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26CC" w14:textId="4454E711" w:rsidR="00B65D22" w:rsidRPr="00CB49E8" w:rsidRDefault="00CB49E8">
      <w:pPr>
        <w:rPr>
          <w:rFonts w:ascii="Arial Black" w:hAnsi="Arial Black"/>
          <w:b/>
          <w:bCs/>
          <w:sz w:val="36"/>
          <w:szCs w:val="36"/>
        </w:rPr>
      </w:pPr>
      <w:r w:rsidRPr="00CB49E8">
        <w:rPr>
          <w:rFonts w:ascii="Arial Black" w:hAnsi="Arial Black"/>
          <w:b/>
          <w:bCs/>
          <w:sz w:val="36"/>
          <w:szCs w:val="36"/>
        </w:rPr>
        <w:t>2</w:t>
      </w:r>
      <w:r w:rsidRPr="00CB49E8">
        <w:rPr>
          <w:rFonts w:ascii="Arial Black" w:hAnsi="Arial Black"/>
          <w:b/>
          <w:bCs/>
          <w:sz w:val="36"/>
          <w:szCs w:val="36"/>
          <w:vertAlign w:val="superscript"/>
        </w:rPr>
        <w:t>nd</w:t>
      </w:r>
      <w:r w:rsidRPr="00CB49E8">
        <w:rPr>
          <w:rFonts w:ascii="Arial Black" w:hAnsi="Arial Black"/>
          <w:b/>
          <w:bCs/>
          <w:sz w:val="36"/>
          <w:szCs w:val="36"/>
        </w:rPr>
        <w:t xml:space="preserve"> of June 2025</w:t>
      </w:r>
      <w:r>
        <w:rPr>
          <w:rFonts w:ascii="Arial Black" w:hAnsi="Arial Black"/>
          <w:b/>
          <w:bCs/>
          <w:sz w:val="36"/>
          <w:szCs w:val="36"/>
        </w:rPr>
        <w:br/>
      </w:r>
      <w:r>
        <w:rPr>
          <w:rFonts w:ascii="Arial Black" w:hAnsi="Arial Black"/>
          <w:b/>
          <w:bCs/>
          <w:sz w:val="36"/>
          <w:szCs w:val="36"/>
        </w:rPr>
        <w:br/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66657C8A" wp14:editId="084424A0">
            <wp:extent cx="5731510" cy="3223895"/>
            <wp:effectExtent l="0" t="0" r="2540" b="0"/>
            <wp:docPr id="113208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5E6799F7" wp14:editId="32FBFDCB">
            <wp:extent cx="5731510" cy="3223895"/>
            <wp:effectExtent l="0" t="0" r="2540" b="0"/>
            <wp:docPr id="582320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lastRenderedPageBreak/>
        <w:drawing>
          <wp:inline distT="0" distB="0" distL="0" distR="0" wp14:anchorId="478A7EC8" wp14:editId="436C761D">
            <wp:extent cx="5731510" cy="3223895"/>
            <wp:effectExtent l="0" t="0" r="2540" b="0"/>
            <wp:docPr id="804376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272EA7A2" wp14:editId="7DFF3A4C">
            <wp:extent cx="5731510" cy="3223895"/>
            <wp:effectExtent l="0" t="0" r="2540" b="0"/>
            <wp:docPr id="1563063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lastRenderedPageBreak/>
        <w:drawing>
          <wp:inline distT="0" distB="0" distL="0" distR="0" wp14:anchorId="43E1B7AF" wp14:editId="7E75886A">
            <wp:extent cx="5731510" cy="3223895"/>
            <wp:effectExtent l="0" t="0" r="2540" b="0"/>
            <wp:docPr id="18404292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45509981" wp14:editId="51F350F4">
            <wp:extent cx="5731510" cy="3223895"/>
            <wp:effectExtent l="0" t="0" r="2540" b="0"/>
            <wp:docPr id="1424217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lastRenderedPageBreak/>
        <w:drawing>
          <wp:inline distT="0" distB="0" distL="0" distR="0" wp14:anchorId="401DB70A" wp14:editId="790BBA34">
            <wp:extent cx="5731510" cy="3223895"/>
            <wp:effectExtent l="0" t="0" r="2540" b="0"/>
            <wp:docPr id="777380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4F03D7EB" wp14:editId="618CFE7C">
            <wp:extent cx="5731510" cy="3223895"/>
            <wp:effectExtent l="0" t="0" r="2540" b="0"/>
            <wp:docPr id="92660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617F31AE" wp14:editId="5CB6D55F">
            <wp:extent cx="5731510" cy="2212340"/>
            <wp:effectExtent l="0" t="0" r="2540" b="0"/>
            <wp:docPr id="1007320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lastRenderedPageBreak/>
        <w:drawing>
          <wp:inline distT="0" distB="0" distL="0" distR="0" wp14:anchorId="67A1BBD9" wp14:editId="05C7EAF2">
            <wp:extent cx="5731510" cy="1287145"/>
            <wp:effectExtent l="0" t="0" r="2540" b="8255"/>
            <wp:docPr id="389115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42B0534A" wp14:editId="68A4651D">
            <wp:extent cx="5731510" cy="2084705"/>
            <wp:effectExtent l="0" t="0" r="2540" b="0"/>
            <wp:docPr id="558709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B49E8">
        <w:rPr>
          <w:rFonts w:ascii="Arial Black" w:hAnsi="Arial Black"/>
          <w:b/>
          <w:bCs/>
          <w:noProof/>
          <w:sz w:val="36"/>
          <w:szCs w:val="36"/>
        </w:rPr>
        <w:drawing>
          <wp:inline distT="0" distB="0" distL="0" distR="0" wp14:anchorId="01782776" wp14:editId="08315C08">
            <wp:extent cx="5731510" cy="1564005"/>
            <wp:effectExtent l="0" t="0" r="2540" b="0"/>
            <wp:docPr id="20458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D22" w:rsidRPr="00CB4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E8"/>
    <w:rsid w:val="00721F47"/>
    <w:rsid w:val="00B0004F"/>
    <w:rsid w:val="00B65D22"/>
    <w:rsid w:val="00CB49E8"/>
    <w:rsid w:val="00E5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DDD4"/>
  <w15:chartTrackingRefBased/>
  <w15:docId w15:val="{2C4B7A05-9006-4284-A07E-66ACE463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2025-06-03T11:41:00Z</dcterms:created>
  <dcterms:modified xsi:type="dcterms:W3CDTF">2025-06-03T11:52:00Z</dcterms:modified>
</cp:coreProperties>
</file>