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E8AF6F" w14:textId="4FA248ED" w:rsidR="005C2430" w:rsidRDefault="00FE49E5" w:rsidP="00FE49E5">
      <w:pPr>
        <w:spacing w:before="0" w:after="40" w:line="228" w:lineRule="auto"/>
        <w:jc w:val="center"/>
      </w:pPr>
      <w:r>
        <w:rPr>
          <w:rFonts w:ascii="Times New Roman" w:hAnsi="Times New Roman"/>
          <w:noProof/>
          <w:lang w:val="en-US"/>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spacing w:before="0" w:after="40" w:line="228" w:lineRule="auto"/>
        <w:jc w:val="center"/>
        <w:rPr>
          <w:rFonts w:ascii="Times New Roman" w:hAnsi="Times New Roman" w:cs="Times New Roman"/>
          <w:b/>
          <w:bCs/>
          <w:sz w:val="28"/>
          <w:szCs w:val="28"/>
        </w:rPr>
      </w:pPr>
      <w:r>
        <w:rPr>
          <w:rFonts w:ascii="Times New Roman" w:hAnsi="Times New Roman" w:cs="Times New Roman"/>
          <w:b/>
          <w:bCs/>
          <w:noProof/>
          <w:sz w:val="24"/>
          <w:szCs w:val="28"/>
          <w:lang w:val="en-US"/>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4"/>
          <w:szCs w:val="28"/>
        </w:rPr>
        <w:t xml:space="preserve">DEPARTMENT OF </w:t>
      </w:r>
      <w:r w:rsidR="00081C43">
        <w:rPr>
          <w:rFonts w:ascii="Times New Roman" w:hAnsi="Times New Roman" w:cs="Times New Roman"/>
          <w:b/>
          <w:bCs/>
          <w:sz w:val="24"/>
          <w:szCs w:val="28"/>
        </w:rPr>
        <w:t>CSE</w:t>
      </w:r>
    </w:p>
    <w:p w14:paraId="7CEFEE9D" w14:textId="3786A8C6" w:rsidR="00286D28" w:rsidRPr="00286D28" w:rsidRDefault="00286D28" w:rsidP="00FE49E5">
      <w:pPr>
        <w:spacing w:before="0" w:after="40" w:line="228" w:lineRule="auto"/>
        <w:jc w:val="center"/>
        <w:rPr>
          <w:rFonts w:ascii="Times New Roman" w:hAnsi="Times New Roman" w:cs="Times New Roman"/>
          <w:b/>
          <w:bCs/>
          <w:sz w:val="24"/>
          <w:szCs w:val="24"/>
        </w:rPr>
      </w:pPr>
      <w:r w:rsidRPr="00286D28">
        <w:rPr>
          <w:rFonts w:ascii="Times New Roman" w:hAnsi="Times New Roman" w:cs="Times New Roman"/>
          <w:b/>
          <w:bCs/>
          <w:sz w:val="21"/>
          <w:szCs w:val="24"/>
        </w:rPr>
        <w:t xml:space="preserve">PROJECT ABSTRACT SUBMISSION </w:t>
      </w:r>
    </w:p>
    <w:p w14:paraId="2DA2BFC2" w14:textId="58A59DB8" w:rsidR="00286D28" w:rsidRDefault="00286D28" w:rsidP="00F7593F">
      <w:pPr>
        <w:spacing w:before="0" w:after="40" w:line="228" w:lineRule="auto"/>
        <w:jc w:val="center"/>
        <w:rPr>
          <w:rFonts w:ascii="Times New Roman" w:hAnsi="Times New Roman" w:cs="Times New Roman"/>
          <w:b/>
          <w:bCs/>
          <w:sz w:val="28"/>
          <w:szCs w:val="28"/>
        </w:rPr>
      </w:pPr>
      <w:r>
        <w:rPr>
          <w:rFonts w:ascii="Times New Roman" w:hAnsi="Times New Roman" w:cs="Times New Roman"/>
          <w:b/>
          <w:bCs/>
          <w:sz w:val="19"/>
          <w:szCs w:val="28"/>
        </w:rPr>
        <w:t>COURSE:</w:t>
      </w:r>
      <w:r w:rsidR="00F7593F" w:rsidRPr="00F7593F">
        <w:rPr>
          <w:rFonts w:ascii="Times New Roman" w:hAnsi="Times New Roman"/>
          <w:b/>
          <w:color w:val="333333"/>
          <w:sz w:val="19"/>
          <w:shd w:val="clear" w:color="auto" w:fill="FFFFFF"/>
        </w:rPr>
        <w:t xml:space="preserve"> </w:t>
      </w:r>
      <w:r w:rsidR="00F7593F" w:rsidRPr="00F7593F">
        <w:rPr>
          <w:rFonts w:ascii="Times New Roman" w:hAnsi="Times New Roman" w:cs="Times New Roman"/>
          <w:b/>
          <w:bCs/>
          <w:sz w:val="19"/>
          <w:szCs w:val="28"/>
        </w:rPr>
        <w:t xml:space="preserve">ENGINEERING CAPSTONE PROJECT </w:t>
      </w:r>
      <w:r w:rsidR="00F7593F">
        <w:rPr>
          <w:rFonts w:ascii="Times New Roman" w:hAnsi="Times New Roman" w:cs="Times New Roman"/>
          <w:b/>
          <w:bCs/>
          <w:sz w:val="19"/>
          <w:szCs w:val="28"/>
        </w:rPr>
        <w:t>–</w:t>
      </w:r>
      <w:r w:rsidR="00F7593F" w:rsidRPr="00F7593F">
        <w:rPr>
          <w:rFonts w:ascii="Times New Roman" w:hAnsi="Times New Roman" w:cs="Times New Roman"/>
          <w:b/>
          <w:bCs/>
          <w:sz w:val="19"/>
          <w:szCs w:val="28"/>
        </w:rPr>
        <w:t xml:space="preserve"> 1</w:t>
      </w:r>
      <w:r w:rsidR="00F7593F">
        <w:rPr>
          <w:rFonts w:ascii="Times New Roman" w:hAnsi="Times New Roman" w:cs="Times New Roman"/>
          <w:b/>
          <w:bCs/>
          <w:sz w:val="19"/>
          <w:szCs w:val="28"/>
        </w:rPr>
        <w:t>(</w:t>
      </w:r>
      <w:r w:rsidR="00F7593F" w:rsidRPr="00F7593F">
        <w:rPr>
          <w:rFonts w:ascii="Times New Roman" w:hAnsi="Times New Roman" w:cs="Times New Roman"/>
          <w:b/>
          <w:bCs/>
          <w:sz w:val="19"/>
          <w:szCs w:val="28"/>
        </w:rPr>
        <w:t>23IE4053R</w:t>
      </w:r>
      <w:r w:rsidR="00F7593F">
        <w:rPr>
          <w:rFonts w:ascii="Times New Roman" w:hAnsi="Times New Roman" w:cs="Times New Roman"/>
          <w:b/>
          <w:bCs/>
          <w:sz w:val="19"/>
          <w:szCs w:val="28"/>
        </w:rPr>
        <w:t>/</w:t>
      </w:r>
      <w:r w:rsidR="00F7593F" w:rsidRPr="00F7593F">
        <w:rPr>
          <w:rFonts w:ascii="Times New Roman" w:hAnsi="Times New Roman" w:cs="Times New Roman"/>
          <w:b/>
          <w:bCs/>
          <w:sz w:val="19"/>
          <w:szCs w:val="28"/>
        </w:rPr>
        <w:t>23IE4053</w:t>
      </w:r>
      <w:proofErr w:type="gramStart"/>
      <w:r w:rsidR="00F7593F">
        <w:rPr>
          <w:rFonts w:ascii="Times New Roman" w:hAnsi="Times New Roman" w:cs="Times New Roman"/>
          <w:b/>
          <w:bCs/>
          <w:sz w:val="19"/>
          <w:szCs w:val="28"/>
        </w:rPr>
        <w:t>A)</w:t>
      </w:r>
      <w:r>
        <w:rPr>
          <w:rFonts w:ascii="Times New Roman" w:hAnsi="Times New Roman" w:cs="Times New Roman"/>
          <w:b/>
          <w:bCs/>
          <w:sz w:val="19"/>
          <w:szCs w:val="28"/>
        </w:rPr>
        <w:t xml:space="preserve">   </w:t>
      </w:r>
      <w:proofErr w:type="gramEnd"/>
      <w:r>
        <w:rPr>
          <w:rFonts w:ascii="Times New Roman" w:hAnsi="Times New Roman" w:cs="Times New Roman"/>
          <w:b/>
          <w:bCs/>
          <w:sz w:val="19"/>
          <w:szCs w:val="28"/>
        </w:rPr>
        <w:t xml:space="preserve">                         A.Y. 202</w:t>
      </w:r>
      <w:r w:rsidR="00F7593F">
        <w:rPr>
          <w:rFonts w:ascii="Times New Roman" w:hAnsi="Times New Roman" w:cs="Times New Roman"/>
          <w:b/>
          <w:bCs/>
          <w:sz w:val="19"/>
          <w:szCs w:val="28"/>
        </w:rPr>
        <w:t>6</w:t>
      </w:r>
      <w:r>
        <w:rPr>
          <w:rFonts w:ascii="Times New Roman" w:hAnsi="Times New Roman" w:cs="Times New Roman"/>
          <w:b/>
          <w:bCs/>
          <w:sz w:val="19"/>
          <w:szCs w:val="28"/>
        </w:rPr>
        <w:t xml:space="preserve"> - 202</w:t>
      </w:r>
      <w:r w:rsidR="00F7593F">
        <w:rPr>
          <w:rFonts w:ascii="Times New Roman" w:hAnsi="Times New Roman" w:cs="Times New Roman"/>
          <w:b/>
          <w:bCs/>
          <w:sz w:val="19"/>
          <w:szCs w:val="28"/>
        </w:rPr>
        <w:t>7</w:t>
      </w:r>
    </w:p>
    <w:tbl>
      <w:tblPr>
        <w:tblStyle w:val="TableGrid"/>
        <w:tblW w:w="10768" w:type="dxa"/>
        <w:jc w:val="center"/>
        <w:tblLayout w:type="autofit"/>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vAlign w:val="center"/>
            <w:tcMar>
              <w:top w:w="40" w:type="dxa"/>
              <w:start w:w="40" w:type="dxa"/>
              <w:bottom w:w="40" w:type="dxa"/>
              <w:end w:w="40" w:type="dxa"/>
            </w:tcMar>
          </w:tcPr>
          <w:p w14:paraId="216E5364" w14:textId="3108781F" w:rsidR="00286D28" w:rsidRPr="00286D28" w:rsidRDefault="00286D28" w:rsidP="00286D28">
            <w:pPr>
              <w:spacing w:before="0" w:after="0" w:line="216" w:lineRule="auto"/>
              <w:jc w:val="center"/>
              <w:rPr>
                <w:rFonts w:ascii="Times New Roman" w:hAnsi="Times New Roman" w:cs="Times New Roman"/>
                <w:b/>
                <w:bCs/>
                <w:sz w:val="24"/>
                <w:szCs w:val="24"/>
              </w:rPr>
            </w:pPr>
            <w:r w:rsidRPr="00286D28">
              <w:rPr>
                <w:rFonts w:ascii="Times New Roman" w:hAnsi="Times New Roman" w:cs="Times New Roman"/>
                <w:b/>
                <w:bCs/>
                <w:sz w:val="17"/>
                <w:szCs w:val="24"/>
              </w:rPr>
              <w:t>TITLE OF THE PROJECT</w:t>
            </w:r>
          </w:p>
        </w:tc>
        <w:tc>
          <w:tcPr>
            <w:tcW w:w="8505" w:type="dxa"/>
            <w:gridSpan w:val="2"/>
            <w:vAlign w:val="center"/>
            <w:tcMar>
              <w:top w:w="40" w:type="dxa"/>
              <w:start w:w="40" w:type="dxa"/>
              <w:bottom w:w="40" w:type="dxa"/>
              <w:end w:w="40" w:type="dxa"/>
            </w:tcMar>
          </w:tcPr>
          <w:p w14:paraId="1707CA7A" w14:textId="77777777" w:rsidR="00286D28" w:rsidRDefault="00286D28" w:rsidP="00286D28">
            <w:pPr>
              <w:spacing w:before="0" w:after="0" w:line="216" w:lineRule="auto"/>
              <w:jc w:val="center"/>
              <w:rPr>
                <w:rFonts w:ascii="Times New Roman" w:hAnsi="Times New Roman" w:cs="Times New Roman"/>
                <w:b/>
                <w:bCs/>
                <w:sz w:val="24"/>
                <w:szCs w:val="24"/>
              </w:rPr>
            </w:pPr>
          </w:p>
          <w:p w14:paraId="18A67B87" w14:textId="77777777" w:rsidR="00F7593F" w:rsidRDefault="00F7593F" w:rsidP="00286D28">
            <w:pPr>
              <w:spacing w:before="0" w:after="0" w:line="216" w:lineRule="auto"/>
              <w:jc w:val="center"/>
              <w:rPr>
                <w:rFonts w:ascii="Times New Roman" w:hAnsi="Times New Roman" w:cs="Times New Roman"/>
                <w:b/>
                <w:bCs/>
                <w:sz w:val="24"/>
                <w:szCs w:val="24"/>
              </w:rPr>
            </w:pPr>
          </w:p>
          <w:p w14:paraId="6349B978" w14:textId="77777777" w:rsidR="00F7593F" w:rsidRDefault="00F7593F" w:rsidP="00286D28">
            <w:pPr>
              <w:spacing w:before="0" w:after="0" w:line="216" w:lineRule="auto"/>
              <w:jc w:val="center"/>
              <w:rPr>
                <w:rFonts w:ascii="Times New Roman" w:hAnsi="Times New Roman" w:cs="Times New Roman"/>
                <w:b/>
                <w:bCs/>
                <w:sz w:val="24"/>
                <w:szCs w:val="24"/>
              </w:rPr>
            </w:pPr>
          </w:p>
          <w:p w14:paraId="7ED603D0" w14:textId="77777777" w:rsidR="00F7593F" w:rsidRPr="00286D28" w:rsidRDefault="00F7593F" w:rsidP="00286D28">
            <w:pPr>
              <w:spacing w:before="0" w:after="0" w:line="216" w:lineRule="auto"/>
              <w:jc w:val="center"/>
              <w:rPr>
                <w:rFonts w:ascii="Times New Roman" w:hAnsi="Times New Roman" w:cs="Times New Roman"/>
                <w:b/>
                <w:bCs/>
                <w:sz w:val="24"/>
                <w:szCs w:val="24"/>
              </w:rPr>
            </w:pPr>
          </w:p>
        </w:tc>
      </w:tr>
      <w:tr w:rsidR="00286D28" w14:paraId="2766F46C" w14:textId="77777777" w:rsidTr="00286D28">
        <w:trPr>
          <w:jc w:val="center"/>
        </w:trPr>
        <w:tc>
          <w:tcPr>
            <w:tcW w:w="2263" w:type="dxa"/>
            <w:vAlign w:val="center"/>
            <w:tcMar>
              <w:top w:w="40" w:type="dxa"/>
              <w:start w:w="40" w:type="dxa"/>
              <w:bottom w:w="40" w:type="dxa"/>
              <w:end w:w="40" w:type="dxa"/>
            </w:tcMar>
          </w:tcPr>
          <w:p w14:paraId="5EB4AFEB" w14:textId="4CA3DEDC" w:rsidR="00286D28" w:rsidRPr="00286D28" w:rsidRDefault="00286D28" w:rsidP="00286D28">
            <w:pPr>
              <w:spacing w:before="0" w:after="0" w:line="216" w:lineRule="auto"/>
              <w:jc w:val="center"/>
              <w:rPr>
                <w:rFonts w:ascii="Times New Roman" w:hAnsi="Times New Roman" w:cs="Times New Roman"/>
                <w:b/>
                <w:bCs/>
                <w:sz w:val="24"/>
                <w:szCs w:val="24"/>
              </w:rPr>
            </w:pPr>
            <w:r w:rsidRPr="00286D28">
              <w:rPr>
                <w:rFonts w:ascii="Times New Roman" w:hAnsi="Times New Roman" w:cs="Times New Roman"/>
                <w:b/>
                <w:bCs/>
                <w:sz w:val="17"/>
                <w:szCs w:val="24"/>
              </w:rPr>
              <w:t>S. No.</w:t>
            </w:r>
          </w:p>
        </w:tc>
        <w:tc>
          <w:tcPr>
            <w:tcW w:w="2977" w:type="dxa"/>
            <w:vAlign w:val="center"/>
            <w:tcMar>
              <w:top w:w="40" w:type="dxa"/>
              <w:start w:w="40" w:type="dxa"/>
              <w:bottom w:w="40" w:type="dxa"/>
              <w:end w:w="40" w:type="dxa"/>
            </w:tcMar>
          </w:tcPr>
          <w:p w14:paraId="54CDA0EA" w14:textId="35F05542" w:rsidR="00286D28" w:rsidRPr="00286D28" w:rsidRDefault="00286D28" w:rsidP="00286D28">
            <w:pPr>
              <w:spacing w:before="0" w:after="0" w:line="216" w:lineRule="auto"/>
              <w:jc w:val="center"/>
              <w:rPr>
                <w:rFonts w:ascii="Times New Roman" w:hAnsi="Times New Roman" w:cs="Times New Roman"/>
                <w:b/>
                <w:bCs/>
                <w:sz w:val="24"/>
                <w:szCs w:val="24"/>
              </w:rPr>
            </w:pPr>
            <w:r w:rsidRPr="00286D28">
              <w:rPr>
                <w:rFonts w:ascii="Times New Roman" w:hAnsi="Times New Roman" w:cs="Times New Roman"/>
                <w:b/>
                <w:bCs/>
                <w:sz w:val="17"/>
                <w:szCs w:val="24"/>
              </w:rPr>
              <w:t>University ID</w:t>
            </w:r>
          </w:p>
        </w:tc>
        <w:tc>
          <w:tcPr>
            <w:tcW w:w="5528" w:type="dxa"/>
            <w:vAlign w:val="center"/>
            <w:tcMar>
              <w:top w:w="40" w:type="dxa"/>
              <w:start w:w="40" w:type="dxa"/>
              <w:bottom w:w="40" w:type="dxa"/>
              <w:end w:w="40" w:type="dxa"/>
            </w:tcMar>
          </w:tcPr>
          <w:p w14:paraId="6FA302FA" w14:textId="600389FC" w:rsidR="00286D28" w:rsidRPr="00286D28" w:rsidRDefault="00286D28" w:rsidP="00286D28">
            <w:pPr>
              <w:spacing w:before="0" w:after="0" w:line="216" w:lineRule="auto"/>
              <w:jc w:val="center"/>
              <w:rPr>
                <w:rFonts w:ascii="Times New Roman" w:hAnsi="Times New Roman" w:cs="Times New Roman"/>
                <w:b/>
                <w:bCs/>
                <w:sz w:val="24"/>
                <w:szCs w:val="24"/>
              </w:rPr>
            </w:pPr>
            <w:r w:rsidRPr="00286D28">
              <w:rPr>
                <w:rFonts w:ascii="Times New Roman" w:hAnsi="Times New Roman" w:cs="Times New Roman"/>
                <w:b/>
                <w:bCs/>
                <w:sz w:val="17"/>
                <w:szCs w:val="24"/>
              </w:rPr>
              <w:t>Name</w:t>
            </w:r>
          </w:p>
        </w:tc>
      </w:tr>
      <w:tr w:rsidR="00286D28" w14:paraId="002747B8" w14:textId="77777777" w:rsidTr="00286D28">
        <w:trPr>
          <w:jc w:val="center"/>
        </w:trPr>
        <w:tc>
          <w:tcPr>
            <w:tcW w:w="2263" w:type="dxa"/>
            <w:vAlign w:val="center"/>
            <w:tcMar>
              <w:top w:w="40" w:type="dxa"/>
              <w:start w:w="40" w:type="dxa"/>
              <w:bottom w:w="40" w:type="dxa"/>
              <w:end w:w="40" w:type="dxa"/>
            </w:tcMar>
          </w:tcPr>
          <w:p w14:paraId="33BB8D01" w14:textId="097E3941" w:rsidR="00286D28" w:rsidRPr="00286D28" w:rsidRDefault="00286D28" w:rsidP="00286D28">
            <w:pPr>
              <w:spacing w:before="0" w:after="0" w:line="216" w:lineRule="auto"/>
              <w:jc w:val="center"/>
              <w:rPr>
                <w:rFonts w:ascii="Times New Roman" w:hAnsi="Times New Roman" w:cs="Times New Roman"/>
                <w:sz w:val="24"/>
                <w:szCs w:val="24"/>
              </w:rPr>
            </w:pPr>
            <w:r w:rsidRPr="00286D28">
              <w:rPr>
                <w:rFonts w:ascii="Times New Roman" w:hAnsi="Times New Roman" w:cs="Times New Roman"/>
                <w:sz w:val="17"/>
                <w:szCs w:val="24"/>
              </w:rPr>
              <w:t>1</w:t>
            </w:r>
          </w:p>
        </w:tc>
        <w:tc>
          <w:tcPr>
            <w:tcW w:w="2977" w:type="dxa"/>
            <w:vAlign w:val="center"/>
            <w:tcMar>
              <w:top w:w="40" w:type="dxa"/>
              <w:start w:w="40" w:type="dxa"/>
              <w:bottom w:w="40" w:type="dxa"/>
              <w:end w:w="40" w:type="dxa"/>
            </w:tcMar>
          </w:tcPr>
          <w:p w14:paraId="3D1D3AED" w14:textId="5E51324F" w:rsidR="00286D28" w:rsidRPr="00286D28" w:rsidRDefault="00C03F84" w:rsidP="00286D28">
            <w:pPr>
              <w:spacing w:before="0" w:after="0" w:line="216" w:lineRule="auto"/>
              <w:jc w:val="center"/>
              <w:rPr>
                <w:rFonts w:ascii="Times New Roman" w:hAnsi="Times New Roman" w:cs="Times New Roman"/>
                <w:sz w:val="24"/>
                <w:szCs w:val="24"/>
              </w:rPr>
            </w:pPr>
            <w:r>
              <w:rPr>
                <w:rFonts w:ascii="Times New Roman" w:hAnsi="Times New Roman" w:cs="Times New Roman"/>
                <w:sz w:val="17"/>
                <w:szCs w:val="24"/>
              </w:rPr>
              <w:t>2320030366</w:t>
            </w:r>
          </w:p>
        </w:tc>
        <w:tc>
          <w:tcPr>
            <w:tcW w:w="5528" w:type="dxa"/>
            <w:vAlign w:val="center"/>
            <w:tcMar>
              <w:top w:w="40" w:type="dxa"/>
              <w:start w:w="40" w:type="dxa"/>
              <w:bottom w:w="40" w:type="dxa"/>
              <w:end w:w="40" w:type="dxa"/>
            </w:tcMar>
          </w:tcPr>
          <w:p w14:paraId="256A6E97" w14:textId="4FC0052B" w:rsidR="00286D28" w:rsidRPr="00286D28" w:rsidRDefault="00C03F84" w:rsidP="00286D28">
            <w:pPr>
              <w:spacing w:before="0" w:after="0" w:line="216" w:lineRule="auto"/>
              <w:jc w:val="center"/>
              <w:rPr>
                <w:rFonts w:ascii="Times New Roman" w:hAnsi="Times New Roman" w:cs="Times New Roman"/>
                <w:sz w:val="24"/>
                <w:szCs w:val="24"/>
              </w:rPr>
            </w:pPr>
            <w:proofErr w:type="spellStart"/>
            <w:r>
              <w:rPr>
                <w:rFonts w:ascii="Times New Roman" w:hAnsi="Times New Roman" w:cs="Times New Roman"/>
                <w:sz w:val="17"/>
                <w:szCs w:val="24"/>
              </w:rPr>
              <w:t>P.Sri</w:t>
            </w:r>
            <w:proofErr w:type="spellEnd"/>
            <w:r>
              <w:rPr>
                <w:rFonts w:ascii="Times New Roman" w:hAnsi="Times New Roman" w:cs="Times New Roman"/>
                <w:sz w:val="17"/>
                <w:szCs w:val="24"/>
              </w:rPr>
              <w:t xml:space="preserve"> </w:t>
            </w:r>
            <w:proofErr w:type="spellStart"/>
            <w:r>
              <w:rPr>
                <w:rFonts w:ascii="Times New Roman" w:hAnsi="Times New Roman" w:cs="Times New Roman"/>
                <w:sz w:val="17"/>
                <w:szCs w:val="24"/>
              </w:rPr>
              <w:t>Harini</w:t>
            </w:r>
            <w:proofErr w:type="spellEnd"/>
          </w:p>
        </w:tc>
      </w:tr>
      <w:tr w:rsidR="00286D28" w14:paraId="4B0653AB" w14:textId="77777777" w:rsidTr="00286D28">
        <w:trPr>
          <w:jc w:val="center"/>
        </w:trPr>
        <w:tc>
          <w:tcPr>
            <w:tcW w:w="2263" w:type="dxa"/>
            <w:vAlign w:val="center"/>
            <w:tcMar>
              <w:top w:w="40" w:type="dxa"/>
              <w:start w:w="40" w:type="dxa"/>
              <w:bottom w:w="40" w:type="dxa"/>
              <w:end w:w="40" w:type="dxa"/>
            </w:tcMar>
          </w:tcPr>
          <w:p w14:paraId="7DF6FCDC" w14:textId="4A67220B" w:rsidR="00286D28" w:rsidRPr="00286D28" w:rsidRDefault="00286D28" w:rsidP="00286D28">
            <w:pPr>
              <w:spacing w:before="0" w:after="0" w:line="216" w:lineRule="auto"/>
              <w:jc w:val="center"/>
              <w:rPr>
                <w:rFonts w:ascii="Times New Roman" w:hAnsi="Times New Roman" w:cs="Times New Roman"/>
                <w:sz w:val="24"/>
                <w:szCs w:val="24"/>
              </w:rPr>
            </w:pPr>
            <w:r w:rsidRPr="00286D28">
              <w:rPr>
                <w:rFonts w:ascii="Times New Roman" w:hAnsi="Times New Roman" w:cs="Times New Roman"/>
                <w:sz w:val="17"/>
                <w:szCs w:val="24"/>
              </w:rPr>
              <w:t>2</w:t>
            </w:r>
          </w:p>
        </w:tc>
        <w:tc>
          <w:tcPr>
            <w:tcW w:w="2977" w:type="dxa"/>
            <w:vAlign w:val="center"/>
            <w:tcMar>
              <w:top w:w="40" w:type="dxa"/>
              <w:start w:w="40" w:type="dxa"/>
              <w:bottom w:w="40" w:type="dxa"/>
              <w:end w:w="40" w:type="dxa"/>
            </w:tcMar>
          </w:tcPr>
          <w:p w14:paraId="074F8BC6" w14:textId="7FF73B87" w:rsidR="00286D28" w:rsidRPr="00286D28" w:rsidRDefault="00C03F84" w:rsidP="00286D28">
            <w:pPr>
              <w:spacing w:before="0" w:after="0" w:line="216" w:lineRule="auto"/>
              <w:jc w:val="center"/>
              <w:rPr>
                <w:rFonts w:ascii="Times New Roman" w:hAnsi="Times New Roman" w:cs="Times New Roman"/>
                <w:sz w:val="24"/>
                <w:szCs w:val="24"/>
              </w:rPr>
            </w:pPr>
            <w:r>
              <w:rPr>
                <w:rFonts w:ascii="Times New Roman" w:hAnsi="Times New Roman" w:cs="Times New Roman"/>
                <w:sz w:val="17"/>
                <w:szCs w:val="24"/>
              </w:rPr>
              <w:t>2320030245</w:t>
            </w:r>
          </w:p>
        </w:tc>
        <w:tc>
          <w:tcPr>
            <w:tcW w:w="5528" w:type="dxa"/>
            <w:vAlign w:val="center"/>
            <w:tcMar>
              <w:top w:w="40" w:type="dxa"/>
              <w:start w:w="40" w:type="dxa"/>
              <w:bottom w:w="40" w:type="dxa"/>
              <w:end w:w="40" w:type="dxa"/>
            </w:tcMar>
          </w:tcPr>
          <w:p w14:paraId="11B1D292" w14:textId="0AC3B11A" w:rsidR="00286D28" w:rsidRPr="00286D28" w:rsidRDefault="00C03F84" w:rsidP="00286D28">
            <w:pPr>
              <w:spacing w:before="0" w:after="0" w:line="216" w:lineRule="auto"/>
              <w:jc w:val="center"/>
              <w:rPr>
                <w:rFonts w:ascii="Times New Roman" w:hAnsi="Times New Roman" w:cs="Times New Roman"/>
                <w:sz w:val="24"/>
                <w:szCs w:val="24"/>
              </w:rPr>
            </w:pPr>
            <w:r>
              <w:rPr>
                <w:rFonts w:ascii="Times New Roman" w:hAnsi="Times New Roman" w:cs="Times New Roman"/>
                <w:sz w:val="17"/>
                <w:szCs w:val="24"/>
              </w:rPr>
              <w:t>Manaswi.ch</w:t>
            </w:r>
          </w:p>
        </w:tc>
      </w:tr>
      <w:tr w:rsidR="00286D28" w14:paraId="0629B7D6" w14:textId="77777777" w:rsidTr="00286D28">
        <w:trPr>
          <w:jc w:val="center"/>
        </w:trPr>
        <w:tc>
          <w:tcPr>
            <w:tcW w:w="2263" w:type="dxa"/>
            <w:vAlign w:val="center"/>
            <w:tcMar>
              <w:top w:w="40" w:type="dxa"/>
              <w:start w:w="40" w:type="dxa"/>
              <w:bottom w:w="40" w:type="dxa"/>
              <w:end w:w="40" w:type="dxa"/>
            </w:tcMar>
          </w:tcPr>
          <w:p w14:paraId="69179945" w14:textId="7191D902" w:rsidR="00286D28" w:rsidRPr="00286D28" w:rsidRDefault="00286D28" w:rsidP="00286D28">
            <w:pPr>
              <w:spacing w:before="0" w:after="0" w:line="216" w:lineRule="auto"/>
              <w:jc w:val="center"/>
              <w:rPr>
                <w:rFonts w:ascii="Times New Roman" w:hAnsi="Times New Roman" w:cs="Times New Roman"/>
                <w:sz w:val="24"/>
                <w:szCs w:val="24"/>
              </w:rPr>
            </w:pPr>
            <w:r w:rsidRPr="00286D28">
              <w:rPr>
                <w:rFonts w:ascii="Times New Roman" w:hAnsi="Times New Roman" w:cs="Times New Roman"/>
                <w:sz w:val="17"/>
                <w:szCs w:val="24"/>
              </w:rPr>
              <w:t>3</w:t>
            </w:r>
          </w:p>
        </w:tc>
        <w:tc>
          <w:tcPr>
            <w:tcW w:w="2977" w:type="dxa"/>
            <w:vAlign w:val="center"/>
            <w:tcMar>
              <w:top w:w="40" w:type="dxa"/>
              <w:start w:w="40" w:type="dxa"/>
              <w:bottom w:w="40" w:type="dxa"/>
              <w:end w:w="40" w:type="dxa"/>
            </w:tcMar>
          </w:tcPr>
          <w:p w14:paraId="495FCBC0" w14:textId="3B5B6D09" w:rsidR="00286D28" w:rsidRPr="00286D28" w:rsidRDefault="00C03F84" w:rsidP="00286D28">
            <w:pPr>
              <w:spacing w:before="0" w:after="0" w:line="216" w:lineRule="auto"/>
              <w:jc w:val="center"/>
              <w:rPr>
                <w:rFonts w:ascii="Times New Roman" w:hAnsi="Times New Roman" w:cs="Times New Roman"/>
                <w:sz w:val="24"/>
                <w:szCs w:val="24"/>
              </w:rPr>
            </w:pPr>
            <w:r>
              <w:rPr>
                <w:rFonts w:ascii="Times New Roman" w:hAnsi="Times New Roman" w:cs="Times New Roman"/>
                <w:sz w:val="17"/>
                <w:szCs w:val="24"/>
              </w:rPr>
              <w:t>2320030210</w:t>
            </w:r>
          </w:p>
        </w:tc>
        <w:tc>
          <w:tcPr>
            <w:tcW w:w="5528" w:type="dxa"/>
            <w:vAlign w:val="center"/>
            <w:tcMar>
              <w:top w:w="40" w:type="dxa"/>
              <w:start w:w="40" w:type="dxa"/>
              <w:bottom w:w="40" w:type="dxa"/>
              <w:end w:w="40" w:type="dxa"/>
            </w:tcMar>
          </w:tcPr>
          <w:p w14:paraId="7B185CDD" w14:textId="7254FC78" w:rsidR="00286D28" w:rsidRPr="00286D28" w:rsidRDefault="00C03F84" w:rsidP="00286D28">
            <w:pPr>
              <w:spacing w:before="0" w:after="0" w:line="216" w:lineRule="auto"/>
              <w:jc w:val="center"/>
              <w:rPr>
                <w:rFonts w:ascii="Times New Roman" w:hAnsi="Times New Roman" w:cs="Times New Roman"/>
                <w:sz w:val="24"/>
                <w:szCs w:val="24"/>
              </w:rPr>
            </w:pPr>
            <w:proofErr w:type="spellStart"/>
            <w:r>
              <w:rPr>
                <w:rFonts w:ascii="Times New Roman" w:hAnsi="Times New Roman" w:cs="Times New Roman"/>
                <w:sz w:val="17"/>
                <w:szCs w:val="24"/>
              </w:rPr>
              <w:t>Hruday.k</w:t>
            </w:r>
            <w:proofErr w:type="spellEnd"/>
          </w:p>
        </w:tc>
      </w:tr>
      <w:tr w:rsidR="00F7593F" w14:paraId="28681503" w14:textId="77777777" w:rsidTr="00286D28">
        <w:trPr>
          <w:jc w:val="center"/>
        </w:trPr>
        <w:tc>
          <w:tcPr>
            <w:tcW w:w="2263" w:type="dxa"/>
            <w:vAlign w:val="center"/>
            <w:tcMar>
              <w:top w:w="40" w:type="dxa"/>
              <w:start w:w="40" w:type="dxa"/>
              <w:bottom w:w="40" w:type="dxa"/>
              <w:end w:w="40" w:type="dxa"/>
            </w:tcMar>
          </w:tcPr>
          <w:p w14:paraId="1089D1FC" w14:textId="11BB89B1" w:rsidR="00F7593F" w:rsidRPr="00286D28" w:rsidRDefault="00F7593F" w:rsidP="00286D28">
            <w:pPr>
              <w:spacing w:before="0" w:after="0" w:line="216" w:lineRule="auto"/>
              <w:jc w:val="center"/>
              <w:rPr>
                <w:rFonts w:ascii="Times New Roman" w:hAnsi="Times New Roman" w:cs="Times New Roman"/>
                <w:sz w:val="24"/>
                <w:szCs w:val="24"/>
              </w:rPr>
            </w:pPr>
          </w:p>
        </w:tc>
        <w:tc>
          <w:tcPr>
            <w:tcW w:w="2977" w:type="dxa"/>
            <w:vAlign w:val="center"/>
            <w:tcMar>
              <w:top w:w="40" w:type="dxa"/>
              <w:start w:w="40" w:type="dxa"/>
              <w:bottom w:w="40" w:type="dxa"/>
              <w:end w:w="40" w:type="dxa"/>
            </w:tcMar>
          </w:tcPr>
          <w:p w14:paraId="12496CA4" w14:textId="77777777" w:rsidR="00F7593F" w:rsidRPr="00286D28" w:rsidRDefault="00F7593F" w:rsidP="00286D28">
            <w:pPr>
              <w:spacing w:before="0" w:after="0" w:line="216" w:lineRule="auto"/>
              <w:jc w:val="center"/>
              <w:rPr>
                <w:rFonts w:ascii="Times New Roman" w:hAnsi="Times New Roman" w:cs="Times New Roman"/>
                <w:sz w:val="24"/>
                <w:szCs w:val="24"/>
              </w:rPr>
            </w:pPr>
          </w:p>
        </w:tc>
        <w:tc>
          <w:tcPr>
            <w:tcW w:w="5528" w:type="dxa"/>
            <w:vAlign w:val="center"/>
            <w:tcMar>
              <w:top w:w="40" w:type="dxa"/>
              <w:start w:w="40" w:type="dxa"/>
              <w:bottom w:w="40" w:type="dxa"/>
              <w:end w:w="40" w:type="dxa"/>
            </w:tcMar>
          </w:tcPr>
          <w:p w14:paraId="25D99CFB" w14:textId="77777777" w:rsidR="00F7593F" w:rsidRPr="00286D28" w:rsidRDefault="00F7593F" w:rsidP="00286D28">
            <w:pPr>
              <w:spacing w:before="0" w:after="0" w:line="216" w:lineRule="auto"/>
              <w:jc w:val="center"/>
              <w:rPr>
                <w:rFonts w:ascii="Times New Roman" w:hAnsi="Times New Roman" w:cs="Times New Roman"/>
                <w:sz w:val="24"/>
                <w:szCs w:val="24"/>
              </w:rPr>
            </w:pPr>
          </w:p>
        </w:tc>
      </w:tr>
      <w:tr w:rsidR="00295A23" w14:paraId="1B1DC8BD" w14:textId="77777777" w:rsidTr="00B020C4">
        <w:trPr>
          <w:jc w:val="center"/>
        </w:trPr>
        <w:tc>
          <w:tcPr>
            <w:tcW w:w="5240" w:type="dxa"/>
            <w:gridSpan w:val="2"/>
            <w:vAlign w:val="center"/>
            <w:tcMar>
              <w:top w:w="40" w:type="dxa"/>
              <w:start w:w="40" w:type="dxa"/>
              <w:bottom w:w="40" w:type="dxa"/>
              <w:end w:w="40" w:type="dxa"/>
            </w:tcMar>
          </w:tcPr>
          <w:p w14:paraId="7EBFE11F" w14:textId="3662041D" w:rsidR="00295A23" w:rsidRPr="00286D28" w:rsidRDefault="00295A23" w:rsidP="00286D28">
            <w:pPr>
              <w:spacing w:before="0" w:after="0" w:line="216" w:lineRule="auto"/>
              <w:jc w:val="center"/>
              <w:rPr>
                <w:rFonts w:ascii="Times New Roman" w:hAnsi="Times New Roman" w:cs="Times New Roman"/>
                <w:sz w:val="24"/>
                <w:szCs w:val="24"/>
              </w:rPr>
            </w:pPr>
            <w:r>
              <w:rPr>
                <w:rFonts w:ascii="Times New Roman" w:hAnsi="Times New Roman" w:cs="Times New Roman"/>
                <w:sz w:val="17"/>
                <w:szCs w:val="24"/>
              </w:rPr>
              <w:t>Name of the Guide</w:t>
            </w:r>
          </w:p>
        </w:tc>
        <w:tc>
          <w:tcPr>
            <w:tcW w:w="5528" w:type="dxa"/>
            <w:vAlign w:val="center"/>
            <w:tcMar>
              <w:top w:w="40" w:type="dxa"/>
              <w:start w:w="40" w:type="dxa"/>
              <w:bottom w:w="40" w:type="dxa"/>
              <w:end w:w="40" w:type="dxa"/>
            </w:tcMar>
          </w:tcPr>
          <w:p w14:paraId="222C5DF8" w14:textId="46D138F3" w:rsidR="00295A23" w:rsidRPr="00286D28" w:rsidRDefault="00C03F84" w:rsidP="00286D28">
            <w:pPr>
              <w:spacing w:before="0" w:after="0" w:line="216" w:lineRule="auto"/>
              <w:jc w:val="center"/>
              <w:rPr>
                <w:rFonts w:ascii="Times New Roman" w:hAnsi="Times New Roman" w:cs="Times New Roman"/>
                <w:sz w:val="24"/>
                <w:szCs w:val="24"/>
              </w:rPr>
            </w:pPr>
            <w:proofErr w:type="spellStart"/>
            <w:r>
              <w:rPr>
                <w:rFonts w:ascii="Times New Roman" w:hAnsi="Times New Roman" w:cs="Times New Roman"/>
                <w:sz w:val="17"/>
                <w:szCs w:val="24"/>
              </w:rPr>
              <w:t>Dr.</w:t>
            </w:r>
            <w:proofErr w:type="spellEnd"/>
            <w:r>
              <w:rPr>
                <w:rFonts w:ascii="Times New Roman" w:hAnsi="Times New Roman" w:cs="Times New Roman"/>
                <w:sz w:val="17"/>
                <w:szCs w:val="24"/>
              </w:rPr>
              <w:t xml:space="preserve"> K </w:t>
            </w:r>
            <w:proofErr w:type="spellStart"/>
            <w:r>
              <w:rPr>
                <w:rFonts w:ascii="Times New Roman" w:hAnsi="Times New Roman" w:cs="Times New Roman"/>
                <w:sz w:val="17"/>
                <w:szCs w:val="24"/>
              </w:rPr>
              <w:t>Swanthana</w:t>
            </w:r>
            <w:proofErr w:type="spellEnd"/>
          </w:p>
        </w:tc>
      </w:tr>
    </w:tbl>
    <w:p w14:paraId="0572F962" w14:textId="77777777" w:rsidR="00FE49E5" w:rsidRDefault="00FE49E5" w:rsidP="00FE49E5">
      <w:pPr>
        <w:spacing w:before="0" w:after="40" w:line="228" w:lineRule="auto"/>
        <w:ind w:firstLine="720"/>
        <w:rPr>
          <w:rFonts w:ascii="Times New Roman" w:hAnsi="Times New Roman" w:cs="Times New Roman"/>
          <w:sz w:val="28"/>
          <w:szCs w:val="28"/>
        </w:rPr>
      </w:pPr>
    </w:p>
    <w:p w14:paraId="13A8EB64" w14:textId="23DF8E70" w:rsidR="00286D28" w:rsidRPr="00F7593F" w:rsidRDefault="00286D28" w:rsidP="00286D28">
      <w:pPr>
        <w:spacing w:before="60" w:after="40" w:line="228" w:lineRule="auto"/>
        <w:ind w:firstLine="720"/>
        <w:jc w:val="center"/>
        <w:rPr>
          <w:rFonts w:ascii="Times New Roman" w:hAnsi="Times New Roman" w:cs="Times New Roman"/>
          <w:b/>
          <w:bCs/>
          <w:sz w:val="28"/>
          <w:szCs w:val="28"/>
        </w:rPr>
      </w:pPr>
      <w:r w:rsidRPr="00F7593F">
        <w:rPr>
          <w:rFonts w:ascii="Times New Roman" w:hAnsi="Times New Roman" w:cs="Times New Roman"/>
          <w:b/>
          <w:bCs/>
          <w:sz w:val="20"/>
          <w:szCs w:val="28"/>
        </w:rPr>
        <w:t>Abstract</w:t>
      </w:r>
    </w:p>
    <w:p w14:paraId="738B34B5" w14:textId="39F99ECC" w:rsidR="00C03F84" w:rsidRPr="00C03F84" w:rsidRDefault="00C03F84" w:rsidP="00C03F84">
      <w:pPr>
        <w:spacing w:before="0" w:after="80" w:line="228" w:lineRule="auto"/>
        <w:ind w:firstLine="720"/>
        <w:jc w:val="center"/>
        <w:rPr>
          <w:rFonts w:ascii="Bodoni MT" w:hAnsi="Bodoni MT"/>
          <w:b/>
          <w:sz w:val="40"/>
          <w:szCs w:val="40"/>
          <w:u w:val="single"/>
        </w:rPr>
      </w:pPr>
      <w:r w:rsidRPr="00C03F84">
        <w:rPr>
          <w:rFonts w:ascii="Times New Roman" w:hAnsi="Times New Roman"/>
          <w:b/>
          <w:sz w:val="24"/>
          <w:szCs w:val="40"/>
          <w:u w:val="single"/>
        </w:rPr>
        <w:t xml:space="preserve">AI-Powered Insider Threat Detection and User </w:t>
      </w:r>
      <w:proofErr w:type="spellStart"/>
      <w:r w:rsidRPr="00C03F84">
        <w:rPr>
          <w:rFonts w:ascii="Times New Roman" w:hAnsi="Times New Roman"/>
          <w:b/>
          <w:sz w:val="24"/>
          <w:szCs w:val="40"/>
          <w:u w:val="single"/>
        </w:rPr>
        <w:t>Behavior</w:t>
      </w:r>
      <w:proofErr w:type="spellEnd"/>
      <w:r w:rsidRPr="00C03F84">
        <w:rPr>
          <w:rFonts w:ascii="Times New Roman" w:hAnsi="Times New Roman"/>
          <w:b/>
          <w:sz w:val="24"/>
          <w:szCs w:val="40"/>
          <w:u w:val="single"/>
        </w:rPr>
        <w:t xml:space="preserve"> Analytics System</w:t>
      </w:r>
      <w:bookmarkStart w:id="0" w:name="_GoBack"/>
      <w:bookmarkEnd w:id="0"/>
    </w:p>
    <w:p w14:paraId="3E720348" w14:textId="77777777" w:rsidR="00C03F84" w:rsidRPr="00C03F84" w:rsidRDefault="00C03F84" w:rsidP="00C03F84">
      <w:pPr>
        <w:spacing w:before="0" w:beforeAutospacing="1" w:after="60" w:afterAutospacing="1" w:line="221" w:lineRule="auto"/>
        <w:rPr>
          <w:rFonts w:ascii="Times New Roman" w:eastAsia="Times New Roman" w:hAnsi="Times New Roman" w:cs="Times New Roman"/>
          <w:kern w:val="0"/>
          <w:sz w:val="24"/>
          <w:szCs w:val="24"/>
          <w:lang w:val="en-US"/>
          <w14:ligatures w14:val="none"/>
        </w:rPr>
      </w:pPr>
      <w:r w:rsidRPr="00C03F84">
        <w:rPr>
          <w:rFonts w:ascii="Times New Roman" w:eastAsia="Times New Roman" w:hAnsi="Times New Roman" w:cs="Times New Roman"/>
          <w:kern w:val="0"/>
          <w:sz w:val="17"/>
          <w:szCs w:val="24"/>
          <w:lang w:val="en-US"/>
          <w14:ligatures w14:val="none"/>
        </w:rPr>
        <w:t>Organizations today face increasing cybersecurity threats not only from external attackers but also from insider threats caused by employees, contractors, or compromised user accounts. Since insiders already have authorized access to organizational resources, detecting malicious or abnormal activities is significantly more challenging than preventing external attacks. Traditional security systems primarily rely on predefined rules and signatures, making them less effective in identifying unusual user behavior.</w:t>
      </w:r>
    </w:p>
    <w:p w14:paraId="36F4C0FE" w14:textId="77777777" w:rsidR="00C03F84" w:rsidRPr="00C03F84" w:rsidRDefault="00C03F84" w:rsidP="00C03F84">
      <w:pPr>
        <w:spacing w:before="0" w:beforeAutospacing="1" w:after="40" w:afterAutospacing="1" w:line="228" w:lineRule="auto"/>
        <w:rPr>
          <w:rFonts w:ascii="Times New Roman" w:eastAsia="Times New Roman" w:hAnsi="Times New Roman" w:cs="Times New Roman"/>
          <w:kern w:val="0"/>
          <w:sz w:val="24"/>
          <w:szCs w:val="24"/>
          <w:lang w:val="en-US"/>
          <w14:ligatures w14:val="none"/>
        </w:rPr>
      </w:pPr>
      <w:r w:rsidRPr="00C03F84">
        <w:rPr>
          <w:rFonts w:ascii="Times New Roman" w:eastAsia="Times New Roman" w:hAnsi="Times New Roman" w:cs="Times New Roman"/>
          <w:kern w:val="0"/>
          <w:sz w:val="24"/>
          <w:szCs w:val="24"/>
          <w:lang w:val="en-US"/>
          <w14:ligatures w14:val="none"/>
        </w:rPr>
        <w:t xml:space="preserve">This project proposes an </w:t>
      </w:r>
      <w:r w:rsidRPr="00C03F84">
        <w:rPr>
          <w:rFonts w:ascii="Times New Roman" w:eastAsia="Times New Roman" w:hAnsi="Times New Roman" w:cs="Times New Roman"/>
          <w:b/>
          <w:bCs/>
          <w:kern w:val="0"/>
          <w:sz w:val="24"/>
          <w:szCs w:val="24"/>
          <w:lang w:val="en-US"/>
          <w14:ligatures w14:val="none"/>
        </w:rPr>
        <w:t>AI-Powered Insider Threat Detection and User Behavior Analytics (UBA) System</w:t>
      </w:r>
      <w:r w:rsidRPr="00C03F84">
        <w:rPr>
          <w:rFonts w:ascii="Times New Roman" w:eastAsia="Times New Roman" w:hAnsi="Times New Roman" w:cs="Times New Roman"/>
          <w:kern w:val="0"/>
          <w:sz w:val="24"/>
          <w:szCs w:val="24"/>
          <w:lang w:val="en-US"/>
          <w14:ligatures w14:val="none"/>
        </w:rPr>
        <w:t xml:space="preserve"> that continuously monitors user activities and identifies suspicious behavior using machine learning techniques. The system collects user activity logs such as login times, login locations, file access patterns, download frequency, device usage, and other security events. It establishes a baseline of normal behavior for each user and compares ongoing activities against this profile to detect anomalies.</w:t>
      </w:r>
    </w:p>
    <w:p w14:paraId="669C8FF6" w14:textId="77777777" w:rsidR="00C03F84" w:rsidRPr="00C03F84" w:rsidRDefault="00C03F84" w:rsidP="00C03F84">
      <w:pPr>
        <w:spacing w:before="0" w:beforeAutospacing="1" w:after="60" w:afterAutospacing="1" w:line="221" w:lineRule="auto"/>
        <w:rPr>
          <w:rFonts w:ascii="Times New Roman" w:eastAsia="Times New Roman" w:hAnsi="Times New Roman" w:cs="Times New Roman"/>
          <w:kern w:val="0"/>
          <w:sz w:val="24"/>
          <w:szCs w:val="24"/>
          <w:lang w:val="en-US"/>
          <w14:ligatures w14:val="none"/>
        </w:rPr>
      </w:pPr>
      <w:r w:rsidRPr="00C03F84">
        <w:rPr>
          <w:rFonts w:ascii="Times New Roman" w:eastAsia="Times New Roman" w:hAnsi="Times New Roman" w:cs="Times New Roman"/>
          <w:kern w:val="0"/>
          <w:sz w:val="17"/>
          <w:szCs w:val="24"/>
          <w:lang w:val="en-US"/>
          <w14:ligatures w14:val="none"/>
        </w:rPr>
        <w:t>When suspicious behavior is identified, the system assigns a dynamic risk score based on the severity of the detected actions and generates real-time alerts for security administrators. An interactive dashboard provides visual insights into user activities, anomaly trends, risk levels, and incident timelines, enabling administrators to investigate potential insider threats efficiently. Additionally, the system generates AI-assisted summaries that explain detected incidents in simple language and recommend appropriate mitigation measures.</w:t>
      </w:r>
    </w:p>
    <w:p w14:paraId="1F4BB958" w14:textId="77777777" w:rsidR="00C03F84" w:rsidRPr="00C03F84" w:rsidRDefault="00C03F84" w:rsidP="00C03F84">
      <w:pPr>
        <w:spacing w:before="0" w:beforeAutospacing="1" w:after="60" w:afterAutospacing="1" w:line="221" w:lineRule="auto"/>
        <w:rPr>
          <w:rFonts w:ascii="Times New Roman" w:eastAsia="Times New Roman" w:hAnsi="Times New Roman" w:cs="Times New Roman"/>
          <w:kern w:val="0"/>
          <w:sz w:val="24"/>
          <w:szCs w:val="24"/>
          <w:lang w:val="en-US"/>
          <w14:ligatures w14:val="none"/>
        </w:rPr>
      </w:pPr>
      <w:r w:rsidRPr="00C03F84">
        <w:rPr>
          <w:rFonts w:ascii="Times New Roman" w:eastAsia="Times New Roman" w:hAnsi="Times New Roman" w:cs="Times New Roman"/>
          <w:kern w:val="0"/>
          <w:sz w:val="17"/>
          <w:szCs w:val="24"/>
          <w:lang w:val="en-US"/>
          <w14:ligatures w14:val="none"/>
        </w:rPr>
        <w:t>The proposed solution aims to reduce the time required to identify insider threats, improve organizational security, and support proactive incident response. By integrating cybersecurity principles with artificial intelligence and behavioral analytics, this project offers a scalable and practical approach to protecting sensitive organizational data from internal misuse and compromised accounts.</w:t>
      </w:r>
    </w:p>
    <w:p w14:paraId="1E816EDA" w14:textId="77777777" w:rsidR="00C03F84" w:rsidRPr="00C03F84" w:rsidRDefault="00C03F84" w:rsidP="00286D28">
      <w:pPr>
        <w:spacing w:before="0" w:after="40" w:line="228" w:lineRule="auto"/>
        <w:ind w:firstLine="720"/>
        <w:jc w:val="center"/>
        <w:rPr>
          <w:rFonts w:ascii="Bodoni MT" w:hAnsi="Bodoni MT" w:cs="Times New Roman"/>
          <w:b/>
          <w:sz w:val="40"/>
          <w:szCs w:val="40"/>
          <w:u w:val="single"/>
        </w:rPr>
      </w:pPr>
    </w:p>
    <w:p w14:paraId="040B6A4E" w14:textId="77777777" w:rsidR="00F7593F" w:rsidRDefault="00F7593F" w:rsidP="00286D28">
      <w:pPr>
        <w:spacing w:before="0" w:after="40" w:line="228" w:lineRule="auto"/>
        <w:ind w:firstLine="720"/>
        <w:jc w:val="center"/>
        <w:rPr>
          <w:rFonts w:ascii="Times New Roman" w:hAnsi="Times New Roman" w:cs="Times New Roman"/>
          <w:sz w:val="24"/>
          <w:szCs w:val="24"/>
        </w:rPr>
      </w:pPr>
    </w:p>
    <w:p w14:paraId="432000A8" w14:textId="77777777" w:rsidR="00F7593F" w:rsidRDefault="00F7593F" w:rsidP="00286D28">
      <w:pPr>
        <w:spacing w:before="0" w:after="40" w:line="228" w:lineRule="auto"/>
        <w:ind w:firstLine="720"/>
        <w:jc w:val="center"/>
        <w:rPr>
          <w:rFonts w:ascii="Times New Roman" w:hAnsi="Times New Roman" w:cs="Times New Roman"/>
          <w:sz w:val="24"/>
          <w:szCs w:val="24"/>
        </w:rPr>
      </w:pPr>
    </w:p>
    <w:p w14:paraId="6F561DF3" w14:textId="77777777" w:rsidR="00F7593F" w:rsidRDefault="00F7593F" w:rsidP="00286D28">
      <w:pPr>
        <w:spacing w:before="0" w:after="40" w:line="228" w:lineRule="auto"/>
        <w:ind w:firstLine="720"/>
        <w:jc w:val="center"/>
        <w:rPr>
          <w:rFonts w:ascii="Times New Roman" w:hAnsi="Times New Roman" w:cs="Times New Roman"/>
          <w:sz w:val="24"/>
          <w:szCs w:val="24"/>
        </w:rPr>
      </w:pPr>
    </w:p>
    <w:p w14:paraId="72CBE7BE" w14:textId="77777777" w:rsidR="00F7593F" w:rsidRDefault="00F7593F" w:rsidP="00286D28">
      <w:pPr>
        <w:spacing w:before="0" w:after="40" w:line="228" w:lineRule="auto"/>
        <w:ind w:firstLine="720"/>
        <w:jc w:val="center"/>
        <w:rPr>
          <w:rFonts w:ascii="Times New Roman" w:hAnsi="Times New Roman" w:cs="Times New Roman"/>
          <w:sz w:val="24"/>
          <w:szCs w:val="24"/>
        </w:rPr>
      </w:pPr>
    </w:p>
    <w:p w14:paraId="21C9248C" w14:textId="77777777" w:rsidR="00F7593F" w:rsidRDefault="00F7593F" w:rsidP="00286D28">
      <w:pPr>
        <w:spacing w:before="0" w:after="40" w:line="228" w:lineRule="auto"/>
        <w:ind w:firstLine="720"/>
        <w:jc w:val="center"/>
        <w:rPr>
          <w:rFonts w:ascii="Times New Roman" w:hAnsi="Times New Roman" w:cs="Times New Roman"/>
          <w:sz w:val="24"/>
          <w:szCs w:val="24"/>
        </w:rPr>
      </w:pPr>
    </w:p>
    <w:p w14:paraId="30DDEA0E" w14:textId="77777777" w:rsidR="00F7593F" w:rsidRDefault="00F7593F" w:rsidP="00286D28">
      <w:pPr>
        <w:spacing w:before="0" w:after="40" w:line="228" w:lineRule="auto"/>
        <w:ind w:firstLine="720"/>
        <w:jc w:val="center"/>
        <w:rPr>
          <w:rFonts w:ascii="Times New Roman" w:hAnsi="Times New Roman" w:cs="Times New Roman"/>
          <w:sz w:val="24"/>
          <w:szCs w:val="24"/>
        </w:rPr>
      </w:pPr>
    </w:p>
    <w:p w14:paraId="71D69646" w14:textId="77777777" w:rsidR="00F7593F" w:rsidRDefault="00F7593F" w:rsidP="00286D28">
      <w:pPr>
        <w:spacing w:before="0" w:after="40" w:line="228" w:lineRule="auto"/>
        <w:ind w:firstLine="720"/>
        <w:jc w:val="center"/>
        <w:rPr>
          <w:rFonts w:ascii="Times New Roman" w:hAnsi="Times New Roman" w:cs="Times New Roman"/>
          <w:sz w:val="24"/>
          <w:szCs w:val="24"/>
        </w:rPr>
      </w:pPr>
    </w:p>
    <w:p w14:paraId="27F6A1B5" w14:textId="77777777" w:rsidR="00F7593F" w:rsidRDefault="00F7593F" w:rsidP="00286D28">
      <w:pPr>
        <w:spacing w:before="0" w:after="40" w:line="228" w:lineRule="auto"/>
        <w:ind w:firstLine="720"/>
        <w:jc w:val="center"/>
        <w:rPr>
          <w:rFonts w:ascii="Times New Roman" w:hAnsi="Times New Roman" w:cs="Times New Roman"/>
          <w:sz w:val="24"/>
          <w:szCs w:val="24"/>
        </w:rPr>
      </w:pPr>
    </w:p>
    <w:p w14:paraId="5A3ABCF0" w14:textId="77777777" w:rsidR="00F7593F" w:rsidRDefault="00F7593F" w:rsidP="00286D28">
      <w:pPr>
        <w:spacing w:before="0" w:after="40" w:line="228" w:lineRule="auto"/>
        <w:ind w:firstLine="720"/>
        <w:jc w:val="center"/>
        <w:rPr>
          <w:rFonts w:ascii="Times New Roman" w:hAnsi="Times New Roman" w:cs="Times New Roman"/>
          <w:sz w:val="24"/>
          <w:szCs w:val="24"/>
        </w:rPr>
      </w:pPr>
    </w:p>
    <w:p w14:paraId="340CC377" w14:textId="77777777" w:rsidR="00F7593F" w:rsidRDefault="00F7593F" w:rsidP="00286D28">
      <w:pPr>
        <w:spacing w:before="0" w:after="40" w:line="228" w:lineRule="auto"/>
        <w:ind w:firstLine="720"/>
        <w:jc w:val="center"/>
        <w:rPr>
          <w:rFonts w:ascii="Times New Roman" w:hAnsi="Times New Roman" w:cs="Times New Roman"/>
          <w:sz w:val="24"/>
          <w:szCs w:val="24"/>
        </w:rPr>
      </w:pPr>
    </w:p>
    <w:p w14:paraId="49705A9E" w14:textId="77777777" w:rsidR="00F7593F" w:rsidRDefault="00F7593F" w:rsidP="00286D28">
      <w:pPr>
        <w:spacing w:before="0" w:after="40" w:line="228" w:lineRule="auto"/>
        <w:ind w:firstLine="720"/>
        <w:jc w:val="center"/>
        <w:rPr>
          <w:rFonts w:ascii="Times New Roman" w:hAnsi="Times New Roman" w:cs="Times New Roman"/>
          <w:sz w:val="24"/>
          <w:szCs w:val="24"/>
        </w:rPr>
      </w:pPr>
    </w:p>
    <w:p w14:paraId="24E28CC6" w14:textId="77777777" w:rsidR="00F7593F" w:rsidRDefault="00F7593F" w:rsidP="00286D28">
      <w:pPr>
        <w:spacing w:before="0" w:after="40" w:line="228" w:lineRule="auto"/>
        <w:ind w:firstLine="720"/>
        <w:jc w:val="center"/>
        <w:rPr>
          <w:rFonts w:ascii="Times New Roman" w:hAnsi="Times New Roman" w:cs="Times New Roman"/>
          <w:sz w:val="24"/>
          <w:szCs w:val="24"/>
        </w:rPr>
      </w:pPr>
    </w:p>
    <w:p w14:paraId="724C2E9E" w14:textId="77777777" w:rsidR="00F7593F" w:rsidRDefault="00F7593F" w:rsidP="00286D28">
      <w:pPr>
        <w:spacing w:before="0" w:after="40" w:line="228" w:lineRule="auto"/>
        <w:ind w:firstLine="720"/>
        <w:jc w:val="center"/>
        <w:rPr>
          <w:rFonts w:ascii="Times New Roman" w:hAnsi="Times New Roman" w:cs="Times New Roman"/>
          <w:sz w:val="24"/>
          <w:szCs w:val="24"/>
        </w:rPr>
      </w:pPr>
    </w:p>
    <w:p w14:paraId="365B2329" w14:textId="77777777" w:rsidR="00F7593F" w:rsidRDefault="00F7593F" w:rsidP="00286D28">
      <w:pPr>
        <w:spacing w:before="0" w:after="40" w:line="228" w:lineRule="auto"/>
        <w:ind w:firstLine="720"/>
        <w:jc w:val="center"/>
        <w:rPr>
          <w:rFonts w:ascii="Times New Roman" w:hAnsi="Times New Roman" w:cs="Times New Roman"/>
          <w:sz w:val="24"/>
          <w:szCs w:val="24"/>
        </w:rPr>
      </w:pPr>
    </w:p>
    <w:p w14:paraId="7743CEE3" w14:textId="77777777" w:rsidR="00F7593F" w:rsidRDefault="00F7593F" w:rsidP="00286D28">
      <w:pPr>
        <w:spacing w:before="0" w:after="40" w:line="228" w:lineRule="auto"/>
        <w:ind w:firstLine="720"/>
        <w:jc w:val="center"/>
        <w:rPr>
          <w:rFonts w:ascii="Times New Roman" w:hAnsi="Times New Roman" w:cs="Times New Roman"/>
          <w:sz w:val="24"/>
          <w:szCs w:val="24"/>
        </w:rPr>
      </w:pPr>
    </w:p>
    <w:p w14:paraId="32D3FBF7" w14:textId="77777777" w:rsidR="00F7593F" w:rsidRDefault="00F7593F" w:rsidP="00F7593F">
      <w:pPr>
        <w:spacing w:before="0" w:after="40" w:line="228" w:lineRule="auto"/>
        <w:jc w:val="center"/>
        <w:rPr>
          <w:rFonts w:ascii="Times New Roman" w:hAnsi="Times New Roman" w:cs="Times New Roman"/>
          <w:sz w:val="28"/>
          <w:szCs w:val="28"/>
        </w:rPr>
      </w:pPr>
      <w:r>
        <w:rPr>
          <w:rFonts w:ascii="Times New Roman" w:hAnsi="Times New Roman" w:cs="Times New Roman"/>
          <w:sz w:val="16"/>
          <w:szCs w:val="28"/>
        </w:rPr>
        <w:t>Signature of the Guide</w:t>
      </w:r>
      <w:r>
        <w:rPr>
          <w:rFonts w:ascii="Times New Roman" w:hAnsi="Times New Roman" w:cs="Times New Roman"/>
          <w:sz w:val="16"/>
          <w:szCs w:val="28"/>
        </w:rPr>
        <w:tab/>
      </w:r>
      <w:r>
        <w:rPr>
          <w:rFonts w:ascii="Times New Roman" w:hAnsi="Times New Roman" w:cs="Times New Roman"/>
          <w:sz w:val="16"/>
          <w:szCs w:val="28"/>
        </w:rPr>
        <w:tab/>
      </w:r>
      <w:r>
        <w:rPr>
          <w:rFonts w:ascii="Times New Roman" w:hAnsi="Times New Roman" w:cs="Times New Roman"/>
          <w:sz w:val="16"/>
          <w:szCs w:val="28"/>
        </w:rPr>
        <w:tab/>
      </w:r>
      <w:r>
        <w:rPr>
          <w:rFonts w:ascii="Times New Roman" w:hAnsi="Times New Roman" w:cs="Times New Roman"/>
          <w:sz w:val="16"/>
          <w:szCs w:val="28"/>
        </w:rPr>
        <w:tab/>
      </w:r>
      <w:r>
        <w:rPr>
          <w:rFonts w:ascii="Times New Roman" w:hAnsi="Times New Roman" w:cs="Times New Roman"/>
          <w:sz w:val="16"/>
          <w:szCs w:val="28"/>
        </w:rPr>
        <w:tab/>
      </w:r>
      <w:r>
        <w:rPr>
          <w:rFonts w:ascii="Times New Roman" w:hAnsi="Times New Roman" w:cs="Times New Roman"/>
          <w:sz w:val="16"/>
          <w:szCs w:val="28"/>
        </w:rPr>
        <w:tab/>
      </w:r>
      <w:r>
        <w:rPr>
          <w:rFonts w:ascii="Times New Roman" w:hAnsi="Times New Roman" w:cs="Times New Roman"/>
          <w:sz w:val="16"/>
          <w:szCs w:val="28"/>
        </w:rPr>
        <w:tab/>
      </w:r>
      <w:r>
        <w:rPr>
          <w:rFonts w:ascii="Times New Roman" w:hAnsi="Times New Roman" w:cs="Times New Roman"/>
          <w:sz w:val="16"/>
          <w:szCs w:val="28"/>
        </w:rPr>
        <w:tab/>
      </w:r>
      <w:r>
        <w:rPr>
          <w:rFonts w:ascii="Times New Roman" w:hAnsi="Times New Roman" w:cs="Times New Roman"/>
          <w:sz w:val="16"/>
          <w:szCs w:val="28"/>
        </w:rPr>
        <w:tab/>
        <w:t>HOD</w:t>
      </w:r>
    </w:p>
    <w:p w14:paraId="5848A4C5" w14:textId="77777777" w:rsidR="00F7593F" w:rsidRPr="00286D28" w:rsidRDefault="00F7593F" w:rsidP="00286D28">
      <w:pPr>
        <w:spacing w:before="0" w:after="40" w:line="228" w:lineRule="auto"/>
        <w:ind w:firstLine="720"/>
        <w:jc w:val="center"/>
        <w:rPr>
          <w:rFonts w:ascii="Times New Roman" w:hAnsi="Times New Roman" w:cs="Times New Roman"/>
          <w:sz w:val="24"/>
          <w:szCs w:val="24"/>
        </w:rPr>
      </w:pPr>
    </w:p>
    <w:sectPr w:rsidR="00F7593F" w:rsidRPr="00286D28" w:rsidSect="00FE49E5">
      <w:pgSz w:w="11906" w:h="16838"/>
      <w:pgMar w:top="504" w:right="648" w:bottom="504" w:left="64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altName w:val="Arial"/>
    <w:charset w:val="00"/>
    <w:family w:val="swiss"/>
    <w:pitch w:val="variable"/>
    <w:sig w:usb0="00000001" w:usb1="5000ECFF" w:usb2="00000021" w:usb3="00000000" w:csb0="0000019F" w:csb1="00000000"/>
  </w:font>
  <w:font w:name="Bodoni MT">
    <w:panose1 w:val="020706030806060202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9E5"/>
    <w:rsid w:val="00081C43"/>
    <w:rsid w:val="000B1D65"/>
    <w:rsid w:val="00286D28"/>
    <w:rsid w:val="00295A23"/>
    <w:rsid w:val="003930F3"/>
    <w:rsid w:val="005C2430"/>
    <w:rsid w:val="00682508"/>
    <w:rsid w:val="00C03F84"/>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0" w:line="228" w:lineRule="auto"/>
    </w:pPr>
    <w:rPr>
      <w:rFonts w:ascii="Times New Roman" w:hAnsi="Times New Roman"/>
      <w:sz w:val="18"/>
    </w:rPr>
  </w:style>
  <w:style w:type="paragraph" w:styleId="Heading1">
    <w:name w:val="heading 1"/>
    <w:basedOn w:val="Normal"/>
    <w:link w:val="Heading1Char"/>
    <w:uiPriority w:val="9"/>
    <w:qFormat/>
    <w:rsid w:val="00C03F84"/>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03F84"/>
    <w:rPr>
      <w:rFonts w:ascii="Times New Roman" w:eastAsia="Times New Roman" w:hAnsi="Times New Roman" w:cs="Times New Roman"/>
      <w:b/>
      <w:bCs/>
      <w:kern w:val="36"/>
      <w:sz w:val="48"/>
      <w:szCs w:val="48"/>
      <w:lang w:val="en-US"/>
      <w14:ligatures w14:val="none"/>
    </w:rPr>
  </w:style>
  <w:style w:type="character" w:styleId="Strong">
    <w:name w:val="Strong"/>
    <w:basedOn w:val="DefaultParagraphFont"/>
    <w:uiPriority w:val="22"/>
    <w:qFormat/>
    <w:rsid w:val="00C03F84"/>
    <w:rPr>
      <w:b/>
      <w:bCs/>
    </w:rPr>
  </w:style>
  <w:style w:type="paragraph" w:styleId="NormalWeb">
    <w:name w:val="Normal (Web)"/>
    <w:basedOn w:val="Normal"/>
    <w:uiPriority w:val="99"/>
    <w:semiHidden/>
    <w:unhideWhenUsed/>
    <w:rsid w:val="00C03F8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093960">
      <w:bodyDiv w:val="1"/>
      <w:marLeft w:val="0"/>
      <w:marRight w:val="0"/>
      <w:marTop w:val="0"/>
      <w:marBottom w:val="0"/>
      <w:divBdr>
        <w:top w:val="none" w:sz="0" w:space="0" w:color="auto"/>
        <w:left w:val="none" w:sz="0" w:space="0" w:color="auto"/>
        <w:bottom w:val="none" w:sz="0" w:space="0" w:color="auto"/>
        <w:right w:val="none" w:sz="0" w:space="0" w:color="auto"/>
      </w:divBdr>
    </w:div>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361</Words>
  <Characters>2061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manaswi chekuri</cp:lastModifiedBy>
  <cp:revision>2</cp:revision>
  <dcterms:created xsi:type="dcterms:W3CDTF">2026-08-04T08:12:00Z</dcterms:created>
  <dcterms:modified xsi:type="dcterms:W3CDTF">2026-08-04T08:12:00Z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