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Analysis Report</w:t>
      </w:r>
    </w:p>
    <w:p>
      <w:pPr>
        <w:pStyle w:val="Heading1"/>
      </w:pPr>
      <w:r>
        <w:t>Missing Values</w:t>
      </w:r>
    </w:p>
    <w:p>
      <w:r>
        <w:t>Age: 177 missing</w:t>
      </w:r>
    </w:p>
    <w:p>
      <w:r>
        <w:t>Cabin: 687 missing</w:t>
      </w:r>
    </w:p>
    <w:p>
      <w:r>
        <w:t>Embarked: 2 missing</w:t>
      </w:r>
    </w:p>
    <w:p>
      <w:pPr>
        <w:pStyle w:val="Heading1"/>
      </w:pPr>
      <w:r>
        <w:t>Numeric Columns</w:t>
      </w:r>
    </w:p>
    <w:p>
      <w:r>
        <w:t>PassengerId</w:t>
      </w:r>
    </w:p>
    <w:p>
      <w:r>
        <w:t>Survived</w:t>
      </w:r>
    </w:p>
    <w:p>
      <w:r>
        <w:t>Pclass</w:t>
      </w:r>
    </w:p>
    <w:p>
      <w:r>
        <w:t>Age</w:t>
      </w:r>
    </w:p>
    <w:p>
      <w:r>
        <w:t>SibSp</w:t>
      </w:r>
    </w:p>
    <w:p>
      <w:r>
        <w:t>Parch</w:t>
      </w:r>
    </w:p>
    <w:p>
      <w:r>
        <w:t>Fare</w:t>
      </w:r>
    </w:p>
    <w:p>
      <w:pPr>
        <w:pStyle w:val="Heading1"/>
      </w:pPr>
      <w:r>
        <w:t>Non-Numeric Columns</w:t>
      </w:r>
    </w:p>
    <w:p>
      <w:r>
        <w:t>Name</w:t>
      </w:r>
    </w:p>
    <w:p>
      <w:r>
        <w:t>Sex</w:t>
      </w:r>
    </w:p>
    <w:p>
      <w:r>
        <w:t>Ticket</w:t>
      </w:r>
    </w:p>
    <w:p>
      <w:r>
        <w:t>Cabin</w:t>
      </w:r>
    </w:p>
    <w:p>
      <w:r>
        <w:t>Embarked</w:t>
      </w:r>
    </w:p>
    <w:p>
      <w:pPr>
        <w:pStyle w:val="Heading1"/>
      </w:pPr>
      <w:r>
        <w:t>Data Types</w:t>
      </w:r>
    </w:p>
    <w:p>
      <w:r>
        <w:t>PassengerId: int64</w:t>
      </w:r>
    </w:p>
    <w:p>
      <w:r>
        <w:t>Survived: int64</w:t>
      </w:r>
    </w:p>
    <w:p>
      <w:r>
        <w:t>Pclass: int64</w:t>
      </w:r>
    </w:p>
    <w:p>
      <w:r>
        <w:t>Name: object</w:t>
      </w:r>
    </w:p>
    <w:p>
      <w:r>
        <w:t>Sex: object</w:t>
      </w:r>
    </w:p>
    <w:p>
      <w:r>
        <w:t>Age: float64</w:t>
      </w:r>
    </w:p>
    <w:p>
      <w:r>
        <w:t>SibSp: int64</w:t>
      </w:r>
    </w:p>
    <w:p>
      <w:r>
        <w:t>Parch: int64</w:t>
      </w:r>
    </w:p>
    <w:p>
      <w:r>
        <w:t>Ticket: object</w:t>
      </w:r>
    </w:p>
    <w:p>
      <w:r>
        <w:t>Fare: float64</w:t>
      </w:r>
    </w:p>
    <w:p>
      <w:r>
        <w:t>Cabin: object</w:t>
      </w:r>
    </w:p>
    <w:p>
      <w:r>
        <w:t>Embarked: object</w:t>
      </w:r>
    </w:p>
    <w:p>
      <w:pPr>
        <w:pStyle w:val="Heading1"/>
      </w:pPr>
      <w:r>
        <w:t>Duplicate Columns Before Removal</w:t>
      </w:r>
    </w:p>
    <w:p>
      <w:r>
        <w:t>Before: []</w:t>
      </w:r>
    </w:p>
    <w:p>
      <w:pPr>
        <w:pStyle w:val="Heading1"/>
      </w:pPr>
      <w:r>
        <w:t>Duplicate Columns After Removal</w:t>
      </w:r>
    </w:p>
    <w:p>
      <w:r>
        <w:t>After: []</w:t>
      </w:r>
    </w:p>
    <w:p>
      <w:pPr>
        <w:pStyle w:val="Heading1"/>
      </w:pPr>
      <w:r>
        <w:t>Constant Columns Before Removal</w:t>
      </w:r>
    </w:p>
    <w:p>
      <w:r>
        <w:t>Before: []</w:t>
      </w:r>
    </w:p>
    <w:p>
      <w:pPr>
        <w:pStyle w:val="Heading1"/>
      </w:pPr>
      <w:r>
        <w:t>Constant Columns After Removal</w:t>
      </w:r>
    </w:p>
    <w:p>
      <w:r>
        <w:t>After: 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