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6E0DB"/>
  <w:body>
    <w:p w14:paraId="74EB55DC" w14:textId="77777777" w:rsidR="00BD20B2" w:rsidRPr="00C2338F" w:rsidRDefault="00BD20B2" w:rsidP="00BD20B2">
      <w:pPr>
        <w:jc w:val="center"/>
        <w:rPr>
          <w:rFonts w:ascii="Calibri" w:eastAsia="Calibri" w:hAnsi="Calibri" w:cs="Calibri"/>
          <w:b/>
          <w:color w:val="000000" w:themeColor="text1"/>
          <w:sz w:val="36"/>
          <w:szCs w:val="36"/>
        </w:rPr>
      </w:pPr>
      <w:r w:rsidRPr="00C2338F">
        <w:rPr>
          <w:rFonts w:ascii="Calibri" w:eastAsia="Calibri" w:hAnsi="Calibri" w:cs="Calibri"/>
          <w:b/>
          <w:color w:val="000000" w:themeColor="text1"/>
          <w:sz w:val="36"/>
          <w:szCs w:val="36"/>
        </w:rPr>
        <w:t>Manaswini Ganjam</w:t>
      </w:r>
    </w:p>
    <w:p w14:paraId="00D2C516" w14:textId="50D5FBBD" w:rsidR="00BD20B2" w:rsidRDefault="00BD20B2" w:rsidP="00BD20B2">
      <w:pPr>
        <w:jc w:val="center"/>
        <w:rPr>
          <w:rStyle w:val="Hyperlink"/>
          <w:rFonts w:ascii="Calibri" w:eastAsia="Calibri" w:hAnsi="Calibri" w:cs="Calibri"/>
          <w:color w:val="000000" w:themeColor="text1"/>
        </w:rPr>
      </w:pPr>
      <w:hyperlink r:id="rId9" w:history="1">
        <w:r w:rsidRPr="00C2338F">
          <w:rPr>
            <w:rStyle w:val="Hyperlink"/>
            <w:rFonts w:ascii="Calibri" w:eastAsia="Calibri" w:hAnsi="Calibri" w:cs="Calibri"/>
            <w:color w:val="000000" w:themeColor="text1"/>
          </w:rPr>
          <w:t>mganjam@ncsu.edu</w:t>
        </w:r>
      </w:hyperlink>
    </w:p>
    <w:p w14:paraId="1429CE40" w14:textId="77777777" w:rsidR="00C2338F" w:rsidRPr="00C2338F" w:rsidRDefault="00C2338F" w:rsidP="00C2338F">
      <w:pPr>
        <w:spacing w:line="100" w:lineRule="exact"/>
        <w:jc w:val="center"/>
        <w:rPr>
          <w:rFonts w:ascii="Calibri" w:eastAsia="Calibri" w:hAnsi="Calibri" w:cs="Calibri"/>
          <w:b/>
          <w:color w:val="000000" w:themeColor="text1"/>
        </w:rPr>
      </w:pPr>
    </w:p>
    <w:p w14:paraId="5561A9B8" w14:textId="007F60CA" w:rsidR="00FE084E" w:rsidRPr="006976BF" w:rsidRDefault="00B240A5">
      <w:pPr>
        <w:pBdr>
          <w:bottom w:val="single" w:sz="4" w:space="1" w:color="000000"/>
        </w:pBdr>
        <w:tabs>
          <w:tab w:val="left" w:pos="3740"/>
        </w:tabs>
        <w:rPr>
          <w:rFonts w:ascii="Calibri" w:eastAsia="Calibri" w:hAnsi="Calibri" w:cs="Calibri"/>
          <w:b/>
          <w:color w:val="000000"/>
        </w:rPr>
      </w:pPr>
      <w:r w:rsidRPr="006976BF">
        <w:rPr>
          <w:rFonts w:ascii="Calibri" w:eastAsia="Calibri" w:hAnsi="Calibri" w:cs="Calibri"/>
          <w:b/>
          <w:color w:val="000000"/>
        </w:rPr>
        <w:t xml:space="preserve">PROFESSIONAL SUMMARY </w:t>
      </w:r>
    </w:p>
    <w:p w14:paraId="5561A9B9" w14:textId="6748A4CE" w:rsidR="00FE084E" w:rsidRPr="006976BF" w:rsidRDefault="00616331" w:rsidP="00C62D86">
      <w:pPr>
        <w:jc w:val="both"/>
        <w:rPr>
          <w:rFonts w:ascii="Calibri" w:eastAsia="Calibri" w:hAnsi="Calibri" w:cs="Calibri"/>
        </w:rPr>
      </w:pPr>
      <w:r w:rsidRPr="00616331">
        <w:rPr>
          <w:rFonts w:ascii="Calibri" w:eastAsia="Calibri" w:hAnsi="Calibri" w:cs="Calibri"/>
        </w:rPr>
        <w:t>Motivated to apply geospatial expertise and modeling tools to assess climate change impacts on forest carbon dynamics and ecosystem resilience.</w:t>
      </w:r>
    </w:p>
    <w:p w14:paraId="5561A9BA" w14:textId="77777777" w:rsidR="00FE084E" w:rsidRPr="006976BF" w:rsidRDefault="00FE084E" w:rsidP="007306EB">
      <w:pPr>
        <w:pBdr>
          <w:bottom w:val="single" w:sz="4" w:space="1" w:color="000000"/>
        </w:pBdr>
        <w:spacing w:line="100" w:lineRule="exact"/>
        <w:rPr>
          <w:rFonts w:ascii="Calibri" w:eastAsia="Calibri" w:hAnsi="Calibri" w:cs="Calibri"/>
          <w:b/>
        </w:rPr>
      </w:pPr>
    </w:p>
    <w:p w14:paraId="5561A9BB" w14:textId="77777777" w:rsidR="00FE084E" w:rsidRPr="006976BF" w:rsidRDefault="00B240A5">
      <w:pPr>
        <w:pBdr>
          <w:bottom w:val="single" w:sz="4" w:space="1" w:color="000000"/>
        </w:pBdr>
        <w:rPr>
          <w:rFonts w:ascii="Calibri" w:eastAsia="Calibri" w:hAnsi="Calibri" w:cs="Calibri"/>
          <w:b/>
        </w:rPr>
      </w:pPr>
      <w:r w:rsidRPr="006976BF">
        <w:rPr>
          <w:rFonts w:ascii="Calibri" w:eastAsia="Calibri" w:hAnsi="Calibri" w:cs="Calibri"/>
          <w:b/>
        </w:rPr>
        <w:t>EDUCATION</w:t>
      </w:r>
    </w:p>
    <w:p w14:paraId="5561A9BC" w14:textId="4D5095A7" w:rsidR="00FE084E" w:rsidRPr="006976BF" w:rsidRDefault="00B240A5">
      <w:pPr>
        <w:rPr>
          <w:rFonts w:ascii="Calibri" w:eastAsia="Calibri" w:hAnsi="Calibri" w:cs="Calibri"/>
        </w:rPr>
      </w:pPr>
      <w:r w:rsidRPr="006976BF">
        <w:rPr>
          <w:rFonts w:ascii="Calibri" w:eastAsia="Calibri" w:hAnsi="Calibri" w:cs="Calibri"/>
          <w:b/>
        </w:rPr>
        <w:t>North Carolina State University</w:t>
      </w:r>
      <w:r w:rsidRPr="006976BF">
        <w:rPr>
          <w:rFonts w:ascii="Calibri" w:eastAsia="Calibri" w:hAnsi="Calibri" w:cs="Calibri"/>
          <w:b/>
        </w:rPr>
        <w:tab/>
      </w:r>
      <w:r w:rsidRPr="006976BF">
        <w:rPr>
          <w:rFonts w:ascii="Calibri" w:eastAsia="Calibri" w:hAnsi="Calibri" w:cs="Calibri"/>
        </w:rPr>
        <w:tab/>
      </w:r>
      <w:r w:rsidRPr="006976BF">
        <w:rPr>
          <w:rFonts w:ascii="Calibri" w:eastAsia="Calibri" w:hAnsi="Calibri" w:cs="Calibri"/>
        </w:rPr>
        <w:tab/>
      </w:r>
      <w:r w:rsidRPr="006976BF">
        <w:rPr>
          <w:rFonts w:ascii="Calibri" w:eastAsia="Calibri" w:hAnsi="Calibri" w:cs="Calibri"/>
        </w:rPr>
        <w:tab/>
      </w:r>
      <w:r w:rsidRPr="006976BF">
        <w:rPr>
          <w:rFonts w:ascii="Calibri" w:eastAsia="Calibri" w:hAnsi="Calibri" w:cs="Calibri"/>
        </w:rPr>
        <w:tab/>
      </w:r>
      <w:r w:rsidRPr="006976BF">
        <w:rPr>
          <w:rFonts w:ascii="Calibri" w:eastAsia="Calibri" w:hAnsi="Calibri" w:cs="Calibri"/>
        </w:rPr>
        <w:tab/>
      </w:r>
      <w:r w:rsidRPr="006976BF">
        <w:rPr>
          <w:rFonts w:ascii="Calibri" w:eastAsia="Calibri" w:hAnsi="Calibri" w:cs="Calibri"/>
        </w:rPr>
        <w:tab/>
        <w:t xml:space="preserve">      </w:t>
      </w:r>
      <w:r w:rsidR="00693369" w:rsidRPr="006976BF">
        <w:rPr>
          <w:rFonts w:ascii="Calibri" w:eastAsia="Calibri" w:hAnsi="Calibri" w:cs="Calibri"/>
        </w:rPr>
        <w:tab/>
      </w:r>
      <w:r w:rsidR="00693369" w:rsidRPr="006976BF">
        <w:rPr>
          <w:rFonts w:ascii="Calibri" w:eastAsia="Calibri" w:hAnsi="Calibri" w:cs="Calibri"/>
        </w:rPr>
        <w:tab/>
        <w:t xml:space="preserve">    </w:t>
      </w:r>
      <w:r w:rsidR="006976BF">
        <w:rPr>
          <w:rFonts w:ascii="Calibri" w:eastAsia="Calibri" w:hAnsi="Calibri" w:cs="Calibri"/>
        </w:rPr>
        <w:t xml:space="preserve">  </w:t>
      </w:r>
      <w:r w:rsidRPr="006976BF">
        <w:rPr>
          <w:rFonts w:ascii="Calibri" w:eastAsia="Calibri" w:hAnsi="Calibri" w:cs="Calibri"/>
        </w:rPr>
        <w:t>Raleigh, NC</w:t>
      </w:r>
    </w:p>
    <w:p w14:paraId="0DD934A4" w14:textId="52352249" w:rsidR="00713546" w:rsidRPr="006976BF" w:rsidRDefault="005456FC" w:rsidP="00713546">
      <w:pPr>
        <w:rPr>
          <w:rFonts w:ascii="Calibri" w:eastAsia="Calibri" w:hAnsi="Calibri" w:cs="Calibri"/>
        </w:rPr>
      </w:pPr>
      <w:r w:rsidRPr="006976BF">
        <w:rPr>
          <w:rFonts w:ascii="Calibri" w:eastAsia="Calibri" w:hAnsi="Calibri" w:cs="Calibri"/>
        </w:rPr>
        <w:t>Ph.D. in Forestry and Environmental Resources</w:t>
      </w:r>
      <w:r w:rsidR="000224D9" w:rsidRPr="006976BF">
        <w:rPr>
          <w:rFonts w:ascii="Calibri" w:eastAsia="Calibri" w:hAnsi="Calibri" w:cs="Calibri"/>
        </w:rPr>
        <w:tab/>
      </w:r>
      <w:r w:rsidR="00B240A5" w:rsidRPr="006976BF">
        <w:rPr>
          <w:rFonts w:ascii="Calibri" w:eastAsia="Calibri" w:hAnsi="Calibri" w:cs="Calibri"/>
        </w:rPr>
        <w:tab/>
        <w:t xml:space="preserve">    </w:t>
      </w:r>
      <w:r w:rsidR="009A640D" w:rsidRPr="006976BF">
        <w:rPr>
          <w:rFonts w:ascii="Calibri" w:eastAsia="Calibri" w:hAnsi="Calibri" w:cs="Calibri"/>
        </w:rPr>
        <w:t xml:space="preserve">                           </w:t>
      </w:r>
      <w:r w:rsidR="00693369" w:rsidRPr="006976BF">
        <w:rPr>
          <w:rFonts w:ascii="Calibri" w:eastAsia="Calibri" w:hAnsi="Calibri" w:cs="Calibri"/>
        </w:rPr>
        <w:t xml:space="preserve">                         </w:t>
      </w:r>
      <w:r w:rsidR="0054448B">
        <w:rPr>
          <w:rFonts w:ascii="Calibri" w:eastAsia="Calibri" w:hAnsi="Calibri" w:cs="Calibri"/>
        </w:rPr>
        <w:t xml:space="preserve"> </w:t>
      </w:r>
      <w:r w:rsidR="00B240A5" w:rsidRPr="006976BF">
        <w:rPr>
          <w:rFonts w:ascii="Calibri" w:eastAsia="Calibri" w:hAnsi="Calibri" w:cs="Calibri"/>
        </w:rPr>
        <w:t>Expected May 20</w:t>
      </w:r>
      <w:r w:rsidR="00366DFA" w:rsidRPr="006976BF">
        <w:rPr>
          <w:rFonts w:ascii="Calibri" w:eastAsia="Calibri" w:hAnsi="Calibri" w:cs="Calibri"/>
        </w:rPr>
        <w:t>25</w:t>
      </w:r>
    </w:p>
    <w:p w14:paraId="4B65F360" w14:textId="77777777" w:rsidR="00713546" w:rsidRPr="006976BF" w:rsidRDefault="00713546" w:rsidP="00713546">
      <w:pPr>
        <w:spacing w:line="16" w:lineRule="exact"/>
        <w:rPr>
          <w:rFonts w:ascii="Calibri" w:eastAsia="Calibri" w:hAnsi="Calibri" w:cs="Calibri"/>
        </w:rPr>
      </w:pPr>
    </w:p>
    <w:p w14:paraId="4E521B80" w14:textId="771AF089" w:rsidR="00366DFA" w:rsidRPr="006976BF" w:rsidRDefault="002E143E" w:rsidP="00366DFA">
      <w:pPr>
        <w:rPr>
          <w:rFonts w:ascii="Calibri" w:eastAsia="Calibri" w:hAnsi="Calibri" w:cs="Calibri"/>
        </w:rPr>
      </w:pPr>
      <w:r w:rsidRPr="006976BF">
        <w:rPr>
          <w:rFonts w:ascii="Calibri" w:eastAsia="Calibri" w:hAnsi="Calibri" w:cs="Calibri"/>
          <w:b/>
        </w:rPr>
        <w:t>Jawaharlal Nehru Technological</w:t>
      </w:r>
      <w:r w:rsidR="00366DFA" w:rsidRPr="006976BF">
        <w:rPr>
          <w:rFonts w:ascii="Calibri" w:eastAsia="Calibri" w:hAnsi="Calibri" w:cs="Calibri"/>
          <w:b/>
        </w:rPr>
        <w:t xml:space="preserve"> University</w:t>
      </w:r>
      <w:r w:rsidR="00366DFA" w:rsidRPr="006976BF">
        <w:rPr>
          <w:rFonts w:ascii="Calibri" w:eastAsia="Calibri" w:hAnsi="Calibri" w:cs="Calibri"/>
          <w:b/>
        </w:rPr>
        <w:tab/>
      </w:r>
      <w:r w:rsidR="00F966BB" w:rsidRPr="006976BF">
        <w:rPr>
          <w:rFonts w:ascii="Calibri" w:eastAsia="Calibri" w:hAnsi="Calibri" w:cs="Calibri"/>
          <w:b/>
        </w:rPr>
        <w:tab/>
        <w:t xml:space="preserve">                          </w:t>
      </w:r>
      <w:r w:rsidR="00366DFA" w:rsidRPr="006976BF">
        <w:rPr>
          <w:rFonts w:ascii="Calibri" w:eastAsia="Calibri" w:hAnsi="Calibri" w:cs="Calibri"/>
        </w:rPr>
        <w:tab/>
      </w:r>
      <w:r w:rsidR="00B83CE4" w:rsidRPr="006976BF">
        <w:rPr>
          <w:rFonts w:ascii="Calibri" w:eastAsia="Calibri" w:hAnsi="Calibri" w:cs="Calibri"/>
        </w:rPr>
        <w:t xml:space="preserve">                      </w:t>
      </w:r>
      <w:r w:rsidR="00693369" w:rsidRPr="006976BF">
        <w:rPr>
          <w:rFonts w:ascii="Calibri" w:eastAsia="Calibri" w:hAnsi="Calibri" w:cs="Calibri"/>
        </w:rPr>
        <w:t xml:space="preserve">                    </w:t>
      </w:r>
      <w:r w:rsidR="0054448B">
        <w:rPr>
          <w:rFonts w:ascii="Calibri" w:eastAsia="Calibri" w:hAnsi="Calibri" w:cs="Calibri"/>
        </w:rPr>
        <w:t xml:space="preserve">   </w:t>
      </w:r>
      <w:r w:rsidR="00C60A75" w:rsidRPr="006976BF">
        <w:rPr>
          <w:rFonts w:ascii="Calibri" w:eastAsia="Calibri" w:hAnsi="Calibri" w:cs="Calibri"/>
        </w:rPr>
        <w:t xml:space="preserve">   </w:t>
      </w:r>
      <w:r w:rsidR="00F966BB" w:rsidRPr="006976BF">
        <w:rPr>
          <w:rFonts w:ascii="Calibri" w:eastAsia="Calibri" w:hAnsi="Calibri" w:cs="Calibri"/>
        </w:rPr>
        <w:t>Hyderabad</w:t>
      </w:r>
      <w:r w:rsidR="00366DFA" w:rsidRPr="006976BF">
        <w:rPr>
          <w:rFonts w:ascii="Calibri" w:eastAsia="Calibri" w:hAnsi="Calibri" w:cs="Calibri"/>
        </w:rPr>
        <w:t xml:space="preserve">, </w:t>
      </w:r>
      <w:r w:rsidR="00F966BB" w:rsidRPr="006976BF">
        <w:rPr>
          <w:rFonts w:ascii="Calibri" w:eastAsia="Calibri" w:hAnsi="Calibri" w:cs="Calibri"/>
        </w:rPr>
        <w:t>India</w:t>
      </w:r>
    </w:p>
    <w:p w14:paraId="66023194" w14:textId="4CF53D05" w:rsidR="00713546" w:rsidRPr="006976BF" w:rsidRDefault="00454FCF" w:rsidP="00366DFA">
      <w:pPr>
        <w:rPr>
          <w:rFonts w:ascii="Calibri" w:eastAsia="Calibri" w:hAnsi="Calibri" w:cs="Calibri"/>
        </w:rPr>
      </w:pPr>
      <w:r w:rsidRPr="006976BF">
        <w:rPr>
          <w:rFonts w:ascii="Calibri" w:eastAsia="Calibri" w:hAnsi="Calibri" w:cs="Calibri"/>
        </w:rPr>
        <w:t>M. Tech</w:t>
      </w:r>
      <w:r w:rsidR="00366DFA" w:rsidRPr="006976BF">
        <w:rPr>
          <w:rFonts w:ascii="Calibri" w:eastAsia="Calibri" w:hAnsi="Calibri" w:cs="Calibri"/>
        </w:rPr>
        <w:t xml:space="preserve"> in Environmental </w:t>
      </w:r>
      <w:r w:rsidR="00B83CE4" w:rsidRPr="006976BF">
        <w:rPr>
          <w:rFonts w:ascii="Calibri" w:eastAsia="Calibri" w:hAnsi="Calibri" w:cs="Calibri"/>
        </w:rPr>
        <w:t>Geomatics</w:t>
      </w:r>
      <w:r w:rsidR="000224D9" w:rsidRPr="006976BF">
        <w:rPr>
          <w:rFonts w:ascii="Calibri" w:eastAsia="Calibri" w:hAnsi="Calibri" w:cs="Calibri"/>
        </w:rPr>
        <w:tab/>
      </w:r>
      <w:r w:rsidR="000224D9" w:rsidRPr="006976BF">
        <w:rPr>
          <w:rFonts w:ascii="Calibri" w:eastAsia="Calibri" w:hAnsi="Calibri" w:cs="Calibri"/>
        </w:rPr>
        <w:tab/>
      </w:r>
      <w:r w:rsidR="00366DFA" w:rsidRPr="006976BF">
        <w:rPr>
          <w:rFonts w:ascii="Calibri" w:eastAsia="Calibri" w:hAnsi="Calibri" w:cs="Calibri"/>
        </w:rPr>
        <w:tab/>
        <w:t xml:space="preserve">    </w:t>
      </w:r>
      <w:r w:rsidR="009A640D" w:rsidRPr="006976BF">
        <w:rPr>
          <w:rFonts w:ascii="Calibri" w:eastAsia="Calibri" w:hAnsi="Calibri" w:cs="Calibri"/>
        </w:rPr>
        <w:t xml:space="preserve">                                                     </w:t>
      </w:r>
      <w:r w:rsidR="00693369" w:rsidRPr="006976BF">
        <w:rPr>
          <w:rFonts w:ascii="Calibri" w:eastAsia="Calibri" w:hAnsi="Calibri" w:cs="Calibri"/>
        </w:rPr>
        <w:t xml:space="preserve">                         </w:t>
      </w:r>
      <w:r w:rsidR="008F3203">
        <w:rPr>
          <w:rFonts w:ascii="Calibri" w:eastAsia="Calibri" w:hAnsi="Calibri" w:cs="Calibri"/>
        </w:rPr>
        <w:t xml:space="preserve"> </w:t>
      </w:r>
      <w:r w:rsidR="00853D43" w:rsidRPr="006976BF">
        <w:rPr>
          <w:rFonts w:ascii="Calibri" w:eastAsia="Calibri" w:hAnsi="Calibri" w:cs="Calibri"/>
        </w:rPr>
        <w:t>August</w:t>
      </w:r>
      <w:r w:rsidR="00366DFA" w:rsidRPr="006976BF">
        <w:rPr>
          <w:rFonts w:ascii="Calibri" w:eastAsia="Calibri" w:hAnsi="Calibri" w:cs="Calibri"/>
        </w:rPr>
        <w:t xml:space="preserve"> 20</w:t>
      </w:r>
      <w:r w:rsidR="00853D43" w:rsidRPr="006976BF">
        <w:rPr>
          <w:rFonts w:ascii="Calibri" w:eastAsia="Calibri" w:hAnsi="Calibri" w:cs="Calibri"/>
        </w:rPr>
        <w:t>1</w:t>
      </w:r>
      <w:r w:rsidR="00366DFA" w:rsidRPr="006976BF">
        <w:rPr>
          <w:rFonts w:ascii="Calibri" w:eastAsia="Calibri" w:hAnsi="Calibri" w:cs="Calibri"/>
        </w:rPr>
        <w:t>5</w:t>
      </w:r>
    </w:p>
    <w:p w14:paraId="446F8599" w14:textId="7732C666" w:rsidR="00366DFA" w:rsidRPr="006976BF" w:rsidRDefault="00454FCF" w:rsidP="00366DFA">
      <w:pPr>
        <w:rPr>
          <w:rFonts w:ascii="Calibri" w:eastAsia="Calibri" w:hAnsi="Calibri" w:cs="Calibri"/>
        </w:rPr>
      </w:pPr>
      <w:r w:rsidRPr="006976BF">
        <w:rPr>
          <w:rFonts w:ascii="Calibri" w:eastAsia="Calibri" w:hAnsi="Calibri" w:cs="Calibri"/>
        </w:rPr>
        <w:t>B. Tech</w:t>
      </w:r>
      <w:r w:rsidR="00366DFA" w:rsidRPr="006976BF">
        <w:rPr>
          <w:rFonts w:ascii="Calibri" w:eastAsia="Calibri" w:hAnsi="Calibri" w:cs="Calibri"/>
        </w:rPr>
        <w:t xml:space="preserve"> in </w:t>
      </w:r>
      <w:r w:rsidR="00713546" w:rsidRPr="006976BF">
        <w:rPr>
          <w:rFonts w:ascii="Calibri" w:eastAsia="Calibri" w:hAnsi="Calibri" w:cs="Calibri"/>
        </w:rPr>
        <w:t>Electrical</w:t>
      </w:r>
      <w:r w:rsidR="00366DFA" w:rsidRPr="006976BF">
        <w:rPr>
          <w:rFonts w:ascii="Calibri" w:eastAsia="Calibri" w:hAnsi="Calibri" w:cs="Calibri"/>
        </w:rPr>
        <w:t xml:space="preserve"> and E</w:t>
      </w:r>
      <w:r w:rsidR="00713546" w:rsidRPr="006976BF">
        <w:rPr>
          <w:rFonts w:ascii="Calibri" w:eastAsia="Calibri" w:hAnsi="Calibri" w:cs="Calibri"/>
        </w:rPr>
        <w:t>lectronics Engineering</w:t>
      </w:r>
      <w:r w:rsidR="000224D9" w:rsidRPr="006976BF">
        <w:rPr>
          <w:rFonts w:ascii="Calibri" w:eastAsia="Calibri" w:hAnsi="Calibri" w:cs="Calibri"/>
        </w:rPr>
        <w:tab/>
      </w:r>
      <w:r w:rsidR="00366DFA" w:rsidRPr="006976BF">
        <w:rPr>
          <w:rFonts w:ascii="Calibri" w:eastAsia="Calibri" w:hAnsi="Calibri" w:cs="Calibri"/>
        </w:rPr>
        <w:tab/>
        <w:t xml:space="preserve">    </w:t>
      </w:r>
      <w:r w:rsidR="00850D43" w:rsidRPr="006976BF">
        <w:rPr>
          <w:rFonts w:ascii="Calibri" w:eastAsia="Calibri" w:hAnsi="Calibri" w:cs="Calibri"/>
        </w:rPr>
        <w:t xml:space="preserve">                                            </w:t>
      </w:r>
      <w:r w:rsidR="00693369" w:rsidRPr="006976BF">
        <w:rPr>
          <w:rFonts w:ascii="Calibri" w:eastAsia="Calibri" w:hAnsi="Calibri" w:cs="Calibri"/>
        </w:rPr>
        <w:t xml:space="preserve">                          </w:t>
      </w:r>
      <w:r w:rsidR="00366DFA" w:rsidRPr="006976BF">
        <w:rPr>
          <w:rFonts w:ascii="Calibri" w:eastAsia="Calibri" w:hAnsi="Calibri" w:cs="Calibri"/>
        </w:rPr>
        <w:t>May 20</w:t>
      </w:r>
      <w:r w:rsidR="00850D43" w:rsidRPr="006976BF">
        <w:rPr>
          <w:rFonts w:ascii="Calibri" w:eastAsia="Calibri" w:hAnsi="Calibri" w:cs="Calibri"/>
        </w:rPr>
        <w:t>13</w:t>
      </w:r>
    </w:p>
    <w:p w14:paraId="0DB749D4" w14:textId="77777777" w:rsidR="004B3F32" w:rsidRPr="006976BF" w:rsidRDefault="004B3F32" w:rsidP="007306EB">
      <w:pPr>
        <w:spacing w:line="100" w:lineRule="exact"/>
        <w:rPr>
          <w:rFonts w:ascii="Calibri" w:eastAsia="Calibri" w:hAnsi="Calibri" w:cs="Calibri"/>
        </w:rPr>
      </w:pPr>
    </w:p>
    <w:p w14:paraId="5561A9BE" w14:textId="12BADBF0" w:rsidR="00FE084E" w:rsidRPr="006976BF" w:rsidRDefault="004B3F32" w:rsidP="004B3F32">
      <w:pPr>
        <w:pBdr>
          <w:bottom w:val="single" w:sz="4" w:space="1" w:color="000000"/>
        </w:pBdr>
        <w:spacing w:line="240" w:lineRule="exact"/>
        <w:rPr>
          <w:rFonts w:ascii="Calibri" w:eastAsia="Calibri" w:hAnsi="Calibri" w:cs="Calibri"/>
        </w:rPr>
      </w:pPr>
      <w:r w:rsidRPr="006976BF">
        <w:rPr>
          <w:rFonts w:ascii="Calibri" w:eastAsia="Calibri" w:hAnsi="Calibri" w:cs="Calibri"/>
          <w:b/>
          <w:color w:val="000000"/>
        </w:rPr>
        <w:t>TECHNICAL SKILLS</w:t>
      </w:r>
    </w:p>
    <w:tbl>
      <w:tblPr>
        <w:tblpPr w:leftFromText="180" w:rightFromText="180" w:vertAnchor="text" w:horzAnchor="margin" w:tblpX="-5" w:tblpY="48"/>
        <w:tblW w:w="9810" w:type="dxa"/>
        <w:tblLook w:val="0000" w:firstRow="0" w:lastRow="0" w:firstColumn="0" w:lastColumn="0" w:noHBand="0" w:noVBand="0"/>
      </w:tblPr>
      <w:tblGrid>
        <w:gridCol w:w="2520"/>
        <w:gridCol w:w="4590"/>
        <w:gridCol w:w="2700"/>
      </w:tblGrid>
      <w:tr w:rsidR="00E6564F" w:rsidRPr="006976BF" w14:paraId="6A19B438" w14:textId="4FFAA841" w:rsidTr="00564797">
        <w:trPr>
          <w:trHeight w:val="623"/>
        </w:trPr>
        <w:tc>
          <w:tcPr>
            <w:tcW w:w="2520" w:type="dxa"/>
          </w:tcPr>
          <w:p w14:paraId="641170E7" w14:textId="14F3014E" w:rsidR="00E6564F" w:rsidRPr="006976BF" w:rsidRDefault="00E6564F" w:rsidP="00550C9A">
            <w:pPr>
              <w:pStyle w:val="ListParagraph"/>
              <w:numPr>
                <w:ilvl w:val="0"/>
                <w:numId w:val="14"/>
              </w:numPr>
              <w:rPr>
                <w:rFonts w:ascii="Calibri" w:eastAsia="Calibri" w:hAnsi="Calibri" w:cs="Calibri"/>
                <w:color w:val="000000"/>
              </w:rPr>
            </w:pPr>
            <w:r w:rsidRPr="006976BF">
              <w:rPr>
                <w:rFonts w:ascii="Calibri" w:eastAsia="Calibri" w:hAnsi="Calibri" w:cs="Calibri"/>
                <w:color w:val="000000"/>
              </w:rPr>
              <w:t>R</w:t>
            </w:r>
          </w:p>
          <w:p w14:paraId="5E7F9E39" w14:textId="2D7D297C" w:rsidR="00E6564F" w:rsidRPr="006976BF" w:rsidRDefault="00E6564F" w:rsidP="00550C9A">
            <w:pPr>
              <w:pStyle w:val="ListParagraph"/>
              <w:numPr>
                <w:ilvl w:val="0"/>
                <w:numId w:val="14"/>
              </w:numPr>
              <w:rPr>
                <w:rFonts w:ascii="Calibri" w:eastAsia="Calibri" w:hAnsi="Calibri" w:cs="Calibri"/>
                <w:color w:val="000000"/>
              </w:rPr>
            </w:pPr>
            <w:r w:rsidRPr="006976BF">
              <w:rPr>
                <w:rFonts w:ascii="Calibri" w:eastAsia="Calibri" w:hAnsi="Calibri" w:cs="Calibri"/>
                <w:color w:val="000000"/>
              </w:rPr>
              <w:t>Python</w:t>
            </w:r>
          </w:p>
        </w:tc>
        <w:tc>
          <w:tcPr>
            <w:tcW w:w="4590" w:type="dxa"/>
          </w:tcPr>
          <w:p w14:paraId="62C63DE6" w14:textId="04DF9941" w:rsidR="00E6564F" w:rsidRPr="006976BF" w:rsidRDefault="00564797" w:rsidP="00550C9A">
            <w:pPr>
              <w:pStyle w:val="ListParagraph"/>
              <w:numPr>
                <w:ilvl w:val="0"/>
                <w:numId w:val="14"/>
              </w:numPr>
              <w:rPr>
                <w:rFonts w:ascii="Calibri" w:eastAsia="Calibri" w:hAnsi="Calibri" w:cs="Calibri"/>
                <w:color w:val="000000"/>
              </w:rPr>
            </w:pPr>
            <w:r w:rsidRPr="006976BF">
              <w:rPr>
                <w:rFonts w:ascii="Calibri" w:eastAsia="Calibri" w:hAnsi="Calibri" w:cs="Calibri"/>
                <w:color w:val="000000"/>
              </w:rPr>
              <w:t>PostgreSQL</w:t>
            </w:r>
          </w:p>
          <w:p w14:paraId="60E5C73F" w14:textId="32E02C19" w:rsidR="00E6564F" w:rsidRPr="006976BF" w:rsidRDefault="00564797" w:rsidP="00550C9A">
            <w:pPr>
              <w:pStyle w:val="ListParagraph"/>
              <w:numPr>
                <w:ilvl w:val="0"/>
                <w:numId w:val="14"/>
              </w:numPr>
              <w:rPr>
                <w:rFonts w:ascii="Calibri" w:eastAsia="Calibri" w:hAnsi="Calibri" w:cs="Calibri"/>
                <w:color w:val="000000"/>
              </w:rPr>
            </w:pPr>
            <w:r w:rsidRPr="006976BF">
              <w:rPr>
                <w:rFonts w:ascii="Calibri" w:eastAsia="Calibri" w:hAnsi="Calibri" w:cs="Calibri"/>
                <w:color w:val="000000"/>
              </w:rPr>
              <w:t>GEE / AWS (Geospatial cloud data)</w:t>
            </w:r>
          </w:p>
        </w:tc>
        <w:tc>
          <w:tcPr>
            <w:tcW w:w="2700" w:type="dxa"/>
          </w:tcPr>
          <w:p w14:paraId="108FEFDD" w14:textId="4D4F24E3" w:rsidR="003C2F05" w:rsidRPr="006976BF" w:rsidRDefault="00564797" w:rsidP="00550C9A">
            <w:pPr>
              <w:pStyle w:val="ListParagraph"/>
              <w:numPr>
                <w:ilvl w:val="0"/>
                <w:numId w:val="14"/>
              </w:numPr>
              <w:rPr>
                <w:rFonts w:ascii="Calibri" w:eastAsia="Calibri" w:hAnsi="Calibri" w:cs="Calibri"/>
                <w:color w:val="000000"/>
              </w:rPr>
            </w:pPr>
            <w:r w:rsidRPr="006976BF">
              <w:rPr>
                <w:rFonts w:ascii="Calibri" w:eastAsia="Calibri" w:hAnsi="Calibri" w:cs="Calibri"/>
                <w:color w:val="000000"/>
              </w:rPr>
              <w:t xml:space="preserve">Arc GIS/ QGIS </w:t>
            </w:r>
          </w:p>
          <w:p w14:paraId="5E15A658" w14:textId="60A30520" w:rsidR="00E6564F" w:rsidRPr="006976BF" w:rsidRDefault="003C2F05" w:rsidP="00550C9A">
            <w:pPr>
              <w:pStyle w:val="ListParagraph"/>
              <w:numPr>
                <w:ilvl w:val="0"/>
                <w:numId w:val="14"/>
              </w:numPr>
              <w:rPr>
                <w:rFonts w:ascii="Calibri" w:eastAsia="Calibri" w:hAnsi="Calibri" w:cs="Calibri"/>
                <w:color w:val="000000"/>
              </w:rPr>
            </w:pPr>
            <w:r w:rsidRPr="006976BF">
              <w:rPr>
                <w:rFonts w:ascii="Calibri" w:eastAsia="Calibri" w:hAnsi="Calibri" w:cs="Calibri"/>
                <w:color w:val="000000"/>
              </w:rPr>
              <w:t>C, C++</w:t>
            </w:r>
          </w:p>
        </w:tc>
      </w:tr>
    </w:tbl>
    <w:p w14:paraId="7BC222C5" w14:textId="77777777" w:rsidR="00301DF7" w:rsidRPr="006976BF" w:rsidRDefault="00301DF7">
      <w:pPr>
        <w:pBdr>
          <w:bottom w:val="single" w:sz="4" w:space="1" w:color="000000"/>
        </w:pBdr>
        <w:rPr>
          <w:rFonts w:ascii="Calibri" w:eastAsia="Calibri" w:hAnsi="Calibri" w:cs="Calibri"/>
          <w:b/>
        </w:rPr>
      </w:pPr>
    </w:p>
    <w:p w14:paraId="5561A9C6" w14:textId="21CE2084" w:rsidR="00FE084E" w:rsidRPr="006976BF" w:rsidRDefault="00B240A5" w:rsidP="008F3203">
      <w:pPr>
        <w:pBdr>
          <w:bottom w:val="single" w:sz="4" w:space="1" w:color="000000"/>
        </w:pBdr>
        <w:spacing w:before="100"/>
        <w:rPr>
          <w:rFonts w:ascii="Calibri" w:eastAsia="Calibri" w:hAnsi="Calibri" w:cs="Calibri"/>
          <w:b/>
        </w:rPr>
      </w:pPr>
      <w:r w:rsidRPr="006976BF">
        <w:rPr>
          <w:rFonts w:ascii="Calibri" w:eastAsia="Calibri" w:hAnsi="Calibri" w:cs="Calibri"/>
          <w:b/>
        </w:rPr>
        <w:t xml:space="preserve">EXPERIENCE </w:t>
      </w:r>
    </w:p>
    <w:p w14:paraId="5561A9C7" w14:textId="5D9031EA" w:rsidR="00FE084E" w:rsidRPr="006976BF" w:rsidRDefault="00000000">
      <w:pPr>
        <w:rPr>
          <w:rFonts w:ascii="Calibri" w:eastAsia="Calibri" w:hAnsi="Calibri" w:cs="Calibri"/>
        </w:rPr>
      </w:pPr>
      <w:sdt>
        <w:sdtPr>
          <w:tag w:val="goog_rdk_3"/>
          <w:id w:val="355470589"/>
        </w:sdtPr>
        <w:sdtContent/>
      </w:sdt>
      <w:r w:rsidR="00CC163C" w:rsidRPr="006976BF">
        <w:rPr>
          <w:rFonts w:ascii="Calibri" w:eastAsia="Calibri" w:hAnsi="Calibri" w:cs="Calibri"/>
          <w:b/>
        </w:rPr>
        <w:t>North Carolina State University</w:t>
      </w:r>
      <w:r w:rsidR="00B240A5" w:rsidRPr="006976BF">
        <w:rPr>
          <w:rFonts w:ascii="Calibri" w:eastAsia="Calibri" w:hAnsi="Calibri" w:cs="Calibri"/>
          <w:b/>
        </w:rPr>
        <w:t xml:space="preserve">    </w:t>
      </w:r>
      <w:r w:rsidR="00B240A5" w:rsidRPr="006976BF">
        <w:rPr>
          <w:rFonts w:ascii="Calibri" w:eastAsia="Calibri" w:hAnsi="Calibri" w:cs="Calibri"/>
        </w:rPr>
        <w:t xml:space="preserve"> </w:t>
      </w:r>
      <w:r w:rsidR="00B240A5" w:rsidRPr="006976BF">
        <w:rPr>
          <w:rFonts w:ascii="Calibri" w:eastAsia="Calibri" w:hAnsi="Calibri" w:cs="Calibri"/>
        </w:rPr>
        <w:tab/>
      </w:r>
      <w:r w:rsidR="00B240A5" w:rsidRPr="006976BF">
        <w:rPr>
          <w:rFonts w:ascii="Calibri" w:eastAsia="Calibri" w:hAnsi="Calibri" w:cs="Calibri"/>
        </w:rPr>
        <w:tab/>
      </w:r>
      <w:r w:rsidR="00B240A5" w:rsidRPr="006976BF">
        <w:rPr>
          <w:rFonts w:ascii="Calibri" w:eastAsia="Calibri" w:hAnsi="Calibri" w:cs="Calibri"/>
        </w:rPr>
        <w:tab/>
      </w:r>
      <w:r w:rsidR="00B240A5" w:rsidRPr="006976BF">
        <w:rPr>
          <w:rFonts w:ascii="Calibri" w:eastAsia="Calibri" w:hAnsi="Calibri" w:cs="Calibri"/>
        </w:rPr>
        <w:tab/>
        <w:t xml:space="preserve">     </w:t>
      </w:r>
      <w:r w:rsidR="00B240A5" w:rsidRPr="006976BF">
        <w:rPr>
          <w:rFonts w:ascii="Calibri" w:eastAsia="Calibri" w:hAnsi="Calibri" w:cs="Calibri"/>
        </w:rPr>
        <w:tab/>
      </w:r>
      <w:r w:rsidR="00B240A5" w:rsidRPr="006976BF">
        <w:rPr>
          <w:rFonts w:ascii="Calibri" w:eastAsia="Calibri" w:hAnsi="Calibri" w:cs="Calibri"/>
        </w:rPr>
        <w:tab/>
        <w:t xml:space="preserve">               </w:t>
      </w:r>
      <w:r w:rsidR="00CC163C" w:rsidRPr="006976BF">
        <w:rPr>
          <w:rFonts w:ascii="Calibri" w:eastAsia="Calibri" w:hAnsi="Calibri" w:cs="Calibri"/>
        </w:rPr>
        <w:t xml:space="preserve">    </w:t>
      </w:r>
      <w:r w:rsidR="00693369" w:rsidRPr="006976BF">
        <w:rPr>
          <w:rFonts w:ascii="Calibri" w:eastAsia="Calibri" w:hAnsi="Calibri" w:cs="Calibri"/>
        </w:rPr>
        <w:t xml:space="preserve">                        </w:t>
      </w:r>
      <w:r w:rsidR="006976BF">
        <w:rPr>
          <w:rFonts w:ascii="Calibri" w:eastAsia="Calibri" w:hAnsi="Calibri" w:cs="Calibri"/>
        </w:rPr>
        <w:t xml:space="preserve">  </w:t>
      </w:r>
      <w:r w:rsidR="00CC163C" w:rsidRPr="006976BF">
        <w:rPr>
          <w:rFonts w:ascii="Calibri" w:eastAsia="Calibri" w:hAnsi="Calibri" w:cs="Calibri"/>
        </w:rPr>
        <w:t>Ral</w:t>
      </w:r>
      <w:r w:rsidR="00244894" w:rsidRPr="006976BF">
        <w:rPr>
          <w:rFonts w:ascii="Calibri" w:eastAsia="Calibri" w:hAnsi="Calibri" w:cs="Calibri"/>
        </w:rPr>
        <w:t>ei</w:t>
      </w:r>
      <w:r w:rsidR="00CC163C" w:rsidRPr="006976BF">
        <w:rPr>
          <w:rFonts w:ascii="Calibri" w:eastAsia="Calibri" w:hAnsi="Calibri" w:cs="Calibri"/>
        </w:rPr>
        <w:t>gh</w:t>
      </w:r>
      <w:r w:rsidR="00B240A5" w:rsidRPr="006976BF">
        <w:rPr>
          <w:rFonts w:ascii="Calibri" w:eastAsia="Calibri" w:hAnsi="Calibri" w:cs="Calibri"/>
        </w:rPr>
        <w:t xml:space="preserve">, </w:t>
      </w:r>
      <w:r w:rsidR="00CC163C" w:rsidRPr="006976BF">
        <w:rPr>
          <w:rFonts w:ascii="Calibri" w:eastAsia="Calibri" w:hAnsi="Calibri" w:cs="Calibri"/>
        </w:rPr>
        <w:t>NC</w:t>
      </w:r>
      <w:r w:rsidR="00B240A5" w:rsidRPr="006976BF">
        <w:rPr>
          <w:rFonts w:ascii="Calibri" w:eastAsia="Calibri" w:hAnsi="Calibri" w:cs="Calibri"/>
        </w:rPr>
        <w:t xml:space="preserve"> </w:t>
      </w:r>
    </w:p>
    <w:p w14:paraId="7A4DE1A8" w14:textId="1F250D36" w:rsidR="00863B36" w:rsidRPr="006976BF" w:rsidRDefault="00647F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Graduate </w:t>
      </w:r>
      <w:r w:rsidR="004B66A2" w:rsidRPr="006976BF">
        <w:rPr>
          <w:rFonts w:ascii="Calibri" w:eastAsia="Calibri" w:hAnsi="Calibri" w:cs="Calibri"/>
        </w:rPr>
        <w:t>Research Assistant</w:t>
      </w:r>
      <w:r w:rsidR="00B240A5" w:rsidRPr="006976BF">
        <w:rPr>
          <w:rFonts w:ascii="Calibri" w:eastAsia="Calibri" w:hAnsi="Calibri" w:cs="Calibri"/>
        </w:rPr>
        <w:tab/>
      </w:r>
      <w:r w:rsidR="00B240A5" w:rsidRPr="006976BF">
        <w:rPr>
          <w:rFonts w:ascii="Calibri" w:eastAsia="Calibri" w:hAnsi="Calibri" w:cs="Calibri"/>
        </w:rPr>
        <w:tab/>
      </w:r>
      <w:r w:rsidR="00B240A5" w:rsidRPr="006976BF">
        <w:rPr>
          <w:rFonts w:ascii="Calibri" w:eastAsia="Calibri" w:hAnsi="Calibri" w:cs="Calibri"/>
        </w:rPr>
        <w:tab/>
      </w:r>
      <w:r w:rsidR="00B240A5" w:rsidRPr="006976BF">
        <w:rPr>
          <w:rFonts w:ascii="Calibri" w:eastAsia="Calibri" w:hAnsi="Calibri" w:cs="Calibri"/>
        </w:rPr>
        <w:tab/>
      </w:r>
      <w:r w:rsidR="00B240A5" w:rsidRPr="006976BF">
        <w:rPr>
          <w:rFonts w:ascii="Calibri" w:eastAsia="Calibri" w:hAnsi="Calibri" w:cs="Calibri"/>
        </w:rPr>
        <w:tab/>
      </w:r>
      <w:r w:rsidR="00D82E30" w:rsidRPr="006976BF">
        <w:rPr>
          <w:rFonts w:ascii="Calibri" w:eastAsia="Calibri" w:hAnsi="Calibri" w:cs="Calibri"/>
        </w:rPr>
        <w:t xml:space="preserve">                      </w:t>
      </w:r>
      <w:r w:rsidR="00693369" w:rsidRPr="006976BF">
        <w:rPr>
          <w:rFonts w:ascii="Calibri" w:eastAsia="Calibri" w:hAnsi="Calibri" w:cs="Calibri"/>
        </w:rPr>
        <w:t xml:space="preserve">            </w:t>
      </w:r>
      <w:r>
        <w:rPr>
          <w:rFonts w:ascii="Calibri" w:eastAsia="Calibri" w:hAnsi="Calibri" w:cs="Calibri"/>
        </w:rPr>
        <w:t xml:space="preserve"> </w:t>
      </w:r>
      <w:r w:rsidR="00B240A5" w:rsidRPr="006976BF">
        <w:rPr>
          <w:rFonts w:ascii="Calibri" w:eastAsia="Calibri" w:hAnsi="Calibri" w:cs="Calibri"/>
        </w:rPr>
        <w:t>M</w:t>
      </w:r>
      <w:r w:rsidR="004B66A2" w:rsidRPr="006976BF">
        <w:rPr>
          <w:rFonts w:ascii="Calibri" w:eastAsia="Calibri" w:hAnsi="Calibri" w:cs="Calibri"/>
        </w:rPr>
        <w:t>ay</w:t>
      </w:r>
      <w:r w:rsidR="00B240A5" w:rsidRPr="006976BF">
        <w:rPr>
          <w:rFonts w:ascii="Calibri" w:eastAsia="Calibri" w:hAnsi="Calibri" w:cs="Calibri"/>
        </w:rPr>
        <w:t xml:space="preserve"> </w:t>
      </w:r>
      <w:r w:rsidR="004B66A2" w:rsidRPr="006976BF">
        <w:rPr>
          <w:rFonts w:ascii="Calibri" w:eastAsia="Calibri" w:hAnsi="Calibri" w:cs="Calibri"/>
        </w:rPr>
        <w:t>2021</w:t>
      </w:r>
      <w:r w:rsidR="00B240A5" w:rsidRPr="006976BF">
        <w:rPr>
          <w:rFonts w:ascii="Calibri" w:eastAsia="Calibri" w:hAnsi="Calibri" w:cs="Calibri"/>
        </w:rPr>
        <w:t xml:space="preserve"> – </w:t>
      </w:r>
      <w:r w:rsidR="00D82E30" w:rsidRPr="006976BF">
        <w:rPr>
          <w:rFonts w:ascii="Calibri" w:eastAsia="Calibri" w:hAnsi="Calibri" w:cs="Calibri"/>
        </w:rPr>
        <w:t xml:space="preserve">Expected </w:t>
      </w:r>
      <w:r w:rsidR="004B66A2" w:rsidRPr="006976BF">
        <w:rPr>
          <w:rFonts w:ascii="Calibri" w:eastAsia="Calibri" w:hAnsi="Calibri" w:cs="Calibri"/>
        </w:rPr>
        <w:t xml:space="preserve">May </w:t>
      </w:r>
      <w:r w:rsidR="00D82E30" w:rsidRPr="006976BF">
        <w:rPr>
          <w:rFonts w:ascii="Calibri" w:eastAsia="Calibri" w:hAnsi="Calibri" w:cs="Calibri"/>
        </w:rPr>
        <w:t>2025</w:t>
      </w:r>
    </w:p>
    <w:p w14:paraId="5561A9C8" w14:textId="19B2C575" w:rsidR="00FE084E" w:rsidRPr="006976BF" w:rsidRDefault="00B240A5" w:rsidP="00DB01A3">
      <w:pPr>
        <w:spacing w:line="60" w:lineRule="exact"/>
        <w:rPr>
          <w:rFonts w:ascii="Calibri" w:eastAsia="Calibri" w:hAnsi="Calibri" w:cs="Calibri"/>
        </w:rPr>
      </w:pPr>
      <w:r w:rsidRPr="006976BF">
        <w:rPr>
          <w:rFonts w:ascii="Calibri" w:eastAsia="Calibri" w:hAnsi="Calibri" w:cs="Calibri"/>
        </w:rPr>
        <w:t xml:space="preserve">        </w:t>
      </w:r>
    </w:p>
    <w:p w14:paraId="6E2A36C1" w14:textId="77777777" w:rsidR="00E2746A" w:rsidRDefault="00E2746A" w:rsidP="00E2746A">
      <w:pPr>
        <w:pStyle w:val="ListParagraph"/>
        <w:numPr>
          <w:ilvl w:val="0"/>
          <w:numId w:val="12"/>
        </w:numPr>
        <w:spacing w:line="320" w:lineRule="exact"/>
        <w:ind w:left="540"/>
        <w:jc w:val="both"/>
        <w:rPr>
          <w:rFonts w:ascii="Calibri" w:eastAsia="Calibri" w:hAnsi="Calibri" w:cs="Calibri"/>
          <w:color w:val="000000"/>
        </w:rPr>
      </w:pPr>
      <w:r w:rsidRPr="006F7D86">
        <w:rPr>
          <w:rFonts w:ascii="Calibri" w:eastAsia="Calibri" w:hAnsi="Calibri" w:cs="Calibri"/>
          <w:color w:val="000000"/>
        </w:rPr>
        <w:t>Modeled forest carbon dynamics and resilience using Biome-BGC MuSo, assessing the influences of climate change (RCP 4.5, 6.0, 8.5), stand age, and management scenarios across North American biomes.</w:t>
      </w:r>
    </w:p>
    <w:p w14:paraId="6483831F" w14:textId="77777777" w:rsidR="00E2746A" w:rsidRDefault="00E2746A" w:rsidP="00E2746A">
      <w:pPr>
        <w:pStyle w:val="ListParagraph"/>
        <w:numPr>
          <w:ilvl w:val="0"/>
          <w:numId w:val="12"/>
        </w:numPr>
        <w:spacing w:line="320" w:lineRule="exact"/>
        <w:ind w:left="540"/>
        <w:jc w:val="both"/>
        <w:rPr>
          <w:rFonts w:ascii="Calibri" w:eastAsia="Calibri" w:hAnsi="Calibri" w:cs="Calibri"/>
          <w:color w:val="000000"/>
        </w:rPr>
      </w:pPr>
      <w:r w:rsidRPr="009E2738">
        <w:rPr>
          <w:rFonts w:ascii="Calibri" w:eastAsia="Calibri" w:hAnsi="Calibri" w:cs="Calibri"/>
          <w:color w:val="000000"/>
        </w:rPr>
        <w:t xml:space="preserve">Calibrated and validated ecosystem </w:t>
      </w:r>
      <w:r>
        <w:rPr>
          <w:rFonts w:ascii="Calibri" w:eastAsia="Calibri" w:hAnsi="Calibri" w:cs="Calibri"/>
          <w:color w:val="000000"/>
        </w:rPr>
        <w:t xml:space="preserve">process-based model </w:t>
      </w:r>
      <w:r w:rsidRPr="009E2738">
        <w:rPr>
          <w:rFonts w:ascii="Calibri" w:eastAsia="Calibri" w:hAnsi="Calibri" w:cs="Calibri"/>
          <w:color w:val="000000"/>
        </w:rPr>
        <w:t xml:space="preserve">simulations with flux tower data, projecting climate-driven shifts in Net Ecosystem Productivity. </w:t>
      </w:r>
    </w:p>
    <w:p w14:paraId="244A2397" w14:textId="77777777" w:rsidR="00E2746A" w:rsidRPr="00A16339" w:rsidRDefault="00E2746A" w:rsidP="00E2746A">
      <w:pPr>
        <w:pStyle w:val="ListParagraph"/>
        <w:numPr>
          <w:ilvl w:val="0"/>
          <w:numId w:val="12"/>
        </w:numPr>
        <w:spacing w:line="320" w:lineRule="exact"/>
        <w:ind w:left="540"/>
        <w:jc w:val="both"/>
        <w:rPr>
          <w:rFonts w:ascii="Calibri" w:eastAsia="Calibri" w:hAnsi="Calibri" w:cs="Calibri"/>
          <w:color w:val="000000"/>
        </w:rPr>
      </w:pPr>
      <w:r w:rsidRPr="00DB4DB6">
        <w:rPr>
          <w:rFonts w:ascii="Calibri" w:eastAsia="Calibri" w:hAnsi="Calibri" w:cs="Calibri"/>
          <w:color w:val="000000"/>
        </w:rPr>
        <w:t>Built a geospatial database synthesizing FIA, NLCD, gSSURGO, and NASA-NEX-GDDP climate projections for the southeastern U.S., applying statistical methods</w:t>
      </w:r>
      <w:r>
        <w:rPr>
          <w:rFonts w:ascii="Calibri" w:eastAsia="Calibri" w:hAnsi="Calibri" w:cs="Calibri"/>
          <w:color w:val="000000"/>
        </w:rPr>
        <w:t xml:space="preserve"> </w:t>
      </w:r>
      <w:r w:rsidRPr="00A16339">
        <w:rPr>
          <w:rFonts w:ascii="Calibri" w:eastAsia="Calibri" w:hAnsi="Calibri" w:cs="Calibri"/>
          <w:color w:val="000000"/>
        </w:rPr>
        <w:t>to ensure data integrity</w:t>
      </w:r>
      <w:r>
        <w:rPr>
          <w:rFonts w:ascii="Calibri" w:eastAsia="Calibri" w:hAnsi="Calibri" w:cs="Calibri"/>
          <w:color w:val="000000"/>
        </w:rPr>
        <w:t>.</w:t>
      </w:r>
    </w:p>
    <w:p w14:paraId="4B441DD7" w14:textId="77777777" w:rsidR="00E2746A" w:rsidRDefault="00E2746A" w:rsidP="00E2746A">
      <w:pPr>
        <w:pStyle w:val="ListParagraph"/>
        <w:numPr>
          <w:ilvl w:val="0"/>
          <w:numId w:val="12"/>
        </w:numPr>
        <w:spacing w:line="320" w:lineRule="exact"/>
        <w:ind w:left="540"/>
        <w:jc w:val="both"/>
        <w:rPr>
          <w:rFonts w:ascii="Calibri" w:eastAsia="Calibri" w:hAnsi="Calibri" w:cs="Calibri"/>
          <w:color w:val="000000"/>
        </w:rPr>
      </w:pPr>
      <w:r w:rsidRPr="00472323">
        <w:rPr>
          <w:rFonts w:ascii="Calibri" w:eastAsia="Calibri" w:hAnsi="Calibri" w:cs="Calibri"/>
          <w:color w:val="000000"/>
        </w:rPr>
        <w:t xml:space="preserve">Created visualizations (Python, R) and briefed interdisciplinary teams on carbon flux trends, informing sustainable forest management strategies. </w:t>
      </w:r>
    </w:p>
    <w:p w14:paraId="0F398D9C" w14:textId="77777777" w:rsidR="00E2746A" w:rsidRPr="006976BF" w:rsidRDefault="00E2746A" w:rsidP="00E2746A">
      <w:pPr>
        <w:pStyle w:val="ListParagraph"/>
        <w:numPr>
          <w:ilvl w:val="0"/>
          <w:numId w:val="12"/>
        </w:numPr>
        <w:spacing w:line="320" w:lineRule="exact"/>
        <w:ind w:left="540"/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color w:val="000000"/>
        </w:rPr>
        <w:t>Contributed to multiple research publications and presentations, showcasing ability to share research outcomes with the scientific community.</w:t>
      </w:r>
    </w:p>
    <w:p w14:paraId="2DFA5E9B" w14:textId="77777777" w:rsidR="00E2746A" w:rsidRPr="00F2675F" w:rsidRDefault="00E2746A" w:rsidP="00E2746A">
      <w:pPr>
        <w:pStyle w:val="ListParagraph"/>
        <w:numPr>
          <w:ilvl w:val="0"/>
          <w:numId w:val="12"/>
        </w:numPr>
        <w:spacing w:line="320" w:lineRule="exact"/>
        <w:ind w:left="540"/>
        <w:jc w:val="both"/>
        <w:rPr>
          <w:rFonts w:ascii="Calibri" w:eastAsia="Calibri" w:hAnsi="Calibri" w:cs="Calibri"/>
          <w:color w:val="000000"/>
        </w:rPr>
      </w:pPr>
      <w:r w:rsidRPr="0092294D">
        <w:rPr>
          <w:rFonts w:ascii="Calibri" w:eastAsia="Calibri" w:hAnsi="Calibri" w:cs="Calibri"/>
          <w:color w:val="000000"/>
        </w:rPr>
        <w:t>Advanced Python, R, and PostgreSQL skills for large-scale geospatial analysis and model parameterization, adaptable to landscape-scale tools.</w:t>
      </w:r>
    </w:p>
    <w:p w14:paraId="69435E6C" w14:textId="00AD2997" w:rsidR="00EB0890" w:rsidRPr="00EB0890" w:rsidRDefault="00EB0890" w:rsidP="00EB0890">
      <w:pPr>
        <w:spacing w:line="100" w:lineRule="exact"/>
        <w:jc w:val="both"/>
        <w:rPr>
          <w:rFonts w:ascii="Calibri" w:eastAsia="Calibri" w:hAnsi="Calibri" w:cs="Calibri"/>
        </w:rPr>
      </w:pPr>
    </w:p>
    <w:p w14:paraId="5561A9CE" w14:textId="37698322" w:rsidR="00FE084E" w:rsidRPr="006976BF" w:rsidRDefault="000E6837">
      <w:pPr>
        <w:rPr>
          <w:rFonts w:ascii="Calibri" w:eastAsia="Calibri" w:hAnsi="Calibri" w:cs="Calibri"/>
        </w:rPr>
      </w:pPr>
      <w:r w:rsidRPr="006976BF">
        <w:rPr>
          <w:rFonts w:ascii="Calibri" w:eastAsia="Calibri" w:hAnsi="Calibri" w:cs="Calibri"/>
          <w:b/>
        </w:rPr>
        <w:t>Central Coffee Research Institute</w:t>
      </w:r>
      <w:r w:rsidR="00652535" w:rsidRPr="006976BF">
        <w:rPr>
          <w:rFonts w:ascii="Calibri" w:eastAsia="Calibri" w:hAnsi="Calibri" w:cs="Calibri"/>
          <w:b/>
        </w:rPr>
        <w:tab/>
      </w:r>
      <w:r w:rsidR="00652535" w:rsidRPr="006976BF">
        <w:rPr>
          <w:rFonts w:ascii="Calibri" w:eastAsia="Calibri" w:hAnsi="Calibri" w:cs="Calibri"/>
          <w:b/>
        </w:rPr>
        <w:tab/>
      </w:r>
      <w:r w:rsidR="00B240A5" w:rsidRPr="006976BF">
        <w:rPr>
          <w:rFonts w:ascii="Calibri" w:eastAsia="Calibri" w:hAnsi="Calibri" w:cs="Calibri"/>
        </w:rPr>
        <w:tab/>
      </w:r>
      <w:r w:rsidR="00B240A5" w:rsidRPr="006976BF">
        <w:rPr>
          <w:rFonts w:ascii="Calibri" w:eastAsia="Calibri" w:hAnsi="Calibri" w:cs="Calibri"/>
        </w:rPr>
        <w:tab/>
      </w:r>
      <w:r w:rsidR="00B240A5" w:rsidRPr="006976BF">
        <w:rPr>
          <w:rFonts w:ascii="Calibri" w:eastAsia="Calibri" w:hAnsi="Calibri" w:cs="Calibri"/>
        </w:rPr>
        <w:tab/>
      </w:r>
      <w:r w:rsidR="00B240A5" w:rsidRPr="006976BF">
        <w:rPr>
          <w:rFonts w:ascii="Calibri" w:eastAsia="Calibri" w:hAnsi="Calibri" w:cs="Calibri"/>
        </w:rPr>
        <w:tab/>
      </w:r>
      <w:r w:rsidRPr="006976BF">
        <w:rPr>
          <w:rFonts w:ascii="Calibri" w:eastAsia="Calibri" w:hAnsi="Calibri" w:cs="Calibri"/>
        </w:rPr>
        <w:t xml:space="preserve">          </w:t>
      </w:r>
      <w:r w:rsidR="00693369" w:rsidRPr="006976BF">
        <w:rPr>
          <w:rFonts w:ascii="Calibri" w:eastAsia="Calibri" w:hAnsi="Calibri" w:cs="Calibri"/>
        </w:rPr>
        <w:t xml:space="preserve">                          </w:t>
      </w:r>
      <w:r w:rsidR="00C60A75" w:rsidRPr="006976BF">
        <w:rPr>
          <w:rFonts w:ascii="Calibri" w:eastAsia="Calibri" w:hAnsi="Calibri" w:cs="Calibri"/>
        </w:rPr>
        <w:t xml:space="preserve"> </w:t>
      </w:r>
      <w:r w:rsidRPr="006976BF">
        <w:rPr>
          <w:rFonts w:ascii="Calibri" w:eastAsia="Calibri" w:hAnsi="Calibri" w:cs="Calibri"/>
        </w:rPr>
        <w:t>Bengaluru</w:t>
      </w:r>
      <w:r w:rsidR="00B240A5" w:rsidRPr="006976BF">
        <w:rPr>
          <w:rFonts w:ascii="Calibri" w:eastAsia="Calibri" w:hAnsi="Calibri" w:cs="Calibri"/>
        </w:rPr>
        <w:t xml:space="preserve">, </w:t>
      </w:r>
      <w:r w:rsidRPr="006976BF">
        <w:rPr>
          <w:rFonts w:ascii="Calibri" w:eastAsia="Calibri" w:hAnsi="Calibri" w:cs="Calibri"/>
        </w:rPr>
        <w:t>India</w:t>
      </w:r>
    </w:p>
    <w:p w14:paraId="5561A9CF" w14:textId="21A749DF" w:rsidR="00FE084E" w:rsidRPr="006976BF" w:rsidRDefault="0035397E">
      <w:pPr>
        <w:rPr>
          <w:rFonts w:ascii="Calibri" w:eastAsia="Calibri" w:hAnsi="Calibri" w:cs="Calibri"/>
        </w:rPr>
      </w:pPr>
      <w:r w:rsidRPr="006976BF">
        <w:rPr>
          <w:rFonts w:ascii="Calibri" w:eastAsia="Calibri" w:hAnsi="Calibri" w:cs="Calibri"/>
        </w:rPr>
        <w:t>Project Scientist</w:t>
      </w:r>
      <w:r w:rsidR="00B240A5" w:rsidRPr="006976BF">
        <w:rPr>
          <w:rFonts w:ascii="Calibri" w:eastAsia="Calibri" w:hAnsi="Calibri" w:cs="Calibri"/>
        </w:rPr>
        <w:tab/>
      </w:r>
      <w:r w:rsidR="00B240A5" w:rsidRPr="006976BF">
        <w:rPr>
          <w:rFonts w:ascii="Calibri" w:eastAsia="Calibri" w:hAnsi="Calibri" w:cs="Calibri"/>
        </w:rPr>
        <w:tab/>
      </w:r>
      <w:r w:rsidR="00B240A5" w:rsidRPr="006976BF">
        <w:rPr>
          <w:rFonts w:ascii="Calibri" w:eastAsia="Calibri" w:hAnsi="Calibri" w:cs="Calibri"/>
        </w:rPr>
        <w:tab/>
      </w:r>
      <w:r w:rsidR="00B240A5" w:rsidRPr="006976BF">
        <w:rPr>
          <w:rFonts w:ascii="Calibri" w:eastAsia="Calibri" w:hAnsi="Calibri" w:cs="Calibri"/>
        </w:rPr>
        <w:tab/>
      </w:r>
      <w:r w:rsidR="00B240A5" w:rsidRPr="006976BF">
        <w:rPr>
          <w:rFonts w:ascii="Calibri" w:eastAsia="Calibri" w:hAnsi="Calibri" w:cs="Calibri"/>
        </w:rPr>
        <w:tab/>
      </w:r>
      <w:r w:rsidR="00B240A5" w:rsidRPr="006976BF">
        <w:rPr>
          <w:rFonts w:ascii="Calibri" w:eastAsia="Calibri" w:hAnsi="Calibri" w:cs="Calibri"/>
        </w:rPr>
        <w:tab/>
        <w:t xml:space="preserve">      </w:t>
      </w:r>
      <w:r w:rsidR="00044CDF" w:rsidRPr="006976BF">
        <w:rPr>
          <w:rFonts w:ascii="Calibri" w:eastAsia="Calibri" w:hAnsi="Calibri" w:cs="Calibri"/>
        </w:rPr>
        <w:t xml:space="preserve">   </w:t>
      </w:r>
      <w:r w:rsidR="001637D9" w:rsidRPr="006976BF">
        <w:rPr>
          <w:rFonts w:ascii="Calibri" w:eastAsia="Calibri" w:hAnsi="Calibri" w:cs="Calibri"/>
        </w:rPr>
        <w:t xml:space="preserve">             </w:t>
      </w:r>
      <w:r w:rsidR="00693369" w:rsidRPr="006976BF">
        <w:rPr>
          <w:rFonts w:ascii="Calibri" w:eastAsia="Calibri" w:hAnsi="Calibri" w:cs="Calibri"/>
        </w:rPr>
        <w:t xml:space="preserve">   </w:t>
      </w:r>
      <w:r w:rsidR="00652535" w:rsidRPr="006976BF">
        <w:rPr>
          <w:rFonts w:ascii="Calibri" w:eastAsia="Calibri" w:hAnsi="Calibri" w:cs="Calibri"/>
        </w:rPr>
        <w:tab/>
      </w:r>
      <w:r w:rsidR="00652535" w:rsidRPr="006976BF">
        <w:rPr>
          <w:rFonts w:ascii="Calibri" w:eastAsia="Calibri" w:hAnsi="Calibri" w:cs="Calibri"/>
        </w:rPr>
        <w:tab/>
        <w:t xml:space="preserve">        </w:t>
      </w:r>
      <w:r w:rsidR="008F3203">
        <w:rPr>
          <w:rFonts w:ascii="Calibri" w:eastAsia="Calibri" w:hAnsi="Calibri" w:cs="Calibri"/>
        </w:rPr>
        <w:t xml:space="preserve"> </w:t>
      </w:r>
      <w:r w:rsidR="00044CDF" w:rsidRPr="006976BF">
        <w:rPr>
          <w:rFonts w:ascii="Calibri" w:eastAsia="Calibri" w:hAnsi="Calibri" w:cs="Calibri"/>
        </w:rPr>
        <w:t>June</w:t>
      </w:r>
      <w:r w:rsidR="00B240A5" w:rsidRPr="006976BF">
        <w:rPr>
          <w:rFonts w:ascii="Calibri" w:eastAsia="Calibri" w:hAnsi="Calibri" w:cs="Calibri"/>
        </w:rPr>
        <w:t xml:space="preserve"> </w:t>
      </w:r>
      <w:r w:rsidR="00044CDF" w:rsidRPr="006976BF">
        <w:rPr>
          <w:rFonts w:ascii="Calibri" w:eastAsia="Calibri" w:hAnsi="Calibri" w:cs="Calibri"/>
        </w:rPr>
        <w:t>2017</w:t>
      </w:r>
      <w:r w:rsidR="00B240A5" w:rsidRPr="006976BF">
        <w:rPr>
          <w:rFonts w:ascii="Calibri" w:eastAsia="Calibri" w:hAnsi="Calibri" w:cs="Calibri"/>
        </w:rPr>
        <w:t xml:space="preserve"> – M</w:t>
      </w:r>
      <w:r w:rsidR="00044CDF" w:rsidRPr="006976BF">
        <w:rPr>
          <w:rFonts w:ascii="Calibri" w:eastAsia="Calibri" w:hAnsi="Calibri" w:cs="Calibri"/>
        </w:rPr>
        <w:t>arch</w:t>
      </w:r>
      <w:r w:rsidR="00B240A5" w:rsidRPr="006976BF">
        <w:rPr>
          <w:rFonts w:ascii="Calibri" w:eastAsia="Calibri" w:hAnsi="Calibri" w:cs="Calibri"/>
        </w:rPr>
        <w:t xml:space="preserve"> </w:t>
      </w:r>
      <w:r w:rsidR="00044CDF" w:rsidRPr="006976BF">
        <w:rPr>
          <w:rFonts w:ascii="Calibri" w:eastAsia="Calibri" w:hAnsi="Calibri" w:cs="Calibri"/>
        </w:rPr>
        <w:t>2018</w:t>
      </w:r>
    </w:p>
    <w:p w14:paraId="7AEC19FD" w14:textId="77777777" w:rsidR="0035397E" w:rsidRPr="006976BF" w:rsidRDefault="0035397E" w:rsidP="00DB01A3">
      <w:pPr>
        <w:spacing w:line="60" w:lineRule="exact"/>
        <w:rPr>
          <w:rFonts w:ascii="Calibri" w:eastAsia="Calibri" w:hAnsi="Calibri" w:cs="Calibri"/>
        </w:rPr>
      </w:pPr>
    </w:p>
    <w:p w14:paraId="12A49A98" w14:textId="73561BA9" w:rsidR="0035397E" w:rsidRPr="006976BF" w:rsidRDefault="0035397E" w:rsidP="003514C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color w:val="000000"/>
        </w:rPr>
        <w:t>Performed pre</w:t>
      </w:r>
      <w:r w:rsidR="00EF2559" w:rsidRPr="006976BF">
        <w:rPr>
          <w:rFonts w:ascii="Calibri" w:eastAsia="Calibri" w:hAnsi="Calibri" w:cs="Calibri"/>
          <w:color w:val="000000"/>
        </w:rPr>
        <w:t>-</w:t>
      </w:r>
      <w:r w:rsidRPr="006976BF">
        <w:rPr>
          <w:rFonts w:ascii="Calibri" w:eastAsia="Calibri" w:hAnsi="Calibri" w:cs="Calibri"/>
          <w:color w:val="000000"/>
        </w:rPr>
        <w:t>processing of high spatial resolution remote sensing data (1m).</w:t>
      </w:r>
    </w:p>
    <w:p w14:paraId="4FCB839F" w14:textId="77777777" w:rsidR="0035397E" w:rsidRPr="006976BF" w:rsidRDefault="0035397E" w:rsidP="003514C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color w:val="000000"/>
        </w:rPr>
        <w:t>Conducted multiple fieldwork trips for GPS-based ground truth collection.</w:t>
      </w:r>
    </w:p>
    <w:p w14:paraId="4D8552C3" w14:textId="77777777" w:rsidR="0035397E" w:rsidRPr="006976BF" w:rsidRDefault="0035397E" w:rsidP="003514C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color w:val="000000"/>
        </w:rPr>
        <w:t xml:space="preserve">Utilized object-based classification for the classification and interpretation of remote sensing data. </w:t>
      </w:r>
    </w:p>
    <w:p w14:paraId="0EC4E12E" w14:textId="77777777" w:rsidR="0035397E" w:rsidRPr="006976BF" w:rsidRDefault="0035397E" w:rsidP="003514C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color w:val="000000"/>
        </w:rPr>
        <w:t>Contributed to the generation of a coffee area map for India.</w:t>
      </w:r>
    </w:p>
    <w:p w14:paraId="57843475" w14:textId="77777777" w:rsidR="001637D9" w:rsidRPr="006976BF" w:rsidRDefault="001637D9" w:rsidP="00DB01A3">
      <w:pPr>
        <w:pBdr>
          <w:top w:val="nil"/>
          <w:left w:val="nil"/>
          <w:bottom w:val="nil"/>
          <w:right w:val="nil"/>
          <w:between w:val="nil"/>
        </w:pBdr>
        <w:spacing w:line="100" w:lineRule="exact"/>
        <w:rPr>
          <w:rFonts w:ascii="Calibri" w:eastAsia="Calibri" w:hAnsi="Calibri" w:cs="Calibri"/>
          <w:color w:val="000000"/>
        </w:rPr>
      </w:pPr>
    </w:p>
    <w:p w14:paraId="23BD772B" w14:textId="20EE8CB2" w:rsidR="001637D9" w:rsidRPr="006976BF" w:rsidRDefault="00D05F33" w:rsidP="001637D9">
      <w:pPr>
        <w:rPr>
          <w:rFonts w:ascii="Calibri" w:eastAsia="Calibri" w:hAnsi="Calibri" w:cs="Calibri"/>
        </w:rPr>
      </w:pPr>
      <w:r w:rsidRPr="006976BF">
        <w:rPr>
          <w:rFonts w:ascii="Calibri" w:eastAsia="Calibri" w:hAnsi="Calibri" w:cs="Calibri"/>
          <w:b/>
        </w:rPr>
        <w:t>CSIR-National Geophysical Research Institute</w:t>
      </w:r>
      <w:r w:rsidR="00932D6D" w:rsidRPr="006976BF">
        <w:rPr>
          <w:rFonts w:ascii="Calibri" w:eastAsia="Calibri" w:hAnsi="Calibri" w:cs="Calibri"/>
          <w:b/>
        </w:rPr>
        <w:tab/>
      </w:r>
      <w:r w:rsidR="00932D6D" w:rsidRPr="006976BF">
        <w:rPr>
          <w:rFonts w:ascii="Calibri" w:eastAsia="Calibri" w:hAnsi="Calibri" w:cs="Calibri"/>
          <w:b/>
        </w:rPr>
        <w:tab/>
      </w:r>
      <w:r w:rsidR="001637D9" w:rsidRPr="006976BF">
        <w:rPr>
          <w:rFonts w:ascii="Calibri" w:eastAsia="Calibri" w:hAnsi="Calibri" w:cs="Calibri"/>
        </w:rPr>
        <w:tab/>
      </w:r>
      <w:r w:rsidR="00822BDF">
        <w:rPr>
          <w:rFonts w:ascii="Calibri" w:eastAsia="Calibri" w:hAnsi="Calibri" w:cs="Calibri"/>
        </w:rPr>
        <w:t xml:space="preserve">                </w:t>
      </w:r>
      <w:r w:rsidR="00824B1F" w:rsidRPr="006976BF">
        <w:rPr>
          <w:rFonts w:ascii="Calibri" w:eastAsia="Calibri" w:hAnsi="Calibri" w:cs="Calibri"/>
        </w:rPr>
        <w:t xml:space="preserve">         </w:t>
      </w:r>
      <w:r w:rsidR="00C60A75" w:rsidRPr="006976BF">
        <w:rPr>
          <w:rFonts w:ascii="Calibri" w:eastAsia="Calibri" w:hAnsi="Calibri" w:cs="Calibri"/>
        </w:rPr>
        <w:t xml:space="preserve">                       </w:t>
      </w:r>
      <w:r w:rsidRPr="006976BF">
        <w:rPr>
          <w:rFonts w:ascii="Calibri" w:eastAsia="Calibri" w:hAnsi="Calibri" w:cs="Calibri"/>
        </w:rPr>
        <w:t>Hyderabad</w:t>
      </w:r>
      <w:r w:rsidR="001637D9" w:rsidRPr="006976BF">
        <w:rPr>
          <w:rFonts w:ascii="Calibri" w:eastAsia="Calibri" w:hAnsi="Calibri" w:cs="Calibri"/>
        </w:rPr>
        <w:t>, India</w:t>
      </w:r>
    </w:p>
    <w:p w14:paraId="36916AD0" w14:textId="282E587E" w:rsidR="001637D9" w:rsidRPr="006976BF" w:rsidRDefault="00C40B49" w:rsidP="001637D9">
      <w:pPr>
        <w:rPr>
          <w:rFonts w:ascii="Calibri" w:eastAsia="Calibri" w:hAnsi="Calibri" w:cs="Calibri"/>
        </w:rPr>
      </w:pPr>
      <w:r w:rsidRPr="006976BF">
        <w:rPr>
          <w:rFonts w:ascii="Calibri" w:eastAsia="Calibri" w:hAnsi="Calibri" w:cs="Calibri"/>
        </w:rPr>
        <w:t>Project Assistant III</w:t>
      </w:r>
      <w:r w:rsidR="001637D9" w:rsidRPr="006976BF">
        <w:rPr>
          <w:rFonts w:ascii="Calibri" w:eastAsia="Calibri" w:hAnsi="Calibri" w:cs="Calibri"/>
        </w:rPr>
        <w:tab/>
      </w:r>
      <w:r w:rsidR="001637D9" w:rsidRPr="006976BF">
        <w:rPr>
          <w:rFonts w:ascii="Calibri" w:eastAsia="Calibri" w:hAnsi="Calibri" w:cs="Calibri"/>
        </w:rPr>
        <w:tab/>
      </w:r>
      <w:r w:rsidR="001637D9" w:rsidRPr="006976BF">
        <w:rPr>
          <w:rFonts w:ascii="Calibri" w:eastAsia="Calibri" w:hAnsi="Calibri" w:cs="Calibri"/>
        </w:rPr>
        <w:tab/>
      </w:r>
      <w:r w:rsidR="001637D9" w:rsidRPr="006976BF">
        <w:rPr>
          <w:rFonts w:ascii="Calibri" w:eastAsia="Calibri" w:hAnsi="Calibri" w:cs="Calibri"/>
        </w:rPr>
        <w:tab/>
      </w:r>
      <w:r w:rsidR="001637D9" w:rsidRPr="006976BF">
        <w:rPr>
          <w:rFonts w:ascii="Calibri" w:eastAsia="Calibri" w:hAnsi="Calibri" w:cs="Calibri"/>
        </w:rPr>
        <w:tab/>
      </w:r>
      <w:r w:rsidR="001637D9" w:rsidRPr="006976BF">
        <w:rPr>
          <w:rFonts w:ascii="Calibri" w:eastAsia="Calibri" w:hAnsi="Calibri" w:cs="Calibri"/>
        </w:rPr>
        <w:tab/>
        <w:t xml:space="preserve">           </w:t>
      </w:r>
      <w:r w:rsidR="00824B1F" w:rsidRPr="006976BF">
        <w:rPr>
          <w:rFonts w:ascii="Calibri" w:eastAsia="Calibri" w:hAnsi="Calibri" w:cs="Calibri"/>
        </w:rPr>
        <w:t xml:space="preserve">                          </w:t>
      </w:r>
      <w:r w:rsidR="00822BDF">
        <w:rPr>
          <w:rFonts w:ascii="Calibri" w:eastAsia="Calibri" w:hAnsi="Calibri" w:cs="Calibri"/>
        </w:rPr>
        <w:t xml:space="preserve"> </w:t>
      </w:r>
      <w:r w:rsidR="00D1651F" w:rsidRPr="006976BF">
        <w:rPr>
          <w:rFonts w:ascii="Calibri" w:eastAsia="Calibri" w:hAnsi="Calibri" w:cs="Calibri"/>
        </w:rPr>
        <w:t>November 2015 – March 2017</w:t>
      </w:r>
    </w:p>
    <w:p w14:paraId="03BB7E44" w14:textId="77777777" w:rsidR="001637D9" w:rsidRPr="006976BF" w:rsidRDefault="001637D9" w:rsidP="00DB01A3">
      <w:pPr>
        <w:spacing w:line="60" w:lineRule="exact"/>
        <w:rPr>
          <w:rFonts w:ascii="Calibri" w:eastAsia="Calibri" w:hAnsi="Calibri" w:cs="Calibri"/>
        </w:rPr>
      </w:pPr>
    </w:p>
    <w:p w14:paraId="3D4715D5" w14:textId="4013CC6F" w:rsidR="00102698" w:rsidRPr="006976BF" w:rsidRDefault="00102698" w:rsidP="003514C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color w:val="000000"/>
        </w:rPr>
        <w:t xml:space="preserve">Requisitioned satellite datasets like land use, </w:t>
      </w:r>
      <w:r w:rsidR="00FE7A7F" w:rsidRPr="006976BF">
        <w:rPr>
          <w:rFonts w:ascii="Calibri" w:eastAsia="Calibri" w:hAnsi="Calibri" w:cs="Calibri"/>
          <w:color w:val="000000"/>
        </w:rPr>
        <w:t>elevation,</w:t>
      </w:r>
      <w:r w:rsidRPr="006976BF">
        <w:rPr>
          <w:rFonts w:ascii="Calibri" w:eastAsia="Calibri" w:hAnsi="Calibri" w:cs="Calibri"/>
          <w:color w:val="000000"/>
        </w:rPr>
        <w:t xml:space="preserve"> and vegetation density.</w:t>
      </w:r>
    </w:p>
    <w:p w14:paraId="6B1D5043" w14:textId="77777777" w:rsidR="00102698" w:rsidRPr="006976BF" w:rsidRDefault="00102698" w:rsidP="003514C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color w:val="000000"/>
        </w:rPr>
        <w:t>Digitized high resolution bathymetry data.</w:t>
      </w:r>
    </w:p>
    <w:p w14:paraId="5E9D09E8" w14:textId="77777777" w:rsidR="00102698" w:rsidRPr="006976BF" w:rsidRDefault="00102698" w:rsidP="003514C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color w:val="000000"/>
        </w:rPr>
        <w:t>Conducted preprocessing of data, database creation, ancillary data collection.</w:t>
      </w:r>
    </w:p>
    <w:p w14:paraId="4991F4F4" w14:textId="77777777" w:rsidR="00102698" w:rsidRPr="006976BF" w:rsidRDefault="00102698" w:rsidP="003514C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color w:val="000000"/>
        </w:rPr>
        <w:t>Inundation results were obtained using a numerical tsunami model.</w:t>
      </w:r>
    </w:p>
    <w:p w14:paraId="7F6F0F27" w14:textId="1296FA88" w:rsidR="00102698" w:rsidRPr="006976BF" w:rsidRDefault="00102698" w:rsidP="003514C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color w:val="000000"/>
        </w:rPr>
        <w:t>Conducted literature review to assign weights to the parameters using analytical hierarchy process</w:t>
      </w:r>
      <w:r w:rsidR="001C157F" w:rsidRPr="006976BF">
        <w:rPr>
          <w:rFonts w:ascii="Calibri" w:eastAsia="Calibri" w:hAnsi="Calibri" w:cs="Calibri"/>
          <w:color w:val="000000"/>
        </w:rPr>
        <w:t>.</w:t>
      </w:r>
      <w:r w:rsidRPr="006976BF">
        <w:rPr>
          <w:rFonts w:ascii="Calibri" w:eastAsia="Calibri" w:hAnsi="Calibri" w:cs="Calibri"/>
          <w:color w:val="000000"/>
        </w:rPr>
        <w:t> </w:t>
      </w:r>
    </w:p>
    <w:p w14:paraId="3925AE41" w14:textId="2B5D4948" w:rsidR="0021052D" w:rsidRPr="006976BF" w:rsidRDefault="00102698" w:rsidP="0021052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color w:val="000000"/>
        </w:rPr>
        <w:t>Generated vulnerability maps for Car Nicobar Islands in Indian ocean.</w:t>
      </w:r>
    </w:p>
    <w:p w14:paraId="7DD77811" w14:textId="77777777" w:rsidR="00486C84" w:rsidRPr="006976BF" w:rsidRDefault="00486C84" w:rsidP="00486C84">
      <w:pPr>
        <w:pBdr>
          <w:top w:val="nil"/>
          <w:left w:val="nil"/>
          <w:bottom w:val="nil"/>
          <w:right w:val="nil"/>
          <w:between w:val="nil"/>
        </w:pBdr>
        <w:spacing w:line="100" w:lineRule="exact"/>
        <w:jc w:val="both"/>
        <w:rPr>
          <w:rFonts w:ascii="Calibri" w:eastAsia="Calibri" w:hAnsi="Calibri" w:cs="Calibri"/>
          <w:color w:val="000000"/>
        </w:rPr>
      </w:pPr>
    </w:p>
    <w:p w14:paraId="2D31DECB" w14:textId="49B11DCA" w:rsidR="00486C84" w:rsidRPr="006976BF" w:rsidRDefault="00486C84" w:rsidP="00486C84">
      <w:pPr>
        <w:rPr>
          <w:rFonts w:ascii="Calibri" w:eastAsia="Calibri" w:hAnsi="Calibri" w:cs="Calibri"/>
        </w:rPr>
      </w:pPr>
      <w:r w:rsidRPr="006976BF">
        <w:rPr>
          <w:rFonts w:ascii="Calibri" w:eastAsia="Calibri" w:hAnsi="Calibri" w:cs="Calibri"/>
          <w:b/>
        </w:rPr>
        <w:lastRenderedPageBreak/>
        <w:t xml:space="preserve">National Remote </w:t>
      </w:r>
      <w:r w:rsidR="003B6463" w:rsidRPr="006976BF">
        <w:rPr>
          <w:rFonts w:ascii="Calibri" w:eastAsia="Calibri" w:hAnsi="Calibri" w:cs="Calibri"/>
          <w:b/>
        </w:rPr>
        <w:t>S</w:t>
      </w:r>
      <w:r w:rsidRPr="006976BF">
        <w:rPr>
          <w:rFonts w:ascii="Calibri" w:eastAsia="Calibri" w:hAnsi="Calibri" w:cs="Calibri"/>
          <w:b/>
        </w:rPr>
        <w:t>ensing Cent</w:t>
      </w:r>
      <w:r w:rsidR="00AE6F07" w:rsidRPr="006976BF">
        <w:rPr>
          <w:rFonts w:ascii="Calibri" w:eastAsia="Calibri" w:hAnsi="Calibri" w:cs="Calibri"/>
          <w:b/>
        </w:rPr>
        <w:t>r</w:t>
      </w:r>
      <w:r w:rsidR="00652535" w:rsidRPr="006976BF">
        <w:rPr>
          <w:rFonts w:ascii="Calibri" w:eastAsia="Calibri" w:hAnsi="Calibri" w:cs="Calibri"/>
          <w:b/>
        </w:rPr>
        <w:t>e</w:t>
      </w:r>
      <w:r w:rsidR="00652535" w:rsidRPr="006976BF">
        <w:rPr>
          <w:rFonts w:ascii="Calibri" w:eastAsia="Calibri" w:hAnsi="Calibri" w:cs="Calibri"/>
          <w:b/>
        </w:rPr>
        <w:tab/>
      </w:r>
      <w:r w:rsidR="00652535" w:rsidRPr="006976BF">
        <w:rPr>
          <w:rFonts w:ascii="Calibri" w:eastAsia="Calibri" w:hAnsi="Calibri" w:cs="Calibri"/>
          <w:b/>
        </w:rPr>
        <w:tab/>
      </w:r>
      <w:r w:rsidRPr="006976BF">
        <w:rPr>
          <w:rFonts w:ascii="Calibri" w:eastAsia="Calibri" w:hAnsi="Calibri" w:cs="Calibri"/>
        </w:rPr>
        <w:tab/>
      </w:r>
      <w:r w:rsidRPr="006976BF">
        <w:rPr>
          <w:rFonts w:ascii="Calibri" w:eastAsia="Calibri" w:hAnsi="Calibri" w:cs="Calibri"/>
        </w:rPr>
        <w:tab/>
        <w:t xml:space="preserve">         </w:t>
      </w:r>
      <w:r w:rsidR="00AE6F07" w:rsidRPr="006976BF">
        <w:rPr>
          <w:rFonts w:ascii="Calibri" w:eastAsia="Calibri" w:hAnsi="Calibri" w:cs="Calibri"/>
        </w:rPr>
        <w:tab/>
      </w:r>
      <w:r w:rsidR="00AE6F07" w:rsidRPr="006976BF">
        <w:rPr>
          <w:rFonts w:ascii="Calibri" w:eastAsia="Calibri" w:hAnsi="Calibri" w:cs="Calibri"/>
        </w:rPr>
        <w:tab/>
        <w:t xml:space="preserve">         </w:t>
      </w:r>
      <w:r w:rsidR="00824B1F" w:rsidRPr="006976BF">
        <w:rPr>
          <w:rFonts w:ascii="Calibri" w:eastAsia="Calibri" w:hAnsi="Calibri" w:cs="Calibri"/>
        </w:rPr>
        <w:t xml:space="preserve">   </w:t>
      </w:r>
      <w:r w:rsidR="00D67365">
        <w:rPr>
          <w:rFonts w:ascii="Calibri" w:eastAsia="Calibri" w:hAnsi="Calibri" w:cs="Calibri"/>
        </w:rPr>
        <w:t xml:space="preserve">    </w:t>
      </w:r>
      <w:r w:rsidR="00C60A75" w:rsidRPr="006976BF">
        <w:rPr>
          <w:rFonts w:ascii="Calibri" w:eastAsia="Calibri" w:hAnsi="Calibri" w:cs="Calibri"/>
        </w:rPr>
        <w:t xml:space="preserve">                   </w:t>
      </w:r>
      <w:r w:rsidRPr="006976BF">
        <w:rPr>
          <w:rFonts w:ascii="Calibri" w:eastAsia="Calibri" w:hAnsi="Calibri" w:cs="Calibri"/>
        </w:rPr>
        <w:t>Hyderabad, India</w:t>
      </w:r>
    </w:p>
    <w:p w14:paraId="6D3CE690" w14:textId="261DBD31" w:rsidR="00486C84" w:rsidRPr="006976BF" w:rsidRDefault="00486C84" w:rsidP="00486C84">
      <w:pPr>
        <w:rPr>
          <w:rFonts w:ascii="Calibri" w:eastAsia="Calibri" w:hAnsi="Calibri" w:cs="Calibri"/>
        </w:rPr>
      </w:pPr>
      <w:r w:rsidRPr="006976BF">
        <w:rPr>
          <w:rFonts w:ascii="Calibri" w:eastAsia="Calibri" w:hAnsi="Calibri" w:cs="Calibri"/>
        </w:rPr>
        <w:t xml:space="preserve">Project </w:t>
      </w:r>
      <w:r w:rsidR="00B97835" w:rsidRPr="006976BF">
        <w:rPr>
          <w:rFonts w:ascii="Calibri" w:eastAsia="Calibri" w:hAnsi="Calibri" w:cs="Calibri"/>
        </w:rPr>
        <w:t>intern</w:t>
      </w:r>
      <w:r w:rsidRPr="006976BF">
        <w:rPr>
          <w:rFonts w:ascii="Calibri" w:eastAsia="Calibri" w:hAnsi="Calibri" w:cs="Calibri"/>
        </w:rPr>
        <w:tab/>
      </w:r>
      <w:r w:rsidRPr="006976BF">
        <w:rPr>
          <w:rFonts w:ascii="Calibri" w:eastAsia="Calibri" w:hAnsi="Calibri" w:cs="Calibri"/>
        </w:rPr>
        <w:tab/>
      </w:r>
      <w:r w:rsidRPr="006976BF">
        <w:rPr>
          <w:rFonts w:ascii="Calibri" w:eastAsia="Calibri" w:hAnsi="Calibri" w:cs="Calibri"/>
        </w:rPr>
        <w:tab/>
      </w:r>
      <w:r w:rsidRPr="006976BF">
        <w:rPr>
          <w:rFonts w:ascii="Calibri" w:eastAsia="Calibri" w:hAnsi="Calibri" w:cs="Calibri"/>
        </w:rPr>
        <w:tab/>
      </w:r>
      <w:r w:rsidRPr="006976BF">
        <w:rPr>
          <w:rFonts w:ascii="Calibri" w:eastAsia="Calibri" w:hAnsi="Calibri" w:cs="Calibri"/>
        </w:rPr>
        <w:tab/>
      </w:r>
      <w:r w:rsidRPr="006976BF">
        <w:rPr>
          <w:rFonts w:ascii="Calibri" w:eastAsia="Calibri" w:hAnsi="Calibri" w:cs="Calibri"/>
        </w:rPr>
        <w:tab/>
        <w:t xml:space="preserve">           </w:t>
      </w:r>
      <w:r w:rsidR="00B97835" w:rsidRPr="006976BF">
        <w:rPr>
          <w:rFonts w:ascii="Calibri" w:eastAsia="Calibri" w:hAnsi="Calibri" w:cs="Calibri"/>
        </w:rPr>
        <w:tab/>
        <w:t xml:space="preserve">           </w:t>
      </w:r>
      <w:r w:rsidR="00824B1F" w:rsidRPr="006976BF">
        <w:rPr>
          <w:rFonts w:ascii="Calibri" w:eastAsia="Calibri" w:hAnsi="Calibri" w:cs="Calibri"/>
        </w:rPr>
        <w:t xml:space="preserve">                      </w:t>
      </w:r>
      <w:r w:rsidR="00D67365">
        <w:rPr>
          <w:rFonts w:ascii="Calibri" w:eastAsia="Calibri" w:hAnsi="Calibri" w:cs="Calibri"/>
        </w:rPr>
        <w:t xml:space="preserve"> </w:t>
      </w:r>
      <w:r w:rsidR="00AD7AC2" w:rsidRPr="006976BF">
        <w:rPr>
          <w:rFonts w:ascii="Calibri" w:eastAsia="Calibri" w:hAnsi="Calibri" w:cs="Calibri"/>
        </w:rPr>
        <w:t xml:space="preserve">September </w:t>
      </w:r>
      <w:r w:rsidRPr="006976BF">
        <w:rPr>
          <w:rFonts w:ascii="Calibri" w:eastAsia="Calibri" w:hAnsi="Calibri" w:cs="Calibri"/>
        </w:rPr>
        <w:t>201</w:t>
      </w:r>
      <w:r w:rsidR="00AD7AC2" w:rsidRPr="006976BF">
        <w:rPr>
          <w:rFonts w:ascii="Calibri" w:eastAsia="Calibri" w:hAnsi="Calibri" w:cs="Calibri"/>
        </w:rPr>
        <w:t>4</w:t>
      </w:r>
      <w:r w:rsidRPr="006976BF">
        <w:rPr>
          <w:rFonts w:ascii="Calibri" w:eastAsia="Calibri" w:hAnsi="Calibri" w:cs="Calibri"/>
        </w:rPr>
        <w:t xml:space="preserve"> – </w:t>
      </w:r>
      <w:r w:rsidR="00AD7AC2" w:rsidRPr="006976BF">
        <w:rPr>
          <w:rFonts w:ascii="Calibri" w:eastAsia="Calibri" w:hAnsi="Calibri" w:cs="Calibri"/>
        </w:rPr>
        <w:t>October</w:t>
      </w:r>
      <w:r w:rsidRPr="006976BF">
        <w:rPr>
          <w:rFonts w:ascii="Calibri" w:eastAsia="Calibri" w:hAnsi="Calibri" w:cs="Calibri"/>
        </w:rPr>
        <w:t xml:space="preserve"> 201</w:t>
      </w:r>
      <w:r w:rsidR="00AD7AC2" w:rsidRPr="006976BF">
        <w:rPr>
          <w:rFonts w:ascii="Calibri" w:eastAsia="Calibri" w:hAnsi="Calibri" w:cs="Calibri"/>
        </w:rPr>
        <w:t>5</w:t>
      </w:r>
    </w:p>
    <w:p w14:paraId="546613D4" w14:textId="77777777" w:rsidR="00486C84" w:rsidRPr="006976BF" w:rsidRDefault="00486C84" w:rsidP="00486C84">
      <w:pPr>
        <w:spacing w:line="60" w:lineRule="exact"/>
        <w:rPr>
          <w:rFonts w:ascii="Calibri" w:eastAsia="Calibri" w:hAnsi="Calibri" w:cs="Calibri"/>
        </w:rPr>
      </w:pPr>
    </w:p>
    <w:p w14:paraId="2597503E" w14:textId="77777777" w:rsidR="00BB4021" w:rsidRPr="006976BF" w:rsidRDefault="00BB4021" w:rsidP="00E85B4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color w:val="000000"/>
        </w:rPr>
        <w:t>Acquired and managed multi-temporal remote sensing datasets, including Landsat and AWIFS imagery.</w:t>
      </w:r>
    </w:p>
    <w:p w14:paraId="6C4AB360" w14:textId="77777777" w:rsidR="006A2D05" w:rsidRPr="006976BF" w:rsidRDefault="006A2D05" w:rsidP="00E85B4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color w:val="000000"/>
        </w:rPr>
        <w:t>Performed comprehensive data preprocessing, database creation, and ancillary data collection for geospatial analysis</w:t>
      </w:r>
    </w:p>
    <w:p w14:paraId="248B068F" w14:textId="77777777" w:rsidR="00E41649" w:rsidRPr="006976BF" w:rsidRDefault="00E41649" w:rsidP="00E85B4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color w:val="000000"/>
        </w:rPr>
        <w:t>Implemented unsupervised classification techniques to assess geographical areas affected by forest fires, deforestation, and degradation.</w:t>
      </w:r>
    </w:p>
    <w:p w14:paraId="7F183EDD" w14:textId="223F1E84" w:rsidR="00E41649" w:rsidRPr="006976BF" w:rsidRDefault="00E41649" w:rsidP="00E85B4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color w:val="000000"/>
        </w:rPr>
        <w:t xml:space="preserve">Conducted in-depth geospatial and statistical analyses to derive meaningful insights from </w:t>
      </w:r>
      <w:r w:rsidR="00F81D0C" w:rsidRPr="006976BF">
        <w:rPr>
          <w:rFonts w:ascii="Calibri" w:eastAsia="Calibri" w:hAnsi="Calibri" w:cs="Calibri"/>
          <w:color w:val="000000"/>
        </w:rPr>
        <w:t>remote sensing data.</w:t>
      </w:r>
    </w:p>
    <w:p w14:paraId="70025192" w14:textId="01099E35" w:rsidR="007A6ED8" w:rsidRPr="006976BF" w:rsidRDefault="0021052D" w:rsidP="00E85B4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color w:val="000000"/>
        </w:rPr>
        <w:t xml:space="preserve">Contributed to the writing and publication of research articles, while actively collaborating on related research projects resulting in multiple peer-reviewed publications. </w:t>
      </w:r>
    </w:p>
    <w:p w14:paraId="5561A9D3" w14:textId="05920C5F" w:rsidR="00FE084E" w:rsidRPr="006976BF" w:rsidRDefault="00FE084E" w:rsidP="00E87D09">
      <w:pPr>
        <w:pBdr>
          <w:top w:val="nil"/>
          <w:left w:val="nil"/>
          <w:bottom w:val="nil"/>
          <w:right w:val="nil"/>
          <w:between w:val="nil"/>
        </w:pBdr>
        <w:spacing w:line="100" w:lineRule="exact"/>
        <w:ind w:left="360"/>
        <w:rPr>
          <w:rFonts w:ascii="Calibri" w:eastAsia="Calibri" w:hAnsi="Calibri" w:cs="Calibri"/>
          <w:color w:val="000000"/>
        </w:rPr>
      </w:pPr>
    </w:p>
    <w:p w14:paraId="5561A9D4" w14:textId="6A27FFF5" w:rsidR="00FE084E" w:rsidRPr="006976BF" w:rsidRDefault="00000000">
      <w:pPr>
        <w:pBdr>
          <w:bottom w:val="single" w:sz="4" w:space="1" w:color="000000"/>
        </w:pBdr>
        <w:rPr>
          <w:rFonts w:ascii="Calibri" w:eastAsia="Calibri" w:hAnsi="Calibri" w:cs="Calibri"/>
          <w:b/>
        </w:rPr>
      </w:pPr>
      <w:sdt>
        <w:sdtPr>
          <w:tag w:val="goog_rdk_7"/>
          <w:id w:val="-646595935"/>
        </w:sdtPr>
        <w:sdtContent/>
      </w:sdt>
      <w:r w:rsidR="00FC4A02" w:rsidRPr="006976BF">
        <w:rPr>
          <w:rFonts w:ascii="Calibri" w:eastAsia="Calibri" w:hAnsi="Calibri" w:cs="Calibri"/>
          <w:b/>
        </w:rPr>
        <w:t>PUBLICATIONS</w:t>
      </w:r>
    </w:p>
    <w:p w14:paraId="63F7BB3C" w14:textId="77777777" w:rsidR="002B54A5" w:rsidRPr="006976BF" w:rsidRDefault="002B54A5" w:rsidP="008E7B46">
      <w:pPr>
        <w:spacing w:line="120" w:lineRule="exact"/>
        <w:rPr>
          <w:rFonts w:ascii="Calibri" w:eastAsia="Calibri" w:hAnsi="Calibri" w:cs="Calibri"/>
          <w:color w:val="000000"/>
        </w:rPr>
      </w:pPr>
    </w:p>
    <w:p w14:paraId="4C72D148" w14:textId="77777777" w:rsidR="00EB0890" w:rsidRPr="006976BF" w:rsidRDefault="00EB0890" w:rsidP="00EB0890">
      <w:pPr>
        <w:pStyle w:val="ListParagraph"/>
        <w:numPr>
          <w:ilvl w:val="0"/>
          <w:numId w:val="9"/>
        </w:numPr>
        <w:spacing w:line="320" w:lineRule="exact"/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b/>
          <w:bCs/>
          <w:color w:val="000000"/>
        </w:rPr>
        <w:t>Ganjam, M.,</w:t>
      </w:r>
      <w:r w:rsidRPr="006976BF">
        <w:rPr>
          <w:rFonts w:ascii="Calibri" w:eastAsia="Calibri" w:hAnsi="Calibri" w:cs="Calibri"/>
          <w:color w:val="000000"/>
        </w:rPr>
        <w:t xml:space="preserve"> Baker, J.S., Aguilos, M., Merganiˇcová, K. (2024). </w:t>
      </w:r>
      <w:r>
        <w:rPr>
          <w:rFonts w:ascii="Calibri" w:eastAsia="Calibri" w:hAnsi="Calibri" w:cs="Calibri"/>
          <w:color w:val="000000"/>
        </w:rPr>
        <w:t>“</w:t>
      </w:r>
      <w:r w:rsidRPr="006976BF">
        <w:rPr>
          <w:rFonts w:ascii="Calibri" w:eastAsia="Calibri" w:hAnsi="Calibri" w:cs="Calibri"/>
          <w:color w:val="000000"/>
        </w:rPr>
        <w:t>Maximizing Net Ecosystem Productivity: Integrating Chronosequence Analysis and Ecosystem Modeling Across Contrasting Biomes in North America</w:t>
      </w:r>
      <w:r>
        <w:rPr>
          <w:rFonts w:ascii="Calibri" w:eastAsia="Calibri" w:hAnsi="Calibri" w:cs="Calibri"/>
          <w:color w:val="000000"/>
        </w:rPr>
        <w:t>”</w:t>
      </w:r>
      <w:r w:rsidRPr="006976BF">
        <w:rPr>
          <w:rFonts w:ascii="Calibri" w:eastAsia="Calibri" w:hAnsi="Calibri" w:cs="Calibri"/>
          <w:color w:val="000000"/>
        </w:rPr>
        <w:t>. Forest</w:t>
      </w:r>
      <w:r>
        <w:rPr>
          <w:rFonts w:ascii="Calibri" w:eastAsia="Calibri" w:hAnsi="Calibri" w:cs="Calibri"/>
          <w:color w:val="000000"/>
        </w:rPr>
        <w:t xml:space="preserve"> Ecosystems</w:t>
      </w:r>
      <w:r w:rsidRPr="006976BF">
        <w:rPr>
          <w:rFonts w:ascii="Calibri" w:eastAsia="Calibri" w:hAnsi="Calibri" w:cs="Calibri"/>
          <w:color w:val="000000"/>
        </w:rPr>
        <w:t xml:space="preserve"> (</w:t>
      </w:r>
      <w:r>
        <w:rPr>
          <w:rFonts w:ascii="Calibri" w:eastAsia="Calibri" w:hAnsi="Calibri" w:cs="Calibri"/>
          <w:color w:val="000000"/>
        </w:rPr>
        <w:t>In Revision</w:t>
      </w:r>
      <w:r w:rsidRPr="006976BF">
        <w:rPr>
          <w:rFonts w:ascii="Calibri" w:eastAsia="Calibri" w:hAnsi="Calibri" w:cs="Calibri"/>
          <w:color w:val="000000"/>
        </w:rPr>
        <w:t>).</w:t>
      </w:r>
    </w:p>
    <w:p w14:paraId="6BD3A6A6" w14:textId="77777777" w:rsidR="00EB0890" w:rsidRPr="006976BF" w:rsidRDefault="00EB0890" w:rsidP="00EB0890">
      <w:pPr>
        <w:pStyle w:val="ListParagraph"/>
        <w:numPr>
          <w:ilvl w:val="0"/>
          <w:numId w:val="9"/>
        </w:numPr>
        <w:spacing w:line="320" w:lineRule="exact"/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color w:val="000000"/>
        </w:rPr>
        <w:t xml:space="preserve">Fuller, M. R., </w:t>
      </w:r>
      <w:r w:rsidRPr="006976BF">
        <w:rPr>
          <w:rFonts w:ascii="Calibri" w:eastAsia="Calibri" w:hAnsi="Calibri" w:cs="Calibri"/>
          <w:b/>
          <w:bCs/>
          <w:color w:val="000000"/>
        </w:rPr>
        <w:t>Ganjam, M.,</w:t>
      </w:r>
      <w:r w:rsidRPr="006976BF">
        <w:rPr>
          <w:rFonts w:ascii="Calibri" w:eastAsia="Calibri" w:hAnsi="Calibri" w:cs="Calibri"/>
          <w:color w:val="000000"/>
        </w:rPr>
        <w:t xml:space="preserve"> Baker, J. S., &amp; Abt, R. C. (2024). </w:t>
      </w:r>
      <w:r>
        <w:rPr>
          <w:rFonts w:ascii="Calibri" w:eastAsia="Calibri" w:hAnsi="Calibri" w:cs="Calibri"/>
          <w:color w:val="000000"/>
        </w:rPr>
        <w:t>“</w:t>
      </w:r>
      <w:r w:rsidRPr="006976BF">
        <w:rPr>
          <w:rFonts w:ascii="Calibri" w:eastAsia="Calibri" w:hAnsi="Calibri" w:cs="Calibri"/>
          <w:color w:val="000000"/>
        </w:rPr>
        <w:t>Advancing forest carbon projections requires improved convergence between ecological and economic models</w:t>
      </w:r>
      <w:r>
        <w:rPr>
          <w:rFonts w:ascii="Calibri" w:eastAsia="Calibri" w:hAnsi="Calibri" w:cs="Calibri"/>
          <w:color w:val="000000"/>
        </w:rPr>
        <w:t>”. Carbon Balance and Management</w:t>
      </w:r>
      <w:r w:rsidRPr="006976BF">
        <w:rPr>
          <w:rFonts w:ascii="Calibri" w:eastAsia="Calibri" w:hAnsi="Calibri" w:cs="Calibri"/>
          <w:color w:val="000000"/>
        </w:rPr>
        <w:t>.</w:t>
      </w:r>
    </w:p>
    <w:p w14:paraId="44C5BBEE" w14:textId="67CA80BE" w:rsidR="00092C7C" w:rsidRPr="006976BF" w:rsidRDefault="00092C7C" w:rsidP="00104A30">
      <w:pPr>
        <w:pStyle w:val="ListParagraph"/>
        <w:numPr>
          <w:ilvl w:val="0"/>
          <w:numId w:val="9"/>
        </w:numPr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color w:val="000000"/>
        </w:rPr>
        <w:t xml:space="preserve">Reddy, C.S., Jha, C.S., </w:t>
      </w:r>
      <w:r w:rsidRPr="006976BF">
        <w:rPr>
          <w:rFonts w:ascii="Calibri" w:eastAsia="Calibri" w:hAnsi="Calibri" w:cs="Calibri"/>
          <w:b/>
          <w:bCs/>
          <w:color w:val="000000"/>
        </w:rPr>
        <w:t>Manaswini, G.,</w:t>
      </w:r>
      <w:r w:rsidRPr="006976BF">
        <w:rPr>
          <w:rFonts w:ascii="Calibri" w:eastAsia="Calibri" w:hAnsi="Calibri" w:cs="Calibri"/>
          <w:color w:val="000000"/>
        </w:rPr>
        <w:t xml:space="preserve"> Alekhya, V.V.L.P., Vazeed Pasha, S., Satish, K.V., Diwakar, P. G., &amp; Dadhwal V,K. “Nationwide assessment of forest burnt area in India using Resourcesat-2 AWiFS data”. Curr. Sci (2017).</w:t>
      </w:r>
    </w:p>
    <w:p w14:paraId="70C77206" w14:textId="77777777" w:rsidR="00092C7C" w:rsidRPr="006976BF" w:rsidRDefault="00092C7C" w:rsidP="00104A30">
      <w:pPr>
        <w:pStyle w:val="ListParagraph"/>
        <w:numPr>
          <w:ilvl w:val="0"/>
          <w:numId w:val="9"/>
        </w:numPr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color w:val="000000"/>
        </w:rPr>
        <w:t xml:space="preserve">Reddy, C.S., </w:t>
      </w:r>
      <w:r w:rsidRPr="006976BF">
        <w:rPr>
          <w:rFonts w:ascii="Calibri" w:eastAsia="Calibri" w:hAnsi="Calibri" w:cs="Calibri"/>
          <w:b/>
          <w:bCs/>
          <w:color w:val="000000"/>
        </w:rPr>
        <w:t>Manaswini, G.,</w:t>
      </w:r>
      <w:r w:rsidRPr="006976BF">
        <w:rPr>
          <w:rFonts w:ascii="Calibri" w:eastAsia="Calibri" w:hAnsi="Calibri" w:cs="Calibri"/>
          <w:color w:val="000000"/>
        </w:rPr>
        <w:t xml:space="preserve"> Jha, C.S., Diwakar, P.G., &amp; Dadhwal, V.K. “Development of national database on long-term deforestation in Sri Lanka”. Journal of the Indian Society of Remote Sensing, 1-12 (2016).</w:t>
      </w:r>
    </w:p>
    <w:p w14:paraId="2E6E44D8" w14:textId="77777777" w:rsidR="00092C7C" w:rsidRPr="006976BF" w:rsidRDefault="00092C7C" w:rsidP="00104A30">
      <w:pPr>
        <w:pStyle w:val="ListParagraph"/>
        <w:numPr>
          <w:ilvl w:val="0"/>
          <w:numId w:val="9"/>
        </w:numPr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color w:val="000000"/>
        </w:rPr>
        <w:t xml:space="preserve">Reddy, C.S., </w:t>
      </w:r>
      <w:r w:rsidRPr="006976BF">
        <w:rPr>
          <w:rFonts w:ascii="Calibri" w:eastAsia="Calibri" w:hAnsi="Calibri" w:cs="Calibri"/>
          <w:b/>
          <w:bCs/>
          <w:color w:val="000000"/>
        </w:rPr>
        <w:t>Manaswini, G.,</w:t>
      </w:r>
      <w:r w:rsidRPr="006976BF">
        <w:rPr>
          <w:rFonts w:ascii="Calibri" w:eastAsia="Calibri" w:hAnsi="Calibri" w:cs="Calibri"/>
          <w:color w:val="000000"/>
        </w:rPr>
        <w:t xml:space="preserve"> Satish, K.V., Sonali Singh., Jha, C.S., Dadhwal V,K. “Conservation priorities of forest ecosystems: Evaluation of deforestation and degradation hotspots using geospatial techniques”. Ecological Engineering volume 91 (2016):333–342.</w:t>
      </w:r>
    </w:p>
    <w:p w14:paraId="5561A9DA" w14:textId="478F3A7B" w:rsidR="00FE084E" w:rsidRPr="006976BF" w:rsidRDefault="00092C7C" w:rsidP="00104A30">
      <w:pPr>
        <w:pStyle w:val="ListParagraph"/>
        <w:numPr>
          <w:ilvl w:val="0"/>
          <w:numId w:val="9"/>
        </w:numPr>
        <w:jc w:val="both"/>
        <w:rPr>
          <w:rFonts w:ascii="Calibri" w:eastAsia="Calibri" w:hAnsi="Calibri" w:cs="Calibri"/>
          <w:b/>
          <w:color w:val="000000"/>
        </w:rPr>
      </w:pPr>
      <w:r w:rsidRPr="006976BF">
        <w:rPr>
          <w:rFonts w:ascii="Calibri" w:eastAsia="Calibri" w:hAnsi="Calibri" w:cs="Calibri"/>
          <w:b/>
          <w:bCs/>
          <w:color w:val="000000"/>
        </w:rPr>
        <w:t>Manaswini, G.,</w:t>
      </w:r>
      <w:r w:rsidRPr="006976BF">
        <w:rPr>
          <w:rFonts w:ascii="Calibri" w:eastAsia="Calibri" w:hAnsi="Calibri" w:cs="Calibri"/>
          <w:color w:val="000000"/>
        </w:rPr>
        <w:t xml:space="preserve"> and Reddy, C,S., “Geospatial monitoring and prioritization of forest fire incidences in Andhra Pradesh, India”. Environmental monitoring and assessment 187.10 (2015):1-12.</w:t>
      </w:r>
      <w:r w:rsidR="00B240A5" w:rsidRPr="006976BF">
        <w:rPr>
          <w:rFonts w:ascii="Calibri" w:eastAsia="Calibri" w:hAnsi="Calibri" w:cs="Calibri"/>
          <w:color w:val="000000"/>
        </w:rPr>
        <w:t xml:space="preserve"> </w:t>
      </w:r>
    </w:p>
    <w:p w14:paraId="4A56E03D" w14:textId="23FB368A" w:rsidR="005548F7" w:rsidRPr="006976BF" w:rsidRDefault="005548F7" w:rsidP="005548F7">
      <w:pPr>
        <w:pStyle w:val="ListParagraph"/>
        <w:numPr>
          <w:ilvl w:val="0"/>
          <w:numId w:val="9"/>
        </w:numPr>
        <w:jc w:val="both"/>
        <w:rPr>
          <w:rFonts w:ascii="Calibri" w:eastAsia="Calibri" w:hAnsi="Calibri" w:cs="Calibri"/>
          <w:color w:val="000000"/>
        </w:rPr>
      </w:pPr>
      <w:r w:rsidRPr="006976BF">
        <w:rPr>
          <w:rFonts w:ascii="Calibri" w:eastAsia="Calibri" w:hAnsi="Calibri" w:cs="Calibri"/>
          <w:color w:val="000000"/>
        </w:rPr>
        <w:t xml:space="preserve">Jakkula, M., Guruhappa, H., </w:t>
      </w:r>
      <w:r w:rsidRPr="006976BF">
        <w:rPr>
          <w:rFonts w:ascii="Calibri" w:eastAsia="Calibri" w:hAnsi="Calibri" w:cs="Calibri"/>
          <w:b/>
          <w:bCs/>
          <w:color w:val="000000"/>
        </w:rPr>
        <w:t>Manaswini, G.,</w:t>
      </w:r>
      <w:r w:rsidRPr="006976BF">
        <w:rPr>
          <w:rFonts w:ascii="Calibri" w:eastAsia="Calibri" w:hAnsi="Calibri" w:cs="Calibri"/>
          <w:color w:val="000000"/>
        </w:rPr>
        <w:t xml:space="preserve"> &amp; Srivastava, K. “Tsunami forces acting on ocean structures: A synthetic study”. Journal of Indian Geophysical Union, 21(6), 482-489 (2017).</w:t>
      </w:r>
    </w:p>
    <w:p w14:paraId="583BFC20" w14:textId="029A7DEB" w:rsidR="00587C8A" w:rsidRDefault="00000000" w:rsidP="00104A30">
      <w:pPr>
        <w:jc w:val="both"/>
        <w:rPr>
          <w:rFonts w:ascii="Calibri" w:eastAsia="Calibri" w:hAnsi="Calibri" w:cs="Calibri"/>
          <w:b/>
        </w:rPr>
      </w:pPr>
      <w:sdt>
        <w:sdtPr>
          <w:tag w:val="goog_rdk_8"/>
          <w:id w:val="392632304"/>
          <w:showingPlcHdr/>
        </w:sdtPr>
        <w:sdtContent>
          <w:r w:rsidR="008E7B46">
            <w:t xml:space="preserve">     </w:t>
          </w:r>
        </w:sdtContent>
      </w:sdt>
    </w:p>
    <w:p w14:paraId="5561A9DE" w14:textId="10443B95" w:rsidR="00FE084E" w:rsidRPr="00587C8A" w:rsidRDefault="00FE084E" w:rsidP="00587C8A">
      <w:pPr>
        <w:jc w:val="right"/>
        <w:rPr>
          <w:rFonts w:ascii="Calibri" w:eastAsia="Calibri" w:hAnsi="Calibri" w:cs="Calibri"/>
        </w:rPr>
      </w:pPr>
    </w:p>
    <w:sectPr w:rsidR="00FE084E" w:rsidRPr="00587C8A" w:rsidSect="00B97835">
      <w:type w:val="continuous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C0B1B" w14:textId="77777777" w:rsidR="000B7DD2" w:rsidRDefault="000B7DD2" w:rsidP="002E7EE5">
      <w:r>
        <w:separator/>
      </w:r>
    </w:p>
  </w:endnote>
  <w:endnote w:type="continuationSeparator" w:id="0">
    <w:p w14:paraId="10C584D5" w14:textId="77777777" w:rsidR="000B7DD2" w:rsidRDefault="000B7DD2" w:rsidP="002E7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784AD" w14:textId="77777777" w:rsidR="000B7DD2" w:rsidRDefault="000B7DD2" w:rsidP="002E7EE5">
      <w:r>
        <w:separator/>
      </w:r>
    </w:p>
  </w:footnote>
  <w:footnote w:type="continuationSeparator" w:id="0">
    <w:p w14:paraId="663F2602" w14:textId="77777777" w:rsidR="000B7DD2" w:rsidRDefault="000B7DD2" w:rsidP="002E7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6BB8"/>
    <w:multiLevelType w:val="hybridMultilevel"/>
    <w:tmpl w:val="72BC2A14"/>
    <w:lvl w:ilvl="0" w:tplc="04090001">
      <w:start w:val="1"/>
      <w:numFmt w:val="bullet"/>
      <w:lvlText w:val=""/>
      <w:lvlJc w:val="left"/>
      <w:pPr>
        <w:spacing w:line="288" w:lineRule="auto"/>
        <w:ind w:left="420" w:hanging="200"/>
      </w:pPr>
      <w:rPr>
        <w:rFonts w:ascii="Symbol" w:hAnsi="Symbol" w:hint="default"/>
        <w:sz w:val="11"/>
        <w:szCs w:val="11"/>
      </w:rPr>
    </w:lvl>
    <w:lvl w:ilvl="1" w:tplc="FFFFFFFF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D2692E"/>
    <w:multiLevelType w:val="hybridMultilevel"/>
    <w:tmpl w:val="D24E77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56673B"/>
    <w:multiLevelType w:val="hybridMultilevel"/>
    <w:tmpl w:val="0F1883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B81E40"/>
    <w:multiLevelType w:val="multilevel"/>
    <w:tmpl w:val="50A05F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2FC4F9E"/>
    <w:multiLevelType w:val="multilevel"/>
    <w:tmpl w:val="46D00B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35071BB"/>
    <w:multiLevelType w:val="hybridMultilevel"/>
    <w:tmpl w:val="CDFCB7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B2770D"/>
    <w:multiLevelType w:val="hybridMultilevel"/>
    <w:tmpl w:val="AA40FF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9B162E"/>
    <w:multiLevelType w:val="hybridMultilevel"/>
    <w:tmpl w:val="12361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666BD"/>
    <w:multiLevelType w:val="hybridMultilevel"/>
    <w:tmpl w:val="3FB0D0DE"/>
    <w:lvl w:ilvl="0" w:tplc="787A804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49CEBDC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8A72C206">
      <w:numFmt w:val="decimal"/>
      <w:lvlText w:val=""/>
      <w:lvlJc w:val="left"/>
    </w:lvl>
    <w:lvl w:ilvl="3" w:tplc="F5EE543C">
      <w:numFmt w:val="decimal"/>
      <w:lvlText w:val=""/>
      <w:lvlJc w:val="left"/>
    </w:lvl>
    <w:lvl w:ilvl="4" w:tplc="FEAA7B16">
      <w:numFmt w:val="decimal"/>
      <w:lvlText w:val=""/>
      <w:lvlJc w:val="left"/>
    </w:lvl>
    <w:lvl w:ilvl="5" w:tplc="5B4E39C4">
      <w:numFmt w:val="decimal"/>
      <w:lvlText w:val=""/>
      <w:lvlJc w:val="left"/>
    </w:lvl>
    <w:lvl w:ilvl="6" w:tplc="98C8D37C">
      <w:numFmt w:val="decimal"/>
      <w:lvlText w:val=""/>
      <w:lvlJc w:val="left"/>
    </w:lvl>
    <w:lvl w:ilvl="7" w:tplc="FBC447E2">
      <w:numFmt w:val="decimal"/>
      <w:lvlText w:val=""/>
      <w:lvlJc w:val="left"/>
    </w:lvl>
    <w:lvl w:ilvl="8" w:tplc="3EBE7854">
      <w:numFmt w:val="decimal"/>
      <w:lvlText w:val=""/>
      <w:lvlJc w:val="left"/>
    </w:lvl>
  </w:abstractNum>
  <w:abstractNum w:abstractNumId="9" w15:restartNumberingAfterBreak="0">
    <w:nsid w:val="46183774"/>
    <w:multiLevelType w:val="multilevel"/>
    <w:tmpl w:val="37A8AB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A30453D"/>
    <w:multiLevelType w:val="hybridMultilevel"/>
    <w:tmpl w:val="D514FE6E"/>
    <w:lvl w:ilvl="0" w:tplc="5CD26450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C3A8A454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AAD05C64">
      <w:numFmt w:val="decimal"/>
      <w:lvlText w:val=""/>
      <w:lvlJc w:val="left"/>
    </w:lvl>
    <w:lvl w:ilvl="3" w:tplc="BFBC31B0">
      <w:numFmt w:val="decimal"/>
      <w:lvlText w:val=""/>
      <w:lvlJc w:val="left"/>
    </w:lvl>
    <w:lvl w:ilvl="4" w:tplc="A6D6D47C">
      <w:numFmt w:val="decimal"/>
      <w:lvlText w:val=""/>
      <w:lvlJc w:val="left"/>
    </w:lvl>
    <w:lvl w:ilvl="5" w:tplc="39E2FD78">
      <w:numFmt w:val="decimal"/>
      <w:lvlText w:val=""/>
      <w:lvlJc w:val="left"/>
    </w:lvl>
    <w:lvl w:ilvl="6" w:tplc="687CEF86">
      <w:numFmt w:val="decimal"/>
      <w:lvlText w:val=""/>
      <w:lvlJc w:val="left"/>
    </w:lvl>
    <w:lvl w:ilvl="7" w:tplc="9E3AC470">
      <w:numFmt w:val="decimal"/>
      <w:lvlText w:val=""/>
      <w:lvlJc w:val="left"/>
    </w:lvl>
    <w:lvl w:ilvl="8" w:tplc="A348AD38">
      <w:numFmt w:val="decimal"/>
      <w:lvlText w:val=""/>
      <w:lvlJc w:val="left"/>
    </w:lvl>
  </w:abstractNum>
  <w:abstractNum w:abstractNumId="11" w15:restartNumberingAfterBreak="0">
    <w:nsid w:val="5567126F"/>
    <w:multiLevelType w:val="multilevel"/>
    <w:tmpl w:val="50A05F3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AB518E9"/>
    <w:multiLevelType w:val="hybridMultilevel"/>
    <w:tmpl w:val="ACD036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FF6463A"/>
    <w:multiLevelType w:val="hybridMultilevel"/>
    <w:tmpl w:val="A0DEE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696722">
    <w:abstractNumId w:val="3"/>
  </w:num>
  <w:num w:numId="2" w16cid:durableId="511457470">
    <w:abstractNumId w:val="9"/>
  </w:num>
  <w:num w:numId="3" w16cid:durableId="218904217">
    <w:abstractNumId w:val="4"/>
  </w:num>
  <w:num w:numId="4" w16cid:durableId="41296403">
    <w:abstractNumId w:val="10"/>
  </w:num>
  <w:num w:numId="5" w16cid:durableId="944121530">
    <w:abstractNumId w:val="11"/>
  </w:num>
  <w:num w:numId="6" w16cid:durableId="2084836590">
    <w:abstractNumId w:val="8"/>
  </w:num>
  <w:num w:numId="7" w16cid:durableId="1195651526">
    <w:abstractNumId w:val="0"/>
  </w:num>
  <w:num w:numId="8" w16cid:durableId="2146197397">
    <w:abstractNumId w:val="5"/>
  </w:num>
  <w:num w:numId="9" w16cid:durableId="988434581">
    <w:abstractNumId w:val="2"/>
  </w:num>
  <w:num w:numId="10" w16cid:durableId="1889221019">
    <w:abstractNumId w:val="6"/>
  </w:num>
  <w:num w:numId="11" w16cid:durableId="510795757">
    <w:abstractNumId w:val="1"/>
  </w:num>
  <w:num w:numId="12" w16cid:durableId="981883151">
    <w:abstractNumId w:val="12"/>
  </w:num>
  <w:num w:numId="13" w16cid:durableId="591279637">
    <w:abstractNumId w:val="13"/>
  </w:num>
  <w:num w:numId="14" w16cid:durableId="14169706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hdrShapeDefaults>
    <o:shapedefaults v:ext="edit" spidmax="2050">
      <o:colormru v:ext="edit" colors="#e6e0db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84E"/>
    <w:rsid w:val="00001709"/>
    <w:rsid w:val="00010FCF"/>
    <w:rsid w:val="00013AF7"/>
    <w:rsid w:val="000224D9"/>
    <w:rsid w:val="00044CDF"/>
    <w:rsid w:val="00052690"/>
    <w:rsid w:val="00053D8F"/>
    <w:rsid w:val="00062DBD"/>
    <w:rsid w:val="00067CC3"/>
    <w:rsid w:val="00074425"/>
    <w:rsid w:val="00082EDA"/>
    <w:rsid w:val="0008376C"/>
    <w:rsid w:val="00092C7C"/>
    <w:rsid w:val="000A0E51"/>
    <w:rsid w:val="000A2CAB"/>
    <w:rsid w:val="000B3018"/>
    <w:rsid w:val="000B7DD2"/>
    <w:rsid w:val="000E6837"/>
    <w:rsid w:val="000F13CC"/>
    <w:rsid w:val="000F2DE8"/>
    <w:rsid w:val="00102698"/>
    <w:rsid w:val="00102C99"/>
    <w:rsid w:val="00104A30"/>
    <w:rsid w:val="0010736E"/>
    <w:rsid w:val="00112811"/>
    <w:rsid w:val="00121741"/>
    <w:rsid w:val="00147206"/>
    <w:rsid w:val="001571E5"/>
    <w:rsid w:val="001637D9"/>
    <w:rsid w:val="00190F4D"/>
    <w:rsid w:val="001A3112"/>
    <w:rsid w:val="001A70C5"/>
    <w:rsid w:val="001C157F"/>
    <w:rsid w:val="001C278D"/>
    <w:rsid w:val="001C50A1"/>
    <w:rsid w:val="001E0426"/>
    <w:rsid w:val="001F6439"/>
    <w:rsid w:val="0021052D"/>
    <w:rsid w:val="00212096"/>
    <w:rsid w:val="0022573C"/>
    <w:rsid w:val="00244894"/>
    <w:rsid w:val="00244AC6"/>
    <w:rsid w:val="00252B1B"/>
    <w:rsid w:val="00255D81"/>
    <w:rsid w:val="00260A57"/>
    <w:rsid w:val="0027417A"/>
    <w:rsid w:val="00274DE3"/>
    <w:rsid w:val="00281BAC"/>
    <w:rsid w:val="00283F1A"/>
    <w:rsid w:val="00286436"/>
    <w:rsid w:val="002A03FB"/>
    <w:rsid w:val="002A3EC1"/>
    <w:rsid w:val="002B54A5"/>
    <w:rsid w:val="002C59E7"/>
    <w:rsid w:val="002D0779"/>
    <w:rsid w:val="002E143E"/>
    <w:rsid w:val="002E504C"/>
    <w:rsid w:val="002E7EE5"/>
    <w:rsid w:val="002F18C0"/>
    <w:rsid w:val="00301DF7"/>
    <w:rsid w:val="00325BFE"/>
    <w:rsid w:val="003514CA"/>
    <w:rsid w:val="0035397E"/>
    <w:rsid w:val="00361CD3"/>
    <w:rsid w:val="00363013"/>
    <w:rsid w:val="00366DFA"/>
    <w:rsid w:val="003826C5"/>
    <w:rsid w:val="00387B22"/>
    <w:rsid w:val="00392DF3"/>
    <w:rsid w:val="003A0AAE"/>
    <w:rsid w:val="003A2A0A"/>
    <w:rsid w:val="003B37E7"/>
    <w:rsid w:val="003B4CBC"/>
    <w:rsid w:val="003B6463"/>
    <w:rsid w:val="003C14FF"/>
    <w:rsid w:val="003C2F05"/>
    <w:rsid w:val="003C72EA"/>
    <w:rsid w:val="003D33AB"/>
    <w:rsid w:val="00413274"/>
    <w:rsid w:val="00437493"/>
    <w:rsid w:val="00454B80"/>
    <w:rsid w:val="00454FCF"/>
    <w:rsid w:val="00486C84"/>
    <w:rsid w:val="004B29F2"/>
    <w:rsid w:val="004B3F32"/>
    <w:rsid w:val="004B66A2"/>
    <w:rsid w:val="004F6651"/>
    <w:rsid w:val="004F7270"/>
    <w:rsid w:val="00505787"/>
    <w:rsid w:val="005275D6"/>
    <w:rsid w:val="005413C2"/>
    <w:rsid w:val="0054448B"/>
    <w:rsid w:val="005456FC"/>
    <w:rsid w:val="00550C9A"/>
    <w:rsid w:val="005548F7"/>
    <w:rsid w:val="00564797"/>
    <w:rsid w:val="00587C8A"/>
    <w:rsid w:val="005C2620"/>
    <w:rsid w:val="005F1E7D"/>
    <w:rsid w:val="005F5828"/>
    <w:rsid w:val="005F6F28"/>
    <w:rsid w:val="00601256"/>
    <w:rsid w:val="00616331"/>
    <w:rsid w:val="006306E0"/>
    <w:rsid w:val="00647FBB"/>
    <w:rsid w:val="00652535"/>
    <w:rsid w:val="006726CD"/>
    <w:rsid w:val="006824BF"/>
    <w:rsid w:val="00693369"/>
    <w:rsid w:val="006976BF"/>
    <w:rsid w:val="006A2D05"/>
    <w:rsid w:val="006F2BCE"/>
    <w:rsid w:val="00713546"/>
    <w:rsid w:val="00713AFC"/>
    <w:rsid w:val="00723BB5"/>
    <w:rsid w:val="007241E8"/>
    <w:rsid w:val="007306EB"/>
    <w:rsid w:val="00731AAF"/>
    <w:rsid w:val="00743756"/>
    <w:rsid w:val="00751D8A"/>
    <w:rsid w:val="007537CC"/>
    <w:rsid w:val="00795140"/>
    <w:rsid w:val="007A6ED8"/>
    <w:rsid w:val="007D72F4"/>
    <w:rsid w:val="007D7704"/>
    <w:rsid w:val="007E23DB"/>
    <w:rsid w:val="007E2B81"/>
    <w:rsid w:val="00802732"/>
    <w:rsid w:val="00822BDF"/>
    <w:rsid w:val="00824B1F"/>
    <w:rsid w:val="00841D1F"/>
    <w:rsid w:val="00850D43"/>
    <w:rsid w:val="00853D43"/>
    <w:rsid w:val="00863B36"/>
    <w:rsid w:val="00880455"/>
    <w:rsid w:val="0088388F"/>
    <w:rsid w:val="008B368C"/>
    <w:rsid w:val="008E365A"/>
    <w:rsid w:val="008E3CC7"/>
    <w:rsid w:val="008E7B46"/>
    <w:rsid w:val="008F16C6"/>
    <w:rsid w:val="008F3203"/>
    <w:rsid w:val="008F51C4"/>
    <w:rsid w:val="00913690"/>
    <w:rsid w:val="00932D6D"/>
    <w:rsid w:val="00964E14"/>
    <w:rsid w:val="00982058"/>
    <w:rsid w:val="00984F86"/>
    <w:rsid w:val="0098593E"/>
    <w:rsid w:val="00992CEF"/>
    <w:rsid w:val="009A640D"/>
    <w:rsid w:val="009B26A0"/>
    <w:rsid w:val="009C40F3"/>
    <w:rsid w:val="00A24053"/>
    <w:rsid w:val="00A36E0C"/>
    <w:rsid w:val="00A4313C"/>
    <w:rsid w:val="00A5386F"/>
    <w:rsid w:val="00A5459D"/>
    <w:rsid w:val="00A62F2D"/>
    <w:rsid w:val="00A64D40"/>
    <w:rsid w:val="00A66DDD"/>
    <w:rsid w:val="00A80652"/>
    <w:rsid w:val="00A864D2"/>
    <w:rsid w:val="00A93B15"/>
    <w:rsid w:val="00AA25A2"/>
    <w:rsid w:val="00AA4CE7"/>
    <w:rsid w:val="00AB46EC"/>
    <w:rsid w:val="00AC6F8F"/>
    <w:rsid w:val="00AD7AC2"/>
    <w:rsid w:val="00AE6F07"/>
    <w:rsid w:val="00AF16E5"/>
    <w:rsid w:val="00AF1AEF"/>
    <w:rsid w:val="00AF7078"/>
    <w:rsid w:val="00B12F74"/>
    <w:rsid w:val="00B169D6"/>
    <w:rsid w:val="00B240A5"/>
    <w:rsid w:val="00B50C3D"/>
    <w:rsid w:val="00B723BA"/>
    <w:rsid w:val="00B83CE4"/>
    <w:rsid w:val="00B90043"/>
    <w:rsid w:val="00B90F65"/>
    <w:rsid w:val="00B92752"/>
    <w:rsid w:val="00B93E51"/>
    <w:rsid w:val="00B94339"/>
    <w:rsid w:val="00B97835"/>
    <w:rsid w:val="00BB0809"/>
    <w:rsid w:val="00BB4021"/>
    <w:rsid w:val="00BC5C40"/>
    <w:rsid w:val="00BD20B2"/>
    <w:rsid w:val="00BE4E72"/>
    <w:rsid w:val="00BF331D"/>
    <w:rsid w:val="00C151E7"/>
    <w:rsid w:val="00C2338F"/>
    <w:rsid w:val="00C25497"/>
    <w:rsid w:val="00C25786"/>
    <w:rsid w:val="00C30E56"/>
    <w:rsid w:val="00C31B75"/>
    <w:rsid w:val="00C40B49"/>
    <w:rsid w:val="00C45446"/>
    <w:rsid w:val="00C60A75"/>
    <w:rsid w:val="00C612AD"/>
    <w:rsid w:val="00C62D86"/>
    <w:rsid w:val="00C65733"/>
    <w:rsid w:val="00C8375F"/>
    <w:rsid w:val="00C85AD9"/>
    <w:rsid w:val="00C94B46"/>
    <w:rsid w:val="00CA2DBD"/>
    <w:rsid w:val="00CA3880"/>
    <w:rsid w:val="00CA401C"/>
    <w:rsid w:val="00CA773C"/>
    <w:rsid w:val="00CC163C"/>
    <w:rsid w:val="00CD575F"/>
    <w:rsid w:val="00CE0AC3"/>
    <w:rsid w:val="00CF457F"/>
    <w:rsid w:val="00D05F33"/>
    <w:rsid w:val="00D07162"/>
    <w:rsid w:val="00D104DE"/>
    <w:rsid w:val="00D1651F"/>
    <w:rsid w:val="00D6097B"/>
    <w:rsid w:val="00D67365"/>
    <w:rsid w:val="00D82E30"/>
    <w:rsid w:val="00DA57F2"/>
    <w:rsid w:val="00DB01A3"/>
    <w:rsid w:val="00DB1A74"/>
    <w:rsid w:val="00DC05E1"/>
    <w:rsid w:val="00DC0E04"/>
    <w:rsid w:val="00E10361"/>
    <w:rsid w:val="00E2746A"/>
    <w:rsid w:val="00E41649"/>
    <w:rsid w:val="00E6564F"/>
    <w:rsid w:val="00E74583"/>
    <w:rsid w:val="00E758D4"/>
    <w:rsid w:val="00E818F0"/>
    <w:rsid w:val="00E8472A"/>
    <w:rsid w:val="00E85B49"/>
    <w:rsid w:val="00E86B2F"/>
    <w:rsid w:val="00E87D09"/>
    <w:rsid w:val="00E9329E"/>
    <w:rsid w:val="00EB0890"/>
    <w:rsid w:val="00EE5FF6"/>
    <w:rsid w:val="00EF2559"/>
    <w:rsid w:val="00EF43AC"/>
    <w:rsid w:val="00F0442E"/>
    <w:rsid w:val="00F136C3"/>
    <w:rsid w:val="00F1646E"/>
    <w:rsid w:val="00F31F11"/>
    <w:rsid w:val="00F405C3"/>
    <w:rsid w:val="00F4210B"/>
    <w:rsid w:val="00F6343D"/>
    <w:rsid w:val="00F81D0C"/>
    <w:rsid w:val="00F966BB"/>
    <w:rsid w:val="00FA32F3"/>
    <w:rsid w:val="00FC4A02"/>
    <w:rsid w:val="00FE084E"/>
    <w:rsid w:val="00FE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6e0db"/>
    </o:shapedefaults>
    <o:shapelayout v:ext="edit">
      <o:idmap v:ext="edit" data="2"/>
    </o:shapelayout>
  </w:shapeDefaults>
  <w:decimalSymbol w:val="."/>
  <w:listSeparator w:val=","/>
  <w14:docId w14:val="5561A9B4"/>
  <w15:docId w15:val="{24CBB7E1-DAAD-4B4E-B5CF-D143A5128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71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65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5C0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F75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750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75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75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7507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B723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3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275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E7E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7EE5"/>
  </w:style>
  <w:style w:type="paragraph" w:styleId="Footer">
    <w:name w:val="footer"/>
    <w:basedOn w:val="Normal"/>
    <w:link w:val="FooterChar"/>
    <w:uiPriority w:val="99"/>
    <w:unhideWhenUsed/>
    <w:rsid w:val="002E7E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7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11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mganjam@nc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dSULdev+OHPFhPfjKkWaxxRNTGg==">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2A46BB5-02DC-4A56-B433-32249EE01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Ganjam, Manaswini</dc:creator>
  <cp:lastModifiedBy>Manaswini Ganjam</cp:lastModifiedBy>
  <cp:revision>10</cp:revision>
  <cp:lastPrinted>2025-03-27T16:23:00Z</cp:lastPrinted>
  <dcterms:created xsi:type="dcterms:W3CDTF">2024-09-19T19:18:00Z</dcterms:created>
  <dcterms:modified xsi:type="dcterms:W3CDTF">2025-03-27T16:32:00Z</dcterms:modified>
</cp:coreProperties>
</file>