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6E0DB"/>
  <w:body>
    <w:p w14:paraId="74EB55DC" w14:textId="77777777" w:rsidR="00BD20B2" w:rsidRPr="00C2338F" w:rsidRDefault="00BD20B2" w:rsidP="00BD20B2">
      <w:pPr>
        <w:jc w:val="center"/>
        <w:rPr>
          <w:rFonts w:ascii="Calibri" w:eastAsia="Calibri" w:hAnsi="Calibri" w:cs="Calibri"/>
          <w:b/>
          <w:color w:val="000000" w:themeColor="text1"/>
          <w:sz w:val="36"/>
          <w:szCs w:val="36"/>
        </w:rPr>
      </w:pPr>
      <w:r w:rsidRPr="00C2338F">
        <w:rPr>
          <w:rFonts w:ascii="Calibri" w:eastAsia="Calibri" w:hAnsi="Calibri" w:cs="Calibri"/>
          <w:b/>
          <w:color w:val="000000" w:themeColor="text1"/>
          <w:sz w:val="36"/>
          <w:szCs w:val="36"/>
        </w:rPr>
        <w:t>Manaswini Ganjam</w:t>
      </w:r>
    </w:p>
    <w:p w14:paraId="00D2C516" w14:textId="50D5FBBD" w:rsidR="00BD20B2" w:rsidRDefault="00BD20B2" w:rsidP="00BD20B2">
      <w:pPr>
        <w:jc w:val="center"/>
        <w:rPr>
          <w:rStyle w:val="Hyperlink"/>
          <w:rFonts w:ascii="Calibri" w:eastAsia="Calibri" w:hAnsi="Calibri" w:cs="Calibri"/>
          <w:color w:val="000000" w:themeColor="text1"/>
        </w:rPr>
      </w:pPr>
      <w:hyperlink r:id="rId9" w:history="1">
        <w:r w:rsidRPr="00C2338F">
          <w:rPr>
            <w:rStyle w:val="Hyperlink"/>
            <w:rFonts w:ascii="Calibri" w:eastAsia="Calibri" w:hAnsi="Calibri" w:cs="Calibri"/>
            <w:color w:val="000000" w:themeColor="text1"/>
          </w:rPr>
          <w:t>mganjam@ncsu.edu</w:t>
        </w:r>
      </w:hyperlink>
    </w:p>
    <w:p w14:paraId="1429CE40" w14:textId="77777777" w:rsidR="00C2338F" w:rsidRPr="00C2338F" w:rsidRDefault="00C2338F" w:rsidP="00C2338F">
      <w:pPr>
        <w:spacing w:line="100" w:lineRule="exact"/>
        <w:jc w:val="center"/>
        <w:rPr>
          <w:rFonts w:ascii="Calibri" w:eastAsia="Calibri" w:hAnsi="Calibri" w:cs="Calibri"/>
          <w:b/>
          <w:color w:val="000000" w:themeColor="text1"/>
        </w:rPr>
      </w:pPr>
    </w:p>
    <w:p w14:paraId="5561A9B8" w14:textId="007F60CA" w:rsidR="00FE084E" w:rsidRPr="006976BF" w:rsidRDefault="00B240A5">
      <w:pPr>
        <w:pBdr>
          <w:bottom w:val="single" w:sz="4" w:space="1" w:color="000000"/>
        </w:pBdr>
        <w:tabs>
          <w:tab w:val="left" w:pos="3740"/>
        </w:tabs>
        <w:rPr>
          <w:rFonts w:ascii="Calibri" w:eastAsia="Calibri" w:hAnsi="Calibri" w:cs="Calibri"/>
          <w:b/>
          <w:color w:val="000000"/>
        </w:rPr>
      </w:pPr>
      <w:r w:rsidRPr="006976BF">
        <w:rPr>
          <w:rFonts w:ascii="Calibri" w:eastAsia="Calibri" w:hAnsi="Calibri" w:cs="Calibri"/>
          <w:b/>
          <w:color w:val="000000"/>
        </w:rPr>
        <w:t xml:space="preserve">PROFESSIONAL SUMMARY </w:t>
      </w:r>
    </w:p>
    <w:p w14:paraId="5561A9B9" w14:textId="6748A4CE" w:rsidR="00FE084E" w:rsidRPr="006976BF" w:rsidRDefault="00616331" w:rsidP="00C62D86">
      <w:pPr>
        <w:jc w:val="both"/>
        <w:rPr>
          <w:rFonts w:ascii="Calibri" w:eastAsia="Calibri" w:hAnsi="Calibri" w:cs="Calibri"/>
        </w:rPr>
      </w:pPr>
      <w:r w:rsidRPr="00616331">
        <w:rPr>
          <w:rFonts w:ascii="Calibri" w:eastAsia="Calibri" w:hAnsi="Calibri" w:cs="Calibri"/>
        </w:rPr>
        <w:t>Motivated to apply geospatial expertise and modeling tools to assess climate change impacts on forest carbon dynamics and ecosystem resilience.</w:t>
      </w:r>
    </w:p>
    <w:p w14:paraId="5561A9BA" w14:textId="77777777" w:rsidR="00FE084E" w:rsidRPr="006976BF" w:rsidRDefault="00FE084E" w:rsidP="007306EB">
      <w:pPr>
        <w:pBdr>
          <w:bottom w:val="single" w:sz="4" w:space="1" w:color="000000"/>
        </w:pBdr>
        <w:spacing w:line="100" w:lineRule="exact"/>
        <w:rPr>
          <w:rFonts w:ascii="Calibri" w:eastAsia="Calibri" w:hAnsi="Calibri" w:cs="Calibri"/>
          <w:b/>
        </w:rPr>
      </w:pPr>
    </w:p>
    <w:p w14:paraId="5561A9BB" w14:textId="77777777" w:rsidR="00FE084E" w:rsidRPr="006976BF" w:rsidRDefault="00B240A5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  <w:r w:rsidRPr="006976BF">
        <w:rPr>
          <w:rFonts w:ascii="Calibri" w:eastAsia="Calibri" w:hAnsi="Calibri" w:cs="Calibri"/>
          <w:b/>
        </w:rPr>
        <w:t>EDUCATION</w:t>
      </w:r>
    </w:p>
    <w:p w14:paraId="5561A9BC" w14:textId="4D5095A7" w:rsidR="00FE084E" w:rsidRPr="006976BF" w:rsidRDefault="00B240A5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North Carolina State University</w:t>
      </w:r>
      <w:r w:rsidRPr="006976BF">
        <w:rPr>
          <w:rFonts w:ascii="Calibri" w:eastAsia="Calibri" w:hAnsi="Calibri" w:cs="Calibri"/>
          <w:b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</w:t>
      </w:r>
      <w:r w:rsidR="00693369" w:rsidRPr="006976BF">
        <w:rPr>
          <w:rFonts w:ascii="Calibri" w:eastAsia="Calibri" w:hAnsi="Calibri" w:cs="Calibri"/>
        </w:rPr>
        <w:tab/>
      </w:r>
      <w:r w:rsidR="00693369" w:rsidRPr="006976BF">
        <w:rPr>
          <w:rFonts w:ascii="Calibri" w:eastAsia="Calibri" w:hAnsi="Calibri" w:cs="Calibri"/>
        </w:rPr>
        <w:tab/>
        <w:t xml:space="preserve">    </w:t>
      </w:r>
      <w:r w:rsidR="006976BF">
        <w:rPr>
          <w:rFonts w:ascii="Calibri" w:eastAsia="Calibri" w:hAnsi="Calibri" w:cs="Calibri"/>
        </w:rPr>
        <w:t xml:space="preserve">  </w:t>
      </w:r>
      <w:r w:rsidRPr="006976BF">
        <w:rPr>
          <w:rFonts w:ascii="Calibri" w:eastAsia="Calibri" w:hAnsi="Calibri" w:cs="Calibri"/>
        </w:rPr>
        <w:t>Raleigh, NC</w:t>
      </w:r>
    </w:p>
    <w:p w14:paraId="0DD934A4" w14:textId="52352249" w:rsidR="00713546" w:rsidRPr="006976BF" w:rsidRDefault="005456FC" w:rsidP="00713546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Ph.D. in Forestry and Environmental Resources</w:t>
      </w:r>
      <w:r w:rsidR="000224D9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</w:t>
      </w:r>
      <w:r w:rsidR="009A640D" w:rsidRPr="006976BF">
        <w:rPr>
          <w:rFonts w:ascii="Calibri" w:eastAsia="Calibri" w:hAnsi="Calibri" w:cs="Calibri"/>
        </w:rPr>
        <w:t xml:space="preserve">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</w:t>
      </w:r>
      <w:r w:rsidR="0054448B">
        <w:rPr>
          <w:rFonts w:ascii="Calibri" w:eastAsia="Calibri" w:hAnsi="Calibri" w:cs="Calibri"/>
        </w:rPr>
        <w:t xml:space="preserve"> </w:t>
      </w:r>
      <w:r w:rsidR="00B240A5" w:rsidRPr="006976BF">
        <w:rPr>
          <w:rFonts w:ascii="Calibri" w:eastAsia="Calibri" w:hAnsi="Calibri" w:cs="Calibri"/>
        </w:rPr>
        <w:t>Expected May 20</w:t>
      </w:r>
      <w:r w:rsidR="00366DFA" w:rsidRPr="006976BF">
        <w:rPr>
          <w:rFonts w:ascii="Calibri" w:eastAsia="Calibri" w:hAnsi="Calibri" w:cs="Calibri"/>
        </w:rPr>
        <w:t>25</w:t>
      </w:r>
    </w:p>
    <w:p w14:paraId="4B65F360" w14:textId="77777777" w:rsidR="00713546" w:rsidRPr="006976BF" w:rsidRDefault="00713546" w:rsidP="00713546">
      <w:pPr>
        <w:spacing w:line="16" w:lineRule="exact"/>
        <w:rPr>
          <w:rFonts w:ascii="Calibri" w:eastAsia="Calibri" w:hAnsi="Calibri" w:cs="Calibri"/>
        </w:rPr>
      </w:pPr>
    </w:p>
    <w:p w14:paraId="4E521B80" w14:textId="771AF089" w:rsidR="00366DFA" w:rsidRPr="006976BF" w:rsidRDefault="002E143E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Jawaharlal Nehru Technological</w:t>
      </w:r>
      <w:r w:rsidR="00366DFA" w:rsidRPr="006976BF">
        <w:rPr>
          <w:rFonts w:ascii="Calibri" w:eastAsia="Calibri" w:hAnsi="Calibri" w:cs="Calibri"/>
          <w:b/>
        </w:rPr>
        <w:t xml:space="preserve"> University</w:t>
      </w:r>
      <w:r w:rsidR="00366DFA" w:rsidRPr="006976BF">
        <w:rPr>
          <w:rFonts w:ascii="Calibri" w:eastAsia="Calibri" w:hAnsi="Calibri" w:cs="Calibri"/>
          <w:b/>
        </w:rPr>
        <w:tab/>
      </w:r>
      <w:r w:rsidR="00F966BB" w:rsidRPr="006976BF">
        <w:rPr>
          <w:rFonts w:ascii="Calibri" w:eastAsia="Calibri" w:hAnsi="Calibri" w:cs="Calibri"/>
          <w:b/>
        </w:rPr>
        <w:tab/>
        <w:t xml:space="preserve">                          </w:t>
      </w:r>
      <w:r w:rsidR="00366DFA" w:rsidRPr="006976BF">
        <w:rPr>
          <w:rFonts w:ascii="Calibri" w:eastAsia="Calibri" w:hAnsi="Calibri" w:cs="Calibri"/>
        </w:rPr>
        <w:tab/>
      </w:r>
      <w:r w:rsidR="00B83CE4" w:rsidRPr="006976BF">
        <w:rPr>
          <w:rFonts w:ascii="Calibri" w:eastAsia="Calibri" w:hAnsi="Calibri" w:cs="Calibri"/>
        </w:rPr>
        <w:t xml:space="preserve">                      </w:t>
      </w:r>
      <w:r w:rsidR="00693369" w:rsidRPr="006976BF">
        <w:rPr>
          <w:rFonts w:ascii="Calibri" w:eastAsia="Calibri" w:hAnsi="Calibri" w:cs="Calibri"/>
        </w:rPr>
        <w:t xml:space="preserve">                    </w:t>
      </w:r>
      <w:r w:rsidR="0054448B">
        <w:rPr>
          <w:rFonts w:ascii="Calibri" w:eastAsia="Calibri" w:hAnsi="Calibri" w:cs="Calibri"/>
        </w:rPr>
        <w:t xml:space="preserve">   </w:t>
      </w:r>
      <w:r w:rsidR="00C60A75" w:rsidRPr="006976BF">
        <w:rPr>
          <w:rFonts w:ascii="Calibri" w:eastAsia="Calibri" w:hAnsi="Calibri" w:cs="Calibri"/>
        </w:rPr>
        <w:t xml:space="preserve">   </w:t>
      </w:r>
      <w:r w:rsidR="00F966BB" w:rsidRPr="006976BF">
        <w:rPr>
          <w:rFonts w:ascii="Calibri" w:eastAsia="Calibri" w:hAnsi="Calibri" w:cs="Calibri"/>
        </w:rPr>
        <w:t>Hyderabad</w:t>
      </w:r>
      <w:r w:rsidR="00366DFA" w:rsidRPr="006976BF">
        <w:rPr>
          <w:rFonts w:ascii="Calibri" w:eastAsia="Calibri" w:hAnsi="Calibri" w:cs="Calibri"/>
        </w:rPr>
        <w:t xml:space="preserve">, </w:t>
      </w:r>
      <w:r w:rsidR="00F966BB" w:rsidRPr="006976BF">
        <w:rPr>
          <w:rFonts w:ascii="Calibri" w:eastAsia="Calibri" w:hAnsi="Calibri" w:cs="Calibri"/>
        </w:rPr>
        <w:t>India</w:t>
      </w:r>
    </w:p>
    <w:p w14:paraId="66023194" w14:textId="4CF53D05" w:rsidR="00713546" w:rsidRPr="006976BF" w:rsidRDefault="00454FCF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M. Tech</w:t>
      </w:r>
      <w:r w:rsidR="00366DFA" w:rsidRPr="006976BF">
        <w:rPr>
          <w:rFonts w:ascii="Calibri" w:eastAsia="Calibri" w:hAnsi="Calibri" w:cs="Calibri"/>
        </w:rPr>
        <w:t xml:space="preserve"> in Environmental </w:t>
      </w:r>
      <w:r w:rsidR="00B83CE4" w:rsidRPr="006976BF">
        <w:rPr>
          <w:rFonts w:ascii="Calibri" w:eastAsia="Calibri" w:hAnsi="Calibri" w:cs="Calibri"/>
        </w:rPr>
        <w:t>Geomatics</w:t>
      </w:r>
      <w:r w:rsidR="000224D9" w:rsidRPr="006976BF">
        <w:rPr>
          <w:rFonts w:ascii="Calibri" w:eastAsia="Calibri" w:hAnsi="Calibri" w:cs="Calibri"/>
        </w:rPr>
        <w:tab/>
      </w:r>
      <w:r w:rsidR="000224D9" w:rsidRPr="006976BF">
        <w:rPr>
          <w:rFonts w:ascii="Calibri" w:eastAsia="Calibri" w:hAnsi="Calibri" w:cs="Calibri"/>
        </w:rPr>
        <w:tab/>
      </w:r>
      <w:r w:rsidR="00366DFA" w:rsidRPr="006976BF">
        <w:rPr>
          <w:rFonts w:ascii="Calibri" w:eastAsia="Calibri" w:hAnsi="Calibri" w:cs="Calibri"/>
        </w:rPr>
        <w:tab/>
        <w:t xml:space="preserve">    </w:t>
      </w:r>
      <w:r w:rsidR="009A640D" w:rsidRPr="006976BF">
        <w:rPr>
          <w:rFonts w:ascii="Calibri" w:eastAsia="Calibri" w:hAnsi="Calibri" w:cs="Calibri"/>
        </w:rPr>
        <w:t xml:space="preserve">                          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</w:t>
      </w:r>
      <w:r w:rsidR="008F3203">
        <w:rPr>
          <w:rFonts w:ascii="Calibri" w:eastAsia="Calibri" w:hAnsi="Calibri" w:cs="Calibri"/>
        </w:rPr>
        <w:t xml:space="preserve"> </w:t>
      </w:r>
      <w:r w:rsidR="00853D43" w:rsidRPr="006976BF">
        <w:rPr>
          <w:rFonts w:ascii="Calibri" w:eastAsia="Calibri" w:hAnsi="Calibri" w:cs="Calibri"/>
        </w:rPr>
        <w:t>August</w:t>
      </w:r>
      <w:r w:rsidR="00366DFA" w:rsidRPr="006976BF">
        <w:rPr>
          <w:rFonts w:ascii="Calibri" w:eastAsia="Calibri" w:hAnsi="Calibri" w:cs="Calibri"/>
        </w:rPr>
        <w:t xml:space="preserve"> 20</w:t>
      </w:r>
      <w:r w:rsidR="00853D43" w:rsidRPr="006976BF">
        <w:rPr>
          <w:rFonts w:ascii="Calibri" w:eastAsia="Calibri" w:hAnsi="Calibri" w:cs="Calibri"/>
        </w:rPr>
        <w:t>1</w:t>
      </w:r>
      <w:r w:rsidR="00366DFA" w:rsidRPr="006976BF">
        <w:rPr>
          <w:rFonts w:ascii="Calibri" w:eastAsia="Calibri" w:hAnsi="Calibri" w:cs="Calibri"/>
        </w:rPr>
        <w:t>5</w:t>
      </w:r>
    </w:p>
    <w:p w14:paraId="446F8599" w14:textId="7732C666" w:rsidR="00366DFA" w:rsidRPr="006976BF" w:rsidRDefault="00454FCF" w:rsidP="00366DFA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B. Tech</w:t>
      </w:r>
      <w:r w:rsidR="00366DFA" w:rsidRPr="006976BF">
        <w:rPr>
          <w:rFonts w:ascii="Calibri" w:eastAsia="Calibri" w:hAnsi="Calibri" w:cs="Calibri"/>
        </w:rPr>
        <w:t xml:space="preserve"> in </w:t>
      </w:r>
      <w:r w:rsidR="00713546" w:rsidRPr="006976BF">
        <w:rPr>
          <w:rFonts w:ascii="Calibri" w:eastAsia="Calibri" w:hAnsi="Calibri" w:cs="Calibri"/>
        </w:rPr>
        <w:t>Electrical</w:t>
      </w:r>
      <w:r w:rsidR="00366DFA" w:rsidRPr="006976BF">
        <w:rPr>
          <w:rFonts w:ascii="Calibri" w:eastAsia="Calibri" w:hAnsi="Calibri" w:cs="Calibri"/>
        </w:rPr>
        <w:t xml:space="preserve"> and E</w:t>
      </w:r>
      <w:r w:rsidR="00713546" w:rsidRPr="006976BF">
        <w:rPr>
          <w:rFonts w:ascii="Calibri" w:eastAsia="Calibri" w:hAnsi="Calibri" w:cs="Calibri"/>
        </w:rPr>
        <w:t>lectronics Engineering</w:t>
      </w:r>
      <w:r w:rsidR="000224D9" w:rsidRPr="006976BF">
        <w:rPr>
          <w:rFonts w:ascii="Calibri" w:eastAsia="Calibri" w:hAnsi="Calibri" w:cs="Calibri"/>
        </w:rPr>
        <w:tab/>
      </w:r>
      <w:r w:rsidR="00366DFA" w:rsidRPr="006976BF">
        <w:rPr>
          <w:rFonts w:ascii="Calibri" w:eastAsia="Calibri" w:hAnsi="Calibri" w:cs="Calibri"/>
        </w:rPr>
        <w:tab/>
        <w:t xml:space="preserve">    </w:t>
      </w:r>
      <w:r w:rsidR="00850D43" w:rsidRPr="006976BF">
        <w:rPr>
          <w:rFonts w:ascii="Calibri" w:eastAsia="Calibri" w:hAnsi="Calibri" w:cs="Calibri"/>
        </w:rPr>
        <w:t xml:space="preserve">                                            </w:t>
      </w:r>
      <w:r w:rsidR="00693369" w:rsidRPr="006976BF">
        <w:rPr>
          <w:rFonts w:ascii="Calibri" w:eastAsia="Calibri" w:hAnsi="Calibri" w:cs="Calibri"/>
        </w:rPr>
        <w:t xml:space="preserve">                          </w:t>
      </w:r>
      <w:r w:rsidR="00366DFA" w:rsidRPr="006976BF">
        <w:rPr>
          <w:rFonts w:ascii="Calibri" w:eastAsia="Calibri" w:hAnsi="Calibri" w:cs="Calibri"/>
        </w:rPr>
        <w:t>May 20</w:t>
      </w:r>
      <w:r w:rsidR="00850D43" w:rsidRPr="006976BF">
        <w:rPr>
          <w:rFonts w:ascii="Calibri" w:eastAsia="Calibri" w:hAnsi="Calibri" w:cs="Calibri"/>
        </w:rPr>
        <w:t>13</w:t>
      </w:r>
    </w:p>
    <w:p w14:paraId="0DB749D4" w14:textId="77777777" w:rsidR="004B3F32" w:rsidRPr="006976BF" w:rsidRDefault="004B3F32" w:rsidP="007306EB">
      <w:pPr>
        <w:spacing w:line="100" w:lineRule="exact"/>
        <w:rPr>
          <w:rFonts w:ascii="Calibri" w:eastAsia="Calibri" w:hAnsi="Calibri" w:cs="Calibri"/>
        </w:rPr>
      </w:pPr>
    </w:p>
    <w:p w14:paraId="5561A9BE" w14:textId="12BADBF0" w:rsidR="00FE084E" w:rsidRPr="006976BF" w:rsidRDefault="004B3F32" w:rsidP="004B3F32">
      <w:pPr>
        <w:pBdr>
          <w:bottom w:val="single" w:sz="4" w:space="1" w:color="000000"/>
        </w:pBdr>
        <w:spacing w:line="240" w:lineRule="exact"/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  <w:color w:val="000000"/>
        </w:rPr>
        <w:t>TECHNICAL SKILLS</w:t>
      </w:r>
    </w:p>
    <w:tbl>
      <w:tblPr>
        <w:tblpPr w:leftFromText="180" w:rightFromText="180" w:vertAnchor="text" w:horzAnchor="margin" w:tblpX="-5" w:tblpY="48"/>
        <w:tblW w:w="9810" w:type="dxa"/>
        <w:tblLook w:val="0000" w:firstRow="0" w:lastRow="0" w:firstColumn="0" w:lastColumn="0" w:noHBand="0" w:noVBand="0"/>
      </w:tblPr>
      <w:tblGrid>
        <w:gridCol w:w="2520"/>
        <w:gridCol w:w="4590"/>
        <w:gridCol w:w="2700"/>
      </w:tblGrid>
      <w:tr w:rsidR="00E6564F" w:rsidRPr="006976BF" w14:paraId="6A19B438" w14:textId="4FFAA841" w:rsidTr="00564797">
        <w:trPr>
          <w:trHeight w:val="623"/>
        </w:trPr>
        <w:tc>
          <w:tcPr>
            <w:tcW w:w="2520" w:type="dxa"/>
          </w:tcPr>
          <w:p w14:paraId="641170E7" w14:textId="14F3014E" w:rsidR="00E6564F" w:rsidRPr="006976BF" w:rsidRDefault="00E6564F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R</w:t>
            </w:r>
          </w:p>
          <w:p w14:paraId="5E7F9E39" w14:textId="2D7D297C" w:rsidR="00E6564F" w:rsidRPr="006976BF" w:rsidRDefault="00E6564F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Python</w:t>
            </w:r>
          </w:p>
        </w:tc>
        <w:tc>
          <w:tcPr>
            <w:tcW w:w="4590" w:type="dxa"/>
          </w:tcPr>
          <w:p w14:paraId="62C63DE6" w14:textId="04DF9941" w:rsidR="00E6564F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PostgreSQL</w:t>
            </w:r>
          </w:p>
          <w:p w14:paraId="60E5C73F" w14:textId="32E02C19" w:rsidR="00E6564F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GEE / AWS (Geospatial cloud data)</w:t>
            </w:r>
          </w:p>
        </w:tc>
        <w:tc>
          <w:tcPr>
            <w:tcW w:w="2700" w:type="dxa"/>
          </w:tcPr>
          <w:p w14:paraId="108FEFDD" w14:textId="4D4F24E3" w:rsidR="003C2F05" w:rsidRPr="006976BF" w:rsidRDefault="00564797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 xml:space="preserve">Arc GIS/ QGIS </w:t>
            </w:r>
          </w:p>
          <w:p w14:paraId="5E15A658" w14:textId="60A30520" w:rsidR="00E6564F" w:rsidRPr="006976BF" w:rsidRDefault="003C2F05" w:rsidP="00550C9A">
            <w:pPr>
              <w:pStyle w:val="ListParagraph"/>
              <w:numPr>
                <w:ilvl w:val="0"/>
                <w:numId w:val="14"/>
              </w:numPr>
              <w:rPr>
                <w:rFonts w:ascii="Calibri" w:eastAsia="Calibri" w:hAnsi="Calibri" w:cs="Calibri"/>
                <w:color w:val="000000"/>
              </w:rPr>
            </w:pPr>
            <w:r w:rsidRPr="006976BF">
              <w:rPr>
                <w:rFonts w:ascii="Calibri" w:eastAsia="Calibri" w:hAnsi="Calibri" w:cs="Calibri"/>
                <w:color w:val="000000"/>
              </w:rPr>
              <w:t>C, C++</w:t>
            </w:r>
          </w:p>
        </w:tc>
      </w:tr>
    </w:tbl>
    <w:p w14:paraId="7BC222C5" w14:textId="77777777" w:rsidR="00301DF7" w:rsidRPr="006976BF" w:rsidRDefault="00301DF7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</w:p>
    <w:p w14:paraId="5561A9C6" w14:textId="21CE2084" w:rsidR="00FE084E" w:rsidRPr="006976BF" w:rsidRDefault="00B240A5" w:rsidP="008F3203">
      <w:pPr>
        <w:pBdr>
          <w:bottom w:val="single" w:sz="4" w:space="1" w:color="000000"/>
        </w:pBdr>
        <w:spacing w:before="100"/>
        <w:rPr>
          <w:rFonts w:ascii="Calibri" w:eastAsia="Calibri" w:hAnsi="Calibri" w:cs="Calibri"/>
          <w:b/>
        </w:rPr>
      </w:pPr>
      <w:r w:rsidRPr="006976BF">
        <w:rPr>
          <w:rFonts w:ascii="Calibri" w:eastAsia="Calibri" w:hAnsi="Calibri" w:cs="Calibri"/>
          <w:b/>
        </w:rPr>
        <w:t xml:space="preserve">EXPERIENCE </w:t>
      </w:r>
    </w:p>
    <w:p w14:paraId="5561A9C7" w14:textId="5D9031EA" w:rsidR="00FE084E" w:rsidRPr="006976BF" w:rsidRDefault="00000000">
      <w:pPr>
        <w:rPr>
          <w:rFonts w:ascii="Calibri" w:eastAsia="Calibri" w:hAnsi="Calibri" w:cs="Calibri"/>
        </w:rPr>
      </w:pPr>
      <w:sdt>
        <w:sdtPr>
          <w:tag w:val="goog_rdk_3"/>
          <w:id w:val="355470589"/>
        </w:sdtPr>
        <w:sdtContent/>
      </w:sdt>
      <w:r w:rsidR="00CC163C" w:rsidRPr="006976BF">
        <w:rPr>
          <w:rFonts w:ascii="Calibri" w:eastAsia="Calibri" w:hAnsi="Calibri" w:cs="Calibri"/>
          <w:b/>
        </w:rPr>
        <w:t>North Carolina State University</w:t>
      </w:r>
      <w:r w:rsidR="00B240A5" w:rsidRPr="006976BF">
        <w:rPr>
          <w:rFonts w:ascii="Calibri" w:eastAsia="Calibri" w:hAnsi="Calibri" w:cs="Calibri"/>
          <w:b/>
        </w:rPr>
        <w:t xml:space="preserve">    </w:t>
      </w:r>
      <w:r w:rsidR="00B240A5" w:rsidRPr="006976BF">
        <w:rPr>
          <w:rFonts w:ascii="Calibri" w:eastAsia="Calibri" w:hAnsi="Calibri" w:cs="Calibri"/>
        </w:rPr>
        <w:t xml:space="preserve"> 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          </w:t>
      </w:r>
      <w:r w:rsidR="00CC163C" w:rsidRPr="006976BF">
        <w:rPr>
          <w:rFonts w:ascii="Calibri" w:eastAsia="Calibri" w:hAnsi="Calibri" w:cs="Calibri"/>
        </w:rPr>
        <w:t xml:space="preserve">    </w:t>
      </w:r>
      <w:r w:rsidR="00693369" w:rsidRPr="006976BF">
        <w:rPr>
          <w:rFonts w:ascii="Calibri" w:eastAsia="Calibri" w:hAnsi="Calibri" w:cs="Calibri"/>
        </w:rPr>
        <w:t xml:space="preserve">                        </w:t>
      </w:r>
      <w:r w:rsidR="006976BF">
        <w:rPr>
          <w:rFonts w:ascii="Calibri" w:eastAsia="Calibri" w:hAnsi="Calibri" w:cs="Calibri"/>
        </w:rPr>
        <w:t xml:space="preserve">  </w:t>
      </w:r>
      <w:r w:rsidR="00CC163C" w:rsidRPr="006976BF">
        <w:rPr>
          <w:rFonts w:ascii="Calibri" w:eastAsia="Calibri" w:hAnsi="Calibri" w:cs="Calibri"/>
        </w:rPr>
        <w:t>Ral</w:t>
      </w:r>
      <w:r w:rsidR="00244894" w:rsidRPr="006976BF">
        <w:rPr>
          <w:rFonts w:ascii="Calibri" w:eastAsia="Calibri" w:hAnsi="Calibri" w:cs="Calibri"/>
        </w:rPr>
        <w:t>ei</w:t>
      </w:r>
      <w:r w:rsidR="00CC163C" w:rsidRPr="006976BF">
        <w:rPr>
          <w:rFonts w:ascii="Calibri" w:eastAsia="Calibri" w:hAnsi="Calibri" w:cs="Calibri"/>
        </w:rPr>
        <w:t>gh</w:t>
      </w:r>
      <w:r w:rsidR="00B240A5" w:rsidRPr="006976BF">
        <w:rPr>
          <w:rFonts w:ascii="Calibri" w:eastAsia="Calibri" w:hAnsi="Calibri" w:cs="Calibri"/>
        </w:rPr>
        <w:t xml:space="preserve">, </w:t>
      </w:r>
      <w:r w:rsidR="00CC163C" w:rsidRPr="006976BF">
        <w:rPr>
          <w:rFonts w:ascii="Calibri" w:eastAsia="Calibri" w:hAnsi="Calibri" w:cs="Calibri"/>
        </w:rPr>
        <w:t>NC</w:t>
      </w:r>
      <w:r w:rsidR="00B240A5" w:rsidRPr="006976BF">
        <w:rPr>
          <w:rFonts w:ascii="Calibri" w:eastAsia="Calibri" w:hAnsi="Calibri" w:cs="Calibri"/>
        </w:rPr>
        <w:t xml:space="preserve"> </w:t>
      </w:r>
    </w:p>
    <w:p w14:paraId="7A4DE1A8" w14:textId="21C97338" w:rsidR="00863B36" w:rsidRPr="006976BF" w:rsidRDefault="00647FBB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Graduate </w:t>
      </w:r>
      <w:r w:rsidR="004B66A2" w:rsidRPr="006976BF">
        <w:rPr>
          <w:rFonts w:ascii="Calibri" w:eastAsia="Calibri" w:hAnsi="Calibri" w:cs="Calibri"/>
        </w:rPr>
        <w:t>Research Assistant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D82E30" w:rsidRPr="006976BF">
        <w:rPr>
          <w:rFonts w:ascii="Calibri" w:eastAsia="Calibri" w:hAnsi="Calibri" w:cs="Calibri"/>
        </w:rPr>
        <w:t xml:space="preserve">                      </w:t>
      </w:r>
      <w:r w:rsidR="00693369" w:rsidRPr="006976BF">
        <w:rPr>
          <w:rFonts w:ascii="Calibri" w:eastAsia="Calibri" w:hAnsi="Calibri" w:cs="Calibri"/>
        </w:rPr>
        <w:t xml:space="preserve">            </w:t>
      </w:r>
      <w:r>
        <w:rPr>
          <w:rFonts w:ascii="Calibri" w:eastAsia="Calibri" w:hAnsi="Calibri" w:cs="Calibri"/>
        </w:rPr>
        <w:t xml:space="preserve"> </w:t>
      </w:r>
      <w:r w:rsidR="00795140">
        <w:rPr>
          <w:rFonts w:ascii="Calibri" w:eastAsia="Calibri" w:hAnsi="Calibri" w:cs="Calibri"/>
        </w:rPr>
        <w:t>1</w:t>
      </w:r>
      <w:r w:rsidR="00B240A5" w:rsidRPr="006976BF">
        <w:rPr>
          <w:rFonts w:ascii="Calibri" w:eastAsia="Calibri" w:hAnsi="Calibri" w:cs="Calibri"/>
        </w:rPr>
        <w:t>M</w:t>
      </w:r>
      <w:r w:rsidR="004B66A2" w:rsidRPr="006976BF">
        <w:rPr>
          <w:rFonts w:ascii="Calibri" w:eastAsia="Calibri" w:hAnsi="Calibri" w:cs="Calibri"/>
        </w:rPr>
        <w:t>ay</w:t>
      </w:r>
      <w:r w:rsidR="00B240A5" w:rsidRPr="006976BF">
        <w:rPr>
          <w:rFonts w:ascii="Calibri" w:eastAsia="Calibri" w:hAnsi="Calibri" w:cs="Calibri"/>
        </w:rPr>
        <w:t xml:space="preserve"> </w:t>
      </w:r>
      <w:r w:rsidR="004B66A2" w:rsidRPr="006976BF">
        <w:rPr>
          <w:rFonts w:ascii="Calibri" w:eastAsia="Calibri" w:hAnsi="Calibri" w:cs="Calibri"/>
        </w:rPr>
        <w:t>2021</w:t>
      </w:r>
      <w:r w:rsidR="00B240A5" w:rsidRPr="006976BF">
        <w:rPr>
          <w:rFonts w:ascii="Calibri" w:eastAsia="Calibri" w:hAnsi="Calibri" w:cs="Calibri"/>
        </w:rPr>
        <w:t xml:space="preserve"> – </w:t>
      </w:r>
      <w:r w:rsidR="00D82E30" w:rsidRPr="006976BF">
        <w:rPr>
          <w:rFonts w:ascii="Calibri" w:eastAsia="Calibri" w:hAnsi="Calibri" w:cs="Calibri"/>
        </w:rPr>
        <w:t xml:space="preserve">Expected </w:t>
      </w:r>
      <w:r w:rsidR="004B66A2" w:rsidRPr="006976BF">
        <w:rPr>
          <w:rFonts w:ascii="Calibri" w:eastAsia="Calibri" w:hAnsi="Calibri" w:cs="Calibri"/>
        </w:rPr>
        <w:t xml:space="preserve">May </w:t>
      </w:r>
      <w:r w:rsidR="00D82E30" w:rsidRPr="006976BF">
        <w:rPr>
          <w:rFonts w:ascii="Calibri" w:eastAsia="Calibri" w:hAnsi="Calibri" w:cs="Calibri"/>
        </w:rPr>
        <w:t>2025</w:t>
      </w:r>
    </w:p>
    <w:p w14:paraId="5561A9C8" w14:textId="19B2C575" w:rsidR="00FE084E" w:rsidRPr="006976BF" w:rsidRDefault="00B240A5" w:rsidP="00DB01A3">
      <w:pPr>
        <w:spacing w:line="60" w:lineRule="exact"/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 xml:space="preserve">        </w:t>
      </w:r>
    </w:p>
    <w:p w14:paraId="6E2A36C1" w14:textId="77777777" w:rsidR="00E2746A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6F7D86">
        <w:rPr>
          <w:rFonts w:ascii="Calibri" w:eastAsia="Calibri" w:hAnsi="Calibri" w:cs="Calibri"/>
          <w:color w:val="000000"/>
        </w:rPr>
        <w:t>Modeled forest carbon dynamics and resilience using Biome-BGC MuSo, assessing the influences of climate change (RCP 4.5, 6.0, 8.5), stand age, and management scenarios across North American biomes.</w:t>
      </w:r>
    </w:p>
    <w:p w14:paraId="6483831F" w14:textId="77777777" w:rsidR="00E2746A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9E2738">
        <w:rPr>
          <w:rFonts w:ascii="Calibri" w:eastAsia="Calibri" w:hAnsi="Calibri" w:cs="Calibri"/>
          <w:color w:val="000000"/>
        </w:rPr>
        <w:t xml:space="preserve">Calibrated and validated ecosystem </w:t>
      </w:r>
      <w:r>
        <w:rPr>
          <w:rFonts w:ascii="Calibri" w:eastAsia="Calibri" w:hAnsi="Calibri" w:cs="Calibri"/>
          <w:color w:val="000000"/>
        </w:rPr>
        <w:t xml:space="preserve">process-based model </w:t>
      </w:r>
      <w:r w:rsidRPr="009E2738">
        <w:rPr>
          <w:rFonts w:ascii="Calibri" w:eastAsia="Calibri" w:hAnsi="Calibri" w:cs="Calibri"/>
          <w:color w:val="000000"/>
        </w:rPr>
        <w:t xml:space="preserve">simulations with flux tower data, projecting climate-driven shifts in Net Ecosystem Productivity. </w:t>
      </w:r>
    </w:p>
    <w:p w14:paraId="244A2397" w14:textId="77777777" w:rsidR="00E2746A" w:rsidRPr="00A16339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DB4DB6">
        <w:rPr>
          <w:rFonts w:ascii="Calibri" w:eastAsia="Calibri" w:hAnsi="Calibri" w:cs="Calibri"/>
          <w:color w:val="000000"/>
        </w:rPr>
        <w:t>Built a geospatial database synthesizing FIA, NLCD, gSSURGO, and NASA-NEX-GDDP climate projections for the southeastern U.S., applying statistical methods</w:t>
      </w:r>
      <w:r>
        <w:rPr>
          <w:rFonts w:ascii="Calibri" w:eastAsia="Calibri" w:hAnsi="Calibri" w:cs="Calibri"/>
          <w:color w:val="000000"/>
        </w:rPr>
        <w:t xml:space="preserve"> </w:t>
      </w:r>
      <w:r w:rsidRPr="00A16339">
        <w:rPr>
          <w:rFonts w:ascii="Calibri" w:eastAsia="Calibri" w:hAnsi="Calibri" w:cs="Calibri"/>
          <w:color w:val="000000"/>
        </w:rPr>
        <w:t>to ensure data integrity</w:t>
      </w:r>
      <w:r>
        <w:rPr>
          <w:rFonts w:ascii="Calibri" w:eastAsia="Calibri" w:hAnsi="Calibri" w:cs="Calibri"/>
          <w:color w:val="000000"/>
        </w:rPr>
        <w:t>.</w:t>
      </w:r>
    </w:p>
    <w:p w14:paraId="4B441DD7" w14:textId="77777777" w:rsidR="00E2746A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472323">
        <w:rPr>
          <w:rFonts w:ascii="Calibri" w:eastAsia="Calibri" w:hAnsi="Calibri" w:cs="Calibri"/>
          <w:color w:val="000000"/>
        </w:rPr>
        <w:t xml:space="preserve">Created visualizations (Python, R) and briefed interdisciplinary teams on carbon flux trends, informing sustainable forest management strategies. </w:t>
      </w:r>
    </w:p>
    <w:p w14:paraId="0F398D9C" w14:textId="77777777" w:rsidR="00E2746A" w:rsidRPr="006976BF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Contributed to multiple research publications and presentations, showcasing ability to share research outcomes with the scientific community.</w:t>
      </w:r>
    </w:p>
    <w:p w14:paraId="2DFA5E9B" w14:textId="77777777" w:rsidR="00E2746A" w:rsidRPr="00F2675F" w:rsidRDefault="00E2746A" w:rsidP="00E2746A">
      <w:pPr>
        <w:pStyle w:val="ListParagraph"/>
        <w:numPr>
          <w:ilvl w:val="0"/>
          <w:numId w:val="12"/>
        </w:numPr>
        <w:spacing w:line="320" w:lineRule="exact"/>
        <w:ind w:left="540"/>
        <w:jc w:val="both"/>
        <w:rPr>
          <w:rFonts w:ascii="Calibri" w:eastAsia="Calibri" w:hAnsi="Calibri" w:cs="Calibri"/>
          <w:color w:val="000000"/>
        </w:rPr>
      </w:pPr>
      <w:r w:rsidRPr="0092294D">
        <w:rPr>
          <w:rFonts w:ascii="Calibri" w:eastAsia="Calibri" w:hAnsi="Calibri" w:cs="Calibri"/>
          <w:color w:val="000000"/>
        </w:rPr>
        <w:t>Advanced Python, R, and PostgreSQL skills for large-scale geospatial analysis and model parameterization, adaptable to landscape-scale tools.</w:t>
      </w:r>
    </w:p>
    <w:p w14:paraId="69435E6C" w14:textId="00AD2997" w:rsidR="00EB0890" w:rsidRPr="00EB0890" w:rsidRDefault="00EB0890" w:rsidP="00EB0890">
      <w:pPr>
        <w:spacing w:line="100" w:lineRule="exact"/>
        <w:jc w:val="both"/>
        <w:rPr>
          <w:rFonts w:ascii="Calibri" w:eastAsia="Calibri" w:hAnsi="Calibri" w:cs="Calibri"/>
        </w:rPr>
      </w:pPr>
    </w:p>
    <w:p w14:paraId="5561A9CE" w14:textId="37698322" w:rsidR="00FE084E" w:rsidRPr="006976BF" w:rsidRDefault="000E6837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Central Coffee Research Institute</w:t>
      </w:r>
      <w:r w:rsidR="00652535" w:rsidRPr="006976BF">
        <w:rPr>
          <w:rFonts w:ascii="Calibri" w:eastAsia="Calibri" w:hAnsi="Calibri" w:cs="Calibri"/>
          <w:b/>
        </w:rPr>
        <w:tab/>
      </w:r>
      <w:r w:rsidR="00652535" w:rsidRPr="006976BF">
        <w:rPr>
          <w:rFonts w:ascii="Calibri" w:eastAsia="Calibri" w:hAnsi="Calibri" w:cs="Calibri"/>
          <w:b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 xml:space="preserve">          </w:t>
      </w:r>
      <w:r w:rsidR="00693369" w:rsidRPr="006976BF">
        <w:rPr>
          <w:rFonts w:ascii="Calibri" w:eastAsia="Calibri" w:hAnsi="Calibri" w:cs="Calibri"/>
        </w:rPr>
        <w:t xml:space="preserve">                          </w:t>
      </w:r>
      <w:r w:rsidR="00C60A75" w:rsidRPr="006976BF">
        <w:rPr>
          <w:rFonts w:ascii="Calibri" w:eastAsia="Calibri" w:hAnsi="Calibri" w:cs="Calibri"/>
        </w:rPr>
        <w:t xml:space="preserve"> </w:t>
      </w:r>
      <w:r w:rsidRPr="006976BF">
        <w:rPr>
          <w:rFonts w:ascii="Calibri" w:eastAsia="Calibri" w:hAnsi="Calibri" w:cs="Calibri"/>
        </w:rPr>
        <w:t>Bengaluru</w:t>
      </w:r>
      <w:r w:rsidR="00B240A5" w:rsidRPr="006976BF">
        <w:rPr>
          <w:rFonts w:ascii="Calibri" w:eastAsia="Calibri" w:hAnsi="Calibri" w:cs="Calibri"/>
        </w:rPr>
        <w:t xml:space="preserve">, </w:t>
      </w:r>
      <w:r w:rsidRPr="006976BF">
        <w:rPr>
          <w:rFonts w:ascii="Calibri" w:eastAsia="Calibri" w:hAnsi="Calibri" w:cs="Calibri"/>
        </w:rPr>
        <w:t>India</w:t>
      </w:r>
    </w:p>
    <w:p w14:paraId="5561A9CF" w14:textId="21A749DF" w:rsidR="00FE084E" w:rsidRPr="006976BF" w:rsidRDefault="0035397E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Project Scientist</w:t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</w:r>
      <w:r w:rsidR="00B240A5" w:rsidRPr="006976BF">
        <w:rPr>
          <w:rFonts w:ascii="Calibri" w:eastAsia="Calibri" w:hAnsi="Calibri" w:cs="Calibri"/>
        </w:rPr>
        <w:tab/>
        <w:t xml:space="preserve">      </w:t>
      </w:r>
      <w:r w:rsidR="00044CDF" w:rsidRPr="006976BF">
        <w:rPr>
          <w:rFonts w:ascii="Calibri" w:eastAsia="Calibri" w:hAnsi="Calibri" w:cs="Calibri"/>
        </w:rPr>
        <w:t xml:space="preserve">   </w:t>
      </w:r>
      <w:r w:rsidR="001637D9" w:rsidRPr="006976BF">
        <w:rPr>
          <w:rFonts w:ascii="Calibri" w:eastAsia="Calibri" w:hAnsi="Calibri" w:cs="Calibri"/>
        </w:rPr>
        <w:t xml:space="preserve">             </w:t>
      </w:r>
      <w:r w:rsidR="00693369" w:rsidRPr="006976BF">
        <w:rPr>
          <w:rFonts w:ascii="Calibri" w:eastAsia="Calibri" w:hAnsi="Calibri" w:cs="Calibri"/>
        </w:rPr>
        <w:t xml:space="preserve">   </w:t>
      </w:r>
      <w:r w:rsidR="00652535" w:rsidRPr="006976BF">
        <w:rPr>
          <w:rFonts w:ascii="Calibri" w:eastAsia="Calibri" w:hAnsi="Calibri" w:cs="Calibri"/>
        </w:rPr>
        <w:tab/>
      </w:r>
      <w:r w:rsidR="00652535" w:rsidRPr="006976BF">
        <w:rPr>
          <w:rFonts w:ascii="Calibri" w:eastAsia="Calibri" w:hAnsi="Calibri" w:cs="Calibri"/>
        </w:rPr>
        <w:tab/>
        <w:t xml:space="preserve">        </w:t>
      </w:r>
      <w:r w:rsidR="008F3203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June</w:t>
      </w:r>
      <w:r w:rsidR="00B240A5" w:rsidRPr="006976BF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2017</w:t>
      </w:r>
      <w:r w:rsidR="00B240A5" w:rsidRPr="006976BF">
        <w:rPr>
          <w:rFonts w:ascii="Calibri" w:eastAsia="Calibri" w:hAnsi="Calibri" w:cs="Calibri"/>
        </w:rPr>
        <w:t xml:space="preserve"> – M</w:t>
      </w:r>
      <w:r w:rsidR="00044CDF" w:rsidRPr="006976BF">
        <w:rPr>
          <w:rFonts w:ascii="Calibri" w:eastAsia="Calibri" w:hAnsi="Calibri" w:cs="Calibri"/>
        </w:rPr>
        <w:t>arch</w:t>
      </w:r>
      <w:r w:rsidR="00B240A5" w:rsidRPr="006976BF">
        <w:rPr>
          <w:rFonts w:ascii="Calibri" w:eastAsia="Calibri" w:hAnsi="Calibri" w:cs="Calibri"/>
        </w:rPr>
        <w:t xml:space="preserve"> </w:t>
      </w:r>
      <w:r w:rsidR="00044CDF" w:rsidRPr="006976BF">
        <w:rPr>
          <w:rFonts w:ascii="Calibri" w:eastAsia="Calibri" w:hAnsi="Calibri" w:cs="Calibri"/>
        </w:rPr>
        <w:t>2018</w:t>
      </w:r>
    </w:p>
    <w:p w14:paraId="7AEC19FD" w14:textId="77777777" w:rsidR="0035397E" w:rsidRPr="006976BF" w:rsidRDefault="0035397E" w:rsidP="00DB01A3">
      <w:pPr>
        <w:spacing w:line="60" w:lineRule="exact"/>
        <w:rPr>
          <w:rFonts w:ascii="Calibri" w:eastAsia="Calibri" w:hAnsi="Calibri" w:cs="Calibri"/>
        </w:rPr>
      </w:pPr>
    </w:p>
    <w:p w14:paraId="12A49A98" w14:textId="73561BA9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Performed pre</w:t>
      </w:r>
      <w:r w:rsidR="00EF2559" w:rsidRPr="006976BF">
        <w:rPr>
          <w:rFonts w:ascii="Calibri" w:eastAsia="Calibri" w:hAnsi="Calibri" w:cs="Calibri"/>
          <w:color w:val="000000"/>
        </w:rPr>
        <w:t>-</w:t>
      </w:r>
      <w:r w:rsidRPr="006976BF">
        <w:rPr>
          <w:rFonts w:ascii="Calibri" w:eastAsia="Calibri" w:hAnsi="Calibri" w:cs="Calibri"/>
          <w:color w:val="000000"/>
        </w:rPr>
        <w:t>processing of high spatial resolution remote sensing data (1m).</w:t>
      </w:r>
    </w:p>
    <w:p w14:paraId="4FCB839F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multiple fieldwork trips for GPS-based ground truth collection.</w:t>
      </w:r>
    </w:p>
    <w:p w14:paraId="4D8552C3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Utilized object-based classification for the classification and interpretation of remote sensing data. </w:t>
      </w:r>
    </w:p>
    <w:p w14:paraId="0EC4E12E" w14:textId="77777777" w:rsidR="0035397E" w:rsidRPr="006976BF" w:rsidRDefault="0035397E" w:rsidP="003514CA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Contributed to the generation of a coffee area map for India.</w:t>
      </w:r>
    </w:p>
    <w:p w14:paraId="57843475" w14:textId="77777777" w:rsidR="001637D9" w:rsidRPr="006976BF" w:rsidRDefault="001637D9" w:rsidP="00DB01A3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rPr>
          <w:rFonts w:ascii="Calibri" w:eastAsia="Calibri" w:hAnsi="Calibri" w:cs="Calibri"/>
          <w:color w:val="000000"/>
        </w:rPr>
      </w:pPr>
    </w:p>
    <w:p w14:paraId="23BD772B" w14:textId="20EE8CB2" w:rsidR="001637D9" w:rsidRPr="006976BF" w:rsidRDefault="00D05F33" w:rsidP="001637D9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>CSIR-National Geophysical Research Institute</w:t>
      </w:r>
      <w:r w:rsidR="00932D6D" w:rsidRPr="006976BF">
        <w:rPr>
          <w:rFonts w:ascii="Calibri" w:eastAsia="Calibri" w:hAnsi="Calibri" w:cs="Calibri"/>
          <w:b/>
        </w:rPr>
        <w:tab/>
      </w:r>
      <w:r w:rsidR="00932D6D" w:rsidRPr="006976BF">
        <w:rPr>
          <w:rFonts w:ascii="Calibri" w:eastAsia="Calibri" w:hAnsi="Calibri" w:cs="Calibri"/>
          <w:b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822BDF">
        <w:rPr>
          <w:rFonts w:ascii="Calibri" w:eastAsia="Calibri" w:hAnsi="Calibri" w:cs="Calibri"/>
        </w:rPr>
        <w:t xml:space="preserve">                </w:t>
      </w:r>
      <w:r w:rsidR="00824B1F" w:rsidRPr="006976BF">
        <w:rPr>
          <w:rFonts w:ascii="Calibri" w:eastAsia="Calibri" w:hAnsi="Calibri" w:cs="Calibri"/>
        </w:rPr>
        <w:t xml:space="preserve">         </w:t>
      </w:r>
      <w:r w:rsidR="00C60A75" w:rsidRPr="006976BF">
        <w:rPr>
          <w:rFonts w:ascii="Calibri" w:eastAsia="Calibri" w:hAnsi="Calibri" w:cs="Calibri"/>
        </w:rPr>
        <w:t xml:space="preserve">                       </w:t>
      </w:r>
      <w:r w:rsidRPr="006976BF">
        <w:rPr>
          <w:rFonts w:ascii="Calibri" w:eastAsia="Calibri" w:hAnsi="Calibri" w:cs="Calibri"/>
        </w:rPr>
        <w:t>Hyderabad</w:t>
      </w:r>
      <w:r w:rsidR="001637D9" w:rsidRPr="006976BF">
        <w:rPr>
          <w:rFonts w:ascii="Calibri" w:eastAsia="Calibri" w:hAnsi="Calibri" w:cs="Calibri"/>
        </w:rPr>
        <w:t>, India</w:t>
      </w:r>
    </w:p>
    <w:p w14:paraId="36916AD0" w14:textId="282E587E" w:rsidR="001637D9" w:rsidRPr="006976BF" w:rsidRDefault="00C40B49" w:rsidP="001637D9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>Project Assistant III</w:t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</w:r>
      <w:r w:rsidR="001637D9" w:rsidRPr="006976BF">
        <w:rPr>
          <w:rFonts w:ascii="Calibri" w:eastAsia="Calibri" w:hAnsi="Calibri" w:cs="Calibri"/>
        </w:rPr>
        <w:tab/>
        <w:t xml:space="preserve">           </w:t>
      </w:r>
      <w:r w:rsidR="00824B1F" w:rsidRPr="006976BF">
        <w:rPr>
          <w:rFonts w:ascii="Calibri" w:eastAsia="Calibri" w:hAnsi="Calibri" w:cs="Calibri"/>
        </w:rPr>
        <w:t xml:space="preserve">                          </w:t>
      </w:r>
      <w:r w:rsidR="00822BDF">
        <w:rPr>
          <w:rFonts w:ascii="Calibri" w:eastAsia="Calibri" w:hAnsi="Calibri" w:cs="Calibri"/>
        </w:rPr>
        <w:t xml:space="preserve"> </w:t>
      </w:r>
      <w:r w:rsidR="00D1651F" w:rsidRPr="006976BF">
        <w:rPr>
          <w:rFonts w:ascii="Calibri" w:eastAsia="Calibri" w:hAnsi="Calibri" w:cs="Calibri"/>
        </w:rPr>
        <w:t>November 2015 – March 2017</w:t>
      </w:r>
    </w:p>
    <w:p w14:paraId="03BB7E44" w14:textId="77777777" w:rsidR="001637D9" w:rsidRPr="006976BF" w:rsidRDefault="001637D9" w:rsidP="00DB01A3">
      <w:pPr>
        <w:spacing w:line="60" w:lineRule="exact"/>
        <w:rPr>
          <w:rFonts w:ascii="Calibri" w:eastAsia="Calibri" w:hAnsi="Calibri" w:cs="Calibri"/>
        </w:rPr>
      </w:pPr>
    </w:p>
    <w:p w14:paraId="3D4715D5" w14:textId="4013CC6F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Requisitioned satellite datasets like land use, </w:t>
      </w:r>
      <w:r w:rsidR="00FE7A7F" w:rsidRPr="006976BF">
        <w:rPr>
          <w:rFonts w:ascii="Calibri" w:eastAsia="Calibri" w:hAnsi="Calibri" w:cs="Calibri"/>
          <w:color w:val="000000"/>
        </w:rPr>
        <w:t>elevation,</w:t>
      </w:r>
      <w:r w:rsidRPr="006976BF">
        <w:rPr>
          <w:rFonts w:ascii="Calibri" w:eastAsia="Calibri" w:hAnsi="Calibri" w:cs="Calibri"/>
          <w:color w:val="000000"/>
        </w:rPr>
        <w:t xml:space="preserve"> and vegetation density.</w:t>
      </w:r>
    </w:p>
    <w:p w14:paraId="6B1D5043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Digitized high resolution bathymetry data.</w:t>
      </w:r>
    </w:p>
    <w:p w14:paraId="5E9D09E8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preprocessing of data, database creation, ancillary data collection.</w:t>
      </w:r>
    </w:p>
    <w:p w14:paraId="4991F4F4" w14:textId="77777777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Inundation results were obtained using a numerical tsunami model.</w:t>
      </w:r>
    </w:p>
    <w:p w14:paraId="7F6F0F27" w14:textId="1296FA88" w:rsidR="00102698" w:rsidRPr="006976BF" w:rsidRDefault="00102698" w:rsidP="003514CA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Conducted literature review to assign weights to the parameters using analytical hierarchy process</w:t>
      </w:r>
      <w:r w:rsidR="001C157F" w:rsidRPr="006976BF">
        <w:rPr>
          <w:rFonts w:ascii="Calibri" w:eastAsia="Calibri" w:hAnsi="Calibri" w:cs="Calibri"/>
          <w:color w:val="000000"/>
        </w:rPr>
        <w:t>.</w:t>
      </w:r>
      <w:r w:rsidRPr="006976BF">
        <w:rPr>
          <w:rFonts w:ascii="Calibri" w:eastAsia="Calibri" w:hAnsi="Calibri" w:cs="Calibri"/>
          <w:color w:val="000000"/>
        </w:rPr>
        <w:t> </w:t>
      </w:r>
    </w:p>
    <w:p w14:paraId="3925AE41" w14:textId="2B5D4948" w:rsidR="0021052D" w:rsidRPr="006976BF" w:rsidRDefault="00102698" w:rsidP="0021052D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lastRenderedPageBreak/>
        <w:t>Generated vulnerability maps for Car Nicobar Islands in Indian ocean.</w:t>
      </w:r>
    </w:p>
    <w:p w14:paraId="7DD77811" w14:textId="77777777" w:rsidR="00486C84" w:rsidRPr="006976BF" w:rsidRDefault="00486C84" w:rsidP="00486C84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jc w:val="both"/>
        <w:rPr>
          <w:rFonts w:ascii="Calibri" w:eastAsia="Calibri" w:hAnsi="Calibri" w:cs="Calibri"/>
          <w:color w:val="000000"/>
        </w:rPr>
      </w:pPr>
    </w:p>
    <w:p w14:paraId="2D31DECB" w14:textId="49B11DCA" w:rsidR="00486C84" w:rsidRPr="006976BF" w:rsidRDefault="00486C84" w:rsidP="00486C84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  <w:b/>
        </w:rPr>
        <w:t xml:space="preserve">National Remote </w:t>
      </w:r>
      <w:r w:rsidR="003B6463" w:rsidRPr="006976BF">
        <w:rPr>
          <w:rFonts w:ascii="Calibri" w:eastAsia="Calibri" w:hAnsi="Calibri" w:cs="Calibri"/>
          <w:b/>
        </w:rPr>
        <w:t>S</w:t>
      </w:r>
      <w:r w:rsidRPr="006976BF">
        <w:rPr>
          <w:rFonts w:ascii="Calibri" w:eastAsia="Calibri" w:hAnsi="Calibri" w:cs="Calibri"/>
          <w:b/>
        </w:rPr>
        <w:t>ensing Cent</w:t>
      </w:r>
      <w:r w:rsidR="00AE6F07" w:rsidRPr="006976BF">
        <w:rPr>
          <w:rFonts w:ascii="Calibri" w:eastAsia="Calibri" w:hAnsi="Calibri" w:cs="Calibri"/>
          <w:b/>
        </w:rPr>
        <w:t>r</w:t>
      </w:r>
      <w:r w:rsidR="00652535" w:rsidRPr="006976BF">
        <w:rPr>
          <w:rFonts w:ascii="Calibri" w:eastAsia="Calibri" w:hAnsi="Calibri" w:cs="Calibri"/>
          <w:b/>
        </w:rPr>
        <w:t>e</w:t>
      </w:r>
      <w:r w:rsidR="00652535" w:rsidRPr="006976BF">
        <w:rPr>
          <w:rFonts w:ascii="Calibri" w:eastAsia="Calibri" w:hAnsi="Calibri" w:cs="Calibri"/>
          <w:b/>
        </w:rPr>
        <w:tab/>
      </w:r>
      <w:r w:rsidR="00652535" w:rsidRPr="006976BF">
        <w:rPr>
          <w:rFonts w:ascii="Calibri" w:eastAsia="Calibri" w:hAnsi="Calibri" w:cs="Calibri"/>
          <w:b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   </w:t>
      </w:r>
      <w:r w:rsidR="00AE6F07" w:rsidRPr="006976BF">
        <w:rPr>
          <w:rFonts w:ascii="Calibri" w:eastAsia="Calibri" w:hAnsi="Calibri" w:cs="Calibri"/>
        </w:rPr>
        <w:tab/>
      </w:r>
      <w:r w:rsidR="00AE6F07" w:rsidRPr="006976BF">
        <w:rPr>
          <w:rFonts w:ascii="Calibri" w:eastAsia="Calibri" w:hAnsi="Calibri" w:cs="Calibri"/>
        </w:rPr>
        <w:tab/>
        <w:t xml:space="preserve">         </w:t>
      </w:r>
      <w:r w:rsidR="00824B1F" w:rsidRPr="006976BF">
        <w:rPr>
          <w:rFonts w:ascii="Calibri" w:eastAsia="Calibri" w:hAnsi="Calibri" w:cs="Calibri"/>
        </w:rPr>
        <w:t xml:space="preserve">   </w:t>
      </w:r>
      <w:r w:rsidR="00D67365">
        <w:rPr>
          <w:rFonts w:ascii="Calibri" w:eastAsia="Calibri" w:hAnsi="Calibri" w:cs="Calibri"/>
        </w:rPr>
        <w:t xml:space="preserve">    </w:t>
      </w:r>
      <w:r w:rsidR="00C60A75" w:rsidRPr="006976BF">
        <w:rPr>
          <w:rFonts w:ascii="Calibri" w:eastAsia="Calibri" w:hAnsi="Calibri" w:cs="Calibri"/>
        </w:rPr>
        <w:t xml:space="preserve">                   </w:t>
      </w:r>
      <w:r w:rsidRPr="006976BF">
        <w:rPr>
          <w:rFonts w:ascii="Calibri" w:eastAsia="Calibri" w:hAnsi="Calibri" w:cs="Calibri"/>
        </w:rPr>
        <w:t>Hyderabad, India</w:t>
      </w:r>
    </w:p>
    <w:p w14:paraId="6D3CE690" w14:textId="261DBD31" w:rsidR="00486C84" w:rsidRPr="006976BF" w:rsidRDefault="00486C84" w:rsidP="00486C84">
      <w:pPr>
        <w:rPr>
          <w:rFonts w:ascii="Calibri" w:eastAsia="Calibri" w:hAnsi="Calibri" w:cs="Calibri"/>
        </w:rPr>
      </w:pPr>
      <w:r w:rsidRPr="006976BF">
        <w:rPr>
          <w:rFonts w:ascii="Calibri" w:eastAsia="Calibri" w:hAnsi="Calibri" w:cs="Calibri"/>
        </w:rPr>
        <w:t xml:space="preserve">Project </w:t>
      </w:r>
      <w:r w:rsidR="00B97835" w:rsidRPr="006976BF">
        <w:rPr>
          <w:rFonts w:ascii="Calibri" w:eastAsia="Calibri" w:hAnsi="Calibri" w:cs="Calibri"/>
        </w:rPr>
        <w:t>intern</w:t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</w:r>
      <w:r w:rsidRPr="006976BF">
        <w:rPr>
          <w:rFonts w:ascii="Calibri" w:eastAsia="Calibri" w:hAnsi="Calibri" w:cs="Calibri"/>
        </w:rPr>
        <w:tab/>
        <w:t xml:space="preserve">           </w:t>
      </w:r>
      <w:r w:rsidR="00B97835" w:rsidRPr="006976BF">
        <w:rPr>
          <w:rFonts w:ascii="Calibri" w:eastAsia="Calibri" w:hAnsi="Calibri" w:cs="Calibri"/>
        </w:rPr>
        <w:tab/>
        <w:t xml:space="preserve">           </w:t>
      </w:r>
      <w:r w:rsidR="00824B1F" w:rsidRPr="006976BF">
        <w:rPr>
          <w:rFonts w:ascii="Calibri" w:eastAsia="Calibri" w:hAnsi="Calibri" w:cs="Calibri"/>
        </w:rPr>
        <w:t xml:space="preserve">                      </w:t>
      </w:r>
      <w:r w:rsidR="00D67365">
        <w:rPr>
          <w:rFonts w:ascii="Calibri" w:eastAsia="Calibri" w:hAnsi="Calibri" w:cs="Calibri"/>
        </w:rPr>
        <w:t xml:space="preserve"> </w:t>
      </w:r>
      <w:r w:rsidR="00AD7AC2" w:rsidRPr="006976BF">
        <w:rPr>
          <w:rFonts w:ascii="Calibri" w:eastAsia="Calibri" w:hAnsi="Calibri" w:cs="Calibri"/>
        </w:rPr>
        <w:t xml:space="preserve">September </w:t>
      </w:r>
      <w:r w:rsidRPr="006976BF">
        <w:rPr>
          <w:rFonts w:ascii="Calibri" w:eastAsia="Calibri" w:hAnsi="Calibri" w:cs="Calibri"/>
        </w:rPr>
        <w:t>201</w:t>
      </w:r>
      <w:r w:rsidR="00AD7AC2" w:rsidRPr="006976BF">
        <w:rPr>
          <w:rFonts w:ascii="Calibri" w:eastAsia="Calibri" w:hAnsi="Calibri" w:cs="Calibri"/>
        </w:rPr>
        <w:t>4</w:t>
      </w:r>
      <w:r w:rsidRPr="006976BF">
        <w:rPr>
          <w:rFonts w:ascii="Calibri" w:eastAsia="Calibri" w:hAnsi="Calibri" w:cs="Calibri"/>
        </w:rPr>
        <w:t xml:space="preserve"> – </w:t>
      </w:r>
      <w:r w:rsidR="00AD7AC2" w:rsidRPr="006976BF">
        <w:rPr>
          <w:rFonts w:ascii="Calibri" w:eastAsia="Calibri" w:hAnsi="Calibri" w:cs="Calibri"/>
        </w:rPr>
        <w:t>October</w:t>
      </w:r>
      <w:r w:rsidRPr="006976BF">
        <w:rPr>
          <w:rFonts w:ascii="Calibri" w:eastAsia="Calibri" w:hAnsi="Calibri" w:cs="Calibri"/>
        </w:rPr>
        <w:t xml:space="preserve"> 201</w:t>
      </w:r>
      <w:r w:rsidR="00AD7AC2" w:rsidRPr="006976BF">
        <w:rPr>
          <w:rFonts w:ascii="Calibri" w:eastAsia="Calibri" w:hAnsi="Calibri" w:cs="Calibri"/>
        </w:rPr>
        <w:t>5</w:t>
      </w:r>
    </w:p>
    <w:p w14:paraId="546613D4" w14:textId="77777777" w:rsidR="00486C84" w:rsidRPr="006976BF" w:rsidRDefault="00486C84" w:rsidP="00486C84">
      <w:pPr>
        <w:spacing w:line="60" w:lineRule="exact"/>
        <w:rPr>
          <w:rFonts w:ascii="Calibri" w:eastAsia="Calibri" w:hAnsi="Calibri" w:cs="Calibri"/>
        </w:rPr>
      </w:pPr>
    </w:p>
    <w:p w14:paraId="2597503E" w14:textId="77777777" w:rsidR="00BB4021" w:rsidRPr="006976BF" w:rsidRDefault="00BB4021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Acquired and managed multi-temporal remote sensing datasets, including Landsat and AWIFS imagery.</w:t>
      </w:r>
    </w:p>
    <w:p w14:paraId="6C4AB360" w14:textId="77777777" w:rsidR="006A2D05" w:rsidRPr="006976BF" w:rsidRDefault="006A2D05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Performed comprehensive data preprocessing, database creation, and ancillary data collection for geospatial analysis</w:t>
      </w:r>
    </w:p>
    <w:p w14:paraId="248B068F" w14:textId="77777777" w:rsidR="00E41649" w:rsidRPr="006976BF" w:rsidRDefault="00E41649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>Implemented unsupervised classification techniques to assess geographical areas affected by forest fires, deforestation, and degradation.</w:t>
      </w:r>
    </w:p>
    <w:p w14:paraId="7F183EDD" w14:textId="223F1E84" w:rsidR="00E41649" w:rsidRPr="006976BF" w:rsidRDefault="00E41649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Conducted in-depth geospatial and statistical analyses to derive meaningful insights from </w:t>
      </w:r>
      <w:r w:rsidR="00F81D0C" w:rsidRPr="006976BF">
        <w:rPr>
          <w:rFonts w:ascii="Calibri" w:eastAsia="Calibri" w:hAnsi="Calibri" w:cs="Calibri"/>
          <w:color w:val="000000"/>
        </w:rPr>
        <w:t>remote sensing data.</w:t>
      </w:r>
    </w:p>
    <w:p w14:paraId="70025192" w14:textId="01099E35" w:rsidR="007A6ED8" w:rsidRPr="006976BF" w:rsidRDefault="0021052D" w:rsidP="00E85B4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40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Contributed to the writing and publication of research articles, while actively collaborating on related research projects resulting in multiple peer-reviewed publications. </w:t>
      </w:r>
    </w:p>
    <w:p w14:paraId="5561A9D3" w14:textId="05920C5F" w:rsidR="00FE084E" w:rsidRPr="006976BF" w:rsidRDefault="00FE084E" w:rsidP="00E87D09">
      <w:pPr>
        <w:pBdr>
          <w:top w:val="nil"/>
          <w:left w:val="nil"/>
          <w:bottom w:val="nil"/>
          <w:right w:val="nil"/>
          <w:between w:val="nil"/>
        </w:pBdr>
        <w:spacing w:line="100" w:lineRule="exact"/>
        <w:ind w:left="360"/>
        <w:rPr>
          <w:rFonts w:ascii="Calibri" w:eastAsia="Calibri" w:hAnsi="Calibri" w:cs="Calibri"/>
          <w:color w:val="000000"/>
        </w:rPr>
      </w:pPr>
    </w:p>
    <w:p w14:paraId="5561A9D4" w14:textId="6A27FFF5" w:rsidR="00FE084E" w:rsidRPr="006976BF" w:rsidRDefault="00000000">
      <w:pPr>
        <w:pBdr>
          <w:bottom w:val="single" w:sz="4" w:space="1" w:color="000000"/>
        </w:pBdr>
        <w:rPr>
          <w:rFonts w:ascii="Calibri" w:eastAsia="Calibri" w:hAnsi="Calibri" w:cs="Calibri"/>
          <w:b/>
        </w:rPr>
      </w:pPr>
      <w:sdt>
        <w:sdtPr>
          <w:tag w:val="goog_rdk_7"/>
          <w:id w:val="-646595935"/>
        </w:sdtPr>
        <w:sdtContent/>
      </w:sdt>
      <w:r w:rsidR="00FC4A02" w:rsidRPr="006976BF">
        <w:rPr>
          <w:rFonts w:ascii="Calibri" w:eastAsia="Calibri" w:hAnsi="Calibri" w:cs="Calibri"/>
          <w:b/>
        </w:rPr>
        <w:t>PUBLICATIONS</w:t>
      </w:r>
    </w:p>
    <w:p w14:paraId="63F7BB3C" w14:textId="77777777" w:rsidR="002B54A5" w:rsidRPr="006976BF" w:rsidRDefault="002B54A5" w:rsidP="008E7B46">
      <w:pPr>
        <w:spacing w:line="120" w:lineRule="exact"/>
        <w:rPr>
          <w:rFonts w:ascii="Calibri" w:eastAsia="Calibri" w:hAnsi="Calibri" w:cs="Calibri"/>
          <w:color w:val="000000"/>
        </w:rPr>
      </w:pPr>
    </w:p>
    <w:p w14:paraId="4C72D148" w14:textId="77777777" w:rsidR="00EB0890" w:rsidRPr="006976BF" w:rsidRDefault="00EB0890" w:rsidP="00EB0890">
      <w:pPr>
        <w:pStyle w:val="ListParagraph"/>
        <w:numPr>
          <w:ilvl w:val="0"/>
          <w:numId w:val="9"/>
        </w:numPr>
        <w:spacing w:line="320" w:lineRule="exact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b/>
          <w:bCs/>
          <w:color w:val="000000"/>
        </w:rPr>
        <w:t>Ganjam, M.,</w:t>
      </w:r>
      <w:r w:rsidRPr="006976BF">
        <w:rPr>
          <w:rFonts w:ascii="Calibri" w:eastAsia="Calibri" w:hAnsi="Calibri" w:cs="Calibri"/>
          <w:color w:val="000000"/>
        </w:rPr>
        <w:t xml:space="preserve"> Baker, J.S., Aguilos, M., Merganiˇcová, K. (2024). </w:t>
      </w:r>
      <w:r>
        <w:rPr>
          <w:rFonts w:ascii="Calibri" w:eastAsia="Calibri" w:hAnsi="Calibri" w:cs="Calibri"/>
          <w:color w:val="000000"/>
        </w:rPr>
        <w:t>“</w:t>
      </w:r>
      <w:r w:rsidRPr="006976BF">
        <w:rPr>
          <w:rFonts w:ascii="Calibri" w:eastAsia="Calibri" w:hAnsi="Calibri" w:cs="Calibri"/>
          <w:color w:val="000000"/>
        </w:rPr>
        <w:t>Maximizing Net Ecosystem Productivity: Integrating Chronosequence Analysis and Ecosystem Modeling Across Contrasting Biomes in North America</w:t>
      </w:r>
      <w:r>
        <w:rPr>
          <w:rFonts w:ascii="Calibri" w:eastAsia="Calibri" w:hAnsi="Calibri" w:cs="Calibri"/>
          <w:color w:val="000000"/>
        </w:rPr>
        <w:t>”</w:t>
      </w:r>
      <w:r w:rsidRPr="006976BF">
        <w:rPr>
          <w:rFonts w:ascii="Calibri" w:eastAsia="Calibri" w:hAnsi="Calibri" w:cs="Calibri"/>
          <w:color w:val="000000"/>
        </w:rPr>
        <w:t>. Forest</w:t>
      </w:r>
      <w:r>
        <w:rPr>
          <w:rFonts w:ascii="Calibri" w:eastAsia="Calibri" w:hAnsi="Calibri" w:cs="Calibri"/>
          <w:color w:val="000000"/>
        </w:rPr>
        <w:t xml:space="preserve"> Ecosystems</w:t>
      </w:r>
      <w:r w:rsidRPr="006976BF">
        <w:rPr>
          <w:rFonts w:ascii="Calibri" w:eastAsia="Calibri" w:hAnsi="Calibri" w:cs="Calibri"/>
          <w:color w:val="000000"/>
        </w:rPr>
        <w:t xml:space="preserve"> (</w:t>
      </w:r>
      <w:r>
        <w:rPr>
          <w:rFonts w:ascii="Calibri" w:eastAsia="Calibri" w:hAnsi="Calibri" w:cs="Calibri"/>
          <w:color w:val="000000"/>
        </w:rPr>
        <w:t>In Revision</w:t>
      </w:r>
      <w:r w:rsidRPr="006976BF">
        <w:rPr>
          <w:rFonts w:ascii="Calibri" w:eastAsia="Calibri" w:hAnsi="Calibri" w:cs="Calibri"/>
          <w:color w:val="000000"/>
        </w:rPr>
        <w:t>).</w:t>
      </w:r>
    </w:p>
    <w:p w14:paraId="6BD3A6A6" w14:textId="77777777" w:rsidR="00EB0890" w:rsidRPr="006976BF" w:rsidRDefault="00EB0890" w:rsidP="00EB0890">
      <w:pPr>
        <w:pStyle w:val="ListParagraph"/>
        <w:numPr>
          <w:ilvl w:val="0"/>
          <w:numId w:val="9"/>
        </w:numPr>
        <w:spacing w:line="320" w:lineRule="exact"/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Fuller, M. R., </w:t>
      </w:r>
      <w:r w:rsidRPr="006976BF">
        <w:rPr>
          <w:rFonts w:ascii="Calibri" w:eastAsia="Calibri" w:hAnsi="Calibri" w:cs="Calibri"/>
          <w:b/>
          <w:bCs/>
          <w:color w:val="000000"/>
        </w:rPr>
        <w:t>Ganjam, M.,</w:t>
      </w:r>
      <w:r w:rsidRPr="006976BF">
        <w:rPr>
          <w:rFonts w:ascii="Calibri" w:eastAsia="Calibri" w:hAnsi="Calibri" w:cs="Calibri"/>
          <w:color w:val="000000"/>
        </w:rPr>
        <w:t xml:space="preserve"> Baker, J. S., &amp; Abt, R. C. (2024). </w:t>
      </w:r>
      <w:r>
        <w:rPr>
          <w:rFonts w:ascii="Calibri" w:eastAsia="Calibri" w:hAnsi="Calibri" w:cs="Calibri"/>
          <w:color w:val="000000"/>
        </w:rPr>
        <w:t>“</w:t>
      </w:r>
      <w:r w:rsidRPr="006976BF">
        <w:rPr>
          <w:rFonts w:ascii="Calibri" w:eastAsia="Calibri" w:hAnsi="Calibri" w:cs="Calibri"/>
          <w:color w:val="000000"/>
        </w:rPr>
        <w:t>Advancing forest carbon projections requires improved convergence between ecological and economic models</w:t>
      </w:r>
      <w:r>
        <w:rPr>
          <w:rFonts w:ascii="Calibri" w:eastAsia="Calibri" w:hAnsi="Calibri" w:cs="Calibri"/>
          <w:color w:val="000000"/>
        </w:rPr>
        <w:t>”. Carbon Balance and Management</w:t>
      </w:r>
      <w:r w:rsidRPr="006976BF">
        <w:rPr>
          <w:rFonts w:ascii="Calibri" w:eastAsia="Calibri" w:hAnsi="Calibri" w:cs="Calibri"/>
          <w:color w:val="000000"/>
        </w:rPr>
        <w:t>.</w:t>
      </w:r>
    </w:p>
    <w:p w14:paraId="44C5BBEE" w14:textId="67CA80BE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Jha,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Alekhya, V.V.L.P., Vazeed Pasha, S., Satish, K.V., Diwakar, P. G., &amp; Dadhwal V,K. “Nationwide assessment of forest burnt area in India using Resourcesat-2 AWiFS data”. Curr. Sci (2017).</w:t>
      </w:r>
    </w:p>
    <w:p w14:paraId="70C77206" w14:textId="77777777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Jha, C.S., Diwakar, P.G., &amp; Dadhwal, V.K. “Development of national database on long-term deforestation in Sri Lanka”. Journal of the Indian Society of Remote Sensing, 1-12 (2016).</w:t>
      </w:r>
    </w:p>
    <w:p w14:paraId="2E6E44D8" w14:textId="77777777" w:rsidR="00092C7C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Reddy, C.S.,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Satish, K.V., Sonali Singh., Jha, C.S., Dadhwal V,K. “Conservation priorities of forest ecosystems: Evaluation of deforestation and degradation hotspots using geospatial techniques”. Ecological Engineering volume 91 (2016):333–342.</w:t>
      </w:r>
    </w:p>
    <w:p w14:paraId="5561A9DA" w14:textId="478F3A7B" w:rsidR="00FE084E" w:rsidRPr="006976BF" w:rsidRDefault="00092C7C" w:rsidP="00104A30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b/>
          <w:color w:val="000000"/>
        </w:rPr>
      </w:pP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and Reddy, C,S., “Geospatial monitoring and prioritization of forest fire incidences in Andhra Pradesh, India”. Environmental monitoring and assessment 187.10 (2015):1-12.</w:t>
      </w:r>
      <w:r w:rsidR="00B240A5" w:rsidRPr="006976BF">
        <w:rPr>
          <w:rFonts w:ascii="Calibri" w:eastAsia="Calibri" w:hAnsi="Calibri" w:cs="Calibri"/>
          <w:color w:val="000000"/>
        </w:rPr>
        <w:t xml:space="preserve"> </w:t>
      </w:r>
    </w:p>
    <w:p w14:paraId="4A56E03D" w14:textId="23FB368A" w:rsidR="005548F7" w:rsidRPr="006976BF" w:rsidRDefault="005548F7" w:rsidP="005548F7">
      <w:pPr>
        <w:pStyle w:val="ListParagraph"/>
        <w:numPr>
          <w:ilvl w:val="0"/>
          <w:numId w:val="9"/>
        </w:numPr>
        <w:jc w:val="both"/>
        <w:rPr>
          <w:rFonts w:ascii="Calibri" w:eastAsia="Calibri" w:hAnsi="Calibri" w:cs="Calibri"/>
          <w:color w:val="000000"/>
        </w:rPr>
      </w:pPr>
      <w:r w:rsidRPr="006976BF">
        <w:rPr>
          <w:rFonts w:ascii="Calibri" w:eastAsia="Calibri" w:hAnsi="Calibri" w:cs="Calibri"/>
          <w:color w:val="000000"/>
        </w:rPr>
        <w:t xml:space="preserve">Jakkula, M., Guruhappa, H., </w:t>
      </w:r>
      <w:r w:rsidRPr="006976BF">
        <w:rPr>
          <w:rFonts w:ascii="Calibri" w:eastAsia="Calibri" w:hAnsi="Calibri" w:cs="Calibri"/>
          <w:b/>
          <w:bCs/>
          <w:color w:val="000000"/>
        </w:rPr>
        <w:t>Manaswini, G.,</w:t>
      </w:r>
      <w:r w:rsidRPr="006976BF">
        <w:rPr>
          <w:rFonts w:ascii="Calibri" w:eastAsia="Calibri" w:hAnsi="Calibri" w:cs="Calibri"/>
          <w:color w:val="000000"/>
        </w:rPr>
        <w:t xml:space="preserve"> &amp; Srivastava, K. “Tsunami forces acting on ocean structures: A synthetic study”. Journal of Indian Geophysical Union, 21(6), 482-489 (2017).</w:t>
      </w:r>
    </w:p>
    <w:p w14:paraId="583BFC20" w14:textId="029A7DEB" w:rsidR="00587C8A" w:rsidRDefault="00000000" w:rsidP="00104A30">
      <w:pPr>
        <w:jc w:val="both"/>
        <w:rPr>
          <w:rFonts w:ascii="Calibri" w:eastAsia="Calibri" w:hAnsi="Calibri" w:cs="Calibri"/>
          <w:b/>
        </w:rPr>
      </w:pPr>
      <w:sdt>
        <w:sdtPr>
          <w:tag w:val="goog_rdk_8"/>
          <w:id w:val="392632304"/>
          <w:showingPlcHdr/>
        </w:sdtPr>
        <w:sdtContent>
          <w:r w:rsidR="008E7B46">
            <w:t xml:space="preserve">     </w:t>
          </w:r>
        </w:sdtContent>
      </w:sdt>
    </w:p>
    <w:p w14:paraId="5561A9DE" w14:textId="10443B95" w:rsidR="00FE084E" w:rsidRPr="00587C8A" w:rsidRDefault="00FE084E" w:rsidP="00587C8A">
      <w:pPr>
        <w:jc w:val="right"/>
        <w:rPr>
          <w:rFonts w:ascii="Calibri" w:eastAsia="Calibri" w:hAnsi="Calibri" w:cs="Calibri"/>
        </w:rPr>
      </w:pPr>
    </w:p>
    <w:sectPr w:rsidR="00FE084E" w:rsidRPr="00587C8A" w:rsidSect="00B97835">
      <w:type w:val="continuous"/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C9460" w14:textId="77777777" w:rsidR="00E8472A" w:rsidRDefault="00E8472A" w:rsidP="002E7EE5">
      <w:r>
        <w:separator/>
      </w:r>
    </w:p>
  </w:endnote>
  <w:endnote w:type="continuationSeparator" w:id="0">
    <w:p w14:paraId="2743294B" w14:textId="77777777" w:rsidR="00E8472A" w:rsidRDefault="00E8472A" w:rsidP="002E7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F8250" w14:textId="77777777" w:rsidR="00E8472A" w:rsidRDefault="00E8472A" w:rsidP="002E7EE5">
      <w:r>
        <w:separator/>
      </w:r>
    </w:p>
  </w:footnote>
  <w:footnote w:type="continuationSeparator" w:id="0">
    <w:p w14:paraId="596C24BF" w14:textId="77777777" w:rsidR="00E8472A" w:rsidRDefault="00E8472A" w:rsidP="002E7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B6BB8"/>
    <w:multiLevelType w:val="hybridMultilevel"/>
    <w:tmpl w:val="72BC2A14"/>
    <w:lvl w:ilvl="0" w:tplc="04090001">
      <w:start w:val="1"/>
      <w:numFmt w:val="bullet"/>
      <w:lvlText w:val=""/>
      <w:lvlJc w:val="left"/>
      <w:pPr>
        <w:spacing w:line="288" w:lineRule="auto"/>
        <w:ind w:left="420" w:hanging="200"/>
      </w:pPr>
      <w:rPr>
        <w:rFonts w:ascii="Symbol" w:hAnsi="Symbol" w:hint="default"/>
        <w:sz w:val="11"/>
        <w:szCs w:val="11"/>
      </w:rPr>
    </w:lvl>
    <w:lvl w:ilvl="1" w:tplc="FFFFFFFF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0D2692E"/>
    <w:multiLevelType w:val="hybridMultilevel"/>
    <w:tmpl w:val="D24E77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56673B"/>
    <w:multiLevelType w:val="hybridMultilevel"/>
    <w:tmpl w:val="0F1883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EB81E40"/>
    <w:multiLevelType w:val="multilevel"/>
    <w:tmpl w:val="50A05F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2FC4F9E"/>
    <w:multiLevelType w:val="multilevel"/>
    <w:tmpl w:val="46D00B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35071BB"/>
    <w:multiLevelType w:val="hybridMultilevel"/>
    <w:tmpl w:val="CDFCB7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BB2770D"/>
    <w:multiLevelType w:val="hybridMultilevel"/>
    <w:tmpl w:val="AA40FF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F9B162E"/>
    <w:multiLevelType w:val="hybridMultilevel"/>
    <w:tmpl w:val="12361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666BD"/>
    <w:multiLevelType w:val="hybridMultilevel"/>
    <w:tmpl w:val="3FB0D0DE"/>
    <w:lvl w:ilvl="0" w:tplc="787A804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49CEBDCA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8A72C206">
      <w:numFmt w:val="decimal"/>
      <w:lvlText w:val=""/>
      <w:lvlJc w:val="left"/>
    </w:lvl>
    <w:lvl w:ilvl="3" w:tplc="F5EE543C">
      <w:numFmt w:val="decimal"/>
      <w:lvlText w:val=""/>
      <w:lvlJc w:val="left"/>
    </w:lvl>
    <w:lvl w:ilvl="4" w:tplc="FEAA7B16">
      <w:numFmt w:val="decimal"/>
      <w:lvlText w:val=""/>
      <w:lvlJc w:val="left"/>
    </w:lvl>
    <w:lvl w:ilvl="5" w:tplc="5B4E39C4">
      <w:numFmt w:val="decimal"/>
      <w:lvlText w:val=""/>
      <w:lvlJc w:val="left"/>
    </w:lvl>
    <w:lvl w:ilvl="6" w:tplc="98C8D37C">
      <w:numFmt w:val="decimal"/>
      <w:lvlText w:val=""/>
      <w:lvlJc w:val="left"/>
    </w:lvl>
    <w:lvl w:ilvl="7" w:tplc="FBC447E2">
      <w:numFmt w:val="decimal"/>
      <w:lvlText w:val=""/>
      <w:lvlJc w:val="left"/>
    </w:lvl>
    <w:lvl w:ilvl="8" w:tplc="3EBE7854">
      <w:numFmt w:val="decimal"/>
      <w:lvlText w:val=""/>
      <w:lvlJc w:val="left"/>
    </w:lvl>
  </w:abstractNum>
  <w:abstractNum w:abstractNumId="9" w15:restartNumberingAfterBreak="0">
    <w:nsid w:val="46183774"/>
    <w:multiLevelType w:val="multilevel"/>
    <w:tmpl w:val="37A8AB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A30453D"/>
    <w:multiLevelType w:val="hybridMultilevel"/>
    <w:tmpl w:val="D514FE6E"/>
    <w:lvl w:ilvl="0" w:tplc="5CD2645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C3A8A45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AD05C64">
      <w:numFmt w:val="decimal"/>
      <w:lvlText w:val=""/>
      <w:lvlJc w:val="left"/>
    </w:lvl>
    <w:lvl w:ilvl="3" w:tplc="BFBC31B0">
      <w:numFmt w:val="decimal"/>
      <w:lvlText w:val=""/>
      <w:lvlJc w:val="left"/>
    </w:lvl>
    <w:lvl w:ilvl="4" w:tplc="A6D6D47C">
      <w:numFmt w:val="decimal"/>
      <w:lvlText w:val=""/>
      <w:lvlJc w:val="left"/>
    </w:lvl>
    <w:lvl w:ilvl="5" w:tplc="39E2FD78">
      <w:numFmt w:val="decimal"/>
      <w:lvlText w:val=""/>
      <w:lvlJc w:val="left"/>
    </w:lvl>
    <w:lvl w:ilvl="6" w:tplc="687CEF86">
      <w:numFmt w:val="decimal"/>
      <w:lvlText w:val=""/>
      <w:lvlJc w:val="left"/>
    </w:lvl>
    <w:lvl w:ilvl="7" w:tplc="9E3AC470">
      <w:numFmt w:val="decimal"/>
      <w:lvlText w:val=""/>
      <w:lvlJc w:val="left"/>
    </w:lvl>
    <w:lvl w:ilvl="8" w:tplc="A348AD38">
      <w:numFmt w:val="decimal"/>
      <w:lvlText w:val=""/>
      <w:lvlJc w:val="left"/>
    </w:lvl>
  </w:abstractNum>
  <w:abstractNum w:abstractNumId="11" w15:restartNumberingAfterBreak="0">
    <w:nsid w:val="5567126F"/>
    <w:multiLevelType w:val="multilevel"/>
    <w:tmpl w:val="50A05F3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AB518E9"/>
    <w:multiLevelType w:val="hybridMultilevel"/>
    <w:tmpl w:val="ACD036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FF6463A"/>
    <w:multiLevelType w:val="hybridMultilevel"/>
    <w:tmpl w:val="A0DEE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7696722">
    <w:abstractNumId w:val="3"/>
  </w:num>
  <w:num w:numId="2" w16cid:durableId="511457470">
    <w:abstractNumId w:val="9"/>
  </w:num>
  <w:num w:numId="3" w16cid:durableId="218904217">
    <w:abstractNumId w:val="4"/>
  </w:num>
  <w:num w:numId="4" w16cid:durableId="41296403">
    <w:abstractNumId w:val="10"/>
  </w:num>
  <w:num w:numId="5" w16cid:durableId="944121530">
    <w:abstractNumId w:val="11"/>
  </w:num>
  <w:num w:numId="6" w16cid:durableId="2084836590">
    <w:abstractNumId w:val="8"/>
  </w:num>
  <w:num w:numId="7" w16cid:durableId="1195651526">
    <w:abstractNumId w:val="0"/>
  </w:num>
  <w:num w:numId="8" w16cid:durableId="2146197397">
    <w:abstractNumId w:val="5"/>
  </w:num>
  <w:num w:numId="9" w16cid:durableId="988434581">
    <w:abstractNumId w:val="2"/>
  </w:num>
  <w:num w:numId="10" w16cid:durableId="1889221019">
    <w:abstractNumId w:val="6"/>
  </w:num>
  <w:num w:numId="11" w16cid:durableId="510795757">
    <w:abstractNumId w:val="1"/>
  </w:num>
  <w:num w:numId="12" w16cid:durableId="981883151">
    <w:abstractNumId w:val="12"/>
  </w:num>
  <w:num w:numId="13" w16cid:durableId="591279637">
    <w:abstractNumId w:val="13"/>
  </w:num>
  <w:num w:numId="14" w16cid:durableId="14169706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characterSpacingControl w:val="doNotCompress"/>
  <w:hdrShapeDefaults>
    <o:shapedefaults v:ext="edit" spidmax="2050">
      <o:colormru v:ext="edit" colors="#e6e0db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84E"/>
    <w:rsid w:val="00001709"/>
    <w:rsid w:val="00010FCF"/>
    <w:rsid w:val="00013AF7"/>
    <w:rsid w:val="000224D9"/>
    <w:rsid w:val="00044CDF"/>
    <w:rsid w:val="00052690"/>
    <w:rsid w:val="00053D8F"/>
    <w:rsid w:val="00062DBD"/>
    <w:rsid w:val="00067CC3"/>
    <w:rsid w:val="00074425"/>
    <w:rsid w:val="00082EDA"/>
    <w:rsid w:val="0008376C"/>
    <w:rsid w:val="00092C7C"/>
    <w:rsid w:val="000A0E51"/>
    <w:rsid w:val="000A2CAB"/>
    <w:rsid w:val="000B3018"/>
    <w:rsid w:val="000E6837"/>
    <w:rsid w:val="000F13CC"/>
    <w:rsid w:val="000F2DE8"/>
    <w:rsid w:val="00102698"/>
    <w:rsid w:val="00102C99"/>
    <w:rsid w:val="00104A30"/>
    <w:rsid w:val="0010736E"/>
    <w:rsid w:val="00112811"/>
    <w:rsid w:val="00121741"/>
    <w:rsid w:val="00147206"/>
    <w:rsid w:val="001571E5"/>
    <w:rsid w:val="001637D9"/>
    <w:rsid w:val="00190F4D"/>
    <w:rsid w:val="001A3112"/>
    <w:rsid w:val="001A70C5"/>
    <w:rsid w:val="001C157F"/>
    <w:rsid w:val="001C278D"/>
    <w:rsid w:val="001C50A1"/>
    <w:rsid w:val="001E0426"/>
    <w:rsid w:val="001F6439"/>
    <w:rsid w:val="0021052D"/>
    <w:rsid w:val="00212096"/>
    <w:rsid w:val="0022573C"/>
    <w:rsid w:val="00244894"/>
    <w:rsid w:val="00244AC6"/>
    <w:rsid w:val="00252B1B"/>
    <w:rsid w:val="00255D81"/>
    <w:rsid w:val="00260A57"/>
    <w:rsid w:val="0027417A"/>
    <w:rsid w:val="00274DE3"/>
    <w:rsid w:val="00281BAC"/>
    <w:rsid w:val="00283F1A"/>
    <w:rsid w:val="00286436"/>
    <w:rsid w:val="002A03FB"/>
    <w:rsid w:val="002A3EC1"/>
    <w:rsid w:val="002B54A5"/>
    <w:rsid w:val="002C59E7"/>
    <w:rsid w:val="002D0779"/>
    <w:rsid w:val="002E143E"/>
    <w:rsid w:val="002E504C"/>
    <w:rsid w:val="002E7EE5"/>
    <w:rsid w:val="002F18C0"/>
    <w:rsid w:val="00301DF7"/>
    <w:rsid w:val="00325BFE"/>
    <w:rsid w:val="003514CA"/>
    <w:rsid w:val="0035397E"/>
    <w:rsid w:val="00361CD3"/>
    <w:rsid w:val="00363013"/>
    <w:rsid w:val="00366DFA"/>
    <w:rsid w:val="003826C5"/>
    <w:rsid w:val="00387B22"/>
    <w:rsid w:val="00392DF3"/>
    <w:rsid w:val="003A0AAE"/>
    <w:rsid w:val="003A2A0A"/>
    <w:rsid w:val="003B37E7"/>
    <w:rsid w:val="003B4CBC"/>
    <w:rsid w:val="003B6463"/>
    <w:rsid w:val="003C14FF"/>
    <w:rsid w:val="003C2F05"/>
    <w:rsid w:val="003C72EA"/>
    <w:rsid w:val="003D33AB"/>
    <w:rsid w:val="00413274"/>
    <w:rsid w:val="00437493"/>
    <w:rsid w:val="00454B80"/>
    <w:rsid w:val="00454FCF"/>
    <w:rsid w:val="00486C84"/>
    <w:rsid w:val="004B29F2"/>
    <w:rsid w:val="004B3F32"/>
    <w:rsid w:val="004B66A2"/>
    <w:rsid w:val="004F6651"/>
    <w:rsid w:val="004F7270"/>
    <w:rsid w:val="00505787"/>
    <w:rsid w:val="005275D6"/>
    <w:rsid w:val="005413C2"/>
    <w:rsid w:val="0054448B"/>
    <w:rsid w:val="005456FC"/>
    <w:rsid w:val="00550C9A"/>
    <w:rsid w:val="005548F7"/>
    <w:rsid w:val="00564797"/>
    <w:rsid w:val="00587C8A"/>
    <w:rsid w:val="005C2620"/>
    <w:rsid w:val="005F1E7D"/>
    <w:rsid w:val="005F5828"/>
    <w:rsid w:val="005F6F28"/>
    <w:rsid w:val="00601256"/>
    <w:rsid w:val="00616331"/>
    <w:rsid w:val="006306E0"/>
    <w:rsid w:val="00647FBB"/>
    <w:rsid w:val="00652535"/>
    <w:rsid w:val="006726CD"/>
    <w:rsid w:val="006824BF"/>
    <w:rsid w:val="00693369"/>
    <w:rsid w:val="006976BF"/>
    <w:rsid w:val="006A2D05"/>
    <w:rsid w:val="006F2BCE"/>
    <w:rsid w:val="00713546"/>
    <w:rsid w:val="00713AFC"/>
    <w:rsid w:val="00723BB5"/>
    <w:rsid w:val="007241E8"/>
    <w:rsid w:val="007306EB"/>
    <w:rsid w:val="00731AAF"/>
    <w:rsid w:val="00743756"/>
    <w:rsid w:val="00751D8A"/>
    <w:rsid w:val="007537CC"/>
    <w:rsid w:val="00795140"/>
    <w:rsid w:val="007A6ED8"/>
    <w:rsid w:val="007D72F4"/>
    <w:rsid w:val="007D7704"/>
    <w:rsid w:val="007E23DB"/>
    <w:rsid w:val="007E2B81"/>
    <w:rsid w:val="00802732"/>
    <w:rsid w:val="00822BDF"/>
    <w:rsid w:val="00824B1F"/>
    <w:rsid w:val="00841D1F"/>
    <w:rsid w:val="00850D43"/>
    <w:rsid w:val="00853D43"/>
    <w:rsid w:val="00863B36"/>
    <w:rsid w:val="00880455"/>
    <w:rsid w:val="0088388F"/>
    <w:rsid w:val="008B368C"/>
    <w:rsid w:val="008E365A"/>
    <w:rsid w:val="008E3CC7"/>
    <w:rsid w:val="008E7B46"/>
    <w:rsid w:val="008F16C6"/>
    <w:rsid w:val="008F3203"/>
    <w:rsid w:val="008F51C4"/>
    <w:rsid w:val="00913690"/>
    <w:rsid w:val="00932D6D"/>
    <w:rsid w:val="00982058"/>
    <w:rsid w:val="00984F86"/>
    <w:rsid w:val="0098593E"/>
    <w:rsid w:val="00992CEF"/>
    <w:rsid w:val="009A640D"/>
    <w:rsid w:val="009B26A0"/>
    <w:rsid w:val="009C40F3"/>
    <w:rsid w:val="00A24053"/>
    <w:rsid w:val="00A36E0C"/>
    <w:rsid w:val="00A4313C"/>
    <w:rsid w:val="00A5386F"/>
    <w:rsid w:val="00A5459D"/>
    <w:rsid w:val="00A62F2D"/>
    <w:rsid w:val="00A64D40"/>
    <w:rsid w:val="00A66DDD"/>
    <w:rsid w:val="00A80652"/>
    <w:rsid w:val="00A864D2"/>
    <w:rsid w:val="00A93B15"/>
    <w:rsid w:val="00AA25A2"/>
    <w:rsid w:val="00AB46EC"/>
    <w:rsid w:val="00AC6F8F"/>
    <w:rsid w:val="00AD7AC2"/>
    <w:rsid w:val="00AE6F07"/>
    <w:rsid w:val="00AF16E5"/>
    <w:rsid w:val="00AF1AEF"/>
    <w:rsid w:val="00AF7078"/>
    <w:rsid w:val="00B12F74"/>
    <w:rsid w:val="00B169D6"/>
    <w:rsid w:val="00B240A5"/>
    <w:rsid w:val="00B50C3D"/>
    <w:rsid w:val="00B723BA"/>
    <w:rsid w:val="00B83CE4"/>
    <w:rsid w:val="00B90043"/>
    <w:rsid w:val="00B90F65"/>
    <w:rsid w:val="00B92752"/>
    <w:rsid w:val="00B93E51"/>
    <w:rsid w:val="00B94339"/>
    <w:rsid w:val="00B97835"/>
    <w:rsid w:val="00BB0809"/>
    <w:rsid w:val="00BB4021"/>
    <w:rsid w:val="00BC5C40"/>
    <w:rsid w:val="00BD20B2"/>
    <w:rsid w:val="00BE4E72"/>
    <w:rsid w:val="00BF331D"/>
    <w:rsid w:val="00C151E7"/>
    <w:rsid w:val="00C2338F"/>
    <w:rsid w:val="00C25497"/>
    <w:rsid w:val="00C25786"/>
    <w:rsid w:val="00C30E56"/>
    <w:rsid w:val="00C31B75"/>
    <w:rsid w:val="00C40B49"/>
    <w:rsid w:val="00C45446"/>
    <w:rsid w:val="00C60A75"/>
    <w:rsid w:val="00C612AD"/>
    <w:rsid w:val="00C62D86"/>
    <w:rsid w:val="00C65733"/>
    <w:rsid w:val="00C8375F"/>
    <w:rsid w:val="00C85AD9"/>
    <w:rsid w:val="00C94B46"/>
    <w:rsid w:val="00CA2DBD"/>
    <w:rsid w:val="00CA3880"/>
    <w:rsid w:val="00CA401C"/>
    <w:rsid w:val="00CA773C"/>
    <w:rsid w:val="00CC163C"/>
    <w:rsid w:val="00CD575F"/>
    <w:rsid w:val="00CE0AC3"/>
    <w:rsid w:val="00CF457F"/>
    <w:rsid w:val="00D05F33"/>
    <w:rsid w:val="00D07162"/>
    <w:rsid w:val="00D104DE"/>
    <w:rsid w:val="00D1651F"/>
    <w:rsid w:val="00D6097B"/>
    <w:rsid w:val="00D67365"/>
    <w:rsid w:val="00D82E30"/>
    <w:rsid w:val="00DA57F2"/>
    <w:rsid w:val="00DB01A3"/>
    <w:rsid w:val="00DB1A74"/>
    <w:rsid w:val="00DC05E1"/>
    <w:rsid w:val="00DC0E04"/>
    <w:rsid w:val="00E10361"/>
    <w:rsid w:val="00E2746A"/>
    <w:rsid w:val="00E41649"/>
    <w:rsid w:val="00E6564F"/>
    <w:rsid w:val="00E74583"/>
    <w:rsid w:val="00E758D4"/>
    <w:rsid w:val="00E818F0"/>
    <w:rsid w:val="00E8472A"/>
    <w:rsid w:val="00E85B49"/>
    <w:rsid w:val="00E86B2F"/>
    <w:rsid w:val="00E87D09"/>
    <w:rsid w:val="00E9329E"/>
    <w:rsid w:val="00EB0890"/>
    <w:rsid w:val="00EE5FF6"/>
    <w:rsid w:val="00EF2559"/>
    <w:rsid w:val="00EF43AC"/>
    <w:rsid w:val="00F0442E"/>
    <w:rsid w:val="00F136C3"/>
    <w:rsid w:val="00F1646E"/>
    <w:rsid w:val="00F31F11"/>
    <w:rsid w:val="00F405C3"/>
    <w:rsid w:val="00F4210B"/>
    <w:rsid w:val="00F6343D"/>
    <w:rsid w:val="00F81D0C"/>
    <w:rsid w:val="00F966BB"/>
    <w:rsid w:val="00FA32F3"/>
    <w:rsid w:val="00FC4A02"/>
    <w:rsid w:val="00FE084E"/>
    <w:rsid w:val="00FE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e6e0db"/>
    </o:shapedefaults>
    <o:shapelayout v:ext="edit">
      <o:idmap v:ext="edit" data="2"/>
    </o:shapelayout>
  </w:shapeDefaults>
  <w:decimalSymbol w:val="."/>
  <w:listSeparator w:val=","/>
  <w14:docId w14:val="5561A9B4"/>
  <w15:docId w15:val="{24CBB7E1-DAAD-4B4E-B5CF-D143A5128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AB713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565C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5C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CF75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750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75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75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7507"/>
    <w:rPr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723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23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75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7E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7EE5"/>
  </w:style>
  <w:style w:type="paragraph" w:styleId="Footer">
    <w:name w:val="footer"/>
    <w:basedOn w:val="Normal"/>
    <w:link w:val="FooterChar"/>
    <w:uiPriority w:val="99"/>
    <w:unhideWhenUsed/>
    <w:rsid w:val="002E7E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7E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117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mailto:mganjam@nc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dSULdev+OHPFhPfjKkWaxxRNTGg==">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</go:docsCustomData>
</go:gDocsCustomXmlDataStorage>
</file>

<file path=customXml/itemProps1.xml><?xml version="1.0" encoding="utf-8"?>
<ds:datastoreItem xmlns:ds="http://schemas.openxmlformats.org/officeDocument/2006/customXml" ds:itemID="{A2A46BB5-02DC-4A56-B433-32249EE01C8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2</Pages>
  <Words>840</Words>
  <Characters>4792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Ganjam, Manaswini</dc:creator>
  <cp:lastModifiedBy>Manaswini Ganjam</cp:lastModifiedBy>
  <cp:revision>9</cp:revision>
  <cp:lastPrinted>2025-03-27T16:23:00Z</cp:lastPrinted>
  <dcterms:created xsi:type="dcterms:W3CDTF">2024-09-19T19:18:00Z</dcterms:created>
  <dcterms:modified xsi:type="dcterms:W3CDTF">2025-03-27T16:23:00Z</dcterms:modified>
</cp:coreProperties>
</file>