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E74B5"/>
          <w:sz w:val="56"/>
          <w:szCs w:val="56"/>
        </w:rPr>
        <w:t xml:space="preserve">SONA ROUTER</w:t>
      </w:r>
    </w:p>
    <w:p>
      <w:pPr>
        <w:spacing w:after="200"/>
        <w:jc w:val="center"/>
      </w:pPr>
      <w:r>
        <w:rPr>
          <w:color w:val="404040"/>
          <w:sz w:val="40"/>
          <w:szCs w:val="40"/>
        </w:rPr>
        <w:t xml:space="preserve">User Manual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Version 1.0.0</w:t>
      </w:r>
    </w:p>
    <w:p>
      <w:pPr>
        <w:spacing w:after="800"/>
        <w:jc w:val="center"/>
      </w:pPr>
      <w:r>
        <w:rPr>
          <w:i/>
          <w:iCs/>
          <w:color w:val="666666"/>
          <w:sz w:val="24"/>
          <w:szCs w:val="24"/>
        </w:rPr>
        <w:t xml:space="preserve">Route Claude Code Requests to Local LLM Providers</w:t>
      </w:r>
    </w:p>
    <w:p>
      <w:pPr>
        <w:pStyle w:val="Heading1"/>
        <w:spacing w:before="400" w:after="200"/>
      </w:pPr>
      <w:r>
        <w:t xml:space="preserve">Table of Contents</w:t>
      </w:r>
    </w:p>
    <w:p>
      <w:pPr>
        <w:spacing w:after="120"/>
      </w:pPr>
      <w:r>
        <w:rPr>
          <w:sz w:val="24"/>
          <w:szCs w:val="24"/>
        </w:rPr>
        <w:t xml:space="preserve">1. Introduction</w:t>
      </w:r>
    </w:p>
    <w:p>
      <w:pPr>
        <w:spacing w:after="120"/>
      </w:pPr>
      <w:r>
        <w:rPr>
          <w:sz w:val="24"/>
          <w:szCs w:val="24"/>
        </w:rPr>
        <w:t xml:space="preserve">2. System Requirements</w:t>
      </w:r>
    </w:p>
    <w:p>
      <w:pPr>
        <w:spacing w:after="120"/>
      </w:pPr>
      <w:r>
        <w:rPr>
          <w:sz w:val="24"/>
          <w:szCs w:val="24"/>
        </w:rPr>
        <w:t xml:space="preserve">3. Installation</w:t>
      </w:r>
    </w:p>
    <w:p>
      <w:pPr>
        <w:spacing w:after="120"/>
      </w:pPr>
      <w:r>
        <w:rPr>
          <w:sz w:val="24"/>
          <w:szCs w:val="24"/>
        </w:rPr>
        <w:t xml:space="preserve">4. Configuration</w:t>
      </w:r>
    </w:p>
    <w:p>
      <w:pPr>
        <w:spacing w:after="120"/>
      </w:pPr>
      <w:r>
        <w:rPr>
          <w:sz w:val="24"/>
          <w:szCs w:val="24"/>
        </w:rPr>
        <w:t xml:space="preserve">5. Command Reference</w:t>
      </w:r>
    </w:p>
    <w:p>
      <w:pPr>
        <w:spacing w:after="120"/>
      </w:pPr>
      <w:r>
        <w:rPr>
          <w:sz w:val="24"/>
          <w:szCs w:val="24"/>
        </w:rPr>
        <w:t xml:space="preserve">6. API Reference</w:t>
      </w:r>
    </w:p>
    <w:p>
      <w:pPr>
        <w:spacing w:after="120"/>
      </w:pPr>
      <w:r>
        <w:rPr>
          <w:sz w:val="24"/>
          <w:szCs w:val="24"/>
        </w:rPr>
        <w:t xml:space="preserve">7. Provider Setup Guides</w:t>
      </w:r>
    </w:p>
    <w:p>
      <w:pPr>
        <w:spacing w:after="120"/>
      </w:pPr>
      <w:r>
        <w:rPr>
          <w:sz w:val="24"/>
          <w:szCs w:val="24"/>
        </w:rPr>
        <w:t xml:space="preserve">8. Using with Claude Code</w:t>
      </w:r>
    </w:p>
    <w:p>
      <w:pPr>
        <w:spacing w:after="120"/>
      </w:pPr>
      <w:r>
        <w:rPr>
          <w:sz w:val="24"/>
          <w:szCs w:val="24"/>
        </w:rPr>
        <w:t xml:space="preserve">9. Troubleshooting</w:t>
      </w:r>
    </w:p>
    <w:p>
      <w:pPr>
        <w:spacing w:after="120"/>
      </w:pPr>
      <w:r>
        <w:rPr>
          <w:sz w:val="24"/>
          <w:szCs w:val="24"/>
        </w:rPr>
        <w:t xml:space="preserve">10. Appendix</w:t>
      </w:r>
    </w:p>
    <w:p>
      <w:pPr>
        <w:spacing w:after="400"/>
      </w:pPr>
    </w:p>
    <w:p>
      <w:pPr>
        <w:pStyle w:val="Heading1"/>
        <w:spacing w:before="400" w:after="200"/>
      </w:pPr>
      <w:r>
        <w:t xml:space="preserve">1. Introduction</w:t>
      </w:r>
    </w:p>
    <w:p>
      <w:pPr>
        <w:pStyle w:val="Heading2"/>
        <w:spacing w:before="200" w:after="200"/>
      </w:pPr>
      <w:r>
        <w:t xml:space="preserve">1.1 What is Sona Router?</w:t>
      </w:r>
    </w:p>
    <w:p>
      <w:pPr>
        <w:spacing w:after="120"/>
      </w:pPr>
      <w:r>
        <w:rPr>
          <w:sz w:val="24"/>
          <w:szCs w:val="24"/>
        </w:rPr>
        <w:t xml:space="preserve">Sona Router is a lightweight proxy server that enables Claude Code to communicate with local Large Language Model (LLM) providers such as LM Studio and Ollama. It acts as a translation layer, converting Claude API requests into OpenAI-compatible format that local LLM servers understand, and then converting the responses back to Claude format.</w:t>
      </w:r>
    </w:p>
    <w:p>
      <w:pPr>
        <w:spacing w:after="120"/>
      </w:pPr>
      <w:r>
        <w:rPr>
          <w:sz w:val="24"/>
          <w:szCs w:val="24"/>
        </w:rPr>
        <w:t xml:space="preserve">This allows developers and users to leverage powerful local models while maintaining compatibility with applications designed for the Claude API, providing greater privacy, offline capability, and cost savings.</w:t>
      </w:r>
    </w:p>
    <w:p>
      <w:pPr>
        <w:pStyle w:val="Heading2"/>
        <w:spacing w:before="200" w:after="200"/>
      </w:pPr>
      <w:r>
        <w:t xml:space="preserve">1.2 Key Features</w:t>
      </w:r>
    </w:p>
    <w:p>
      <w:pPr>
        <w:spacing w:after="80"/>
        <w:ind w:left="360"/>
      </w:pPr>
      <w:r>
        <w:rPr>
          <w:sz w:val="24"/>
          <w:szCs w:val="24"/>
        </w:rPr>
        <w:t xml:space="preserve">• Seamless API Translation - Automatically converts between Claude and OpenAI message formats</w:t>
      </w:r>
    </w:p>
    <w:p>
      <w:pPr>
        <w:spacing w:after="80"/>
        <w:ind w:left="360"/>
      </w:pPr>
      <w:r>
        <w:rPr>
          <w:sz w:val="24"/>
          <w:szCs w:val="24"/>
        </w:rPr>
        <w:t xml:space="preserve">• Multiple Provider Support - Works with LM Studio and Ollama out of the box</w:t>
      </w:r>
    </w:p>
    <w:p>
      <w:pPr>
        <w:spacing w:after="80"/>
        <w:ind w:left="360"/>
      </w:pPr>
      <w:r>
        <w:rPr>
          <w:sz w:val="24"/>
          <w:szCs w:val="24"/>
        </w:rPr>
        <w:t xml:space="preserve">• Streaming Support - Full support for streaming responses with Server-Sent Events (SSE)</w:t>
      </w:r>
    </w:p>
    <w:p>
      <w:pPr>
        <w:spacing w:after="80"/>
        <w:ind w:left="360"/>
      </w:pPr>
      <w:r>
        <w:rPr>
          <w:sz w:val="24"/>
          <w:szCs w:val="24"/>
        </w:rPr>
        <w:t xml:space="preserve">• YAML Configuration - Easy-to-edit configuration file for persistent settings</w:t>
      </w:r>
    </w:p>
    <w:p>
      <w:pPr>
        <w:spacing w:after="80"/>
        <w:ind w:left="360"/>
      </w:pPr>
      <w:r>
        <w:rPr>
          <w:sz w:val="24"/>
          <w:szCs w:val="24"/>
        </w:rPr>
        <w:t xml:space="preserve">• Command-Line Interface - Comprehensive CLI for all operations</w:t>
      </w:r>
    </w:p>
    <w:p>
      <w:pPr>
        <w:spacing w:after="80"/>
        <w:ind w:left="360"/>
      </w:pPr>
      <w:r>
        <w:rPr>
          <w:sz w:val="24"/>
          <w:szCs w:val="24"/>
        </w:rPr>
        <w:t xml:space="preserve">• Hot-Swappable Providers - Switch between providers without restarting</w:t>
      </w:r>
    </w:p>
    <w:p>
      <w:pPr>
        <w:spacing w:after="80"/>
        <w:ind w:left="360"/>
      </w:pPr>
      <w:r>
        <w:rPr>
          <w:sz w:val="24"/>
          <w:szCs w:val="24"/>
        </w:rPr>
        <w:t xml:space="preserve">• Health Monitoring - Built-in health check endpoint for monitoring</w:t>
      </w:r>
    </w:p>
    <w:p>
      <w:pPr>
        <w:spacing w:after="80"/>
        <w:ind w:left="360"/>
      </w:pPr>
      <w:r>
        <w:rPr>
          <w:sz w:val="24"/>
          <w:szCs w:val="24"/>
        </w:rPr>
        <w:t xml:space="preserve">• Flexible Port Configuration - Run on any available port</w:t>
      </w:r>
    </w:p>
    <w:p>
      <w:pPr>
        <w:pStyle w:val="Heading2"/>
        <w:spacing w:before="200" w:after="200"/>
      </w:pPr>
      <w:r>
        <w:t xml:space="preserve">1.3 Supported Providers</w:t>
      </w:r>
    </w:p>
    <w:p>
      <w:pPr>
        <w:spacing w:after="120"/>
      </w:pPr>
      <w:r>
        <w:rPr>
          <w:sz w:val="24"/>
          <w:szCs w:val="24"/>
        </w:rPr>
        <w:t xml:space="preserve">LM Studio - Desktop application for running LLMs locally (Default URL: http://localhost:1234/v1)</w:t>
      </w:r>
    </w:p>
    <w:p>
      <w:pPr>
        <w:spacing w:after="120"/>
      </w:pPr>
      <w:r>
        <w:rPr>
          <w:sz w:val="24"/>
          <w:szCs w:val="24"/>
        </w:rPr>
        <w:t xml:space="preserve">Ollama - Lightweight CLI tool for running LLMs (Default URL: http://localhost:11434/v1)</w:t>
      </w:r>
    </w:p>
    <w:p>
      <w:pPr>
        <w:pStyle w:val="Heading1"/>
        <w:spacing w:before="400" w:after="200"/>
      </w:pPr>
      <w:r>
        <w:t xml:space="preserve">2. System Requirements</w:t>
      </w:r>
    </w:p>
    <w:p>
      <w:pPr>
        <w:spacing w:after="120"/>
      </w:pPr>
      <w:r>
        <w:rPr>
          <w:sz w:val="24"/>
          <w:szCs w:val="24"/>
        </w:rPr>
        <w:t xml:space="preserve">Before installing Sona Router, ensure your system meets the following requirements: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Minimum Requirements:</w:t>
      </w:r>
    </w:p>
    <w:p>
      <w:pPr>
        <w:spacing w:after="80"/>
        <w:ind w:left="360"/>
      </w:pPr>
      <w:r>
        <w:rPr>
          <w:sz w:val="24"/>
          <w:szCs w:val="24"/>
        </w:rPr>
        <w:t xml:space="preserve">• Node.js version 18.0.0 or higher</w:t>
      </w:r>
    </w:p>
    <w:p>
      <w:pPr>
        <w:spacing w:after="80"/>
        <w:ind w:left="360"/>
      </w:pPr>
      <w:r>
        <w:rPr>
          <w:sz w:val="24"/>
          <w:szCs w:val="24"/>
        </w:rPr>
        <w:t xml:space="preserve">• npm (Node Package Manager) version 8.0.0 or higher</w:t>
      </w:r>
    </w:p>
    <w:p>
      <w:pPr>
        <w:spacing w:after="80"/>
        <w:ind w:left="360"/>
      </w:pPr>
      <w:r>
        <w:rPr>
          <w:sz w:val="24"/>
          <w:szCs w:val="24"/>
        </w:rPr>
        <w:t xml:space="preserve">• At least one local LLM provider installed (LM Studio or Ollama)</w:t>
      </w:r>
    </w:p>
    <w:p>
      <w:pPr>
        <w:spacing w:after="80"/>
        <w:ind w:left="360"/>
      </w:pPr>
      <w:r>
        <w:rPr>
          <w:sz w:val="24"/>
          <w:szCs w:val="24"/>
        </w:rPr>
        <w:t xml:space="preserve">• Windows 10/11, macOS 10.15+, or Linux (Ubuntu 20.04+)</w:t>
      </w:r>
    </w:p>
    <w:p>
      <w:pPr>
        <w:spacing w:after="80"/>
        <w:ind w:left="360"/>
      </w:pPr>
      <w:r>
        <w:rPr>
          <w:sz w:val="24"/>
          <w:szCs w:val="24"/>
        </w:rPr>
        <w:t xml:space="preserve">• Minimum 4GB RAM (8GB+ recommended for running LLMs)</w:t>
      </w:r>
    </w:p>
    <w:p>
      <w:pPr>
        <w:spacing w:after="80"/>
        <w:ind w:left="360"/>
      </w:pPr>
      <w:r>
        <w:rPr>
          <w:sz w:val="24"/>
          <w:szCs w:val="24"/>
        </w:rPr>
        <w:t xml:space="preserve">• Network access for localhost communication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Recommended:</w:t>
      </w:r>
    </w:p>
    <w:p>
      <w:pPr>
        <w:spacing w:after="80"/>
        <w:ind w:left="360"/>
      </w:pPr>
      <w:r>
        <w:rPr>
          <w:sz w:val="24"/>
          <w:szCs w:val="24"/>
        </w:rPr>
        <w:t xml:space="preserve">• Node.js LTS version (currently v20.x)</w:t>
      </w:r>
    </w:p>
    <w:p>
      <w:pPr>
        <w:spacing w:after="80"/>
        <w:ind w:left="360"/>
      </w:pPr>
      <w:r>
        <w:rPr>
          <w:sz w:val="24"/>
          <w:szCs w:val="24"/>
        </w:rPr>
        <w:t xml:space="preserve">• SSD storage for faster model loading</w:t>
      </w:r>
    </w:p>
    <w:p>
      <w:pPr>
        <w:spacing w:after="80"/>
        <w:ind w:left="360"/>
      </w:pPr>
      <w:r>
        <w:rPr>
          <w:sz w:val="24"/>
          <w:szCs w:val="24"/>
        </w:rPr>
        <w:t xml:space="preserve">• 16GB+ RAM for larger models</w:t>
      </w:r>
    </w:p>
    <w:p>
      <w:pPr>
        <w:spacing w:after="80"/>
        <w:ind w:left="360"/>
      </w:pPr>
      <w:r>
        <w:rPr>
          <w:sz w:val="24"/>
          <w:szCs w:val="24"/>
        </w:rPr>
        <w:t xml:space="preserve">• GPU with CUDA support for accelerated inference</w:t>
      </w:r>
    </w:p>
    <w:p>
      <w:pPr>
        <w:pStyle w:val="Heading1"/>
        <w:spacing w:before="400" w:after="200"/>
      </w:pPr>
      <w:r>
        <w:t xml:space="preserve">3. Installation</w:t>
      </w:r>
    </w:p>
    <w:p>
      <w:pPr>
        <w:pStyle w:val="Heading2"/>
        <w:spacing w:before="200" w:after="200"/>
      </w:pPr>
      <w:r>
        <w:t xml:space="preserve">3.1 Prerequisites</w:t>
      </w:r>
    </w:p>
    <w:p>
      <w:pPr>
        <w:spacing w:after="120"/>
      </w:pPr>
      <w:r>
        <w:rPr>
          <w:sz w:val="24"/>
          <w:szCs w:val="24"/>
        </w:rPr>
        <w:t xml:space="preserve">1. Install Node.js: Download and install Node.js from https://nodejs.org. Choose the LTS version for best stability.</w:t>
      </w:r>
    </w:p>
    <w:p>
      <w:pPr>
        <w:spacing w:after="120"/>
      </w:pPr>
      <w:r>
        <w:rPr>
          <w:sz w:val="24"/>
          <w:szCs w:val="24"/>
        </w:rPr>
        <w:t xml:space="preserve">2. Verify Installation by running: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node --version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npm --version</w:t>
      </w:r>
    </w:p>
    <w:p>
      <w:pPr>
        <w:pStyle w:val="Heading2"/>
        <w:spacing w:before="200" w:after="200"/>
      </w:pPr>
      <w:r>
        <w:t xml:space="preserve">3.2 Installation Steps</w:t>
      </w:r>
    </w:p>
    <w:p>
      <w:pPr>
        <w:spacing w:after="120"/>
      </w:pPr>
      <w:r>
        <w:rPr>
          <w:sz w:val="24"/>
          <w:szCs w:val="24"/>
        </w:rPr>
        <w:t xml:space="preserve">Step 1: Clone or download the Sona Router repository to your local machine.</w:t>
      </w:r>
    </w:p>
    <w:p>
      <w:pPr>
        <w:spacing w:after="120"/>
      </w:pPr>
      <w:r>
        <w:rPr>
          <w:sz w:val="24"/>
          <w:szCs w:val="24"/>
        </w:rPr>
        <w:t xml:space="preserve">Step 2: Navigate to the project directory: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cd Sona_Router</w:t>
      </w:r>
    </w:p>
    <w:p>
      <w:pPr>
        <w:spacing w:after="120"/>
      </w:pPr>
      <w:r>
        <w:rPr>
          <w:sz w:val="24"/>
          <w:szCs w:val="24"/>
        </w:rPr>
        <w:t xml:space="preserve">Step 3: Install dependencies: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npm install</w:t>
      </w:r>
    </w:p>
    <w:p>
      <w:pPr>
        <w:spacing w:after="120"/>
      </w:pPr>
      <w:r>
        <w:rPr>
          <w:sz w:val="24"/>
          <w:szCs w:val="24"/>
        </w:rPr>
        <w:t xml:space="preserve">Step 4: Build the project: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npm run build</w:t>
      </w:r>
    </w:p>
    <w:p>
      <w:pPr>
        <w:pStyle w:val="Heading2"/>
        <w:spacing w:before="200" w:after="200"/>
      </w:pPr>
      <w:r>
        <w:t xml:space="preserve">3.3 Building from Source</w:t>
      </w:r>
    </w:p>
    <w:p>
      <w:pPr>
        <w:spacing w:after="120"/>
      </w:pPr>
      <w:r>
        <w:rPr>
          <w:sz w:val="24"/>
          <w:szCs w:val="24"/>
        </w:rPr>
        <w:t xml:space="preserve">If you want to modify the source code, you can build from source: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npm install        # Install dependencies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npm run build      # Build TypeScript to JavaScript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npm run dev        # Run in development mode</w:t>
      </w:r>
    </w:p>
    <w:p>
      <w:pPr>
        <w:pStyle w:val="Heading1"/>
        <w:spacing w:before="400" w:after="200"/>
      </w:pPr>
      <w:r>
        <w:t xml:space="preserve">4. Configuration</w:t>
      </w:r>
    </w:p>
    <w:p>
      <w:pPr>
        <w:pStyle w:val="Heading2"/>
        <w:spacing w:before="200" w:after="200"/>
      </w:pPr>
      <w:r>
        <w:t xml:space="preserve">4.1 Configuration File</w:t>
      </w:r>
    </w:p>
    <w:p>
      <w:pPr>
        <w:spacing w:after="120"/>
      </w:pPr>
      <w:r>
        <w:rPr>
          <w:sz w:val="24"/>
          <w:szCs w:val="24"/>
        </w:rPr>
        <w:t xml:space="preserve">Sona Router uses a YAML configuration file named sona-router.config.yaml located in the working directory. To create a default configuration file, run: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node dist/index.js init</w:t>
      </w:r>
    </w:p>
    <w:p>
      <w:pPr>
        <w:spacing w:after="120"/>
      </w:pPr>
      <w:r>
        <w:rPr>
          <w:sz w:val="24"/>
          <w:szCs w:val="24"/>
        </w:rPr>
        <w:t xml:space="preserve">This creates a configuration file with the following default structure: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provider: lmstudio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port: 9001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lmstudio: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baseUrl: http://localhost:1234/v1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model: local-model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ollama: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baseUrl: http://localhost:11434/v1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model: llama2</w:t>
      </w:r>
    </w:p>
    <w:p>
      <w:pPr>
        <w:pStyle w:val="Heading2"/>
        <w:spacing w:before="200" w:after="200"/>
      </w:pPr>
      <w:r>
        <w:t xml:space="preserve">4.2 Configuration Options</w:t>
      </w:r>
    </w:p>
    <w:p>
      <w:pPr>
        <w:spacing w:after="120"/>
      </w:pPr>
      <w:r>
        <w:rPr>
          <w:sz w:val="24"/>
          <w:szCs w:val="24"/>
        </w:rPr>
        <w:t xml:space="preserve">provider (string, default: 'lmstudio') - Active provider (lmstudio or ollama)</w:t>
      </w:r>
    </w:p>
    <w:p>
      <w:pPr>
        <w:spacing w:after="120"/>
      </w:pPr>
      <w:r>
        <w:rPr>
          <w:sz w:val="24"/>
          <w:szCs w:val="24"/>
        </w:rPr>
        <w:t xml:space="preserve">port (number, default: 9001) - Port number for the proxy server</w:t>
      </w:r>
    </w:p>
    <w:p>
      <w:pPr>
        <w:pStyle w:val="Heading2"/>
        <w:spacing w:before="200" w:after="200"/>
      </w:pPr>
      <w:r>
        <w:t xml:space="preserve">4.3 Provider Settings</w:t>
      </w:r>
    </w:p>
    <w:p>
      <w:pPr>
        <w:spacing w:after="120"/>
      </w:pPr>
      <w:r>
        <w:rPr>
          <w:sz w:val="24"/>
          <w:szCs w:val="24"/>
        </w:rPr>
        <w:t xml:space="preserve">Each provider has its own configuration section with the following options:</w:t>
      </w:r>
    </w:p>
    <w:p>
      <w:pPr>
        <w:spacing w:after="80"/>
        <w:ind w:left="360"/>
      </w:pPr>
      <w:r>
        <w:rPr>
          <w:sz w:val="24"/>
          <w:szCs w:val="24"/>
        </w:rPr>
        <w:t xml:space="preserve">• baseUrl - The base URL of the provider's API endpoint</w:t>
      </w:r>
    </w:p>
    <w:p>
      <w:pPr>
        <w:spacing w:after="80"/>
        <w:ind w:left="360"/>
      </w:pPr>
      <w:r>
        <w:rPr>
          <w:sz w:val="24"/>
          <w:szCs w:val="24"/>
        </w:rPr>
        <w:t xml:space="preserve">• model - The model identifier to use for completions</w:t>
      </w:r>
    </w:p>
    <w:p>
      <w:pPr>
        <w:spacing w:after="80"/>
        <w:ind w:left="360"/>
      </w:pPr>
      <w:r>
        <w:rPr>
          <w:sz w:val="24"/>
          <w:szCs w:val="24"/>
        </w:rPr>
        <w:t xml:space="preserve">• apiKey (optional) - API key if the provider requires authentication</w:t>
      </w:r>
    </w:p>
    <w:p>
      <w:pPr>
        <w:pStyle w:val="Heading1"/>
        <w:spacing w:before="400" w:after="200"/>
      </w:pPr>
      <w:r>
        <w:t xml:space="preserve">5. Command Reference</w:t>
      </w:r>
    </w:p>
    <w:p>
      <w:pPr>
        <w:spacing w:after="120"/>
      </w:pPr>
      <w:r>
        <w:rPr>
          <w:sz w:val="24"/>
          <w:szCs w:val="24"/>
        </w:rPr>
        <w:t xml:space="preserve">Sona Router provides a comprehensive command-line interface. All commands can be run using: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node dist/index.js &lt;command&gt; [options]</w:t>
      </w:r>
    </w:p>
    <w:p>
      <w:pPr>
        <w:pStyle w:val="Heading2"/>
        <w:spacing w:before="200" w:after="200"/>
      </w:pPr>
      <w:r>
        <w:t xml:space="preserve">5.1 start Command</w:t>
      </w:r>
    </w:p>
    <w:p>
      <w:pPr>
        <w:spacing w:after="120"/>
      </w:pPr>
      <w:r>
        <w:rPr>
          <w:sz w:val="24"/>
          <w:szCs w:val="24"/>
        </w:rPr>
        <w:t xml:space="preserve">Starts the Sona Router proxy server.</w:t>
      </w:r>
    </w:p>
    <w:p>
      <w:pPr>
        <w:spacing w:after="120"/>
      </w:pPr>
      <w:r>
        <w:rPr>
          <w:sz w:val="24"/>
          <w:szCs w:val="24"/>
        </w:rPr>
        <w:t xml:space="preserve">Syntax: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node dist/index.js start [options]</w:t>
      </w:r>
    </w:p>
    <w:p>
      <w:pPr>
        <w:spacing w:after="120"/>
      </w:pPr>
      <w:r>
        <w:rPr>
          <w:sz w:val="24"/>
          <w:szCs w:val="24"/>
        </w:rPr>
        <w:t xml:space="preserve">Options:</w:t>
      </w:r>
    </w:p>
    <w:p>
      <w:pPr>
        <w:spacing w:after="80"/>
        <w:ind w:left="360"/>
      </w:pPr>
      <w:r>
        <w:rPr>
          <w:sz w:val="24"/>
          <w:szCs w:val="24"/>
        </w:rPr>
        <w:t xml:space="preserve">• -p, --port &lt;port&gt; - Override the configured port</w:t>
      </w:r>
    </w:p>
    <w:p>
      <w:pPr>
        <w:spacing w:after="80"/>
        <w:ind w:left="360"/>
      </w:pPr>
      <w:r>
        <w:rPr>
          <w:sz w:val="24"/>
          <w:szCs w:val="24"/>
        </w:rPr>
        <w:t xml:space="preserve">• --provider &lt;provider&gt; - Override the active provider (lmstudio or ollama)</w:t>
      </w:r>
    </w:p>
    <w:p>
      <w:pPr>
        <w:spacing w:after="80"/>
        <w:ind w:left="360"/>
      </w:pPr>
      <w:r>
        <w:rPr>
          <w:sz w:val="24"/>
          <w:szCs w:val="24"/>
        </w:rPr>
        <w:t xml:space="preserve">• --model &lt;model&gt; - Override the model for the current session</w:t>
      </w:r>
    </w:p>
    <w:p>
      <w:pPr>
        <w:spacing w:after="80"/>
        <w:ind w:left="360"/>
      </w:pPr>
      <w:r>
        <w:rPr>
          <w:sz w:val="24"/>
          <w:szCs w:val="24"/>
        </w:rPr>
        <w:t xml:space="preserve">• --url &lt;url&gt; - Override the provider's base URL</w:t>
      </w:r>
    </w:p>
    <w:p>
      <w:pPr>
        <w:spacing w:after="120"/>
      </w:pPr>
      <w:r>
        <w:rPr>
          <w:sz w:val="24"/>
          <w:szCs w:val="24"/>
        </w:rPr>
        <w:t xml:space="preserve">Example: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node dist/index.js start --port 8080 --provider ollama --model codellama</w:t>
      </w:r>
    </w:p>
    <w:p>
      <w:pPr>
        <w:pStyle w:val="Heading2"/>
        <w:spacing w:before="200" w:after="200"/>
      </w:pPr>
      <w:r>
        <w:t xml:space="preserve">5.2 init Command</w:t>
      </w:r>
    </w:p>
    <w:p>
      <w:pPr>
        <w:spacing w:after="120"/>
      </w:pPr>
      <w:r>
        <w:rPr>
          <w:sz w:val="24"/>
          <w:szCs w:val="24"/>
        </w:rPr>
        <w:t xml:space="preserve">Creates a new configuration file with default settings.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node dist/index.js init [options]</w:t>
      </w:r>
    </w:p>
    <w:p>
      <w:pPr>
        <w:spacing w:after="80"/>
        <w:ind w:left="360"/>
      </w:pPr>
      <w:r>
        <w:rPr>
          <w:sz w:val="24"/>
          <w:szCs w:val="24"/>
        </w:rPr>
        <w:t xml:space="preserve">• -f, --force - Overwrite existing configuration file</w:t>
      </w:r>
    </w:p>
    <w:p>
      <w:pPr>
        <w:pStyle w:val="Heading2"/>
        <w:spacing w:before="200" w:after="200"/>
      </w:pPr>
      <w:r>
        <w:t xml:space="preserve">5.3 config Command</w:t>
      </w:r>
    </w:p>
    <w:p>
      <w:pPr>
        <w:spacing w:after="120"/>
      </w:pPr>
      <w:r>
        <w:rPr>
          <w:sz w:val="24"/>
          <w:szCs w:val="24"/>
        </w:rPr>
        <w:t xml:space="preserve">View or modify configuration settings. When run without options, displays the current configuration.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node dist/index.js config [options]</w:t>
      </w:r>
    </w:p>
    <w:p>
      <w:pPr>
        <w:spacing w:after="120"/>
      </w:pPr>
      <w:r>
        <w:rPr>
          <w:sz w:val="24"/>
          <w:szCs w:val="24"/>
        </w:rPr>
        <w:t xml:space="preserve">Options:</w:t>
      </w:r>
    </w:p>
    <w:p>
      <w:pPr>
        <w:spacing w:after="80"/>
        <w:ind w:left="360"/>
      </w:pPr>
      <w:r>
        <w:rPr>
          <w:sz w:val="24"/>
          <w:szCs w:val="24"/>
        </w:rPr>
        <w:t xml:space="preserve">• --provider &lt;provider&gt; - Set the active provider</w:t>
      </w:r>
    </w:p>
    <w:p>
      <w:pPr>
        <w:spacing w:after="80"/>
        <w:ind w:left="360"/>
      </w:pPr>
      <w:r>
        <w:rPr>
          <w:sz w:val="24"/>
          <w:szCs w:val="24"/>
        </w:rPr>
        <w:t xml:space="preserve">• --port &lt;port&gt; - Set the server port</w:t>
      </w:r>
    </w:p>
    <w:p>
      <w:pPr>
        <w:spacing w:after="80"/>
        <w:ind w:left="360"/>
      </w:pPr>
      <w:r>
        <w:rPr>
          <w:sz w:val="24"/>
          <w:szCs w:val="24"/>
        </w:rPr>
        <w:t xml:space="preserve">• --lmstudio-url &lt;url&gt; - Set LM Studio base URL</w:t>
      </w:r>
    </w:p>
    <w:p>
      <w:pPr>
        <w:spacing w:after="80"/>
        <w:ind w:left="360"/>
      </w:pPr>
      <w:r>
        <w:rPr>
          <w:sz w:val="24"/>
          <w:szCs w:val="24"/>
        </w:rPr>
        <w:t xml:space="preserve">• --lmstudio-model &lt;model&gt; - Set LM Studio model</w:t>
      </w:r>
    </w:p>
    <w:p>
      <w:pPr>
        <w:spacing w:after="80"/>
        <w:ind w:left="360"/>
      </w:pPr>
      <w:r>
        <w:rPr>
          <w:sz w:val="24"/>
          <w:szCs w:val="24"/>
        </w:rPr>
        <w:t xml:space="preserve">• --ollama-url &lt;url&gt; - Set Ollama base URL</w:t>
      </w:r>
    </w:p>
    <w:p>
      <w:pPr>
        <w:spacing w:after="80"/>
        <w:ind w:left="360"/>
      </w:pPr>
      <w:r>
        <w:rPr>
          <w:sz w:val="24"/>
          <w:szCs w:val="24"/>
        </w:rPr>
        <w:t xml:space="preserve">• --ollama-model &lt;model&gt; - Set Ollama model</w:t>
      </w:r>
    </w:p>
    <w:p>
      <w:pPr>
        <w:pStyle w:val="Heading2"/>
        <w:spacing w:before="200" w:after="200"/>
      </w:pPr>
      <w:r>
        <w:t xml:space="preserve">5.4 use Command</w:t>
      </w:r>
    </w:p>
    <w:p>
      <w:pPr>
        <w:spacing w:after="120"/>
      </w:pPr>
      <w:r>
        <w:rPr>
          <w:sz w:val="24"/>
          <w:szCs w:val="24"/>
        </w:rPr>
        <w:t xml:space="preserve">Quick shortcut to switch between providers.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node dist/index.js use &lt;provider&gt;</w:t>
      </w:r>
    </w:p>
    <w:p>
      <w:pPr>
        <w:spacing w:after="120"/>
      </w:pPr>
      <w:r>
        <w:rPr>
          <w:sz w:val="24"/>
          <w:szCs w:val="24"/>
        </w:rPr>
        <w:t xml:space="preserve">Examples: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node dist/index.js use lmstudio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node dist/index.js use ollama</w:t>
      </w:r>
    </w:p>
    <w:p>
      <w:pPr>
        <w:pStyle w:val="Heading2"/>
        <w:spacing w:before="200" w:after="200"/>
      </w:pPr>
      <w:r>
        <w:t xml:space="preserve">5.5 model Command</w:t>
      </w:r>
    </w:p>
    <w:p>
      <w:pPr>
        <w:spacing w:after="120"/>
      </w:pPr>
      <w:r>
        <w:rPr>
          <w:sz w:val="24"/>
          <w:szCs w:val="24"/>
        </w:rPr>
        <w:t xml:space="preserve">Set the model for a specific provider.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node dist/index.js model &lt;model&gt; [options]</w:t>
      </w:r>
    </w:p>
    <w:p>
      <w:pPr>
        <w:spacing w:after="80"/>
        <w:ind w:left="360"/>
      </w:pPr>
      <w:r>
        <w:rPr>
          <w:sz w:val="24"/>
          <w:szCs w:val="24"/>
        </w:rPr>
        <w:t xml:space="preserve">• --provider &lt;provider&gt; - Specify which provider to set the model for (defaults to active provider)</w:t>
      </w:r>
    </w:p>
    <w:p>
      <w:pPr>
        <w:spacing w:after="120"/>
      </w:pPr>
      <w:r>
        <w:rPr>
          <w:sz w:val="24"/>
          <w:szCs w:val="24"/>
        </w:rPr>
        <w:t xml:space="preserve">Examples: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node dist/index.js model codellama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node dist/index.js model llama2 --provider ollama</w:t>
      </w:r>
    </w:p>
    <w:p>
      <w:pPr>
        <w:pStyle w:val="Heading1"/>
        <w:spacing w:before="400" w:after="200"/>
      </w:pPr>
      <w:r>
        <w:t xml:space="preserve">6. API Reference</w:t>
      </w:r>
    </w:p>
    <w:p>
      <w:pPr>
        <w:pStyle w:val="Heading2"/>
        <w:spacing w:before="200" w:after="200"/>
      </w:pPr>
      <w:r>
        <w:t xml:space="preserve">6.1 Endpoints Overview</w:t>
      </w:r>
    </w:p>
    <w:p>
      <w:pPr>
        <w:spacing w:after="120"/>
      </w:pPr>
      <w:r>
        <w:rPr>
          <w:sz w:val="24"/>
          <w:szCs w:val="24"/>
        </w:rPr>
        <w:t xml:space="preserve">Sona Router exposes the following API endpoints:</w:t>
      </w:r>
    </w:p>
    <w:p>
      <w:pPr>
        <w:spacing w:after="80"/>
        <w:ind w:left="360"/>
      </w:pPr>
      <w:r>
        <w:rPr>
          <w:sz w:val="24"/>
          <w:szCs w:val="24"/>
        </w:rPr>
        <w:t xml:space="preserve">• POST /v1/messages - Create a message (Claude API format)</w:t>
      </w:r>
    </w:p>
    <w:p>
      <w:pPr>
        <w:spacing w:after="80"/>
        <w:ind w:left="360"/>
      </w:pPr>
      <w:r>
        <w:rPr>
          <w:sz w:val="24"/>
          <w:szCs w:val="24"/>
        </w:rPr>
        <w:t xml:space="preserve">• POST /v1/complete - Alias for /v1/messages</w:t>
      </w:r>
    </w:p>
    <w:p>
      <w:pPr>
        <w:spacing w:after="80"/>
        <w:ind w:left="360"/>
      </w:pPr>
      <w:r>
        <w:rPr>
          <w:sz w:val="24"/>
          <w:szCs w:val="24"/>
        </w:rPr>
        <w:t xml:space="preserve">• GET /v1/models - List available models</w:t>
      </w:r>
    </w:p>
    <w:p>
      <w:pPr>
        <w:spacing w:after="80"/>
        <w:ind w:left="360"/>
      </w:pPr>
      <w:r>
        <w:rPr>
          <w:sz w:val="24"/>
          <w:szCs w:val="24"/>
        </w:rPr>
        <w:t xml:space="preserve">• GET /health - Health check endpoint</w:t>
      </w:r>
    </w:p>
    <w:p>
      <w:pPr>
        <w:pStyle w:val="Heading2"/>
        <w:spacing w:before="200" w:after="200"/>
      </w:pPr>
      <w:r>
        <w:t xml:space="preserve">6.2 Messages Endpoint</w:t>
      </w:r>
    </w:p>
    <w:p>
      <w:pPr>
        <w:spacing w:after="120"/>
      </w:pPr>
      <w:r>
        <w:rPr>
          <w:sz w:val="24"/>
          <w:szCs w:val="24"/>
        </w:rPr>
        <w:t xml:space="preserve">The main endpoint for sending messages and receiving completions.</w:t>
      </w:r>
    </w:p>
    <w:p>
      <w:pPr>
        <w:spacing w:after="120"/>
      </w:pPr>
      <w:r>
        <w:rPr>
          <w:sz w:val="24"/>
          <w:szCs w:val="24"/>
        </w:rPr>
        <w:t xml:space="preserve">Request Body Example: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"model": "claude-3-opus-20240229",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"max_tokens": 1024,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"messages": [{"role": "user", "content": "Hello"}],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"system": "You are a helpful assistant.",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"temperature": 0.7,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"stream": false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pStyle w:val="Heading2"/>
        <w:spacing w:before="200" w:after="200"/>
      </w:pPr>
      <w:r>
        <w:t xml:space="preserve">6.3 Health Endpoint</w:t>
      </w:r>
    </w:p>
    <w:p>
      <w:pPr>
        <w:spacing w:after="120"/>
      </w:pPr>
      <w:r>
        <w:rPr>
          <w:sz w:val="24"/>
          <w:szCs w:val="24"/>
        </w:rPr>
        <w:t xml:space="preserve">Check the server status and current provider.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GET http://localhost:9001/health</w:t>
      </w:r>
    </w:p>
    <w:p>
      <w:pPr>
        <w:spacing w:after="120"/>
      </w:pPr>
      <w:r>
        <w:rPr>
          <w:sz w:val="24"/>
          <w:szCs w:val="24"/>
        </w:rPr>
        <w:t xml:space="preserve">Response: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{"status": "ok", "provider": "lmstudio"}</w:t>
      </w:r>
    </w:p>
    <w:p>
      <w:pPr>
        <w:pStyle w:val="Heading2"/>
        <w:spacing w:before="200" w:after="200"/>
      </w:pPr>
      <w:r>
        <w:t xml:space="preserve">6.4 Models Endpoint</w:t>
      </w:r>
    </w:p>
    <w:p>
      <w:pPr>
        <w:spacing w:after="120"/>
      </w:pPr>
      <w:r>
        <w:rPr>
          <w:sz w:val="24"/>
          <w:szCs w:val="24"/>
        </w:rPr>
        <w:t xml:space="preserve">Returns a list of available models for compatibility purposes.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GET http://localhost:9001/v1/models</w:t>
      </w:r>
    </w:p>
    <w:p>
      <w:pPr>
        <w:pStyle w:val="Heading1"/>
        <w:spacing w:before="400" w:after="200"/>
      </w:pPr>
      <w:r>
        <w:t xml:space="preserve">7. Provider Setup Guides</w:t>
      </w:r>
    </w:p>
    <w:p>
      <w:pPr>
        <w:pStyle w:val="Heading2"/>
        <w:spacing w:before="200" w:after="200"/>
      </w:pPr>
      <w:r>
        <w:t xml:space="preserve">7.1 LM Studio Setup</w:t>
      </w:r>
    </w:p>
    <w:p>
      <w:pPr>
        <w:spacing w:after="120"/>
      </w:pPr>
      <w:r>
        <w:rPr>
          <w:sz w:val="24"/>
          <w:szCs w:val="24"/>
        </w:rPr>
        <w:t xml:space="preserve">LM Studio is a desktop application that provides an easy-to-use interface for running LLMs locally.</w:t>
      </w:r>
    </w:p>
    <w:p>
      <w:pPr>
        <w:spacing w:after="120"/>
      </w:pPr>
      <w:r>
        <w:rPr>
          <w:sz w:val="24"/>
          <w:szCs w:val="24"/>
        </w:rPr>
        <w:t xml:space="preserve">Step 1: Download LM Studio from https://lmstudio.ai and install it.</w:t>
      </w:r>
    </w:p>
    <w:p>
      <w:pPr>
        <w:spacing w:after="120"/>
      </w:pPr>
      <w:r>
        <w:rPr>
          <w:sz w:val="24"/>
          <w:szCs w:val="24"/>
        </w:rPr>
        <w:t xml:space="preserve">Step 2: Download a Model</w:t>
      </w:r>
    </w:p>
    <w:p>
      <w:pPr>
        <w:spacing w:after="80"/>
        <w:ind w:left="360"/>
      </w:pPr>
      <w:r>
        <w:rPr>
          <w:sz w:val="24"/>
          <w:szCs w:val="24"/>
        </w:rPr>
        <w:t xml:space="preserve">• Open LM Studio and go to the 'Discover' tab</w:t>
      </w:r>
    </w:p>
    <w:p>
      <w:pPr>
        <w:spacing w:after="80"/>
        <w:ind w:left="360"/>
      </w:pPr>
      <w:r>
        <w:rPr>
          <w:sz w:val="24"/>
          <w:szCs w:val="24"/>
        </w:rPr>
        <w:t xml:space="preserve">• Search for a model (e.g., 'CodeLlama', 'Mistral', 'Llama 2')</w:t>
      </w:r>
    </w:p>
    <w:p>
      <w:pPr>
        <w:spacing w:after="80"/>
        <w:ind w:left="360"/>
      </w:pPr>
      <w:r>
        <w:rPr>
          <w:sz w:val="24"/>
          <w:szCs w:val="24"/>
        </w:rPr>
        <w:t xml:space="preserve">• Click 'Download' on your chosen model</w:t>
      </w:r>
    </w:p>
    <w:p>
      <w:pPr>
        <w:spacing w:after="120"/>
      </w:pPr>
      <w:r>
        <w:rPr>
          <w:sz w:val="24"/>
          <w:szCs w:val="24"/>
        </w:rPr>
        <w:t xml:space="preserve">Step 3: Start the Local Server</w:t>
      </w:r>
    </w:p>
    <w:p>
      <w:pPr>
        <w:spacing w:after="80"/>
        <w:ind w:left="360"/>
      </w:pPr>
      <w:r>
        <w:rPr>
          <w:sz w:val="24"/>
          <w:szCs w:val="24"/>
        </w:rPr>
        <w:t xml:space="preserve">• Go to the 'Local Server' tab in LM Studio</w:t>
      </w:r>
    </w:p>
    <w:p>
      <w:pPr>
        <w:spacing w:after="80"/>
        <w:ind w:left="360"/>
      </w:pPr>
      <w:r>
        <w:rPr>
          <w:sz w:val="24"/>
          <w:szCs w:val="24"/>
        </w:rPr>
        <w:t xml:space="preserve">• Select your downloaded model from the dropdown</w:t>
      </w:r>
    </w:p>
    <w:p>
      <w:pPr>
        <w:spacing w:after="80"/>
        <w:ind w:left="360"/>
      </w:pPr>
      <w:r>
        <w:rPr>
          <w:sz w:val="24"/>
          <w:szCs w:val="24"/>
        </w:rPr>
        <w:t xml:space="preserve">• Click 'Start Server'</w:t>
      </w:r>
    </w:p>
    <w:p>
      <w:pPr>
        <w:spacing w:after="80"/>
        <w:ind w:left="360"/>
      </w:pPr>
      <w:r>
        <w:rPr>
          <w:sz w:val="24"/>
          <w:szCs w:val="24"/>
        </w:rPr>
        <w:t xml:space="preserve">• The server will start on http://localhost:1234 by default</w:t>
      </w:r>
    </w:p>
    <w:p>
      <w:pPr>
        <w:spacing w:after="120"/>
      </w:pPr>
      <w:r>
        <w:rPr>
          <w:sz w:val="24"/>
          <w:szCs w:val="24"/>
        </w:rPr>
        <w:t xml:space="preserve">Step 4: Configure Sona Router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node dist/index.js use lmstudio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node dist/index.js model &lt;your-model-name&gt;</w:t>
      </w:r>
    </w:p>
    <w:p>
      <w:pPr>
        <w:pStyle w:val="Heading2"/>
        <w:spacing w:before="200" w:after="200"/>
      </w:pPr>
      <w:r>
        <w:t xml:space="preserve">7.2 Ollama Setup</w:t>
      </w:r>
    </w:p>
    <w:p>
      <w:pPr>
        <w:spacing w:after="120"/>
      </w:pPr>
      <w:r>
        <w:rPr>
          <w:sz w:val="24"/>
          <w:szCs w:val="24"/>
        </w:rPr>
        <w:t xml:space="preserve">Ollama is a command-line tool for running LLMs with easy model management.</w:t>
      </w:r>
    </w:p>
    <w:p>
      <w:pPr>
        <w:spacing w:after="120"/>
      </w:pPr>
      <w:r>
        <w:rPr>
          <w:sz w:val="24"/>
          <w:szCs w:val="24"/>
        </w:rPr>
        <w:t xml:space="preserve">Step 1: Install Ollama from https://ollama.ai</w:t>
      </w:r>
    </w:p>
    <w:p>
      <w:pPr>
        <w:spacing w:after="120"/>
      </w:pPr>
      <w:r>
        <w:rPr>
          <w:sz w:val="24"/>
          <w:szCs w:val="24"/>
        </w:rPr>
        <w:t xml:space="preserve">Step 2: Pull a Model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ollama pull llama2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ollama pull codellama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ollama pull mistral</w:t>
      </w:r>
    </w:p>
    <w:p>
      <w:pPr>
        <w:spacing w:after="120"/>
      </w:pPr>
      <w:r>
        <w:rPr>
          <w:sz w:val="24"/>
          <w:szCs w:val="24"/>
        </w:rPr>
        <w:t xml:space="preserve">Step 3: Verify Ollama is running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ollama list</w:t>
      </w:r>
    </w:p>
    <w:p>
      <w:pPr>
        <w:spacing w:after="120"/>
      </w:pPr>
      <w:r>
        <w:rPr>
          <w:sz w:val="24"/>
          <w:szCs w:val="24"/>
        </w:rPr>
        <w:t xml:space="preserve">Step 4: Configure Sona Router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node dist/index.js use ollama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node dist/index.js model llama2</w:t>
      </w:r>
    </w:p>
    <w:p>
      <w:pPr>
        <w:pStyle w:val="Heading1"/>
        <w:spacing w:before="400" w:after="200"/>
      </w:pPr>
      <w:r>
        <w:t xml:space="preserve">8. Using with Claude Code</w:t>
      </w:r>
    </w:p>
    <w:p>
      <w:pPr>
        <w:spacing w:after="120"/>
      </w:pPr>
      <w:r>
        <w:rPr>
          <w:sz w:val="24"/>
          <w:szCs w:val="24"/>
        </w:rPr>
        <w:t xml:space="preserve">To use Sona Router with Claude Code, you need to configure the ANTHROPIC_API_URL environment variable to point to your local Sona Router instance.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Method 1: Using the Batch File (Windows)</w:t>
      </w:r>
    </w:p>
    <w:p>
      <w:pPr>
        <w:spacing w:after="120"/>
      </w:pPr>
      <w:r>
        <w:rPr>
          <w:sz w:val="24"/>
          <w:szCs w:val="24"/>
        </w:rPr>
        <w:t xml:space="preserve">Use the provided start-claude-local.bat file which automatically:</w:t>
      </w:r>
    </w:p>
    <w:p>
      <w:pPr>
        <w:spacing w:after="80"/>
        <w:ind w:left="360"/>
      </w:pPr>
      <w:r>
        <w:rPr>
          <w:sz w:val="24"/>
          <w:szCs w:val="24"/>
        </w:rPr>
        <w:t xml:space="preserve">• Sets the ANTHROPIC_API_URL environment variable</w:t>
      </w:r>
    </w:p>
    <w:p>
      <w:pPr>
        <w:spacing w:after="80"/>
        <w:ind w:left="360"/>
      </w:pPr>
      <w:r>
        <w:rPr>
          <w:sz w:val="24"/>
          <w:szCs w:val="24"/>
        </w:rPr>
        <w:t xml:space="preserve">• Starts Sona Router in a new window</w:t>
      </w:r>
    </w:p>
    <w:p>
      <w:pPr>
        <w:spacing w:after="80"/>
        <w:ind w:left="360"/>
      </w:pPr>
      <w:r>
        <w:rPr>
          <w:sz w:val="24"/>
          <w:szCs w:val="24"/>
        </w:rPr>
        <w:t xml:space="preserve">• Launches Claude Code with the correct configuration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start-claude-local.bat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Method 2: Manual Configuration</w:t>
      </w:r>
    </w:p>
    <w:p>
      <w:pPr>
        <w:spacing w:after="120"/>
      </w:pPr>
      <w:r>
        <w:rPr>
          <w:sz w:val="24"/>
          <w:szCs w:val="24"/>
        </w:rPr>
        <w:t xml:space="preserve">Windows (Command Prompt):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set ANTHROPIC_API_URL=http://localhost:9001/v1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claude</w:t>
      </w:r>
    </w:p>
    <w:p>
      <w:pPr>
        <w:spacing w:after="120"/>
      </w:pPr>
      <w:r>
        <w:rPr>
          <w:sz w:val="24"/>
          <w:szCs w:val="24"/>
        </w:rPr>
        <w:t xml:space="preserve">Windows (PowerShell):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$env:ANTHROPIC_API_URL="http://localhost:9001/v1"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claude</w:t>
      </w:r>
    </w:p>
    <w:p>
      <w:pPr>
        <w:spacing w:after="120"/>
      </w:pPr>
      <w:r>
        <w:rPr>
          <w:sz w:val="24"/>
          <w:szCs w:val="24"/>
        </w:rPr>
        <w:t xml:space="preserve">macOS/Linux: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export ANTHROPIC_API_URL=http://localhost:9001/v1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claude</w:t>
      </w:r>
    </w:p>
    <w:p>
      <w:pPr>
        <w:spacing w:before="200" w:after="200"/>
      </w:pPr>
      <w:r>
        <w:rPr>
          <w:i/>
          <w:iCs/>
          <w:color w:val="C45911"/>
          <w:sz w:val="24"/>
          <w:szCs w:val="24"/>
        </w:rPr>
        <w:t xml:space="preserve">Important: Make sure Sona Router is running and your LLM provider (LM Studio or Ollama) is active before starting Claude Code.</w:t>
      </w:r>
    </w:p>
    <w:p>
      <w:pPr>
        <w:pStyle w:val="Heading1"/>
        <w:spacing w:before="400" w:after="200"/>
      </w:pPr>
      <w:r>
        <w:t xml:space="preserve">9. Troubleshooting</w:t>
      </w:r>
    </w:p>
    <w:p>
      <w:pPr>
        <w:spacing w:after="120"/>
      </w:pPr>
      <w:r>
        <w:rPr>
          <w:sz w:val="24"/>
          <w:szCs w:val="24"/>
        </w:rPr>
        <w:t xml:space="preserve">This section covers common issues and their solutions.</w:t>
      </w:r>
    </w:p>
    <w:p>
      <w:pPr>
        <w:spacing w:before="200" w:after="100"/>
      </w:pPr>
      <w:r>
        <w:rPr>
          <w:b/>
          <w:bCs/>
          <w:color w:val="C45911"/>
          <w:sz w:val="24"/>
          <w:szCs w:val="24"/>
        </w:rPr>
        <w:t xml:space="preserve">Error: EADDRINUSE - Address already in use</w:t>
      </w:r>
    </w:p>
    <w:p>
      <w:pPr>
        <w:spacing w:after="120"/>
      </w:pPr>
      <w:r>
        <w:rPr>
          <w:sz w:val="24"/>
          <w:szCs w:val="24"/>
        </w:rPr>
        <w:t xml:space="preserve">Cause: Another process is using port 9001.</w:t>
      </w:r>
    </w:p>
    <w:p>
      <w:pPr>
        <w:spacing w:after="120"/>
      </w:pPr>
      <w:r>
        <w:rPr>
          <w:sz w:val="24"/>
          <w:szCs w:val="24"/>
        </w:rPr>
        <w:t xml:space="preserve">Solutions:</w:t>
      </w:r>
    </w:p>
    <w:p>
      <w:pPr>
        <w:spacing w:after="80"/>
        <w:ind w:left="360"/>
      </w:pPr>
      <w:r>
        <w:rPr>
          <w:sz w:val="24"/>
          <w:szCs w:val="24"/>
        </w:rPr>
        <w:t xml:space="preserve">• Use a different port: node dist/index.js start --port 9002</w:t>
      </w:r>
    </w:p>
    <w:p>
      <w:pPr>
        <w:spacing w:after="80"/>
        <w:ind w:left="360"/>
      </w:pPr>
      <w:r>
        <w:rPr>
          <w:sz w:val="24"/>
          <w:szCs w:val="24"/>
        </w:rPr>
        <w:t xml:space="preserve">• Find and stop the process using port 9001</w:t>
      </w:r>
    </w:p>
    <w:p>
      <w:pPr>
        <w:spacing w:after="80"/>
        <w:ind w:left="360"/>
      </w:pPr>
      <w:r>
        <w:rPr>
          <w:sz w:val="24"/>
          <w:szCs w:val="24"/>
        </w:rPr>
        <w:t xml:space="preserve">• Windows: netstat -ano | findstr :9001</w:t>
      </w:r>
    </w:p>
    <w:p>
      <w:pPr>
        <w:spacing w:after="80"/>
        <w:ind w:left="360"/>
      </w:pPr>
      <w:r>
        <w:rPr>
          <w:sz w:val="24"/>
          <w:szCs w:val="24"/>
        </w:rPr>
        <w:t xml:space="preserve">• Linux/Mac: lsof -i :9001</w:t>
      </w:r>
    </w:p>
    <w:p>
      <w:pPr>
        <w:spacing w:before="200" w:after="100"/>
      </w:pPr>
      <w:r>
        <w:rPr>
          <w:b/>
          <w:bCs/>
          <w:color w:val="C45911"/>
          <w:sz w:val="24"/>
          <w:szCs w:val="24"/>
        </w:rPr>
        <w:t xml:space="preserve">Connection refused to provider</w:t>
      </w:r>
    </w:p>
    <w:p>
      <w:pPr>
        <w:spacing w:after="120"/>
      </w:pPr>
      <w:r>
        <w:rPr>
          <w:sz w:val="24"/>
          <w:szCs w:val="24"/>
        </w:rPr>
        <w:t xml:space="preserve">Cause: The LLM provider (LM Studio/Ollama) is not running.</w:t>
      </w:r>
    </w:p>
    <w:p>
      <w:pPr>
        <w:spacing w:after="120"/>
      </w:pPr>
      <w:r>
        <w:rPr>
          <w:sz w:val="24"/>
          <w:szCs w:val="24"/>
        </w:rPr>
        <w:t xml:space="preserve">Solutions:</w:t>
      </w:r>
    </w:p>
    <w:p>
      <w:pPr>
        <w:spacing w:after="80"/>
        <w:ind w:left="360"/>
      </w:pPr>
      <w:r>
        <w:rPr>
          <w:sz w:val="24"/>
          <w:szCs w:val="24"/>
        </w:rPr>
        <w:t xml:space="preserve">• Start LM Studio and enable the local server</w:t>
      </w:r>
    </w:p>
    <w:p>
      <w:pPr>
        <w:spacing w:after="80"/>
        <w:ind w:left="360"/>
      </w:pPr>
      <w:r>
        <w:rPr>
          <w:sz w:val="24"/>
          <w:szCs w:val="24"/>
        </w:rPr>
        <w:t xml:space="preserve">• For Ollama, ensure the service is running: ollama serve</w:t>
      </w:r>
    </w:p>
    <w:p>
      <w:pPr>
        <w:spacing w:after="80"/>
        <w:ind w:left="360"/>
      </w:pPr>
      <w:r>
        <w:rPr>
          <w:sz w:val="24"/>
          <w:szCs w:val="24"/>
        </w:rPr>
        <w:t xml:space="preserve">• Verify the provider URL in your configuration</w:t>
      </w:r>
    </w:p>
    <w:p>
      <w:pPr>
        <w:spacing w:before="200" w:after="100"/>
      </w:pPr>
      <w:r>
        <w:rPr>
          <w:b/>
          <w:bCs/>
          <w:color w:val="C45911"/>
          <w:sz w:val="24"/>
          <w:szCs w:val="24"/>
        </w:rPr>
        <w:t xml:space="preserve">Model not found error</w:t>
      </w:r>
    </w:p>
    <w:p>
      <w:pPr>
        <w:spacing w:after="120"/>
      </w:pPr>
      <w:r>
        <w:rPr>
          <w:sz w:val="24"/>
          <w:szCs w:val="24"/>
        </w:rPr>
        <w:t xml:space="preserve">Cause: The specified model is not available in your provider.</w:t>
      </w:r>
    </w:p>
    <w:p>
      <w:pPr>
        <w:spacing w:after="120"/>
      </w:pPr>
      <w:r>
        <w:rPr>
          <w:sz w:val="24"/>
          <w:szCs w:val="24"/>
        </w:rPr>
        <w:t xml:space="preserve">Solutions:</w:t>
      </w:r>
    </w:p>
    <w:p>
      <w:pPr>
        <w:spacing w:after="80"/>
        <w:ind w:left="360"/>
      </w:pPr>
      <w:r>
        <w:rPr>
          <w:sz w:val="24"/>
          <w:szCs w:val="24"/>
        </w:rPr>
        <w:t xml:space="preserve">• Check available models in LM Studio or run 'ollama list'</w:t>
      </w:r>
    </w:p>
    <w:p>
      <w:pPr>
        <w:spacing w:after="80"/>
        <w:ind w:left="360"/>
      </w:pPr>
      <w:r>
        <w:rPr>
          <w:sz w:val="24"/>
          <w:szCs w:val="24"/>
        </w:rPr>
        <w:t xml:space="preserve">• Update the model name in configuration</w:t>
      </w:r>
    </w:p>
    <w:p>
      <w:pPr>
        <w:spacing w:after="80"/>
        <w:ind w:left="360"/>
      </w:pPr>
      <w:r>
        <w:rPr>
          <w:sz w:val="24"/>
          <w:szCs w:val="24"/>
        </w:rPr>
        <w:t xml:space="preserve">• Download the required model in your provider</w:t>
      </w:r>
    </w:p>
    <w:p>
      <w:pPr>
        <w:spacing w:before="200" w:after="100"/>
      </w:pPr>
      <w:r>
        <w:rPr>
          <w:b/>
          <w:bCs/>
          <w:color w:val="C45911"/>
          <w:sz w:val="24"/>
          <w:szCs w:val="24"/>
        </w:rPr>
        <w:t xml:space="preserve">Streaming not working</w:t>
      </w:r>
    </w:p>
    <w:p>
      <w:pPr>
        <w:spacing w:after="120"/>
      </w:pPr>
      <w:r>
        <w:rPr>
          <w:sz w:val="24"/>
          <w:szCs w:val="24"/>
        </w:rPr>
        <w:t xml:space="preserve">Cause: Responses are not streaming properly.</w:t>
      </w:r>
    </w:p>
    <w:p>
      <w:pPr>
        <w:spacing w:after="120"/>
      </w:pPr>
      <w:r>
        <w:rPr>
          <w:sz w:val="24"/>
          <w:szCs w:val="24"/>
        </w:rPr>
        <w:t xml:space="preserve">Solutions:</w:t>
      </w:r>
    </w:p>
    <w:p>
      <w:pPr>
        <w:spacing w:after="80"/>
        <w:ind w:left="360"/>
      </w:pPr>
      <w:r>
        <w:rPr>
          <w:sz w:val="24"/>
          <w:szCs w:val="24"/>
        </w:rPr>
        <w:t xml:space="preserve">• Ensure your client supports Server-Sent Events (SSE)</w:t>
      </w:r>
    </w:p>
    <w:p>
      <w:pPr>
        <w:spacing w:after="80"/>
        <w:ind w:left="360"/>
      </w:pPr>
      <w:r>
        <w:rPr>
          <w:sz w:val="24"/>
          <w:szCs w:val="24"/>
        </w:rPr>
        <w:t xml:space="preserve">• Check that 'stream: true' is set in your request</w:t>
      </w:r>
    </w:p>
    <w:p>
      <w:pPr>
        <w:spacing w:after="80"/>
        <w:ind w:left="360"/>
      </w:pPr>
      <w:r>
        <w:rPr>
          <w:sz w:val="24"/>
          <w:szCs w:val="24"/>
        </w:rPr>
        <w:t xml:space="preserve">• Verify no proxy is buffering the response</w:t>
      </w:r>
    </w:p>
    <w:p>
      <w:pPr>
        <w:spacing w:before="200" w:after="100"/>
      </w:pPr>
      <w:r>
        <w:rPr>
          <w:b/>
          <w:bCs/>
          <w:color w:val="C45911"/>
          <w:sz w:val="24"/>
          <w:szCs w:val="24"/>
        </w:rPr>
        <w:t xml:space="preserve">Configuration file not found</w:t>
      </w:r>
    </w:p>
    <w:p>
      <w:pPr>
        <w:spacing w:after="120"/>
      </w:pPr>
      <w:r>
        <w:rPr>
          <w:sz w:val="24"/>
          <w:szCs w:val="24"/>
        </w:rPr>
        <w:t xml:space="preserve">Cause: The sona-router.config.yaml file doesn't exist.</w:t>
      </w:r>
    </w:p>
    <w:p>
      <w:pPr>
        <w:spacing w:after="120"/>
      </w:pPr>
      <w:r>
        <w:rPr>
          <w:sz w:val="24"/>
          <w:szCs w:val="24"/>
        </w:rPr>
        <w:t xml:space="preserve">Solutions:</w:t>
      </w:r>
    </w:p>
    <w:p>
      <w:pPr>
        <w:spacing w:after="80"/>
        <w:ind w:left="360"/>
      </w:pPr>
      <w:r>
        <w:rPr>
          <w:sz w:val="24"/>
          <w:szCs w:val="24"/>
        </w:rPr>
        <w:t xml:space="preserve">• Run 'node dist/index.js init' to create a default config</w:t>
      </w:r>
    </w:p>
    <w:p>
      <w:pPr>
        <w:spacing w:after="80"/>
        <w:ind w:left="360"/>
      </w:pPr>
      <w:r>
        <w:rPr>
          <w:sz w:val="24"/>
          <w:szCs w:val="24"/>
        </w:rPr>
        <w:t xml:space="preserve">• Make sure you're running commands from the Sona Router directory</w:t>
      </w:r>
    </w:p>
    <w:p>
      <w:pPr>
        <w:spacing w:before="200" w:after="100"/>
      </w:pPr>
      <w:r>
        <w:rPr>
          <w:b/>
          <w:bCs/>
          <w:color w:val="C45911"/>
          <w:sz w:val="24"/>
          <w:szCs w:val="24"/>
        </w:rPr>
        <w:t xml:space="preserve">Slow response times</w:t>
      </w:r>
    </w:p>
    <w:p>
      <w:pPr>
        <w:spacing w:after="120"/>
      </w:pPr>
      <w:r>
        <w:rPr>
          <w:sz w:val="24"/>
          <w:szCs w:val="24"/>
        </w:rPr>
        <w:t xml:space="preserve">Cause: LLM responses are taking too long.</w:t>
      </w:r>
    </w:p>
    <w:p>
      <w:pPr>
        <w:spacing w:after="120"/>
      </w:pPr>
      <w:r>
        <w:rPr>
          <w:sz w:val="24"/>
          <w:szCs w:val="24"/>
        </w:rPr>
        <w:t xml:space="preserve">Solutions:</w:t>
      </w:r>
    </w:p>
    <w:p>
      <w:pPr>
        <w:spacing w:after="80"/>
        <w:ind w:left="360"/>
      </w:pPr>
      <w:r>
        <w:rPr>
          <w:sz w:val="24"/>
          <w:szCs w:val="24"/>
        </w:rPr>
        <w:t xml:space="preserve">• Use a smaller/faster model</w:t>
      </w:r>
    </w:p>
    <w:p>
      <w:pPr>
        <w:spacing w:after="80"/>
        <w:ind w:left="360"/>
      </w:pPr>
      <w:r>
        <w:rPr>
          <w:sz w:val="24"/>
          <w:szCs w:val="24"/>
        </w:rPr>
        <w:t xml:space="preserve">• Enable GPU acceleration in your provider</w:t>
      </w:r>
    </w:p>
    <w:p>
      <w:pPr>
        <w:spacing w:after="80"/>
        <w:ind w:left="360"/>
      </w:pPr>
      <w:r>
        <w:rPr>
          <w:sz w:val="24"/>
          <w:szCs w:val="24"/>
        </w:rPr>
        <w:t xml:space="preserve">• Reduce max_tokens in your requests</w:t>
      </w:r>
    </w:p>
    <w:p>
      <w:pPr>
        <w:spacing w:after="80"/>
        <w:ind w:left="360"/>
      </w:pPr>
      <w:r>
        <w:rPr>
          <w:sz w:val="24"/>
          <w:szCs w:val="24"/>
        </w:rPr>
        <w:t xml:space="preserve">• Close other resource-intensive applications</w:t>
      </w:r>
    </w:p>
    <w:p>
      <w:pPr>
        <w:pStyle w:val="Heading1"/>
        <w:spacing w:before="400" w:after="200"/>
      </w:pPr>
      <w:r>
        <w:t xml:space="preserve">10. Appendix</w:t>
      </w:r>
    </w:p>
    <w:p>
      <w:pPr>
        <w:pStyle w:val="Heading2"/>
        <w:spacing w:before="200" w:after="200"/>
      </w:pPr>
      <w:r>
        <w:t xml:space="preserve">A. Request/Response Format Translation</w:t>
      </w:r>
    </w:p>
    <w:p>
      <w:pPr>
        <w:spacing w:after="120"/>
      </w:pPr>
      <w:r>
        <w:rPr>
          <w:sz w:val="24"/>
          <w:szCs w:val="24"/>
        </w:rPr>
        <w:t xml:space="preserve">Sona Router translates between Claude API format and OpenAI-compatible format:</w:t>
      </w:r>
    </w:p>
    <w:p>
      <w:pPr>
        <w:spacing w:after="80"/>
        <w:ind w:left="360"/>
      </w:pPr>
      <w:r>
        <w:rPr>
          <w:sz w:val="24"/>
          <w:szCs w:val="24"/>
        </w:rPr>
        <w:t xml:space="preserve">• Claude 'system' string -&gt; OpenAI messages[0] with role: 'system'</w:t>
      </w:r>
    </w:p>
    <w:p>
      <w:pPr>
        <w:spacing w:after="80"/>
        <w:ind w:left="360"/>
      </w:pPr>
      <w:r>
        <w:rPr>
          <w:sz w:val="24"/>
          <w:szCs w:val="24"/>
        </w:rPr>
        <w:t xml:space="preserve">• Claude messages[].content (array) -&gt; OpenAI messages[].content (string)</w:t>
      </w:r>
    </w:p>
    <w:p>
      <w:pPr>
        <w:spacing w:after="80"/>
        <w:ind w:left="360"/>
      </w:pPr>
      <w:r>
        <w:rPr>
          <w:sz w:val="24"/>
          <w:szCs w:val="24"/>
        </w:rPr>
        <w:t xml:space="preserve">• max_tokens, temperature, top_p are passed through unchanged</w:t>
      </w:r>
    </w:p>
    <w:p>
      <w:pPr>
        <w:pStyle w:val="Heading2"/>
        <w:spacing w:before="200" w:after="200"/>
      </w:pPr>
      <w:r>
        <w:t xml:space="preserve">B. Environment Variables</w:t>
      </w:r>
    </w:p>
    <w:p>
      <w:pPr>
        <w:spacing w:after="80"/>
        <w:ind w:left="360"/>
      </w:pPr>
      <w:r>
        <w:rPr>
          <w:sz w:val="24"/>
          <w:szCs w:val="24"/>
        </w:rPr>
        <w:t xml:space="preserve">• ANTHROPIC_API_URL - Set to http://localhost:9001/v1 to use Sona Router</w:t>
      </w:r>
    </w:p>
    <w:p>
      <w:pPr>
        <w:pStyle w:val="Heading2"/>
        <w:spacing w:before="200" w:after="200"/>
      </w:pPr>
      <w:r>
        <w:t xml:space="preserve">C. Supported Message Content Types</w:t>
      </w:r>
    </w:p>
    <w:p>
      <w:pPr>
        <w:spacing w:after="80"/>
        <w:ind w:left="360"/>
      </w:pPr>
      <w:r>
        <w:rPr>
          <w:sz w:val="24"/>
          <w:szCs w:val="24"/>
        </w:rPr>
        <w:t xml:space="preserve">• text - Plain text content (fully supported)</w:t>
      </w:r>
    </w:p>
    <w:p>
      <w:pPr>
        <w:spacing w:after="80"/>
        <w:ind w:left="360"/>
      </w:pPr>
      <w:r>
        <w:rPr>
          <w:sz w:val="24"/>
          <w:szCs w:val="24"/>
        </w:rPr>
        <w:t xml:space="preserve">• image - Image content (converted to text description)</w:t>
      </w:r>
    </w:p>
    <w:p>
      <w:pPr>
        <w:spacing w:after="80"/>
        <w:ind w:left="360"/>
      </w:pPr>
      <w:r>
        <w:rPr>
          <w:sz w:val="24"/>
          <w:szCs w:val="24"/>
        </w:rPr>
        <w:t xml:space="preserve">• tool_use - Tool usage blocks (passed through)</w:t>
      </w:r>
    </w:p>
    <w:p>
      <w:pPr>
        <w:spacing w:after="80"/>
        <w:ind w:left="360"/>
      </w:pPr>
      <w:r>
        <w:rPr>
          <w:sz w:val="24"/>
          <w:szCs w:val="24"/>
        </w:rPr>
        <w:t xml:space="preserve">• tool_result - Tool results (passed through)</w:t>
      </w:r>
    </w:p>
    <w:p>
      <w:pPr>
        <w:pStyle w:val="Heading2"/>
        <w:spacing w:before="200" w:after="200"/>
      </w:pPr>
      <w:r>
        <w:t xml:space="preserve">D. Default Ports Reference</w:t>
      </w:r>
    </w:p>
    <w:p>
      <w:pPr>
        <w:spacing w:after="80"/>
        <w:ind w:left="360"/>
      </w:pPr>
      <w:r>
        <w:rPr>
          <w:sz w:val="24"/>
          <w:szCs w:val="24"/>
        </w:rPr>
        <w:t xml:space="preserve">• Sona Router: 9001</w:t>
      </w:r>
    </w:p>
    <w:p>
      <w:pPr>
        <w:spacing w:after="80"/>
        <w:ind w:left="360"/>
      </w:pPr>
      <w:r>
        <w:rPr>
          <w:sz w:val="24"/>
          <w:szCs w:val="24"/>
        </w:rPr>
        <w:t xml:space="preserve">• LM Studio: 1234</w:t>
      </w:r>
    </w:p>
    <w:p>
      <w:pPr>
        <w:spacing w:after="80"/>
        <w:ind w:left="360"/>
      </w:pPr>
      <w:r>
        <w:rPr>
          <w:sz w:val="24"/>
          <w:szCs w:val="24"/>
        </w:rPr>
        <w:t xml:space="preserve">• Ollama: 11434</w:t>
      </w:r>
    </w:p>
    <w:p>
      <w:pPr>
        <w:spacing w:after="400"/>
      </w:pPr>
    </w:p>
    <w:p>
      <w:pPr>
        <w:jc w:val="center"/>
      </w:pPr>
      <w:r>
        <w:rPr>
          <w:i/>
          <w:iCs/>
          <w:color w:val="808080"/>
          <w:sz w:val="24"/>
          <w:szCs w:val="24"/>
        </w:rPr>
        <w:t xml:space="preserve">--- End of Document ---</w:t>
      </w:r>
    </w:p>
    <w:p>
      <w:pPr>
        <w:spacing w:before="200"/>
        <w:jc w:val="center"/>
      </w:pPr>
      <w:r>
        <w:rPr>
          <w:color w:val="808080"/>
          <w:sz w:val="20"/>
          <w:szCs w:val="20"/>
        </w:rPr>
        <w:t xml:space="preserve">Sona Router User Manual v1.0.0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Sona Router User Manual</dc:title>
  <dc:creator>Sona Router</dc:creator>
  <dc:description>User manual for Sona Router</dc:description>
  <cp:lastModifiedBy>Un-named</cp:lastModifiedBy>
  <cp:revision>1</cp:revision>
  <dcterms:created xsi:type="dcterms:W3CDTF">2026-01-22T18:47:24.516Z</dcterms:created>
  <dcterms:modified xsi:type="dcterms:W3CDTF">2026-01-22T18:47:24.516Z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