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Sonar Workflow System</w:t>
      </w:r>
    </w:p>
    <w:p>
      <w:pPr>
        <w:pStyle w:val="Heading1"/>
        <w:jc w:val="center"/>
      </w:pPr>
      <w:r>
        <w:t>User Acceptance Testing (UAT) Script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3F2FD"/>
          </w:tcPr>
          <w:p>
            <w:r>
              <w:t>Document 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  <w:shd w:fill="E3F2FD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2026-01-27</w:t>
            </w:r>
          </w:p>
        </w:tc>
      </w:tr>
      <w:tr>
        <w:tc>
          <w:tcPr>
            <w:tcW w:type="dxa" w:w="4320"/>
            <w:shd w:fill="E3F2FD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QA Team</w:t>
            </w:r>
          </w:p>
        </w:tc>
      </w:tr>
      <w:tr>
        <w:tc>
          <w:tcPr>
            <w:tcW w:type="dxa" w:w="4320"/>
            <w:shd w:fill="E3F2FD"/>
          </w:tcPr>
          <w:p>
            <w:r>
              <w:t>UAT Lead</w:t>
            </w:r>
          </w:p>
        </w:tc>
        <w:tc>
          <w:tcPr>
            <w:tcW w:type="dxa" w:w="4320"/>
          </w:tcPr>
          <w:p>
            <w:r>
              <w:t>[To be assigned]</w:t>
            </w:r>
          </w:p>
        </w:tc>
      </w:tr>
      <w:tr>
        <w:tc>
          <w:tcPr>
            <w:tcW w:type="dxa" w:w="4320"/>
            <w:shd w:fill="E3F2FD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Ready for UAT</w:t>
            </w:r>
          </w:p>
        </w:tc>
      </w:tr>
      <w:tr>
        <w:tc>
          <w:tcPr>
            <w:tcW w:type="dxa" w:w="4320"/>
            <w:shd w:fill="E3F2FD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r>
        <w:t>1. Introduction</w:t>
      </w:r>
    </w:p>
    <w:p>
      <w:r>
        <w:t>2. UAT Objectives</w:t>
      </w:r>
    </w:p>
    <w:p>
      <w:r>
        <w:t>3. UAT Scope</w:t>
      </w:r>
    </w:p>
    <w:p>
      <w:r>
        <w:t>4. UAT Schedule</w:t>
      </w:r>
    </w:p>
    <w:p>
      <w:r>
        <w:t>5. UAT Team &amp; Responsibilities</w:t>
      </w:r>
    </w:p>
    <w:p>
      <w:r>
        <w:t>6. Test Environment</w:t>
      </w:r>
    </w:p>
    <w:p>
      <w:r>
        <w:t>7. Entry &amp; Exit Criteria</w:t>
      </w:r>
    </w:p>
    <w:p>
      <w:r>
        <w:t>8. UAT Scenarios - End User</w:t>
      </w:r>
    </w:p>
    <w:p>
      <w:r>
        <w:t>9. UAT Scenarios - Approver</w:t>
      </w:r>
    </w:p>
    <w:p>
      <w:r>
        <w:t>10. UAT Scenarios - Administrator</w:t>
      </w:r>
    </w:p>
    <w:p>
      <w:r>
        <w:t>11. UAT Scenarios - Report User</w:t>
      </w:r>
    </w:p>
    <w:p>
      <w:r>
        <w:t>12. Defect Management</w:t>
      </w:r>
    </w:p>
    <w:p>
      <w:r>
        <w:t>13. UAT Sign-Off</w:t>
      </w:r>
    </w:p>
    <w:p>
      <w:r>
        <w:t>14. Appendix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User Acceptance Testing (UAT) document provides a comprehensive script for business users to validate that the Sonar Workflow System meets their business requirements and is ready for production deployment.</w:t>
      </w:r>
    </w:p>
    <w:p>
      <w:r>
        <w:t>UAT is the final phase of testing before the system goes live. It focuses on validating the system from an end-user perspective, ensuring that business processes work as expected and the system is fit for purpose.</w:t>
      </w:r>
    </w:p>
    <w:p>
      <w:pPr>
        <w:pStyle w:val="Heading1"/>
      </w:pPr>
      <w:r>
        <w:t>2. UAT Objectives</w:t>
      </w:r>
    </w:p>
    <w:p>
      <w:pPr>
        <w:pStyle w:val="ListBullet"/>
      </w:pPr>
      <w:r>
        <w:t>Validate that the system meets documented business requirements</w:t>
      </w:r>
    </w:p>
    <w:p>
      <w:pPr>
        <w:pStyle w:val="ListBullet"/>
      </w:pPr>
      <w:r>
        <w:t>Verify that business workflows function correctly end-to-end</w:t>
      </w:r>
    </w:p>
    <w:p>
      <w:pPr>
        <w:pStyle w:val="ListBullet"/>
      </w:pPr>
      <w:r>
        <w:t>Confirm that the user interface is intuitive and user-friendly</w:t>
      </w:r>
    </w:p>
    <w:p>
      <w:pPr>
        <w:pStyle w:val="ListBullet"/>
      </w:pPr>
      <w:r>
        <w:t>Ensure data accuracy and integrity throughout the system</w:t>
      </w:r>
    </w:p>
    <w:p>
      <w:pPr>
        <w:pStyle w:val="ListBullet"/>
      </w:pPr>
      <w:r>
        <w:t>Validate email notifications are received correctly</w:t>
      </w:r>
    </w:p>
    <w:p>
      <w:pPr>
        <w:pStyle w:val="ListBullet"/>
      </w:pPr>
      <w:r>
        <w:t>Verify that reports provide accurate business information</w:t>
      </w:r>
    </w:p>
    <w:p>
      <w:pPr>
        <w:pStyle w:val="ListBullet"/>
      </w:pPr>
      <w:r>
        <w:t>Confirm that the system integrates properly with existing processes</w:t>
      </w:r>
    </w:p>
    <w:p>
      <w:pPr>
        <w:pStyle w:val="ListBullet"/>
      </w:pPr>
      <w:r>
        <w:t>Identify any gaps between requirements and implementation</w:t>
      </w:r>
    </w:p>
    <w:p>
      <w:pPr>
        <w:pStyle w:val="ListBullet"/>
      </w:pPr>
      <w:r>
        <w:t>Obtain formal business sign-off for production deployment</w:t>
      </w:r>
    </w:p>
    <w:p>
      <w:pPr>
        <w:pStyle w:val="Heading1"/>
      </w:pPr>
      <w:r>
        <w:t>3. UAT Scope</w:t>
      </w:r>
    </w:p>
    <w:p>
      <w:r>
        <w:t>The following business functions will be tested during UAT: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976D2"/>
          </w:tcPr>
          <w:p>
            <w:r>
              <w:rPr>
                <w:b/>
                <w:color w:val="FFFFFF"/>
              </w:rPr>
              <w:t>Business Function</w:t>
            </w:r>
          </w:p>
        </w:tc>
        <w:tc>
          <w:tcPr>
            <w:tcW w:type="dxa" w:w="2880"/>
            <w:shd w:fill="1976D2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1976D2"/>
          </w:tcPr>
          <w:p>
            <w:r>
              <w:rPr>
                <w:b/>
                <w:color w:val="FFFFFF"/>
              </w:rPr>
              <w:t>Test Priority</w:t>
            </w:r>
          </w:p>
        </w:tc>
      </w:tr>
      <w:tr>
        <w:tc>
          <w:tcPr>
            <w:tcW w:type="dxa" w:w="2880"/>
          </w:tcPr>
          <w:p>
            <w:r>
              <w:t>User Authentication</w:t>
            </w:r>
          </w:p>
        </w:tc>
        <w:tc>
          <w:tcPr>
            <w:tcW w:type="dxa" w:w="2880"/>
          </w:tcPr>
          <w:p>
            <w:r>
              <w:t>Login, logout, password management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Workflow Submission</w:t>
            </w:r>
          </w:p>
        </w:tc>
        <w:tc>
          <w:tcPr>
            <w:tcW w:type="dxa" w:w="2880"/>
          </w:tcPr>
          <w:p>
            <w:r>
              <w:t>Creating and submitting workflow requests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Approval Process</w:t>
            </w:r>
          </w:p>
        </w:tc>
        <w:tc>
          <w:tcPr>
            <w:tcW w:type="dxa" w:w="2880"/>
          </w:tcPr>
          <w:p>
            <w:r>
              <w:t>Reviewing and approving/rejecting requests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Email Notifications</w:t>
            </w:r>
          </w:p>
        </w:tc>
        <w:tc>
          <w:tcPr>
            <w:tcW w:type="dxa" w:w="2880"/>
          </w:tcPr>
          <w:p>
            <w:r>
              <w:t>Receiving approval requests and status updates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My Submissions</w:t>
            </w:r>
          </w:p>
        </w:tc>
        <w:tc>
          <w:tcPr>
            <w:tcW w:type="dxa" w:w="2880"/>
          </w:tcPr>
          <w:p>
            <w:r>
              <w:t>Tracking submitted requests and their status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Reports &amp; Analytics</w:t>
            </w:r>
          </w:p>
        </w:tc>
        <w:tc>
          <w:tcPr>
            <w:tcW w:type="dxa" w:w="2880"/>
          </w:tcPr>
          <w:p>
            <w:r>
              <w:t>Generating and viewing business reports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User Profile</w:t>
            </w:r>
          </w:p>
        </w:tc>
        <w:tc>
          <w:tcPr>
            <w:tcW w:type="dxa" w:w="2880"/>
          </w:tcPr>
          <w:p>
            <w:r>
              <w:t>Managing personal settings and preferences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Administrative Tasks</w:t>
            </w:r>
          </w:p>
        </w:tc>
        <w:tc>
          <w:tcPr>
            <w:tcW w:type="dxa" w:w="2880"/>
          </w:tcPr>
          <w:p>
            <w:r>
              <w:t>Managing users, roles, and system configuration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r>
        <w:br w:type="page"/>
      </w:r>
    </w:p>
    <w:p>
      <w:pPr>
        <w:pStyle w:val="Heading1"/>
      </w:pPr>
      <w:r>
        <w:t>4. UAT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976D2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1976D2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160"/>
            <w:shd w:fill="1976D2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1976D2"/>
          </w:tcPr>
          <w:p>
            <w:r>
              <w:rPr>
                <w:b/>
                <w:color w:val="FFFFFF"/>
              </w:rPr>
              <w:t>Participants</w:t>
            </w:r>
          </w:p>
        </w:tc>
      </w:tr>
      <w:tr>
        <w:tc>
          <w:tcPr>
            <w:tcW w:type="dxa" w:w="2160"/>
          </w:tcPr>
          <w:p>
            <w:r>
              <w:t>Preparation</w:t>
            </w:r>
          </w:p>
        </w:tc>
        <w:tc>
          <w:tcPr>
            <w:tcW w:type="dxa" w:w="2160"/>
          </w:tcPr>
          <w:p>
            <w:r>
              <w:t>UAT environment setup, test data preparation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IT Team</w:t>
            </w:r>
          </w:p>
        </w:tc>
      </w:tr>
      <w:tr>
        <w:tc>
          <w:tcPr>
            <w:tcW w:type="dxa" w:w="2160"/>
          </w:tcPr>
          <w:p>
            <w:r>
              <w:t>Training</w:t>
            </w:r>
          </w:p>
        </w:tc>
        <w:tc>
          <w:tcPr>
            <w:tcW w:type="dxa" w:w="2160"/>
          </w:tcPr>
          <w:p>
            <w:r>
              <w:t>UAT training for business users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All UAT participants</w:t>
            </w:r>
          </w:p>
        </w:tc>
      </w:tr>
      <w:tr>
        <w:tc>
          <w:tcPr>
            <w:tcW w:type="dxa" w:w="2160"/>
          </w:tcPr>
          <w:p>
            <w:r>
              <w:t>Cycle 1</w:t>
            </w:r>
          </w:p>
        </w:tc>
        <w:tc>
          <w:tcPr>
            <w:tcW w:type="dxa" w:w="2160"/>
          </w:tcPr>
          <w:p>
            <w:r>
              <w:t>First round of UAT execution</w:t>
            </w:r>
          </w:p>
        </w:tc>
        <w:tc>
          <w:tcPr>
            <w:tcW w:type="dxa" w:w="2160"/>
          </w:tcPr>
          <w:p>
            <w:r>
              <w:t>5 days</w:t>
            </w:r>
          </w:p>
        </w:tc>
        <w:tc>
          <w:tcPr>
            <w:tcW w:type="dxa" w:w="2160"/>
          </w:tcPr>
          <w:p>
            <w:r>
              <w:t>Business users</w:t>
            </w:r>
          </w:p>
        </w:tc>
      </w:tr>
      <w:tr>
        <w:tc>
          <w:tcPr>
            <w:tcW w:type="dxa" w:w="2160"/>
          </w:tcPr>
          <w:p>
            <w:r>
              <w:t>Defect Fix</w:t>
            </w:r>
          </w:p>
        </w:tc>
        <w:tc>
          <w:tcPr>
            <w:tcW w:type="dxa" w:w="2160"/>
          </w:tcPr>
          <w:p>
            <w:r>
              <w:t>Development team fixes identified issues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Development team</w:t>
            </w:r>
          </w:p>
        </w:tc>
      </w:tr>
      <w:tr>
        <w:tc>
          <w:tcPr>
            <w:tcW w:type="dxa" w:w="2160"/>
          </w:tcPr>
          <w:p>
            <w:r>
              <w:t>Cycle 2</w:t>
            </w:r>
          </w:p>
        </w:tc>
        <w:tc>
          <w:tcPr>
            <w:tcW w:type="dxa" w:w="2160"/>
          </w:tcPr>
          <w:p>
            <w:r>
              <w:t>Regression testing and retest of fixes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Business users</w:t>
            </w:r>
          </w:p>
        </w:tc>
      </w:tr>
      <w:tr>
        <w:tc>
          <w:tcPr>
            <w:tcW w:type="dxa" w:w="2160"/>
          </w:tcPr>
          <w:p>
            <w:r>
              <w:t>Final Review</w:t>
            </w:r>
          </w:p>
        </w:tc>
        <w:tc>
          <w:tcPr>
            <w:tcW w:type="dxa" w:w="2160"/>
          </w:tcPr>
          <w:p>
            <w:r>
              <w:t>Final validation and documentation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  <w:tc>
          <w:tcPr>
            <w:tcW w:type="dxa" w:w="2160"/>
          </w:tcPr>
          <w:p>
            <w:r>
              <w:t>UAT Lead, Stakeholders</w:t>
            </w:r>
          </w:p>
        </w:tc>
      </w:tr>
      <w:tr>
        <w:tc>
          <w:tcPr>
            <w:tcW w:type="dxa" w:w="2160"/>
          </w:tcPr>
          <w:p>
            <w:r>
              <w:t>Sign-Off</w:t>
            </w:r>
          </w:p>
        </w:tc>
        <w:tc>
          <w:tcPr>
            <w:tcW w:type="dxa" w:w="2160"/>
          </w:tcPr>
          <w:p>
            <w:r>
              <w:t>Formal UAT sign-off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  <w:tc>
          <w:tcPr>
            <w:tcW w:type="dxa" w:w="2160"/>
          </w:tcPr>
          <w:p>
            <w:r>
              <w:t>Business owners</w:t>
            </w:r>
          </w:p>
        </w:tc>
      </w:tr>
    </w:tbl>
    <w:p>
      <w:pPr>
        <w:pStyle w:val="Heading1"/>
      </w:pPr>
      <w:r>
        <w:t>5. UAT Team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976D2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1976D2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fill="1976D2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2880"/>
          </w:tcPr>
          <w:p>
            <w:r>
              <w:t>UAT Lead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Coordinate UAT activities, track progress, manage sign-off</w:t>
            </w:r>
          </w:p>
        </w:tc>
      </w:tr>
      <w:tr>
        <w:tc>
          <w:tcPr>
            <w:tcW w:type="dxa" w:w="2880"/>
          </w:tcPr>
          <w:p>
            <w:r>
              <w:t>Business SME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Validate business rules, provide domain expertise</w:t>
            </w:r>
          </w:p>
        </w:tc>
      </w:tr>
      <w:tr>
        <w:tc>
          <w:tcPr>
            <w:tcW w:type="dxa" w:w="2880"/>
          </w:tcPr>
          <w:p>
            <w:r>
              <w:t>End User Tester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Execute test scenarios for submission workflows</w:t>
            </w:r>
          </w:p>
        </w:tc>
      </w:tr>
      <w:tr>
        <w:tc>
          <w:tcPr>
            <w:tcW w:type="dxa" w:w="2880"/>
          </w:tcPr>
          <w:p>
            <w:r>
              <w:t>Approver Tester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Execute test scenarios for approval processes</w:t>
            </w:r>
          </w:p>
        </w:tc>
      </w:tr>
      <w:tr>
        <w:tc>
          <w:tcPr>
            <w:tcW w:type="dxa" w:w="2880"/>
          </w:tcPr>
          <w:p>
            <w:r>
              <w:t>IT Support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Environment support, technical issue resolution</w:t>
            </w:r>
          </w:p>
        </w:tc>
      </w:tr>
    </w:tbl>
    <w:p>
      <w:r>
        <w:br w:type="page"/>
      </w:r>
    </w:p>
    <w:p>
      <w:pPr>
        <w:pStyle w:val="Heading1"/>
      </w:pPr>
      <w:r>
        <w:t>6. Test Environment</w:t>
      </w:r>
    </w:p>
    <w:p>
      <w:pPr>
        <w:pStyle w:val="Heading2"/>
      </w:pPr>
      <w:r>
        <w:t>6.1 Environment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3F2FD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  <w:shd w:fill="E3F2FD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Environment URL</w:t>
            </w:r>
          </w:p>
        </w:tc>
        <w:tc>
          <w:tcPr>
            <w:tcW w:type="dxa" w:w="4320"/>
          </w:tcPr>
          <w:p>
            <w:r>
              <w:t>https://uat.sonarworkflow.com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UAT PostgreSQL Instance</w:t>
            </w:r>
          </w:p>
        </w:tc>
      </w:tr>
      <w:tr>
        <w:tc>
          <w:tcPr>
            <w:tcW w:type="dxa" w:w="4320"/>
          </w:tcPr>
          <w:p>
            <w:r>
              <w:t>Test Data</w:t>
            </w:r>
          </w:p>
        </w:tc>
        <w:tc>
          <w:tcPr>
            <w:tcW w:type="dxa" w:w="4320"/>
          </w:tcPr>
          <w:p>
            <w:r>
              <w:t>Anonymized production data snapshot</w:t>
            </w:r>
          </w:p>
        </w:tc>
      </w:tr>
      <w:tr>
        <w:tc>
          <w:tcPr>
            <w:tcW w:type="dxa" w:w="4320"/>
          </w:tcPr>
          <w:p>
            <w:r>
              <w:t>Email Server</w:t>
            </w:r>
          </w:p>
        </w:tc>
        <w:tc>
          <w:tcPr>
            <w:tcW w:type="dxa" w:w="4320"/>
          </w:tcPr>
          <w:p>
            <w:r>
              <w:t>UAT SMTP server (sandbox mode)</w:t>
            </w:r>
          </w:p>
        </w:tc>
      </w:tr>
      <w:tr>
        <w:tc>
          <w:tcPr>
            <w:tcW w:type="dxa" w:w="4320"/>
          </w:tcPr>
          <w:p>
            <w:r>
              <w:t>Browser Requirements</w:t>
            </w:r>
          </w:p>
        </w:tc>
        <w:tc>
          <w:tcPr>
            <w:tcW w:type="dxa" w:w="4320"/>
          </w:tcPr>
          <w:p>
            <w:r>
              <w:t>Chrome 120+, Firefox 120+, or Edge 120+</w:t>
            </w:r>
          </w:p>
        </w:tc>
      </w:tr>
    </w:tbl>
    <w:p>
      <w:pPr>
        <w:pStyle w:val="Heading2"/>
      </w:pPr>
      <w:r>
        <w:t>6.2 Test Accounts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3F2FD"/>
          </w:tcPr>
          <w:p>
            <w:r>
              <w:rPr>
                <w:b/>
              </w:rPr>
              <w:t>Username</w:t>
            </w:r>
          </w:p>
        </w:tc>
        <w:tc>
          <w:tcPr>
            <w:tcW w:type="dxa" w:w="2160"/>
            <w:shd w:fill="E3F2FD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160"/>
            <w:shd w:fill="E3F2FD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  <w:shd w:fill="E3F2FD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uat_user1</w:t>
            </w:r>
          </w:p>
        </w:tc>
        <w:tc>
          <w:tcPr>
            <w:tcW w:type="dxa" w:w="2160"/>
          </w:tcPr>
          <w:p>
            <w:r>
              <w:t>UatTest123!</w:t>
            </w:r>
          </w:p>
        </w:tc>
        <w:tc>
          <w:tcPr>
            <w:tcW w:type="dxa" w:w="2160"/>
          </w:tcPr>
          <w:p>
            <w:r>
              <w:t>End User</w:t>
            </w:r>
          </w:p>
        </w:tc>
        <w:tc>
          <w:tcPr>
            <w:tcW w:type="dxa" w:w="2160"/>
          </w:tcPr>
          <w:p>
            <w:r>
              <w:t>Workflow submission testing</w:t>
            </w:r>
          </w:p>
        </w:tc>
      </w:tr>
      <w:tr>
        <w:tc>
          <w:tcPr>
            <w:tcW w:type="dxa" w:w="2160"/>
          </w:tcPr>
          <w:p>
            <w:r>
              <w:t>uat_approver1</w:t>
            </w:r>
          </w:p>
        </w:tc>
        <w:tc>
          <w:tcPr>
            <w:tcW w:type="dxa" w:w="2160"/>
          </w:tcPr>
          <w:p>
            <w:r>
              <w:t>UatTest123!</w:t>
            </w:r>
          </w:p>
        </w:tc>
        <w:tc>
          <w:tcPr>
            <w:tcW w:type="dxa" w:w="2160"/>
          </w:tcPr>
          <w:p>
            <w:r>
              <w:t>Approver</w:t>
            </w:r>
          </w:p>
        </w:tc>
        <w:tc>
          <w:tcPr>
            <w:tcW w:type="dxa" w:w="2160"/>
          </w:tcPr>
          <w:p>
            <w:r>
              <w:t>Level 1 approval testing</w:t>
            </w:r>
          </w:p>
        </w:tc>
      </w:tr>
      <w:tr>
        <w:tc>
          <w:tcPr>
            <w:tcW w:type="dxa" w:w="2160"/>
          </w:tcPr>
          <w:p>
            <w:r>
              <w:t>uat_approver2</w:t>
            </w:r>
          </w:p>
        </w:tc>
        <w:tc>
          <w:tcPr>
            <w:tcW w:type="dxa" w:w="2160"/>
          </w:tcPr>
          <w:p>
            <w:r>
              <w:t>UatTest123!</w:t>
            </w:r>
          </w:p>
        </w:tc>
        <w:tc>
          <w:tcPr>
            <w:tcW w:type="dxa" w:w="2160"/>
          </w:tcPr>
          <w:p>
            <w:r>
              <w:t>Approver</w:t>
            </w:r>
          </w:p>
        </w:tc>
        <w:tc>
          <w:tcPr>
            <w:tcW w:type="dxa" w:w="2160"/>
          </w:tcPr>
          <w:p>
            <w:r>
              <w:t>Level 2 approval testing</w:t>
            </w:r>
          </w:p>
        </w:tc>
      </w:tr>
      <w:tr>
        <w:tc>
          <w:tcPr>
            <w:tcW w:type="dxa" w:w="2160"/>
          </w:tcPr>
          <w:p>
            <w:r>
              <w:t>uat_admin</w:t>
            </w:r>
          </w:p>
        </w:tc>
        <w:tc>
          <w:tcPr>
            <w:tcW w:type="dxa" w:w="2160"/>
          </w:tcPr>
          <w:p>
            <w:r>
              <w:t>UatAdmin123!</w:t>
            </w:r>
          </w:p>
        </w:tc>
        <w:tc>
          <w:tcPr>
            <w:tcW w:type="dxa" w:w="2160"/>
          </w:tcPr>
          <w:p>
            <w:r>
              <w:t>Administrator</w:t>
            </w:r>
          </w:p>
        </w:tc>
        <w:tc>
          <w:tcPr>
            <w:tcW w:type="dxa" w:w="2160"/>
          </w:tcPr>
          <w:p>
            <w:r>
              <w:t>Admin function testing</w:t>
            </w:r>
          </w:p>
        </w:tc>
      </w:tr>
      <w:tr>
        <w:tc>
          <w:tcPr>
            <w:tcW w:type="dxa" w:w="2160"/>
          </w:tcPr>
          <w:p>
            <w:r>
              <w:t>uat_report</w:t>
            </w:r>
          </w:p>
        </w:tc>
        <w:tc>
          <w:tcPr>
            <w:tcW w:type="dxa" w:w="2160"/>
          </w:tcPr>
          <w:p>
            <w:r>
              <w:t>UatTest123!</w:t>
            </w:r>
          </w:p>
        </w:tc>
        <w:tc>
          <w:tcPr>
            <w:tcW w:type="dxa" w:w="2160"/>
          </w:tcPr>
          <w:p>
            <w:r>
              <w:t>Report Viewer</w:t>
            </w:r>
          </w:p>
        </w:tc>
        <w:tc>
          <w:tcPr>
            <w:tcW w:type="dxa" w:w="2160"/>
          </w:tcPr>
          <w:p>
            <w:r>
              <w:t>Report testing</w:t>
            </w:r>
          </w:p>
        </w:tc>
      </w:tr>
    </w:tbl>
    <w:p>
      <w:r>
        <w:br w:type="page"/>
      </w:r>
    </w:p>
    <w:p>
      <w:pPr>
        <w:pStyle w:val="Heading1"/>
      </w:pPr>
      <w:r>
        <w:t>7. Entry &amp; Exit Criteria</w:t>
      </w:r>
    </w:p>
    <w:p>
      <w:pPr>
        <w:pStyle w:val="Heading2"/>
      </w:pPr>
      <w:r>
        <w:t>7.1 Entry Criteria</w:t>
      </w:r>
    </w:p>
    <w:p>
      <w:pPr>
        <w:pStyle w:val="ListBullet"/>
      </w:pPr>
      <w:r>
        <w:t>System testing completed with no critical or high severity defects open</w:t>
      </w:r>
    </w:p>
    <w:p>
      <w:pPr>
        <w:pStyle w:val="ListBullet"/>
      </w:pPr>
      <w:r>
        <w:t>UAT environment deployed and accessible</w:t>
      </w:r>
    </w:p>
    <w:p>
      <w:pPr>
        <w:pStyle w:val="ListBullet"/>
      </w:pPr>
      <w:r>
        <w:t>Test data loaded and verified</w:t>
      </w:r>
    </w:p>
    <w:p>
      <w:pPr>
        <w:pStyle w:val="ListBullet"/>
      </w:pPr>
      <w:r>
        <w:t>UAT training completed for all participants</w:t>
      </w:r>
    </w:p>
    <w:p>
      <w:pPr>
        <w:pStyle w:val="ListBullet"/>
      </w:pPr>
      <w:r>
        <w:t>Test accounts created and access verified</w:t>
      </w:r>
    </w:p>
    <w:p>
      <w:pPr>
        <w:pStyle w:val="ListBullet"/>
      </w:pPr>
      <w:r>
        <w:t>UAT script document reviewed and approved</w:t>
      </w:r>
    </w:p>
    <w:p>
      <w:pPr>
        <w:pStyle w:val="ListBullet"/>
      </w:pPr>
      <w:r>
        <w:t>Business stakeholder availability confirmed</w:t>
      </w:r>
    </w:p>
    <w:p>
      <w:pPr>
        <w:pStyle w:val="Heading2"/>
      </w:pPr>
      <w:r>
        <w:t>7.2 Exit Criteria</w:t>
      </w:r>
    </w:p>
    <w:p>
      <w:pPr>
        <w:pStyle w:val="ListBullet"/>
      </w:pPr>
      <w:r>
        <w:t>All critical and high priority test scenarios executed</w:t>
      </w:r>
    </w:p>
    <w:p>
      <w:pPr>
        <w:pStyle w:val="ListBullet"/>
      </w:pPr>
      <w:r>
        <w:t>100% of critical test cases passed</w:t>
      </w:r>
    </w:p>
    <w:p>
      <w:pPr>
        <w:pStyle w:val="ListBullet"/>
      </w:pPr>
      <w:r>
        <w:t>95% of high priority test cases passed</w:t>
      </w:r>
    </w:p>
    <w:p>
      <w:pPr>
        <w:pStyle w:val="ListBullet"/>
      </w:pPr>
      <w:r>
        <w:t>No critical or high severity defects remain open</w:t>
      </w:r>
    </w:p>
    <w:p>
      <w:pPr>
        <w:pStyle w:val="ListBullet"/>
      </w:pPr>
      <w:r>
        <w:t>All medium severity defects have approved workarounds or deferred</w:t>
      </w:r>
    </w:p>
    <w:p>
      <w:pPr>
        <w:pStyle w:val="ListBullet"/>
      </w:pPr>
      <w:r>
        <w:t>Business stakeholders have signed off on UAT completion</w:t>
      </w:r>
    </w:p>
    <w:p>
      <w:pPr>
        <w:pStyle w:val="ListBullet"/>
      </w:pPr>
      <w:r>
        <w:t>Go-live checklist completed</w:t>
      </w:r>
    </w:p>
    <w:p>
      <w:r>
        <w:br w:type="page"/>
      </w:r>
    </w:p>
    <w:p>
      <w:pPr>
        <w:pStyle w:val="Heading1"/>
      </w:pPr>
      <w:r>
        <w:t>8. UAT Scenarios - End User</w:t>
      </w:r>
    </w:p>
    <w:p>
      <w:r>
        <w:t>These scenarios are to be executed by users who will submit workflow requests.</w:t>
      </w:r>
    </w:p>
    <w:p>
      <w:pPr>
        <w:pStyle w:val="Heading2"/>
      </w:pPr>
      <w:r>
        <w:t>UAT-EU-001: Login to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end user can successfully login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Valid user account exists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Navigate to the login page</w:t>
              <w:br/>
              <w:t>2. Enter your username: uat_user1</w:t>
              <w:br/>
              <w:t>3. Enter your password: UatTest123!</w:t>
              <w:br/>
              <w:t>4. Click the Login button</w:t>
              <w:br/>
              <w:t>5. Verify you are redirected to the dashboard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Dashboard displays with welcome message and user name in header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UAT-EU-002: View Available Workflows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user can see list of available workflows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User is logged in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Click on "Submit Request" or navigate to workflow list</w:t>
              <w:br/>
              <w:t>2. Verify available workflows are displayed</w:t>
              <w:br/>
              <w:t>3. Check that workflow names and descriptions are clear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List of published workflows visible with names and descriptions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UAT-EU-003: Submit Leave Request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user can submit a complete leave request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Leave Request workflow is published and available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Select "Leave Request" workflow</w:t>
              <w:br/>
              <w:t>2. Fill in all required fields:</w:t>
              <w:br/>
              <w:t xml:space="preserve">   - Leave Type: Annual Leave</w:t>
              <w:br/>
              <w:t xml:space="preserve">   - Start Date: Select future date</w:t>
              <w:br/>
              <w:t xml:space="preserve">   - End Date: Select date after start date</w:t>
              <w:br/>
              <w:t xml:space="preserve">   - Number of Days: Enter calculated days</w:t>
              <w:br/>
              <w:t xml:space="preserve">   - Reason: Enter reason for leave</w:t>
              <w:br/>
              <w:t>3. Attach supporting document if required</w:t>
              <w:br/>
              <w:t>4. Review the form for accuracy</w:t>
              <w:br/>
              <w:t>5. Click Submit button</w:t>
              <w:br/>
              <w:t>6. Note the reference number provided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Success message with reference number displayed. Request appears in My Submissions with "Pending" status.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UAT-EU-004: Form Validation - Required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form prevents submission with missing required fields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User is on workflow submission form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Leave one or more required fields empty</w:t>
              <w:br/>
              <w:t>2. Attempt to submit the form</w:t>
              <w:br/>
              <w:t>3. Observe validation messages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Form shows clear validation errors for each missing required field. Submit is blocked.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UAT-EU-005: Save Draft Functionality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user can save incomplete form as draft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User is filling a workflow form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Start filling a workflow form</w:t>
              <w:br/>
              <w:t>2. Fill approximately half the fields</w:t>
              <w:br/>
              <w:t>3. Click "Save as Draft" button</w:t>
              <w:br/>
              <w:t>4. Log out and log back in</w:t>
              <w:br/>
              <w:t>5. Navigate to My Submissions</w:t>
              <w:br/>
              <w:t>6. Find and open the draft</w:t>
              <w:br/>
              <w:t>7. Verify previously entered data is preserved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Draft saved successfully. Data retained when resuming draft.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UAT-EU-006: File Attachment Upload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user can attach files to submission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Workflow has file attachment field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Open workflow form</w:t>
              <w:br/>
              <w:t>2. Click on file attachment field</w:t>
              <w:br/>
              <w:t>3. Select a valid file (PDF, Word, or image)</w:t>
              <w:br/>
              <w:t>4. Verify file is uploaded successfully</w:t>
              <w:br/>
              <w:t>5. Try to upload an invalid file type</w:t>
              <w:br/>
              <w:t>6. Verify error message for invalid file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Valid files upload successfully. Invalid files show appropriate error message.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UAT-EU-007: Track Submission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user can track their submission status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User has submitted at least one request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Navigate to My Submissions</w:t>
              <w:br/>
              <w:t>2. Locate the previously submitted request</w:t>
              <w:br/>
              <w:t>3. Click to view details</w:t>
              <w:br/>
              <w:t>4. Review the status and approval timeline</w:t>
              <w:br/>
              <w:t>5. Verify all submitted data is displayed correctly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Submission details show current status, approval progress, and all submitted data.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UAT-EU-008: Receive Notification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user receives email notifications for status changes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User email is configured in profile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Submit a workflow request</w:t>
              <w:br/>
              <w:t>2. Wait for approver to take action (approve/reject)</w:t>
              <w:br/>
              <w:t>3. Check email inbox for notification</w:t>
              <w:br/>
              <w:t>4. Verify email contains correct details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Email notification received with correct request details and status update.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UAT-EU-009: Conditional Field Display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form fields appear/hide based on selections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Workflow has conditional visibility configured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Open workflow form</w:t>
              <w:br/>
              <w:t>2. Select different values in dropdown/checkbox fields</w:t>
              <w:br/>
              <w:t>3. Observe additional fields appearing or hiding</w:t>
              <w:br/>
              <w:t>4. Verify mandatory indicators appear for conditional required fields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Fields show/hide correctly based on conditions. Required indicators update dynamically.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UAT-EU-010: Cancel Pending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user can cancel a pending submission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User has a submission in Pending status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Navigate to My Submissions</w:t>
              <w:br/>
              <w:t>2. Open a pending submission</w:t>
              <w:br/>
              <w:t>3. Click Cancel button</w:t>
              <w:br/>
              <w:t>4. Enter cancellation reason</w:t>
              <w:br/>
              <w:t>5. Confirm cancellation</w:t>
              <w:br/>
              <w:t>6. Verify status changes to Cancelled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Submission cancelled successfully. Status shows "Cancelled" with timestamp.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9. UAT Scenarios - Approver</w:t>
      </w:r>
    </w:p>
    <w:p>
      <w:r>
        <w:t>These scenarios are to be executed by users who approve/reject workflow requests.</w:t>
      </w:r>
    </w:p>
    <w:p>
      <w:pPr>
        <w:pStyle w:val="Heading2"/>
      </w:pPr>
      <w:r>
        <w:t>UAT-AP-001: View Pending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approver can see list of pending requests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Logged in as approver with pending items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Login as uat_approver1</w:t>
              <w:br/>
              <w:t>2. Navigate to Approvals section</w:t>
              <w:br/>
              <w:t>3. View list of pending approvals</w:t>
              <w:br/>
              <w:t>4. Verify requests assigned to you are visible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List shows all pending requests requiring your approval with key details visible.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UAT-AP-002: Review Request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approver can view complete request details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Pending approval exists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Click on a pending request</w:t>
              <w:br/>
              <w:t>2. Review all submitted information</w:t>
              <w:br/>
              <w:t>3. View any attached documents</w:t>
              <w:br/>
              <w:t>4. Check submitter information</w:t>
              <w:br/>
              <w:t>5. Review approval history if multi-level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Complete request details displayed including all form data, attachments, and approval history.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UAT-AP-003: Approve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approver can approve a request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Pending request available for approval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Open a pending request</w:t>
              <w:br/>
              <w:t>2. Review the details</w:t>
              <w:br/>
              <w:t>3. Click Approve button</w:t>
              <w:br/>
              <w:t>4. Enter approval comments (optional)</w:t>
              <w:br/>
              <w:t>5. Confirm approval</w:t>
              <w:br/>
              <w:t>6. Verify request moves to next level or completes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Request approved successfully. Submitter notified. Status updated.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UAT-AP-004: Reject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approver can reject a request with reason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Pending request available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Open a pending request</w:t>
              <w:br/>
              <w:t>2. Click Reject button</w:t>
              <w:br/>
              <w:t>3. Enter rejection reason (required)</w:t>
              <w:br/>
              <w:t>4. Confirm rejection</w:t>
              <w:br/>
              <w:t>5. Verify submitter is notified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Request rejected. Status shows "Rejected". Submitter receives notification with reason.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UAT-AP-005: Request More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approver can return request for clarification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Pending request available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Open a pending request</w:t>
              <w:br/>
              <w:t>2. Click "Request Info" or "Return" button</w:t>
              <w:br/>
              <w:t>3. Enter questions/clarification needed</w:t>
              <w:br/>
              <w:t>4. Submit</w:t>
              <w:br/>
              <w:t>5. Verify request returned to submitter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Request returned to submitter for additional information. Submitter can respond and resubmit.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UAT-AP-006: Approval via Email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approver can approve directly from email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Approval request email received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Open approval notification email</w:t>
              <w:br/>
              <w:t>2. Click the Approve link in email</w:t>
              <w:br/>
              <w:t>3. If prompted, enter credentials</w:t>
              <w:br/>
              <w:t>4. Add comments if needed</w:t>
              <w:br/>
              <w:t>5. Confirm approval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Request approved via email link. Confirmation displayed.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UAT-AP-007: Rejection via Email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approver can reject directly from email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Approval request email received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Open approval notification email</w:t>
              <w:br/>
              <w:t>2. Click the Reject link in email</w:t>
              <w:br/>
              <w:t>3. Enter rejection reason</w:t>
              <w:br/>
              <w:t>4. Confirm rejection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Request rejected via email link. Submitter notified.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UAT-AP-008: Multi-Level Approval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request flows through multiple approval levels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Workflow configured with multiple approval levels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Submit a request requiring 2+ approvals</w:t>
              <w:br/>
              <w:t>2. Level 1 approver approves</w:t>
              <w:br/>
              <w:t>3. Verify request moves to Level 2</w:t>
              <w:br/>
              <w:t>4. Level 2 approver approves</w:t>
              <w:br/>
              <w:t>5. Verify request shows as fully approved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Request flows through all approval levels correctly. Final status shows "Approved".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UAT-AP-009: Approval with Delegation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approver can delegate to another user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Delegation feature enabled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Open a pending request</w:t>
              <w:br/>
              <w:t>2. Click Delegate button</w:t>
              <w:br/>
              <w:t>3. Search and select delegate</w:t>
              <w:br/>
              <w:t>4. Confirm delegation</w:t>
              <w:br/>
              <w:t>5. Verify request appears in delegate's queue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Request delegated successfully. Delegate can see and action the request.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UAT-AP-010: View Approval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complete approval audit trail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Request with approval history exists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Open a completed or in-progress request</w:t>
              <w:br/>
              <w:t>2. Navigate to approval history section</w:t>
              <w:br/>
              <w:t>3. Review all approval actions</w:t>
              <w:br/>
              <w:t>4. Verify timestamps and comments are accurate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Complete approval history displayed with all actions, timestamps, and comments.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10. UAT Scenarios - Administrator</w:t>
      </w:r>
    </w:p>
    <w:p>
      <w:r>
        <w:t>These scenarios are to be executed by system administrators.</w:t>
      </w:r>
    </w:p>
    <w:p>
      <w:pPr>
        <w:pStyle w:val="Heading2"/>
      </w:pPr>
      <w:r>
        <w:t>UAT-AD-001: Create New User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admin can create user accounts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Logged in as administrator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Navigate to User Management</w:t>
              <w:br/>
              <w:t>2. Click Add New User</w:t>
              <w:br/>
              <w:t>3. Enter user details (name, email, username)</w:t>
              <w:br/>
              <w:t>4. Select role and department</w:t>
              <w:br/>
              <w:t>5. Save the user</w:t>
              <w:br/>
              <w:t>6. Verify user can login with new credentials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User created successfully. New user can login and access system based on role.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UAT-AD-002: Modify User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admin can change user roles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User account exists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Navigate to User Management</w:t>
              <w:br/>
              <w:t>2. Find and edit existing user</w:t>
              <w:br/>
              <w:t>3. Change user role</w:t>
              <w:br/>
              <w:t>4. Save changes</w:t>
              <w:br/>
              <w:t>5. Verify user's access reflects new role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User role updated. Access permissions change immediately.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UAT-AD-003: Deactivate User Account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admin can disable user access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Active user account exists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Navigate to User Management</w:t>
              <w:br/>
              <w:t>2. Find user to deactivate</w:t>
              <w:br/>
              <w:t>3. Toggle active status to inactive</w:t>
              <w:br/>
              <w:t>4. Save</w:t>
              <w:br/>
              <w:t>5. Attempt login with deactivated account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User deactivated. Login attempt shows "Account inactive" message.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UAT-AD-004: Configure Workflow Approvers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admin can set up approval hierarchy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Workflow exists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Navigate to Workflows</w:t>
              <w:br/>
              <w:t>2. Edit workflow configuration</w:t>
              <w:br/>
              <w:t>3. Go to Approvers section</w:t>
              <w:br/>
              <w:t>4. Configure approval levels and approvers</w:t>
              <w:br/>
              <w:t>5. Save configuration</w:t>
              <w:br/>
              <w:t>6. Test by submitting a request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Approval hierarchy configured. Requests route to correct approvers.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UAT-AD-005: View Audit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admin can access system audit trail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Logged in as administrator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Navigate to Audit Logs</w:t>
              <w:br/>
              <w:t>2. Review recent system activities</w:t>
              <w:br/>
              <w:t>3. Filter by user or action type</w:t>
              <w:br/>
              <w:t>4. Export audit log</w:t>
              <w:br/>
              <w:t>5. Verify data accuracy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Audit logs show all system activities with accurate timestamps and details.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UAT-AD-006: Configure Email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admin can set up email notifications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Admin access to settings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Navigate to Settings &gt; Email</w:t>
              <w:br/>
              <w:t>2. Configure SMTP settings</w:t>
              <w:br/>
              <w:t>3. Test connection</w:t>
              <w:br/>
              <w:t>4. Send test email</w:t>
              <w:br/>
              <w:t>5. Verify test email received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Email settings saved. Test email received successfully.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UAT-AD-007: Manage Organization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admin can configure organization hierarchy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Admin access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Navigate to Organization Management</w:t>
              <w:br/>
              <w:t>2. Create/Edit SBU, Corporate, Department structure</w:t>
              <w:br/>
              <w:t>3. Assign users to organization units</w:t>
              <w:br/>
              <w:t>4. Verify hierarchy displays correctly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Organization structure configured correctly. Users assigned to appropriate units.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UAT-AD-008: System Backup and Restore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admin can backup system configuration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Admin access to settings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Navigate to Settings &gt; Backup</w:t>
              <w:br/>
              <w:t>2. Export system configuration</w:t>
              <w:br/>
              <w:t>3. Save backup file</w:t>
              <w:br/>
              <w:t>4. Make a configuration change</w:t>
              <w:br/>
              <w:t>5. Restore from backup</w:t>
              <w:br/>
              <w:t>6. Verify configuration reverted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Backup created successfully. Restore reverts configuration changes.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11. UAT Scenarios - Report User</w:t>
      </w:r>
    </w:p>
    <w:p>
      <w:r>
        <w:t>These scenarios are for users who generate and view reports.</w:t>
      </w:r>
    </w:p>
    <w:p>
      <w:pPr>
        <w:pStyle w:val="Heading2"/>
      </w:pPr>
      <w:r>
        <w:t>UAT-RP-001: View Dashboard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dashboard displays accurate metrics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User with report access logged in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Login to system</w:t>
              <w:br/>
              <w:t>2. View dashboard</w:t>
              <w:br/>
              <w:t>3. Check submission counts</w:t>
              <w:br/>
              <w:t>4. Verify approval status breakdown</w:t>
              <w:br/>
              <w:t>5. Cross-check numbers with actual data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Dashboard shows accurate statistics matching actual data.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UAT-RP-002: Generate Workflow Summary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workflow report generation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Submission data exists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Navigate to Reports</w:t>
              <w:br/>
              <w:t>2. Select Workflow Summary report</w:t>
              <w:br/>
              <w:t>3. Choose date range</w:t>
              <w:br/>
              <w:t>4. Select workflow type</w:t>
              <w:br/>
              <w:t>5. Generate report</w:t>
              <w:br/>
              <w:t>6. Review results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Report generated with accurate submission data for selected criteria.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UAT-RP-003: Export Report to Excel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Excel export functionality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Report generated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Generate a report</w:t>
              <w:br/>
              <w:t>2. Click Export to Excel button</w:t>
              <w:br/>
              <w:t>3. Open downloaded file</w:t>
              <w:br/>
              <w:t>4. Verify data matches on-screen report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Excel file downloads successfully with all report data intact.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UAT-RP-004: Filter Report by Department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department-based filtering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Data exists across departments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Open report interface</w:t>
              <w:br/>
              <w:t>2. Select specific department filter</w:t>
              <w:br/>
              <w:t>3. Generate report</w:t>
              <w:br/>
              <w:t>4. Verify only selected department data shown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Report shows only data from selected department.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pPr>
        <w:pStyle w:val="Heading2"/>
      </w:pPr>
      <w:r>
        <w:t>UAT-RP-005: Approval Turnaround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fill="E3F2FD"/>
          </w:tcPr>
          <w:p>
            <w:r>
              <w:t>Objective</w:t>
            </w:r>
          </w:p>
        </w:tc>
        <w:tc>
          <w:tcPr>
            <w:tcW w:type="dxa" w:w="7200"/>
          </w:tcPr>
          <w:p>
            <w:r>
              <w:t>Verify approval time analysis report</w:t>
            </w:r>
          </w:p>
        </w:tc>
      </w:tr>
      <w:tr>
        <w:tc>
          <w:tcPr>
            <w:tcW w:type="dxa" w:w="2160"/>
            <w:shd w:fill="E3F2FD"/>
          </w:tcPr>
          <w:p>
            <w:r>
              <w:t>Preconditions</w:t>
            </w:r>
          </w:p>
        </w:tc>
        <w:tc>
          <w:tcPr>
            <w:tcW w:type="dxa" w:w="7200"/>
          </w:tcPr>
          <w:p>
            <w:r>
              <w:t>Completed approvals exist</w:t>
            </w:r>
          </w:p>
        </w:tc>
      </w:tr>
      <w:tr>
        <w:tc>
          <w:tcPr>
            <w:tcW w:type="dxa" w:w="2160"/>
            <w:shd w:fill="E3F2FD"/>
          </w:tcPr>
          <w:p>
            <w:r>
              <w:t>Test Steps</w:t>
            </w:r>
          </w:p>
        </w:tc>
        <w:tc>
          <w:tcPr>
            <w:tcW w:type="dxa" w:w="7200"/>
          </w:tcPr>
          <w:p>
            <w:r>
              <w:t>1. Navigate to Reports</w:t>
              <w:br/>
              <w:t>2. Select Approval Turnaround report</w:t>
              <w:br/>
              <w:t>3. Set parameters</w:t>
              <w:br/>
              <w:t>4. Generate report</w:t>
              <w:br/>
              <w:t>5. Review average approval times</w:t>
            </w:r>
          </w:p>
        </w:tc>
      </w:tr>
      <w:tr>
        <w:tc>
          <w:tcPr>
            <w:tcW w:type="dxa" w:w="2160"/>
            <w:shd w:fill="E3F2FD"/>
          </w:tcPr>
          <w:p>
            <w:r>
              <w:t>Expected Result</w:t>
            </w:r>
          </w:p>
        </w:tc>
        <w:tc>
          <w:tcPr>
            <w:tcW w:type="dxa" w:w="7200"/>
          </w:tcPr>
          <w:p>
            <w:r>
              <w:t>Report shows accurate approval duration metrics by workflow/department.</w:t>
            </w:r>
          </w:p>
        </w:tc>
      </w:tr>
      <w:tr>
        <w:tc>
          <w:tcPr>
            <w:tcW w:type="dxa" w:w="2160"/>
            <w:shd w:fill="E3F2FD"/>
          </w:tcPr>
          <w:p>
            <w:r>
              <w:t>Actual Result</w:t>
            </w:r>
          </w:p>
        </w:tc>
        <w:tc>
          <w:tcPr>
            <w:tcW w:type="dxa" w:w="7200"/>
          </w:tcPr>
          <w:p>
            <w:r>
              <w:t>[To be filled during testing]</w:t>
            </w:r>
          </w:p>
        </w:tc>
      </w:tr>
      <w:tr>
        <w:tc>
          <w:tcPr>
            <w:tcW w:type="dxa" w:w="2160"/>
            <w:shd w:fill="E3F2FD"/>
          </w:tcPr>
          <w:p>
            <w:r>
              <w:t>Status</w:t>
            </w:r>
          </w:p>
        </w:tc>
        <w:tc>
          <w:tcPr>
            <w:tcW w:type="dxa" w:w="7200"/>
          </w:tcPr>
          <w:p>
            <w:r>
              <w:t>[ ] Pass  [ ] Fail  [ ] Blocked</w:t>
            </w:r>
          </w:p>
        </w:tc>
      </w:tr>
      <w:tr>
        <w:tc>
          <w:tcPr>
            <w:tcW w:type="dxa" w:w="2160"/>
            <w:shd w:fill="E3F2FD"/>
          </w:tcPr>
          <w:p>
            <w:r>
              <w:t>Tested By / Date</w:t>
            </w:r>
          </w:p>
        </w:tc>
        <w:tc>
          <w:tcPr>
            <w:tcW w:type="dxa" w:w="7200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12. Defect Management</w:t>
      </w:r>
    </w:p>
    <w:p>
      <w:pPr>
        <w:pStyle w:val="Heading2"/>
      </w:pPr>
      <w:r>
        <w:t>12.1 Defect Severity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976D2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880"/>
            <w:shd w:fill="1976D2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2880"/>
            <w:shd w:fill="1976D2"/>
          </w:tcPr>
          <w:p>
            <w:r>
              <w:rPr>
                <w:b/>
                <w:color w:val="FFFFFF"/>
              </w:rPr>
              <w:t>Response Time</w:t>
            </w:r>
          </w:p>
        </w:tc>
      </w:tr>
      <w:tr>
        <w:tc>
          <w:tcPr>
            <w:tcW w:type="dxa" w:w="2880"/>
            <w:shd w:fill="FFCDD2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System unusable, data loss, security breach</w:t>
            </w:r>
          </w:p>
        </w:tc>
        <w:tc>
          <w:tcPr>
            <w:tcW w:type="dxa" w:w="2880"/>
          </w:tcPr>
          <w:p>
            <w:r>
              <w:t>4 hours</w:t>
            </w:r>
          </w:p>
        </w:tc>
      </w:tr>
      <w:tr>
        <w:tc>
          <w:tcPr>
            <w:tcW w:type="dxa" w:w="2880"/>
            <w:shd w:fill="FFE0B2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Major feature broken, no workaround available</w:t>
            </w:r>
          </w:p>
        </w:tc>
        <w:tc>
          <w:tcPr>
            <w:tcW w:type="dxa" w:w="2880"/>
          </w:tcPr>
          <w:p>
            <w:r>
              <w:t>1 business day</w:t>
            </w:r>
          </w:p>
        </w:tc>
      </w:tr>
      <w:tr>
        <w:tc>
          <w:tcPr>
            <w:tcW w:type="dxa" w:w="2880"/>
            <w:shd w:fill="FFF9C4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Feature impaired but workaround exists</w:t>
            </w:r>
          </w:p>
        </w:tc>
        <w:tc>
          <w:tcPr>
            <w:tcW w:type="dxa" w:w="2880"/>
          </w:tcPr>
          <w:p>
            <w:r>
              <w:t>3 business days</w:t>
            </w:r>
          </w:p>
        </w:tc>
      </w:tr>
      <w:tr>
        <w:tc>
          <w:tcPr>
            <w:tcW w:type="dxa" w:w="2880"/>
            <w:shd w:fill="C8E6C9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Minor issue, cosmetic, enhancement request</w:t>
            </w:r>
          </w:p>
        </w:tc>
        <w:tc>
          <w:tcPr>
            <w:tcW w:type="dxa" w:w="2880"/>
          </w:tcPr>
          <w:p>
            <w:r>
              <w:t>5 business days</w:t>
            </w:r>
          </w:p>
        </w:tc>
      </w:tr>
    </w:tbl>
    <w:p>
      <w:pPr>
        <w:pStyle w:val="Heading2"/>
      </w:pPr>
      <w:r>
        <w:t>12.2 Defect Reporting Template</w:t>
      </w:r>
    </w:p>
    <w:p>
      <w:r>
        <w:t>Use the following format when reporting defects: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3F2FD"/>
          </w:tcPr>
          <w:p>
            <w:r>
              <w:t>Defect ID</w:t>
            </w:r>
          </w:p>
        </w:tc>
        <w:tc>
          <w:tcPr>
            <w:tcW w:type="dxa" w:w="4320"/>
          </w:tcPr>
          <w:p>
            <w:r>
              <w:t>[Auto-generated]</w:t>
            </w:r>
          </w:p>
        </w:tc>
      </w:tr>
      <w:tr>
        <w:tc>
          <w:tcPr>
            <w:tcW w:type="dxa" w:w="4320"/>
            <w:shd w:fill="E3F2FD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[Brief description of the issue]</w:t>
            </w:r>
          </w:p>
        </w:tc>
      </w:tr>
      <w:tr>
        <w:tc>
          <w:tcPr>
            <w:tcW w:type="dxa" w:w="4320"/>
            <w:shd w:fill="E3F2FD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[Critical/High/Medium/Low]</w:t>
            </w:r>
          </w:p>
        </w:tc>
      </w:tr>
      <w:tr>
        <w:tc>
          <w:tcPr>
            <w:tcW w:type="dxa" w:w="4320"/>
            <w:shd w:fill="E3F2FD"/>
          </w:tcPr>
          <w:p>
            <w:r>
              <w:t>Scenario ID</w:t>
            </w:r>
          </w:p>
        </w:tc>
        <w:tc>
          <w:tcPr>
            <w:tcW w:type="dxa" w:w="4320"/>
          </w:tcPr>
          <w:p>
            <w:r>
              <w:t>[UAT scenario where issue found]</w:t>
            </w:r>
          </w:p>
        </w:tc>
      </w:tr>
      <w:tr>
        <w:tc>
          <w:tcPr>
            <w:tcW w:type="dxa" w:w="4320"/>
            <w:shd w:fill="E3F2FD"/>
          </w:tcPr>
          <w:p>
            <w:r>
              <w:t>Steps to Reproduce</w:t>
            </w:r>
          </w:p>
        </w:tc>
        <w:tc>
          <w:tcPr>
            <w:tcW w:type="dxa" w:w="4320"/>
          </w:tcPr>
          <w:p>
            <w:r>
              <w:t>[Numbered steps]</w:t>
            </w:r>
          </w:p>
        </w:tc>
      </w:tr>
      <w:tr>
        <w:tc>
          <w:tcPr>
            <w:tcW w:type="dxa" w:w="4320"/>
            <w:shd w:fill="E3F2FD"/>
          </w:tcPr>
          <w:p>
            <w:r>
              <w:t>Expected Result</w:t>
            </w:r>
          </w:p>
        </w:tc>
        <w:tc>
          <w:tcPr>
            <w:tcW w:type="dxa" w:w="4320"/>
          </w:tcPr>
          <w:p>
            <w:r>
              <w:t>[What should happen]</w:t>
            </w:r>
          </w:p>
        </w:tc>
      </w:tr>
      <w:tr>
        <w:tc>
          <w:tcPr>
            <w:tcW w:type="dxa" w:w="4320"/>
            <w:shd w:fill="E3F2FD"/>
          </w:tcPr>
          <w:p>
            <w:r>
              <w:t>Actual Result</w:t>
            </w:r>
          </w:p>
        </w:tc>
        <w:tc>
          <w:tcPr>
            <w:tcW w:type="dxa" w:w="4320"/>
          </w:tcPr>
          <w:p>
            <w:r>
              <w:t>[What actually happened]</w:t>
            </w:r>
          </w:p>
        </w:tc>
      </w:tr>
      <w:tr>
        <w:tc>
          <w:tcPr>
            <w:tcW w:type="dxa" w:w="4320"/>
            <w:shd w:fill="E3F2FD"/>
          </w:tcPr>
          <w:p>
            <w:r>
              <w:t>Screenshots/Evidence</w:t>
            </w:r>
          </w:p>
        </w:tc>
        <w:tc>
          <w:tcPr>
            <w:tcW w:type="dxa" w:w="4320"/>
          </w:tcPr>
          <w:p>
            <w:r>
              <w:t>[Attach screenshots]</w:t>
            </w:r>
          </w:p>
        </w:tc>
      </w:tr>
      <w:tr>
        <w:tc>
          <w:tcPr>
            <w:tcW w:type="dxa" w:w="4320"/>
            <w:shd w:fill="E3F2FD"/>
          </w:tcPr>
          <w:p>
            <w:r>
              <w:t>Reported By</w:t>
            </w:r>
          </w:p>
        </w:tc>
        <w:tc>
          <w:tcPr>
            <w:tcW w:type="dxa" w:w="4320"/>
          </w:tcPr>
          <w:p>
            <w:r>
              <w:t>[Your name and date]</w:t>
            </w:r>
          </w:p>
        </w:tc>
      </w:tr>
    </w:tbl>
    <w:p>
      <w:r>
        <w:br w:type="page"/>
      </w:r>
    </w:p>
    <w:p>
      <w:pPr>
        <w:pStyle w:val="Heading1"/>
      </w:pPr>
      <w:r>
        <w:t>13. UAT Sign-Off</w:t>
      </w:r>
    </w:p>
    <w:p>
      <w:pPr>
        <w:pStyle w:val="Heading2"/>
      </w:pPr>
      <w:r>
        <w:t>13.1 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976D2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1728"/>
            <w:shd w:fill="1976D2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1728"/>
            <w:shd w:fill="1976D2"/>
          </w:tcPr>
          <w:p>
            <w:r>
              <w:rPr>
                <w:b/>
                <w:color w:val="FFFFFF"/>
              </w:rPr>
              <w:t>Passed</w:t>
            </w:r>
          </w:p>
        </w:tc>
        <w:tc>
          <w:tcPr>
            <w:tcW w:type="dxa" w:w="1728"/>
            <w:shd w:fill="1976D2"/>
          </w:tcPr>
          <w:p>
            <w:r>
              <w:rPr>
                <w:b/>
                <w:color w:val="FFFFFF"/>
              </w:rPr>
              <w:t>Failed</w:t>
            </w:r>
          </w:p>
        </w:tc>
        <w:tc>
          <w:tcPr>
            <w:tcW w:type="dxa" w:w="1728"/>
            <w:shd w:fill="1976D2"/>
          </w:tcPr>
          <w:p>
            <w:r>
              <w:rPr>
                <w:b/>
                <w:color w:val="FFFFFF"/>
              </w:rPr>
              <w:t>Blocked</w:t>
            </w:r>
          </w:p>
        </w:tc>
      </w:tr>
      <w:tr>
        <w:tc>
          <w:tcPr>
            <w:tcW w:type="dxa" w:w="1728"/>
          </w:tcPr>
          <w:p>
            <w:r>
              <w:t>End User Scenarios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Approver Scenarios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Administrator Scenarios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Report Scenarios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  <w:shd w:fill="E3F2FD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  <w:shd w:fill="E3F2FD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E3F2FD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E3F2FD"/>
          </w:tcPr>
          <w:p>
            <w:r>
              <w:rPr>
                <w:b/>
              </w:rPr>
            </w:r>
          </w:p>
        </w:tc>
        <w:tc>
          <w:tcPr>
            <w:tcW w:type="dxa" w:w="1728"/>
            <w:shd w:fill="E3F2FD"/>
          </w:tcPr>
          <w:p>
            <w:r>
              <w:rPr>
                <w:b/>
              </w:rPr>
            </w:r>
          </w:p>
        </w:tc>
      </w:tr>
    </w:tbl>
    <w:p>
      <w:pPr>
        <w:pStyle w:val="Heading2"/>
      </w:pPr>
      <w:r>
        <w:t>13.2 Defect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976D2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1976D2"/>
          </w:tcPr>
          <w:p>
            <w:r>
              <w:rPr>
                <w:b/>
                <w:color w:val="FFFFFF"/>
              </w:rPr>
              <w:t>Found</w:t>
            </w:r>
          </w:p>
        </w:tc>
        <w:tc>
          <w:tcPr>
            <w:tcW w:type="dxa" w:w="2160"/>
            <w:shd w:fill="1976D2"/>
          </w:tcPr>
          <w:p>
            <w:r>
              <w:rPr>
                <w:b/>
                <w:color w:val="FFFFFF"/>
              </w:rPr>
              <w:t>Fixed</w:t>
            </w:r>
          </w:p>
        </w:tc>
        <w:tc>
          <w:tcPr>
            <w:tcW w:type="dxa" w:w="2160"/>
            <w:shd w:fill="1976D2"/>
          </w:tcPr>
          <w:p>
            <w:r>
              <w:rPr>
                <w:b/>
                <w:color w:val="FFFFFF"/>
              </w:rPr>
              <w:t>Open</w:t>
            </w:r>
          </w:p>
        </w:tc>
      </w:tr>
      <w:tr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13.3 UAT Acceptance Sign-Off</w:t>
      </w:r>
    </w:p>
    <w:p>
      <w:r>
        <w:t>By signing below, we confirm that User Acceptance Testing has been completed satisfactorily and the Sonar Workflow System is approved for production deployment.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3F2FD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  <w:shd w:fill="E3F2FD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  <w:shd w:fill="E3F2FD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  <w:shd w:fill="E3F2FD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UAT Lead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Business Owner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IT Manager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Project Sponsor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t>14. Appendix</w:t>
      </w:r>
    </w:p>
    <w:p>
      <w:pPr>
        <w:pStyle w:val="Heading2"/>
      </w:pPr>
      <w:r>
        <w:t>14.1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3F2FD"/>
          </w:tcPr>
          <w:p>
            <w:r>
              <w:t>Term</w:t>
            </w:r>
          </w:p>
        </w:tc>
        <w:tc>
          <w:tcPr>
            <w:tcW w:type="dxa" w:w="4320"/>
            <w:shd w:fill="E3F2FD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UAT</w:t>
            </w:r>
          </w:p>
        </w:tc>
        <w:tc>
          <w:tcPr>
            <w:tcW w:type="dxa" w:w="4320"/>
          </w:tcPr>
          <w:p>
            <w:r>
              <w:t>User Acceptance Testing - Final testing phase by business users</w:t>
            </w:r>
          </w:p>
        </w:tc>
      </w:tr>
      <w:tr>
        <w:tc>
          <w:tcPr>
            <w:tcW w:type="dxa" w:w="4320"/>
          </w:tcPr>
          <w:p>
            <w:r>
              <w:t>SBU</w:t>
            </w:r>
          </w:p>
        </w:tc>
        <w:tc>
          <w:tcPr>
            <w:tcW w:type="dxa" w:w="4320"/>
          </w:tcPr>
          <w:p>
            <w:r>
              <w:t>Strategic Business Unit - Top level organizational unit</w:t>
            </w:r>
          </w:p>
        </w:tc>
      </w:tr>
      <w:tr>
        <w:tc>
          <w:tcPr>
            <w:tcW w:type="dxa" w:w="4320"/>
          </w:tcPr>
          <w:p>
            <w:r>
              <w:t>Workflow</w:t>
            </w:r>
          </w:p>
        </w:tc>
        <w:tc>
          <w:tcPr>
            <w:tcW w:type="dxa" w:w="4320"/>
          </w:tcPr>
          <w:p>
            <w:r>
              <w:t>A defined business process with approval steps</w:t>
            </w:r>
          </w:p>
        </w:tc>
      </w:tr>
      <w:tr>
        <w:tc>
          <w:tcPr>
            <w:tcW w:type="dxa" w:w="4320"/>
          </w:tcPr>
          <w:p>
            <w:r>
              <w:t>Instance</w:t>
            </w:r>
          </w:p>
        </w:tc>
        <w:tc>
          <w:tcPr>
            <w:tcW w:type="dxa" w:w="4320"/>
          </w:tcPr>
          <w:p>
            <w:r>
              <w:t>A single submission of a workflow form</w:t>
            </w:r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r>
              <w:t>User with authority to approve/reject requests</w:t>
            </w:r>
          </w:p>
        </w:tc>
      </w:tr>
    </w:tbl>
    <w:p>
      <w:pPr>
        <w:pStyle w:val="Heading2"/>
      </w:pPr>
      <w:r>
        <w:t>14.2 Contact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3F2FD"/>
          </w:tcPr>
          <w:p>
            <w:r>
              <w:t>Role</w:t>
            </w:r>
          </w:p>
        </w:tc>
        <w:tc>
          <w:tcPr>
            <w:tcW w:type="dxa" w:w="2880"/>
            <w:shd w:fill="E3F2FD"/>
          </w:tcPr>
          <w:p>
            <w:r>
              <w:t>Name</w:t>
            </w:r>
          </w:p>
        </w:tc>
        <w:tc>
          <w:tcPr>
            <w:tcW w:type="dxa" w:w="2880"/>
            <w:shd w:fill="E3F2FD"/>
          </w:tcPr>
          <w:p>
            <w:r>
              <w:t>Contact</w:t>
            </w:r>
          </w:p>
        </w:tc>
      </w:tr>
      <w:tr>
        <w:tc>
          <w:tcPr>
            <w:tcW w:type="dxa" w:w="2880"/>
          </w:tcPr>
          <w:p>
            <w:r>
              <w:t>UAT Lead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[Email/Phone]</w:t>
            </w:r>
          </w:p>
        </w:tc>
      </w:tr>
      <w:tr>
        <w:tc>
          <w:tcPr>
            <w:tcW w:type="dxa" w:w="2880"/>
          </w:tcPr>
          <w:p>
            <w:r>
              <w:t>Technical Support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[Email/Phone]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[Name]</w:t>
            </w:r>
          </w:p>
        </w:tc>
        <w:tc>
          <w:tcPr>
            <w:tcW w:type="dxa" w:w="2880"/>
          </w:tcPr>
          <w:p>
            <w:r>
              <w:t>[Email/Phone]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