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following items should be delivered by the end of the in-class lab session: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Meeting minutes of the in-class discussion (latest by this week)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Have the following ready (hosted/uploaded/compiled) by the next lab session: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Wiki: System requirement specification </w:t>
        <w:br w:type="textWrapping"/>
        <w:t xml:space="preserve">3. Wiki: Quality Plan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Wiki: Backlog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Wiki: Meeting minutes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