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DD5D6" w14:textId="77777777" w:rsidR="00C27505" w:rsidRDefault="00000000">
      <w:pPr>
        <w:spacing w:after="120"/>
      </w:pPr>
      <w:r>
        <w:rPr>
          <w:b/>
          <w:bCs/>
          <w:sz w:val="24"/>
          <w:szCs w:val="24"/>
        </w:rPr>
        <w:t>Question 1:-</w:t>
      </w:r>
    </w:p>
    <w:p w14:paraId="6E2134E7" w14:textId="77777777" w:rsidR="00C27505" w:rsidRDefault="00000000">
      <w:pPr>
        <w:spacing w:after="200"/>
      </w:pPr>
      <w:r>
        <w:rPr>
          <w:sz w:val="24"/>
          <w:szCs w:val="24"/>
        </w:rPr>
        <w:t>How are all users spread across reputation ranges? (Groups: 1, 2 to 10, 11 to 100, 101 to 1000 and above 1000)</w:t>
      </w:r>
    </w:p>
    <w:p w14:paraId="0AF76AAC" w14:textId="77777777" w:rsidR="00C27505" w:rsidRDefault="00000000">
      <w:pPr>
        <w:spacing w:after="120"/>
      </w:pPr>
      <w:r>
        <w:rPr>
          <w:b/>
          <w:bCs/>
          <w:sz w:val="24"/>
          <w:szCs w:val="24"/>
        </w:rPr>
        <w:t>Interpretation:-</w:t>
      </w:r>
    </w:p>
    <w:p w14:paraId="50C3F990" w14:textId="77777777" w:rsidR="00C27505" w:rsidRDefault="00000000">
      <w:pPr>
        <w:spacing w:after="200"/>
      </w:pPr>
      <w:r>
        <w:rPr>
          <w:sz w:val="24"/>
          <w:szCs w:val="24"/>
        </w:rPr>
        <w:t>The bar chart shows how many users fall in each reputation range. The tallest bar is the most common type of user, and it is the lowest group, because most people who sign up ask or answer very little and never earn many reputation points. As the reputation range goes higher the bars become much shorter, which means only a small number of users become active and trusted members of the site.</w:t>
      </w:r>
    </w:p>
    <w:p w14:paraId="0949E22E" w14:textId="77777777" w:rsidR="00C27505" w:rsidRDefault="00000000">
      <w:pPr>
        <w:spacing w:after="120"/>
        <w:rPr>
          <w:b/>
          <w:bCs/>
          <w:sz w:val="24"/>
          <w:szCs w:val="24"/>
        </w:rPr>
      </w:pPr>
      <w:r>
        <w:rPr>
          <w:b/>
          <w:bCs/>
          <w:sz w:val="24"/>
          <w:szCs w:val="24"/>
        </w:rPr>
        <w:t>Output:-</w:t>
      </w:r>
    </w:p>
    <w:p w14:paraId="28D3EEB3" w14:textId="78861395" w:rsidR="001D7B02" w:rsidRDefault="001D7B02">
      <w:pPr>
        <w:spacing w:after="120"/>
      </w:pPr>
      <w:r w:rsidRPr="001D7B02">
        <w:drawing>
          <wp:inline distT="0" distB="0" distL="0" distR="0" wp14:anchorId="4AAA28F9" wp14:editId="7CF2BD62">
            <wp:extent cx="3132091" cy="1691787"/>
            <wp:effectExtent l="0" t="0" r="0" b="3810"/>
            <wp:docPr id="13170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089169" name=""/>
                    <pic:cNvPicPr/>
                  </pic:nvPicPr>
                  <pic:blipFill>
                    <a:blip r:embed="rId5"/>
                    <a:stretch>
                      <a:fillRect/>
                    </a:stretch>
                  </pic:blipFill>
                  <pic:spPr>
                    <a:xfrm>
                      <a:off x="0" y="0"/>
                      <a:ext cx="3132091" cy="1691787"/>
                    </a:xfrm>
                    <a:prstGeom prst="rect">
                      <a:avLst/>
                    </a:prstGeom>
                  </pic:spPr>
                </pic:pic>
              </a:graphicData>
            </a:graphic>
          </wp:inline>
        </w:drawing>
      </w:r>
    </w:p>
    <w:p w14:paraId="616DDE83" w14:textId="70F519C1" w:rsidR="001D7B02" w:rsidRDefault="001D7B02">
      <w:pPr>
        <w:spacing w:after="120"/>
      </w:pPr>
      <w:r w:rsidRPr="001D7B02">
        <w:drawing>
          <wp:inline distT="0" distB="0" distL="0" distR="0" wp14:anchorId="05E9F209" wp14:editId="57B7E32C">
            <wp:extent cx="5731510" cy="3973195"/>
            <wp:effectExtent l="0" t="0" r="2540" b="8255"/>
            <wp:docPr id="755666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666553" name=""/>
                    <pic:cNvPicPr/>
                  </pic:nvPicPr>
                  <pic:blipFill>
                    <a:blip r:embed="rId6"/>
                    <a:stretch>
                      <a:fillRect/>
                    </a:stretch>
                  </pic:blipFill>
                  <pic:spPr>
                    <a:xfrm>
                      <a:off x="0" y="0"/>
                      <a:ext cx="5731510" cy="3973195"/>
                    </a:xfrm>
                    <a:prstGeom prst="rect">
                      <a:avLst/>
                    </a:prstGeom>
                  </pic:spPr>
                </pic:pic>
              </a:graphicData>
            </a:graphic>
          </wp:inline>
        </w:drawing>
      </w:r>
    </w:p>
    <w:p w14:paraId="7276C285" w14:textId="77777777" w:rsidR="00C27505" w:rsidRDefault="00000000">
      <w:r>
        <w:br w:type="page"/>
      </w:r>
    </w:p>
    <w:p w14:paraId="511150EA" w14:textId="77777777" w:rsidR="00C27505" w:rsidRDefault="00000000">
      <w:pPr>
        <w:spacing w:after="120"/>
      </w:pPr>
      <w:r>
        <w:rPr>
          <w:b/>
          <w:bCs/>
          <w:sz w:val="24"/>
          <w:szCs w:val="24"/>
        </w:rPr>
        <w:lastRenderedPageBreak/>
        <w:t>Question 2:-</w:t>
      </w:r>
    </w:p>
    <w:p w14:paraId="205A10BA" w14:textId="77777777" w:rsidR="00C27505" w:rsidRDefault="00000000">
      <w:pPr>
        <w:spacing w:after="200"/>
      </w:pPr>
      <w:r>
        <w:rPr>
          <w:sz w:val="24"/>
          <w:szCs w:val="24"/>
        </w:rPr>
        <w:t>What is the average view count of questions in each year?</w:t>
      </w:r>
    </w:p>
    <w:p w14:paraId="3A4082BE" w14:textId="77777777" w:rsidR="00C27505" w:rsidRDefault="00000000">
      <w:pPr>
        <w:spacing w:after="120"/>
      </w:pPr>
      <w:r>
        <w:rPr>
          <w:b/>
          <w:bCs/>
          <w:sz w:val="24"/>
          <w:szCs w:val="24"/>
        </w:rPr>
        <w:t>Interpretation:-</w:t>
      </w:r>
    </w:p>
    <w:p w14:paraId="57E47E53" w14:textId="77777777" w:rsidR="00C27505" w:rsidRDefault="00000000">
      <w:pPr>
        <w:spacing w:after="200"/>
      </w:pPr>
      <w:r>
        <w:rPr>
          <w:sz w:val="24"/>
          <w:szCs w:val="24"/>
        </w:rPr>
        <w:t>The chart shows the average number of views that a question got in each year. The early years have the highest averages because older questions have had a lot more time to be found by search engines and opened by many people. The newer years show lower averages simply because those questions have had less time to collect views, not because they are less useful.</w:t>
      </w:r>
    </w:p>
    <w:p w14:paraId="73CF250B" w14:textId="77777777" w:rsidR="00C27505" w:rsidRDefault="00000000">
      <w:pPr>
        <w:spacing w:after="120"/>
        <w:rPr>
          <w:b/>
          <w:bCs/>
          <w:sz w:val="24"/>
          <w:szCs w:val="24"/>
        </w:rPr>
      </w:pPr>
      <w:r>
        <w:rPr>
          <w:b/>
          <w:bCs/>
          <w:sz w:val="24"/>
          <w:szCs w:val="24"/>
        </w:rPr>
        <w:t>Output:-</w:t>
      </w:r>
    </w:p>
    <w:p w14:paraId="5775A4B9" w14:textId="7A066274" w:rsidR="001D7B02" w:rsidRDefault="001D7B02">
      <w:pPr>
        <w:spacing w:after="120"/>
      </w:pPr>
      <w:r w:rsidRPr="001D7B02">
        <w:drawing>
          <wp:inline distT="0" distB="0" distL="0" distR="0" wp14:anchorId="61FBFD64" wp14:editId="1B34E2D6">
            <wp:extent cx="3238781" cy="2591025"/>
            <wp:effectExtent l="0" t="0" r="0" b="0"/>
            <wp:docPr id="1376943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943254" name=""/>
                    <pic:cNvPicPr/>
                  </pic:nvPicPr>
                  <pic:blipFill>
                    <a:blip r:embed="rId7"/>
                    <a:stretch>
                      <a:fillRect/>
                    </a:stretch>
                  </pic:blipFill>
                  <pic:spPr>
                    <a:xfrm>
                      <a:off x="0" y="0"/>
                      <a:ext cx="3238781" cy="2591025"/>
                    </a:xfrm>
                    <a:prstGeom prst="rect">
                      <a:avLst/>
                    </a:prstGeom>
                  </pic:spPr>
                </pic:pic>
              </a:graphicData>
            </a:graphic>
          </wp:inline>
        </w:drawing>
      </w:r>
    </w:p>
    <w:p w14:paraId="26634898" w14:textId="5DF5982F" w:rsidR="001D7B02" w:rsidRDefault="001D7B02">
      <w:pPr>
        <w:spacing w:after="120"/>
      </w:pPr>
      <w:r w:rsidRPr="001D7B02">
        <w:drawing>
          <wp:inline distT="0" distB="0" distL="0" distR="0" wp14:anchorId="31DC33D8" wp14:editId="46AC4AC0">
            <wp:extent cx="5731510" cy="3371215"/>
            <wp:effectExtent l="0" t="0" r="2540" b="635"/>
            <wp:docPr id="1045177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77670" name=""/>
                    <pic:cNvPicPr/>
                  </pic:nvPicPr>
                  <pic:blipFill>
                    <a:blip r:embed="rId8"/>
                    <a:stretch>
                      <a:fillRect/>
                    </a:stretch>
                  </pic:blipFill>
                  <pic:spPr>
                    <a:xfrm>
                      <a:off x="0" y="0"/>
                      <a:ext cx="5731510" cy="3371215"/>
                    </a:xfrm>
                    <a:prstGeom prst="rect">
                      <a:avLst/>
                    </a:prstGeom>
                  </pic:spPr>
                </pic:pic>
              </a:graphicData>
            </a:graphic>
          </wp:inline>
        </w:drawing>
      </w:r>
    </w:p>
    <w:p w14:paraId="2CD85239" w14:textId="77777777" w:rsidR="001D7B02" w:rsidRDefault="001D7B02">
      <w:pPr>
        <w:spacing w:after="120"/>
      </w:pPr>
    </w:p>
    <w:p w14:paraId="1202DCA8" w14:textId="3B3ED8E4" w:rsidR="00C27505" w:rsidRDefault="00000000" w:rsidP="001D7B02">
      <w:r>
        <w:br w:type="page"/>
      </w:r>
      <w:r>
        <w:rPr>
          <w:b/>
          <w:bCs/>
          <w:sz w:val="24"/>
          <w:szCs w:val="24"/>
        </w:rPr>
        <w:lastRenderedPageBreak/>
        <w:t>Question 3:-</w:t>
      </w:r>
    </w:p>
    <w:p w14:paraId="12D7E47D" w14:textId="77777777" w:rsidR="00C27505" w:rsidRDefault="00000000">
      <w:pPr>
        <w:spacing w:after="200"/>
      </w:pPr>
      <w:r>
        <w:rPr>
          <w:sz w:val="24"/>
          <w:szCs w:val="24"/>
        </w:rPr>
        <w:t>Which 10 questions have the most comments?</w:t>
      </w:r>
    </w:p>
    <w:p w14:paraId="7F653F83" w14:textId="77777777" w:rsidR="00C27505" w:rsidRDefault="00000000">
      <w:pPr>
        <w:spacing w:after="120"/>
      </w:pPr>
      <w:r>
        <w:rPr>
          <w:b/>
          <w:bCs/>
          <w:sz w:val="24"/>
          <w:szCs w:val="24"/>
        </w:rPr>
        <w:t>Interpretation:-</w:t>
      </w:r>
    </w:p>
    <w:p w14:paraId="6A4275F4" w14:textId="77777777" w:rsidR="00C27505" w:rsidRDefault="00000000">
      <w:pPr>
        <w:spacing w:after="200"/>
      </w:pPr>
      <w:r>
        <w:rPr>
          <w:sz w:val="24"/>
          <w:szCs w:val="24"/>
        </w:rPr>
        <w:t>The chart shows the 10 questions with the highest number of comments. Questions with so many comments are usually popular, confusing or debated topics where people keep asking for more details or sharing their own opinion. Only the first 40 characters of each title are shown in the chart so that the labels stay readable.</w:t>
      </w:r>
    </w:p>
    <w:p w14:paraId="12B40B1A" w14:textId="77777777" w:rsidR="00C27505" w:rsidRDefault="00000000">
      <w:pPr>
        <w:spacing w:after="120"/>
        <w:rPr>
          <w:b/>
          <w:bCs/>
          <w:sz w:val="24"/>
          <w:szCs w:val="24"/>
        </w:rPr>
      </w:pPr>
      <w:r>
        <w:rPr>
          <w:b/>
          <w:bCs/>
          <w:sz w:val="24"/>
          <w:szCs w:val="24"/>
        </w:rPr>
        <w:t>Output:-</w:t>
      </w:r>
    </w:p>
    <w:p w14:paraId="052FD9FD" w14:textId="50149C88" w:rsidR="001D7B02" w:rsidRDefault="001D7B02">
      <w:pPr>
        <w:spacing w:after="120"/>
      </w:pPr>
      <w:r w:rsidRPr="001D7B02">
        <w:drawing>
          <wp:inline distT="0" distB="0" distL="0" distR="0" wp14:anchorId="41C5F2A2" wp14:editId="61FA19E6">
            <wp:extent cx="5616427" cy="1867062"/>
            <wp:effectExtent l="0" t="0" r="3810" b="0"/>
            <wp:docPr id="181595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957752" name=""/>
                    <pic:cNvPicPr/>
                  </pic:nvPicPr>
                  <pic:blipFill>
                    <a:blip r:embed="rId9"/>
                    <a:stretch>
                      <a:fillRect/>
                    </a:stretch>
                  </pic:blipFill>
                  <pic:spPr>
                    <a:xfrm>
                      <a:off x="0" y="0"/>
                      <a:ext cx="5616427" cy="1867062"/>
                    </a:xfrm>
                    <a:prstGeom prst="rect">
                      <a:avLst/>
                    </a:prstGeom>
                  </pic:spPr>
                </pic:pic>
              </a:graphicData>
            </a:graphic>
          </wp:inline>
        </w:drawing>
      </w:r>
    </w:p>
    <w:p w14:paraId="3DF096A7" w14:textId="1E8B18C6" w:rsidR="001D7B02" w:rsidRDefault="001D7B02">
      <w:pPr>
        <w:spacing w:after="120"/>
      </w:pPr>
      <w:r w:rsidRPr="001D7B02">
        <w:drawing>
          <wp:inline distT="0" distB="0" distL="0" distR="0" wp14:anchorId="594213A8" wp14:editId="3572EEF7">
            <wp:extent cx="5731510" cy="2386330"/>
            <wp:effectExtent l="0" t="0" r="2540" b="0"/>
            <wp:docPr id="185631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313786" name=""/>
                    <pic:cNvPicPr/>
                  </pic:nvPicPr>
                  <pic:blipFill>
                    <a:blip r:embed="rId10"/>
                    <a:stretch>
                      <a:fillRect/>
                    </a:stretch>
                  </pic:blipFill>
                  <pic:spPr>
                    <a:xfrm>
                      <a:off x="0" y="0"/>
                      <a:ext cx="5731510" cy="2386330"/>
                    </a:xfrm>
                    <a:prstGeom prst="rect">
                      <a:avLst/>
                    </a:prstGeom>
                  </pic:spPr>
                </pic:pic>
              </a:graphicData>
            </a:graphic>
          </wp:inline>
        </w:drawing>
      </w:r>
    </w:p>
    <w:p w14:paraId="201AA8C8" w14:textId="77777777" w:rsidR="00C27505" w:rsidRDefault="00000000">
      <w:r>
        <w:br w:type="page"/>
      </w:r>
    </w:p>
    <w:p w14:paraId="39C9CD4F" w14:textId="77777777" w:rsidR="00C27505" w:rsidRDefault="00000000">
      <w:pPr>
        <w:spacing w:after="120"/>
      </w:pPr>
      <w:r>
        <w:rPr>
          <w:b/>
          <w:bCs/>
          <w:sz w:val="24"/>
          <w:szCs w:val="24"/>
        </w:rPr>
        <w:lastRenderedPageBreak/>
        <w:t>Question 4:-</w:t>
      </w:r>
    </w:p>
    <w:p w14:paraId="0DD62293" w14:textId="77777777" w:rsidR="00C27505" w:rsidRDefault="00000000">
      <w:pPr>
        <w:spacing w:after="200"/>
      </w:pPr>
      <w:r>
        <w:rPr>
          <w:sz w:val="24"/>
          <w:szCs w:val="24"/>
        </w:rPr>
        <w:t>How many users joined Stack Overflow in each year?</w:t>
      </w:r>
    </w:p>
    <w:p w14:paraId="6AF910D4" w14:textId="77777777" w:rsidR="00C27505" w:rsidRDefault="00000000">
      <w:pPr>
        <w:spacing w:after="120"/>
      </w:pPr>
      <w:r>
        <w:rPr>
          <w:b/>
          <w:bCs/>
          <w:sz w:val="24"/>
          <w:szCs w:val="24"/>
        </w:rPr>
        <w:t>Interpretation:-</w:t>
      </w:r>
    </w:p>
    <w:p w14:paraId="70079464" w14:textId="77777777" w:rsidR="00C27505" w:rsidRDefault="00000000">
      <w:pPr>
        <w:spacing w:after="200"/>
      </w:pPr>
      <w:r>
        <w:rPr>
          <w:sz w:val="24"/>
          <w:szCs w:val="24"/>
        </w:rPr>
        <w:t>The line graph shows how many new users joined the site in each year. A rising line means the site was growing, and the highest point of the line is the year in which the most users joined. When the line goes down or becomes flat after that, it means fewer new users were joining than before.</w:t>
      </w:r>
    </w:p>
    <w:p w14:paraId="6DD4B870" w14:textId="77777777" w:rsidR="00C27505" w:rsidRDefault="00000000">
      <w:pPr>
        <w:spacing w:after="120"/>
        <w:rPr>
          <w:b/>
          <w:bCs/>
          <w:sz w:val="24"/>
          <w:szCs w:val="24"/>
        </w:rPr>
      </w:pPr>
      <w:r>
        <w:rPr>
          <w:b/>
          <w:bCs/>
          <w:sz w:val="24"/>
          <w:szCs w:val="24"/>
        </w:rPr>
        <w:t>Output:-</w:t>
      </w:r>
    </w:p>
    <w:p w14:paraId="44856AC8" w14:textId="51A405EE" w:rsidR="001D7B02" w:rsidRDefault="001D7B02">
      <w:pPr>
        <w:spacing w:after="120"/>
      </w:pPr>
      <w:r w:rsidRPr="001D7B02">
        <w:drawing>
          <wp:inline distT="0" distB="0" distL="0" distR="0" wp14:anchorId="1C846437" wp14:editId="1E0542E9">
            <wp:extent cx="3238781" cy="2629128"/>
            <wp:effectExtent l="0" t="0" r="0" b="0"/>
            <wp:docPr id="1065554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4421" name=""/>
                    <pic:cNvPicPr/>
                  </pic:nvPicPr>
                  <pic:blipFill>
                    <a:blip r:embed="rId11"/>
                    <a:stretch>
                      <a:fillRect/>
                    </a:stretch>
                  </pic:blipFill>
                  <pic:spPr>
                    <a:xfrm>
                      <a:off x="0" y="0"/>
                      <a:ext cx="3238781" cy="2629128"/>
                    </a:xfrm>
                    <a:prstGeom prst="rect">
                      <a:avLst/>
                    </a:prstGeom>
                  </pic:spPr>
                </pic:pic>
              </a:graphicData>
            </a:graphic>
          </wp:inline>
        </w:drawing>
      </w:r>
    </w:p>
    <w:p w14:paraId="42306674" w14:textId="40CE0E9F" w:rsidR="001D7B02" w:rsidRDefault="001D7B02">
      <w:pPr>
        <w:spacing w:after="120"/>
      </w:pPr>
      <w:r w:rsidRPr="001D7B02">
        <w:drawing>
          <wp:inline distT="0" distB="0" distL="0" distR="0" wp14:anchorId="3C13C5D9" wp14:editId="07FAB983">
            <wp:extent cx="5731510" cy="3467100"/>
            <wp:effectExtent l="0" t="0" r="2540" b="0"/>
            <wp:docPr id="1405643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43806" name=""/>
                    <pic:cNvPicPr/>
                  </pic:nvPicPr>
                  <pic:blipFill>
                    <a:blip r:embed="rId12"/>
                    <a:stretch>
                      <a:fillRect/>
                    </a:stretch>
                  </pic:blipFill>
                  <pic:spPr>
                    <a:xfrm>
                      <a:off x="0" y="0"/>
                      <a:ext cx="5731510" cy="3467100"/>
                    </a:xfrm>
                    <a:prstGeom prst="rect">
                      <a:avLst/>
                    </a:prstGeom>
                  </pic:spPr>
                </pic:pic>
              </a:graphicData>
            </a:graphic>
          </wp:inline>
        </w:drawing>
      </w:r>
    </w:p>
    <w:p w14:paraId="2A5AA324" w14:textId="77777777" w:rsidR="001D7B02" w:rsidRDefault="001D7B02">
      <w:pPr>
        <w:spacing w:after="120"/>
      </w:pPr>
    </w:p>
    <w:p w14:paraId="14B48120" w14:textId="77777777" w:rsidR="00C27505" w:rsidRDefault="00000000">
      <w:r>
        <w:br w:type="page"/>
      </w:r>
    </w:p>
    <w:p w14:paraId="6BCA5368" w14:textId="77777777" w:rsidR="00C27505" w:rsidRDefault="00000000">
      <w:pPr>
        <w:spacing w:after="120"/>
      </w:pPr>
      <w:r>
        <w:rPr>
          <w:b/>
          <w:bCs/>
          <w:sz w:val="24"/>
          <w:szCs w:val="24"/>
        </w:rPr>
        <w:lastRenderedPageBreak/>
        <w:t>Question 5:-</w:t>
      </w:r>
    </w:p>
    <w:p w14:paraId="4BEEB21E" w14:textId="77777777" w:rsidR="00C27505" w:rsidRDefault="00000000">
      <w:pPr>
        <w:spacing w:after="200"/>
      </w:pPr>
      <w:r>
        <w:rPr>
          <w:sz w:val="24"/>
          <w:szCs w:val="24"/>
        </w:rPr>
        <w:t>Which 10 users have the most profile views?</w:t>
      </w:r>
    </w:p>
    <w:p w14:paraId="1F341420" w14:textId="77777777" w:rsidR="00C27505" w:rsidRDefault="00000000">
      <w:pPr>
        <w:spacing w:after="120"/>
      </w:pPr>
      <w:r>
        <w:rPr>
          <w:b/>
          <w:bCs/>
          <w:sz w:val="24"/>
          <w:szCs w:val="24"/>
        </w:rPr>
        <w:t>Interpretation:-</w:t>
      </w:r>
    </w:p>
    <w:p w14:paraId="2BF4C054" w14:textId="77777777" w:rsidR="00C27505" w:rsidRDefault="00000000">
      <w:pPr>
        <w:spacing w:after="200"/>
      </w:pPr>
      <w:r>
        <w:rPr>
          <w:sz w:val="24"/>
          <w:szCs w:val="24"/>
        </w:rPr>
        <w:t>The bar chart shows the 10 users whose profiles were viewed the most. We also checked how many of these users are in the top 10 by reputation. If only a few of them are common, it means profile views and reputation are different things, and a user can be viewed a lot without having the highest reputation. If many of them are common, it means the most popular users are also the most trusted users.</w:t>
      </w:r>
    </w:p>
    <w:p w14:paraId="678332E6" w14:textId="77777777" w:rsidR="00C27505" w:rsidRDefault="00000000">
      <w:pPr>
        <w:spacing w:after="120"/>
        <w:rPr>
          <w:b/>
          <w:bCs/>
          <w:sz w:val="24"/>
          <w:szCs w:val="24"/>
        </w:rPr>
      </w:pPr>
      <w:r>
        <w:rPr>
          <w:b/>
          <w:bCs/>
          <w:sz w:val="24"/>
          <w:szCs w:val="24"/>
        </w:rPr>
        <w:t>Output:-</w:t>
      </w:r>
    </w:p>
    <w:p w14:paraId="6994C2F2" w14:textId="04D5BE7C" w:rsidR="001D7B02" w:rsidRDefault="001D7B02">
      <w:pPr>
        <w:spacing w:after="120"/>
      </w:pPr>
      <w:r w:rsidRPr="001D7B02">
        <w:drawing>
          <wp:inline distT="0" distB="0" distL="0" distR="0" wp14:anchorId="16F95917" wp14:editId="76DB8A1D">
            <wp:extent cx="3619814" cy="2209992"/>
            <wp:effectExtent l="0" t="0" r="0" b="0"/>
            <wp:docPr id="1653216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216239" name=""/>
                    <pic:cNvPicPr/>
                  </pic:nvPicPr>
                  <pic:blipFill>
                    <a:blip r:embed="rId13"/>
                    <a:stretch>
                      <a:fillRect/>
                    </a:stretch>
                  </pic:blipFill>
                  <pic:spPr>
                    <a:xfrm>
                      <a:off x="0" y="0"/>
                      <a:ext cx="3619814" cy="2209992"/>
                    </a:xfrm>
                    <a:prstGeom prst="rect">
                      <a:avLst/>
                    </a:prstGeom>
                  </pic:spPr>
                </pic:pic>
              </a:graphicData>
            </a:graphic>
          </wp:inline>
        </w:drawing>
      </w:r>
    </w:p>
    <w:p w14:paraId="5FDEA0F5" w14:textId="62010E3C" w:rsidR="001D7B02" w:rsidRDefault="001D7B02">
      <w:pPr>
        <w:spacing w:after="120"/>
      </w:pPr>
      <w:r w:rsidRPr="001D7B02">
        <w:drawing>
          <wp:inline distT="0" distB="0" distL="0" distR="0" wp14:anchorId="5D8C0F94" wp14:editId="3F290D86">
            <wp:extent cx="5731510" cy="3658235"/>
            <wp:effectExtent l="0" t="0" r="2540" b="0"/>
            <wp:docPr id="25415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56579" name=""/>
                    <pic:cNvPicPr/>
                  </pic:nvPicPr>
                  <pic:blipFill>
                    <a:blip r:embed="rId14"/>
                    <a:stretch>
                      <a:fillRect/>
                    </a:stretch>
                  </pic:blipFill>
                  <pic:spPr>
                    <a:xfrm>
                      <a:off x="0" y="0"/>
                      <a:ext cx="5731510" cy="3658235"/>
                    </a:xfrm>
                    <a:prstGeom prst="rect">
                      <a:avLst/>
                    </a:prstGeom>
                  </pic:spPr>
                </pic:pic>
              </a:graphicData>
            </a:graphic>
          </wp:inline>
        </w:drawing>
      </w:r>
    </w:p>
    <w:sectPr w:rsidR="001D7B0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17099"/>
    <w:multiLevelType w:val="hybridMultilevel"/>
    <w:tmpl w:val="25A48116"/>
    <w:lvl w:ilvl="0" w:tplc="C5784A1A">
      <w:start w:val="1"/>
      <w:numFmt w:val="bullet"/>
      <w:lvlText w:val="●"/>
      <w:lvlJc w:val="left"/>
      <w:pPr>
        <w:ind w:left="720" w:hanging="360"/>
      </w:pPr>
    </w:lvl>
    <w:lvl w:ilvl="1" w:tplc="1A4083BA">
      <w:start w:val="1"/>
      <w:numFmt w:val="bullet"/>
      <w:lvlText w:val="○"/>
      <w:lvlJc w:val="left"/>
      <w:pPr>
        <w:ind w:left="1440" w:hanging="360"/>
      </w:pPr>
    </w:lvl>
    <w:lvl w:ilvl="2" w:tplc="E7949BB6">
      <w:start w:val="1"/>
      <w:numFmt w:val="bullet"/>
      <w:lvlText w:val="■"/>
      <w:lvlJc w:val="left"/>
      <w:pPr>
        <w:ind w:left="2160" w:hanging="360"/>
      </w:pPr>
    </w:lvl>
    <w:lvl w:ilvl="3" w:tplc="FB822DEE">
      <w:start w:val="1"/>
      <w:numFmt w:val="bullet"/>
      <w:lvlText w:val="●"/>
      <w:lvlJc w:val="left"/>
      <w:pPr>
        <w:ind w:left="2880" w:hanging="360"/>
      </w:pPr>
    </w:lvl>
    <w:lvl w:ilvl="4" w:tplc="85848628">
      <w:start w:val="1"/>
      <w:numFmt w:val="bullet"/>
      <w:lvlText w:val="○"/>
      <w:lvlJc w:val="left"/>
      <w:pPr>
        <w:ind w:left="3600" w:hanging="360"/>
      </w:pPr>
    </w:lvl>
    <w:lvl w:ilvl="5" w:tplc="42482B72">
      <w:start w:val="1"/>
      <w:numFmt w:val="bullet"/>
      <w:lvlText w:val="■"/>
      <w:lvlJc w:val="left"/>
      <w:pPr>
        <w:ind w:left="4320" w:hanging="360"/>
      </w:pPr>
    </w:lvl>
    <w:lvl w:ilvl="6" w:tplc="2F3A2654">
      <w:start w:val="1"/>
      <w:numFmt w:val="bullet"/>
      <w:lvlText w:val="●"/>
      <w:lvlJc w:val="left"/>
      <w:pPr>
        <w:ind w:left="5040" w:hanging="360"/>
      </w:pPr>
    </w:lvl>
    <w:lvl w:ilvl="7" w:tplc="E69CA766">
      <w:start w:val="1"/>
      <w:numFmt w:val="bullet"/>
      <w:lvlText w:val="●"/>
      <w:lvlJc w:val="left"/>
      <w:pPr>
        <w:ind w:left="5760" w:hanging="360"/>
      </w:pPr>
    </w:lvl>
    <w:lvl w:ilvl="8" w:tplc="83C0D292">
      <w:start w:val="1"/>
      <w:numFmt w:val="bullet"/>
      <w:lvlText w:val="●"/>
      <w:lvlJc w:val="left"/>
      <w:pPr>
        <w:ind w:left="6480" w:hanging="360"/>
      </w:pPr>
    </w:lvl>
  </w:abstractNum>
  <w:num w:numId="1" w16cid:durableId="635304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505"/>
    <w:rsid w:val="001D7B02"/>
    <w:rsid w:val="00B74DA1"/>
    <w:rsid w:val="00C2750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820A2A"/>
  <w15:docId w15:val="{951297F4-573D-4FE5-AF84-89BCDFD27D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Manav Chotai</cp:lastModifiedBy>
  <cp:revision>2</cp:revision>
  <dcterms:created xsi:type="dcterms:W3CDTF">2026-10-24T08:44:00Z</dcterms:created>
  <dcterms:modified xsi:type="dcterms:W3CDTF">2026-10-24T08:50:00Z</dcterms:modified>
</cp:coreProperties>
</file>