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0FF01" w14:textId="77777777" w:rsidR="00EC1A74" w:rsidRPr="00B0175C" w:rsidRDefault="00EC1A74" w:rsidP="00135B85">
      <w:pPr>
        <w:jc w:val="center"/>
        <w:rPr>
          <w:b/>
          <w:bCs/>
          <w:sz w:val="36"/>
          <w:szCs w:val="36"/>
        </w:rPr>
      </w:pPr>
      <w:r w:rsidRPr="00B0175C">
        <w:rPr>
          <w:b/>
          <w:bCs/>
          <w:sz w:val="36"/>
          <w:szCs w:val="36"/>
        </w:rPr>
        <w:t>Toronto KSI Collisions Analysis and Modelling Report</w:t>
      </w:r>
    </w:p>
    <w:p w14:paraId="19F6774F" w14:textId="66BFF7F2" w:rsidR="00EC1A74" w:rsidRPr="00135B85" w:rsidRDefault="00EC1A74" w:rsidP="00135B85">
      <w:pPr>
        <w:jc w:val="both"/>
        <w:rPr>
          <w:lang w:val="fr-CA"/>
        </w:rPr>
      </w:pPr>
      <w:r w:rsidRPr="00135B85">
        <w:rPr>
          <w:lang w:val="fr-CA"/>
        </w:rPr>
        <w:t>Group 6</w:t>
      </w:r>
    </w:p>
    <w:p w14:paraId="608B560A" w14:textId="197EC3A3" w:rsidR="00135B85" w:rsidRDefault="00EC1A74" w:rsidP="00135B85">
      <w:pPr>
        <w:jc w:val="both"/>
        <w:rPr>
          <w:lang w:val="fr-CA"/>
        </w:rPr>
      </w:pPr>
      <w:r w:rsidRPr="00135B85">
        <w:rPr>
          <w:lang w:val="fr-CA"/>
        </w:rPr>
        <w:t>Group</w:t>
      </w:r>
      <w:r w:rsidRPr="00135B85">
        <w:rPr>
          <w:lang w:val="fr-CA"/>
        </w:rPr>
        <w:t xml:space="preserve"> </w:t>
      </w:r>
      <w:proofErr w:type="spellStart"/>
      <w:r w:rsidRPr="00135B85">
        <w:rPr>
          <w:lang w:val="fr-CA"/>
        </w:rPr>
        <w:t>Members</w:t>
      </w:r>
      <w:proofErr w:type="spellEnd"/>
      <w:r w:rsidRPr="00B0175C">
        <w:rPr>
          <w:lang w:val="fr-CA"/>
        </w:rPr>
        <w:t>:</w:t>
      </w:r>
    </w:p>
    <w:p w14:paraId="013E52DA" w14:textId="4EFD2543" w:rsidR="00135B85" w:rsidRPr="00135B85" w:rsidRDefault="00EC1A74" w:rsidP="00135B85">
      <w:pPr>
        <w:pStyle w:val="ListParagraph"/>
        <w:numPr>
          <w:ilvl w:val="0"/>
          <w:numId w:val="48"/>
        </w:numPr>
        <w:jc w:val="both"/>
        <w:rPr>
          <w:lang w:val="fr-CA"/>
        </w:rPr>
      </w:pPr>
      <w:r w:rsidRPr="00135B85">
        <w:rPr>
          <w:lang w:val="fr-CA"/>
        </w:rPr>
        <w:t>Carlos De La Cruz</w:t>
      </w:r>
    </w:p>
    <w:p w14:paraId="14961F20" w14:textId="77777777" w:rsidR="00135B85" w:rsidRPr="00135B85" w:rsidRDefault="00EC1A74" w:rsidP="00135B85">
      <w:pPr>
        <w:pStyle w:val="ListParagraph"/>
        <w:numPr>
          <w:ilvl w:val="0"/>
          <w:numId w:val="48"/>
        </w:numPr>
        <w:jc w:val="both"/>
        <w:rPr>
          <w:lang w:val="fr-CA"/>
        </w:rPr>
      </w:pPr>
      <w:proofErr w:type="spellStart"/>
      <w:r w:rsidRPr="00135B85">
        <w:rPr>
          <w:lang w:val="fr-CA"/>
        </w:rPr>
        <w:t>Manav</w:t>
      </w:r>
      <w:proofErr w:type="spellEnd"/>
    </w:p>
    <w:p w14:paraId="0DAFE0E6" w14:textId="77777777" w:rsidR="00135B85" w:rsidRPr="00135B85" w:rsidRDefault="00EC1A74" w:rsidP="00135B85">
      <w:pPr>
        <w:pStyle w:val="ListParagraph"/>
        <w:numPr>
          <w:ilvl w:val="0"/>
          <w:numId w:val="48"/>
        </w:numPr>
        <w:jc w:val="both"/>
        <w:rPr>
          <w:lang w:val="fr-CA"/>
        </w:rPr>
      </w:pPr>
      <w:r w:rsidRPr="00135B85">
        <w:rPr>
          <w:lang w:val="fr-CA"/>
        </w:rPr>
        <w:t>Harsh</w:t>
      </w:r>
    </w:p>
    <w:p w14:paraId="7BF38813" w14:textId="0A738B33" w:rsidR="00EC1A74" w:rsidRDefault="00EC1A74" w:rsidP="00135B85">
      <w:pPr>
        <w:pStyle w:val="ListParagraph"/>
        <w:numPr>
          <w:ilvl w:val="0"/>
          <w:numId w:val="48"/>
        </w:numPr>
        <w:jc w:val="both"/>
      </w:pPr>
      <w:r w:rsidRPr="00B0175C">
        <w:t>Rishi</w:t>
      </w:r>
    </w:p>
    <w:p w14:paraId="18E03F57" w14:textId="77777777" w:rsidR="00EC1A74" w:rsidRPr="00B0175C" w:rsidRDefault="00EC1A74" w:rsidP="00EC1A74"/>
    <w:p w14:paraId="3921D002" w14:textId="77777777" w:rsidR="00EC1A74" w:rsidRPr="00EC1A74" w:rsidRDefault="00EC1A74" w:rsidP="00EC1A74">
      <w:pPr>
        <w:rPr>
          <w:b/>
          <w:bCs/>
        </w:rPr>
      </w:pPr>
      <w:r w:rsidRPr="00EC1A74">
        <w:rPr>
          <w:b/>
          <w:bCs/>
        </w:rPr>
        <w:t>1. Dataset Description</w:t>
      </w:r>
    </w:p>
    <w:p w14:paraId="6135B045" w14:textId="77777777" w:rsidR="00EC1A74" w:rsidRPr="00EC1A74" w:rsidRDefault="00EC1A74" w:rsidP="00EC1A74">
      <w:r w:rsidRPr="00EC1A74">
        <w:t>This dataset contains information on Killed or Seriously Injured (KSI) collisions that occurred in Toronto, sourced from the Toronto Police Service Public Safety Data Portal. It provides detailed records of traffic accidents, including location, time, contributing factors, and involved parties, with a focus on incidents resulting in fatalities or serious injuries.</w:t>
      </w:r>
    </w:p>
    <w:p w14:paraId="63B83536" w14:textId="77777777" w:rsidR="00EC1A74" w:rsidRPr="00EC1A74" w:rsidRDefault="00EC1A74" w:rsidP="00EC1A74">
      <w:pPr>
        <w:rPr>
          <w:b/>
          <w:bCs/>
        </w:rPr>
      </w:pPr>
      <w:r w:rsidRPr="00EC1A74">
        <w:rPr>
          <w:b/>
          <w:bCs/>
        </w:rPr>
        <w:t>2. Data Fields</w:t>
      </w:r>
    </w:p>
    <w:p w14:paraId="2CDE32E8" w14:textId="77777777" w:rsidR="00EC1A74" w:rsidRPr="00EC1A74" w:rsidRDefault="00EC1A74" w:rsidP="00EC1A74">
      <w:r w:rsidRPr="00EC1A74">
        <w:t>This section describes the various fields present in the dataset used for this project, including information on data types and the count of missing values.</w:t>
      </w:r>
    </w:p>
    <w:tbl>
      <w:tblPr>
        <w:tblStyle w:val="TableGrid"/>
        <w:tblW w:w="0" w:type="auto"/>
        <w:tblLook w:val="04A0" w:firstRow="1" w:lastRow="0" w:firstColumn="1" w:lastColumn="0" w:noHBand="0" w:noVBand="1"/>
      </w:tblPr>
      <w:tblGrid>
        <w:gridCol w:w="553"/>
        <w:gridCol w:w="1892"/>
        <w:gridCol w:w="2986"/>
        <w:gridCol w:w="1011"/>
        <w:gridCol w:w="2367"/>
        <w:gridCol w:w="1220"/>
        <w:gridCol w:w="761"/>
      </w:tblGrid>
      <w:tr w:rsidR="00EC1A74" w:rsidRPr="00EC1A74" w14:paraId="6B81EB12" w14:textId="77777777" w:rsidTr="00EC1A74">
        <w:tc>
          <w:tcPr>
            <w:tcW w:w="0" w:type="auto"/>
            <w:hideMark/>
          </w:tcPr>
          <w:p w14:paraId="6353C366" w14:textId="77777777" w:rsidR="00EC1A74" w:rsidRPr="00EC1A74" w:rsidRDefault="00EC1A74" w:rsidP="00EC1A74">
            <w:pPr>
              <w:spacing w:after="160" w:line="278" w:lineRule="auto"/>
              <w:rPr>
                <w:sz w:val="16"/>
                <w:szCs w:val="16"/>
              </w:rPr>
            </w:pPr>
            <w:r w:rsidRPr="00EC1A74">
              <w:rPr>
                <w:sz w:val="16"/>
                <w:szCs w:val="16"/>
              </w:rPr>
              <w:t>Field</w:t>
            </w:r>
          </w:p>
        </w:tc>
        <w:tc>
          <w:tcPr>
            <w:tcW w:w="0" w:type="auto"/>
            <w:hideMark/>
          </w:tcPr>
          <w:p w14:paraId="1F7C0715" w14:textId="77777777" w:rsidR="00EC1A74" w:rsidRPr="00EC1A74" w:rsidRDefault="00EC1A74" w:rsidP="00EC1A74">
            <w:pPr>
              <w:spacing w:after="160" w:line="278" w:lineRule="auto"/>
              <w:rPr>
                <w:sz w:val="16"/>
                <w:szCs w:val="16"/>
              </w:rPr>
            </w:pPr>
            <w:r w:rsidRPr="00EC1A74">
              <w:rPr>
                <w:sz w:val="16"/>
                <w:szCs w:val="16"/>
              </w:rPr>
              <w:t>Field Name</w:t>
            </w:r>
          </w:p>
        </w:tc>
        <w:tc>
          <w:tcPr>
            <w:tcW w:w="0" w:type="auto"/>
            <w:hideMark/>
          </w:tcPr>
          <w:p w14:paraId="74288119" w14:textId="77777777" w:rsidR="00EC1A74" w:rsidRPr="00EC1A74" w:rsidRDefault="00EC1A74" w:rsidP="00EC1A74">
            <w:pPr>
              <w:spacing w:after="160" w:line="278" w:lineRule="auto"/>
              <w:rPr>
                <w:sz w:val="16"/>
                <w:szCs w:val="16"/>
              </w:rPr>
            </w:pPr>
            <w:r w:rsidRPr="00EC1A74">
              <w:rPr>
                <w:sz w:val="16"/>
                <w:szCs w:val="16"/>
              </w:rPr>
              <w:t>Description</w:t>
            </w:r>
          </w:p>
        </w:tc>
        <w:tc>
          <w:tcPr>
            <w:tcW w:w="0" w:type="auto"/>
            <w:hideMark/>
          </w:tcPr>
          <w:p w14:paraId="50ED9F6E" w14:textId="77777777" w:rsidR="00EC1A74" w:rsidRPr="00EC1A74" w:rsidRDefault="00EC1A74" w:rsidP="00EC1A74">
            <w:pPr>
              <w:spacing w:after="160" w:line="278" w:lineRule="auto"/>
              <w:rPr>
                <w:sz w:val="16"/>
                <w:szCs w:val="16"/>
              </w:rPr>
            </w:pPr>
            <w:r w:rsidRPr="00EC1A74">
              <w:rPr>
                <w:sz w:val="16"/>
                <w:szCs w:val="16"/>
              </w:rPr>
              <w:t>Categorical</w:t>
            </w:r>
          </w:p>
        </w:tc>
        <w:tc>
          <w:tcPr>
            <w:tcW w:w="0" w:type="auto"/>
            <w:hideMark/>
          </w:tcPr>
          <w:p w14:paraId="470A28D6" w14:textId="77777777" w:rsidR="00EC1A74" w:rsidRPr="00EC1A74" w:rsidRDefault="00EC1A74" w:rsidP="00EC1A74">
            <w:pPr>
              <w:spacing w:after="160" w:line="278" w:lineRule="auto"/>
              <w:rPr>
                <w:sz w:val="16"/>
                <w:szCs w:val="16"/>
              </w:rPr>
            </w:pPr>
            <w:r w:rsidRPr="00EC1A74">
              <w:rPr>
                <w:sz w:val="16"/>
                <w:szCs w:val="16"/>
              </w:rPr>
              <w:t>Categories (if applicable)</w:t>
            </w:r>
          </w:p>
        </w:tc>
        <w:tc>
          <w:tcPr>
            <w:tcW w:w="0" w:type="auto"/>
            <w:hideMark/>
          </w:tcPr>
          <w:p w14:paraId="6BCD6677" w14:textId="77777777" w:rsidR="00EC1A74" w:rsidRPr="00EC1A74" w:rsidRDefault="00EC1A74" w:rsidP="00EC1A74">
            <w:pPr>
              <w:spacing w:after="160" w:line="278" w:lineRule="auto"/>
              <w:rPr>
                <w:sz w:val="16"/>
                <w:szCs w:val="16"/>
              </w:rPr>
            </w:pPr>
            <w:r w:rsidRPr="00EC1A74">
              <w:rPr>
                <w:sz w:val="16"/>
                <w:szCs w:val="16"/>
              </w:rPr>
              <w:t>Missing/Null Count</w:t>
            </w:r>
          </w:p>
        </w:tc>
        <w:tc>
          <w:tcPr>
            <w:tcW w:w="0" w:type="auto"/>
            <w:hideMark/>
          </w:tcPr>
          <w:p w14:paraId="41E0E36F" w14:textId="77777777" w:rsidR="00EC1A74" w:rsidRPr="00EC1A74" w:rsidRDefault="00EC1A74" w:rsidP="00EC1A74">
            <w:pPr>
              <w:spacing w:after="160" w:line="278" w:lineRule="auto"/>
              <w:rPr>
                <w:sz w:val="16"/>
                <w:szCs w:val="16"/>
              </w:rPr>
            </w:pPr>
            <w:r w:rsidRPr="00EC1A74">
              <w:rPr>
                <w:sz w:val="16"/>
                <w:szCs w:val="16"/>
              </w:rPr>
              <w:t>Data Type</w:t>
            </w:r>
          </w:p>
        </w:tc>
      </w:tr>
      <w:tr w:rsidR="00EC1A74" w:rsidRPr="00EC1A74" w14:paraId="4D81934B" w14:textId="77777777" w:rsidTr="00EC1A74">
        <w:tc>
          <w:tcPr>
            <w:tcW w:w="0" w:type="auto"/>
            <w:hideMark/>
          </w:tcPr>
          <w:p w14:paraId="7223F1E5" w14:textId="77777777" w:rsidR="00EC1A74" w:rsidRPr="00EC1A74" w:rsidRDefault="00EC1A74" w:rsidP="00EC1A74">
            <w:pPr>
              <w:spacing w:after="160" w:line="278" w:lineRule="auto"/>
              <w:rPr>
                <w:sz w:val="16"/>
                <w:szCs w:val="16"/>
              </w:rPr>
            </w:pPr>
            <w:r w:rsidRPr="00EC1A74">
              <w:rPr>
                <w:sz w:val="16"/>
                <w:szCs w:val="16"/>
              </w:rPr>
              <w:t>0</w:t>
            </w:r>
          </w:p>
        </w:tc>
        <w:tc>
          <w:tcPr>
            <w:tcW w:w="0" w:type="auto"/>
            <w:hideMark/>
          </w:tcPr>
          <w:p w14:paraId="6803CECE" w14:textId="77777777" w:rsidR="00EC1A74" w:rsidRPr="00EC1A74" w:rsidRDefault="00EC1A74" w:rsidP="00EC1A74">
            <w:pPr>
              <w:spacing w:after="160" w:line="278" w:lineRule="auto"/>
              <w:rPr>
                <w:sz w:val="16"/>
                <w:szCs w:val="16"/>
              </w:rPr>
            </w:pPr>
            <w:r w:rsidRPr="00EC1A74">
              <w:rPr>
                <w:sz w:val="16"/>
                <w:szCs w:val="16"/>
              </w:rPr>
              <w:t>OBJECTID</w:t>
            </w:r>
          </w:p>
        </w:tc>
        <w:tc>
          <w:tcPr>
            <w:tcW w:w="0" w:type="auto"/>
            <w:hideMark/>
          </w:tcPr>
          <w:p w14:paraId="7521B556" w14:textId="77777777" w:rsidR="00EC1A74" w:rsidRPr="00EC1A74" w:rsidRDefault="00EC1A74" w:rsidP="00EC1A74">
            <w:pPr>
              <w:spacing w:after="160" w:line="278" w:lineRule="auto"/>
              <w:rPr>
                <w:sz w:val="16"/>
                <w:szCs w:val="16"/>
              </w:rPr>
            </w:pPr>
            <w:r w:rsidRPr="00EC1A74">
              <w:rPr>
                <w:sz w:val="16"/>
                <w:szCs w:val="16"/>
              </w:rPr>
              <w:t>Unique Identifier (auto generated)</w:t>
            </w:r>
          </w:p>
        </w:tc>
        <w:tc>
          <w:tcPr>
            <w:tcW w:w="0" w:type="auto"/>
            <w:hideMark/>
          </w:tcPr>
          <w:p w14:paraId="293691CA" w14:textId="77777777" w:rsidR="00EC1A74" w:rsidRPr="00EC1A74" w:rsidRDefault="00EC1A74" w:rsidP="00EC1A74">
            <w:pPr>
              <w:spacing w:after="160" w:line="278" w:lineRule="auto"/>
              <w:rPr>
                <w:sz w:val="16"/>
                <w:szCs w:val="16"/>
              </w:rPr>
            </w:pPr>
            <w:r w:rsidRPr="00EC1A74">
              <w:rPr>
                <w:sz w:val="16"/>
                <w:szCs w:val="16"/>
              </w:rPr>
              <w:t>No</w:t>
            </w:r>
          </w:p>
        </w:tc>
        <w:tc>
          <w:tcPr>
            <w:tcW w:w="0" w:type="auto"/>
            <w:hideMark/>
          </w:tcPr>
          <w:p w14:paraId="2D83BB70" w14:textId="77777777" w:rsidR="00EC1A74" w:rsidRPr="00EC1A74" w:rsidRDefault="00EC1A74" w:rsidP="00EC1A74">
            <w:pPr>
              <w:spacing w:after="160" w:line="278" w:lineRule="auto"/>
              <w:rPr>
                <w:sz w:val="16"/>
                <w:szCs w:val="16"/>
              </w:rPr>
            </w:pPr>
            <w:r w:rsidRPr="00EC1A74">
              <w:rPr>
                <w:sz w:val="16"/>
                <w:szCs w:val="16"/>
              </w:rPr>
              <w:t>N/A</w:t>
            </w:r>
          </w:p>
        </w:tc>
        <w:tc>
          <w:tcPr>
            <w:tcW w:w="0" w:type="auto"/>
            <w:hideMark/>
          </w:tcPr>
          <w:p w14:paraId="31BA9559" w14:textId="77777777" w:rsidR="00EC1A74" w:rsidRPr="00EC1A74" w:rsidRDefault="00EC1A74" w:rsidP="00EC1A74">
            <w:pPr>
              <w:spacing w:after="160" w:line="278" w:lineRule="auto"/>
              <w:rPr>
                <w:sz w:val="16"/>
                <w:szCs w:val="16"/>
              </w:rPr>
            </w:pPr>
            <w:r w:rsidRPr="00EC1A74">
              <w:rPr>
                <w:sz w:val="16"/>
                <w:szCs w:val="16"/>
              </w:rPr>
              <w:t>0</w:t>
            </w:r>
          </w:p>
        </w:tc>
        <w:tc>
          <w:tcPr>
            <w:tcW w:w="0" w:type="auto"/>
            <w:hideMark/>
          </w:tcPr>
          <w:p w14:paraId="5E00531E" w14:textId="77777777" w:rsidR="00EC1A74" w:rsidRPr="00EC1A74" w:rsidRDefault="00EC1A74" w:rsidP="00EC1A74">
            <w:pPr>
              <w:spacing w:after="160" w:line="278" w:lineRule="auto"/>
              <w:rPr>
                <w:sz w:val="16"/>
                <w:szCs w:val="16"/>
              </w:rPr>
            </w:pPr>
            <w:r w:rsidRPr="00EC1A74">
              <w:rPr>
                <w:sz w:val="16"/>
                <w:szCs w:val="16"/>
              </w:rPr>
              <w:t>int64</w:t>
            </w:r>
          </w:p>
        </w:tc>
      </w:tr>
      <w:tr w:rsidR="00EC1A74" w:rsidRPr="00EC1A74" w14:paraId="237B6169" w14:textId="77777777" w:rsidTr="00EC1A74">
        <w:tc>
          <w:tcPr>
            <w:tcW w:w="0" w:type="auto"/>
            <w:hideMark/>
          </w:tcPr>
          <w:p w14:paraId="7EFC8593" w14:textId="77777777" w:rsidR="00EC1A74" w:rsidRPr="00EC1A74" w:rsidRDefault="00EC1A74" w:rsidP="00EC1A74">
            <w:pPr>
              <w:spacing w:after="160" w:line="278" w:lineRule="auto"/>
              <w:rPr>
                <w:sz w:val="16"/>
                <w:szCs w:val="16"/>
              </w:rPr>
            </w:pPr>
            <w:r w:rsidRPr="00EC1A74">
              <w:rPr>
                <w:sz w:val="16"/>
                <w:szCs w:val="16"/>
              </w:rPr>
              <w:t>1</w:t>
            </w:r>
          </w:p>
        </w:tc>
        <w:tc>
          <w:tcPr>
            <w:tcW w:w="0" w:type="auto"/>
            <w:hideMark/>
          </w:tcPr>
          <w:p w14:paraId="389D56BB" w14:textId="77777777" w:rsidR="00EC1A74" w:rsidRPr="00EC1A74" w:rsidRDefault="00EC1A74" w:rsidP="00EC1A74">
            <w:pPr>
              <w:spacing w:after="160" w:line="278" w:lineRule="auto"/>
              <w:rPr>
                <w:sz w:val="16"/>
                <w:szCs w:val="16"/>
              </w:rPr>
            </w:pPr>
            <w:r w:rsidRPr="00EC1A74">
              <w:rPr>
                <w:sz w:val="16"/>
                <w:szCs w:val="16"/>
              </w:rPr>
              <w:t>INDEX_</w:t>
            </w:r>
          </w:p>
        </w:tc>
        <w:tc>
          <w:tcPr>
            <w:tcW w:w="0" w:type="auto"/>
            <w:hideMark/>
          </w:tcPr>
          <w:p w14:paraId="0715275E" w14:textId="77777777" w:rsidR="00EC1A74" w:rsidRPr="00EC1A74" w:rsidRDefault="00EC1A74" w:rsidP="00EC1A74">
            <w:pPr>
              <w:spacing w:after="160" w:line="278" w:lineRule="auto"/>
              <w:rPr>
                <w:sz w:val="16"/>
                <w:szCs w:val="16"/>
              </w:rPr>
            </w:pPr>
            <w:r w:rsidRPr="00EC1A74">
              <w:rPr>
                <w:sz w:val="16"/>
                <w:szCs w:val="16"/>
              </w:rPr>
              <w:t>Unique Identifier</w:t>
            </w:r>
          </w:p>
        </w:tc>
        <w:tc>
          <w:tcPr>
            <w:tcW w:w="0" w:type="auto"/>
            <w:hideMark/>
          </w:tcPr>
          <w:p w14:paraId="5193F60C" w14:textId="77777777" w:rsidR="00EC1A74" w:rsidRPr="00EC1A74" w:rsidRDefault="00EC1A74" w:rsidP="00EC1A74">
            <w:pPr>
              <w:spacing w:after="160" w:line="278" w:lineRule="auto"/>
              <w:rPr>
                <w:sz w:val="16"/>
                <w:szCs w:val="16"/>
              </w:rPr>
            </w:pPr>
            <w:r w:rsidRPr="00EC1A74">
              <w:rPr>
                <w:sz w:val="16"/>
                <w:szCs w:val="16"/>
              </w:rPr>
              <w:t>No</w:t>
            </w:r>
          </w:p>
        </w:tc>
        <w:tc>
          <w:tcPr>
            <w:tcW w:w="0" w:type="auto"/>
            <w:hideMark/>
          </w:tcPr>
          <w:p w14:paraId="34530D57" w14:textId="77777777" w:rsidR="00EC1A74" w:rsidRPr="00EC1A74" w:rsidRDefault="00EC1A74" w:rsidP="00EC1A74">
            <w:pPr>
              <w:spacing w:after="160" w:line="278" w:lineRule="auto"/>
              <w:rPr>
                <w:sz w:val="16"/>
                <w:szCs w:val="16"/>
              </w:rPr>
            </w:pPr>
            <w:r w:rsidRPr="00EC1A74">
              <w:rPr>
                <w:sz w:val="16"/>
                <w:szCs w:val="16"/>
              </w:rPr>
              <w:t>N/A</w:t>
            </w:r>
          </w:p>
        </w:tc>
        <w:tc>
          <w:tcPr>
            <w:tcW w:w="0" w:type="auto"/>
            <w:hideMark/>
          </w:tcPr>
          <w:p w14:paraId="71339A6B" w14:textId="77777777" w:rsidR="00EC1A74" w:rsidRPr="00EC1A74" w:rsidRDefault="00EC1A74" w:rsidP="00EC1A74">
            <w:pPr>
              <w:spacing w:after="160" w:line="278" w:lineRule="auto"/>
              <w:rPr>
                <w:sz w:val="16"/>
                <w:szCs w:val="16"/>
              </w:rPr>
            </w:pPr>
            <w:r w:rsidRPr="00EC1A74">
              <w:rPr>
                <w:sz w:val="16"/>
                <w:szCs w:val="16"/>
              </w:rPr>
              <w:t>0</w:t>
            </w:r>
          </w:p>
        </w:tc>
        <w:tc>
          <w:tcPr>
            <w:tcW w:w="0" w:type="auto"/>
            <w:hideMark/>
          </w:tcPr>
          <w:p w14:paraId="63B7F693" w14:textId="77777777" w:rsidR="00EC1A74" w:rsidRPr="00EC1A74" w:rsidRDefault="00EC1A74" w:rsidP="00EC1A74">
            <w:pPr>
              <w:spacing w:after="160" w:line="278" w:lineRule="auto"/>
              <w:rPr>
                <w:sz w:val="16"/>
                <w:szCs w:val="16"/>
              </w:rPr>
            </w:pPr>
            <w:r w:rsidRPr="00EC1A74">
              <w:rPr>
                <w:sz w:val="16"/>
                <w:szCs w:val="16"/>
              </w:rPr>
              <w:t>int64</w:t>
            </w:r>
          </w:p>
        </w:tc>
      </w:tr>
      <w:tr w:rsidR="00EC1A74" w:rsidRPr="00EC1A74" w14:paraId="14755C7B" w14:textId="77777777" w:rsidTr="00EC1A74">
        <w:tc>
          <w:tcPr>
            <w:tcW w:w="0" w:type="auto"/>
            <w:hideMark/>
          </w:tcPr>
          <w:p w14:paraId="4F54C439" w14:textId="77777777" w:rsidR="00EC1A74" w:rsidRPr="00EC1A74" w:rsidRDefault="00EC1A74" w:rsidP="00EC1A74">
            <w:pPr>
              <w:spacing w:after="160" w:line="278" w:lineRule="auto"/>
              <w:rPr>
                <w:sz w:val="16"/>
                <w:szCs w:val="16"/>
              </w:rPr>
            </w:pPr>
            <w:r w:rsidRPr="00EC1A74">
              <w:rPr>
                <w:sz w:val="16"/>
                <w:szCs w:val="16"/>
              </w:rPr>
              <w:t>2</w:t>
            </w:r>
          </w:p>
        </w:tc>
        <w:tc>
          <w:tcPr>
            <w:tcW w:w="0" w:type="auto"/>
            <w:hideMark/>
          </w:tcPr>
          <w:p w14:paraId="01F898B3" w14:textId="77777777" w:rsidR="00EC1A74" w:rsidRPr="00EC1A74" w:rsidRDefault="00EC1A74" w:rsidP="00EC1A74">
            <w:pPr>
              <w:spacing w:after="160" w:line="278" w:lineRule="auto"/>
              <w:rPr>
                <w:sz w:val="16"/>
                <w:szCs w:val="16"/>
              </w:rPr>
            </w:pPr>
            <w:r w:rsidRPr="00EC1A74">
              <w:rPr>
                <w:sz w:val="16"/>
                <w:szCs w:val="16"/>
              </w:rPr>
              <w:t>ACCNUM</w:t>
            </w:r>
          </w:p>
        </w:tc>
        <w:tc>
          <w:tcPr>
            <w:tcW w:w="0" w:type="auto"/>
            <w:hideMark/>
          </w:tcPr>
          <w:p w14:paraId="3906C446" w14:textId="77777777" w:rsidR="00EC1A74" w:rsidRPr="00EC1A74" w:rsidRDefault="00EC1A74" w:rsidP="00EC1A74">
            <w:pPr>
              <w:spacing w:after="160" w:line="278" w:lineRule="auto"/>
              <w:rPr>
                <w:sz w:val="16"/>
                <w:szCs w:val="16"/>
              </w:rPr>
            </w:pPr>
            <w:r w:rsidRPr="00EC1A74">
              <w:rPr>
                <w:sz w:val="16"/>
                <w:szCs w:val="16"/>
              </w:rPr>
              <w:t>Accident Number</w:t>
            </w:r>
          </w:p>
        </w:tc>
        <w:tc>
          <w:tcPr>
            <w:tcW w:w="0" w:type="auto"/>
            <w:hideMark/>
          </w:tcPr>
          <w:p w14:paraId="53A48294" w14:textId="77777777" w:rsidR="00EC1A74" w:rsidRPr="00EC1A74" w:rsidRDefault="00EC1A74" w:rsidP="00EC1A74">
            <w:pPr>
              <w:spacing w:after="160" w:line="278" w:lineRule="auto"/>
              <w:rPr>
                <w:sz w:val="16"/>
                <w:szCs w:val="16"/>
              </w:rPr>
            </w:pPr>
            <w:r w:rsidRPr="00EC1A74">
              <w:rPr>
                <w:sz w:val="16"/>
                <w:szCs w:val="16"/>
              </w:rPr>
              <w:t>No</w:t>
            </w:r>
          </w:p>
        </w:tc>
        <w:tc>
          <w:tcPr>
            <w:tcW w:w="0" w:type="auto"/>
            <w:hideMark/>
          </w:tcPr>
          <w:p w14:paraId="69324DBE" w14:textId="77777777" w:rsidR="00EC1A74" w:rsidRPr="00EC1A74" w:rsidRDefault="00EC1A74" w:rsidP="00EC1A74">
            <w:pPr>
              <w:spacing w:after="160" w:line="278" w:lineRule="auto"/>
              <w:rPr>
                <w:sz w:val="16"/>
                <w:szCs w:val="16"/>
              </w:rPr>
            </w:pPr>
            <w:r w:rsidRPr="00EC1A74">
              <w:rPr>
                <w:sz w:val="16"/>
                <w:szCs w:val="16"/>
              </w:rPr>
              <w:t>N/A</w:t>
            </w:r>
          </w:p>
        </w:tc>
        <w:tc>
          <w:tcPr>
            <w:tcW w:w="0" w:type="auto"/>
            <w:hideMark/>
          </w:tcPr>
          <w:p w14:paraId="49DD5408" w14:textId="77777777" w:rsidR="00EC1A74" w:rsidRPr="00EC1A74" w:rsidRDefault="00EC1A74" w:rsidP="00EC1A74">
            <w:pPr>
              <w:spacing w:after="160" w:line="278" w:lineRule="auto"/>
              <w:rPr>
                <w:sz w:val="16"/>
                <w:szCs w:val="16"/>
              </w:rPr>
            </w:pPr>
            <w:r w:rsidRPr="00EC1A74">
              <w:rPr>
                <w:sz w:val="16"/>
                <w:szCs w:val="16"/>
              </w:rPr>
              <w:t>4930</w:t>
            </w:r>
          </w:p>
        </w:tc>
        <w:tc>
          <w:tcPr>
            <w:tcW w:w="0" w:type="auto"/>
            <w:hideMark/>
          </w:tcPr>
          <w:p w14:paraId="4AED80DC" w14:textId="77777777" w:rsidR="00EC1A74" w:rsidRPr="00EC1A74" w:rsidRDefault="00EC1A74" w:rsidP="00EC1A74">
            <w:pPr>
              <w:spacing w:after="160" w:line="278" w:lineRule="auto"/>
              <w:rPr>
                <w:sz w:val="16"/>
                <w:szCs w:val="16"/>
              </w:rPr>
            </w:pPr>
            <w:r w:rsidRPr="00EC1A74">
              <w:rPr>
                <w:sz w:val="16"/>
                <w:szCs w:val="16"/>
              </w:rPr>
              <w:t>float64</w:t>
            </w:r>
          </w:p>
        </w:tc>
      </w:tr>
      <w:tr w:rsidR="00EC1A74" w:rsidRPr="00EC1A74" w14:paraId="7522CC63" w14:textId="77777777" w:rsidTr="00EC1A74">
        <w:tc>
          <w:tcPr>
            <w:tcW w:w="0" w:type="auto"/>
            <w:hideMark/>
          </w:tcPr>
          <w:p w14:paraId="75698504" w14:textId="77777777" w:rsidR="00EC1A74" w:rsidRPr="00EC1A74" w:rsidRDefault="00EC1A74" w:rsidP="00EC1A74">
            <w:pPr>
              <w:spacing w:after="160" w:line="278" w:lineRule="auto"/>
              <w:rPr>
                <w:sz w:val="16"/>
                <w:szCs w:val="16"/>
              </w:rPr>
            </w:pPr>
            <w:r w:rsidRPr="00EC1A74">
              <w:rPr>
                <w:sz w:val="16"/>
                <w:szCs w:val="16"/>
              </w:rPr>
              <w:t>3</w:t>
            </w:r>
          </w:p>
        </w:tc>
        <w:tc>
          <w:tcPr>
            <w:tcW w:w="0" w:type="auto"/>
            <w:hideMark/>
          </w:tcPr>
          <w:p w14:paraId="6C20DC57" w14:textId="77777777" w:rsidR="00EC1A74" w:rsidRPr="00EC1A74" w:rsidRDefault="00EC1A74" w:rsidP="00EC1A74">
            <w:pPr>
              <w:spacing w:after="160" w:line="278" w:lineRule="auto"/>
              <w:rPr>
                <w:sz w:val="16"/>
                <w:szCs w:val="16"/>
              </w:rPr>
            </w:pPr>
            <w:r w:rsidRPr="00EC1A74">
              <w:rPr>
                <w:sz w:val="16"/>
                <w:szCs w:val="16"/>
              </w:rPr>
              <w:t>DATE</w:t>
            </w:r>
          </w:p>
        </w:tc>
        <w:tc>
          <w:tcPr>
            <w:tcW w:w="0" w:type="auto"/>
            <w:hideMark/>
          </w:tcPr>
          <w:p w14:paraId="43B1F968" w14:textId="77777777" w:rsidR="00EC1A74" w:rsidRPr="00EC1A74" w:rsidRDefault="00EC1A74" w:rsidP="00EC1A74">
            <w:pPr>
              <w:spacing w:after="160" w:line="278" w:lineRule="auto"/>
              <w:rPr>
                <w:sz w:val="16"/>
                <w:szCs w:val="16"/>
              </w:rPr>
            </w:pPr>
            <w:r w:rsidRPr="00EC1A74">
              <w:rPr>
                <w:sz w:val="16"/>
                <w:szCs w:val="16"/>
              </w:rPr>
              <w:t>Date Collision Occurred (time is displayed in UTC format when downloaded as a CSV)</w:t>
            </w:r>
          </w:p>
        </w:tc>
        <w:tc>
          <w:tcPr>
            <w:tcW w:w="0" w:type="auto"/>
            <w:hideMark/>
          </w:tcPr>
          <w:p w14:paraId="1DB9D1BE" w14:textId="77777777" w:rsidR="00EC1A74" w:rsidRPr="00EC1A74" w:rsidRDefault="00EC1A74" w:rsidP="00EC1A74">
            <w:pPr>
              <w:spacing w:after="160" w:line="278" w:lineRule="auto"/>
              <w:rPr>
                <w:sz w:val="16"/>
                <w:szCs w:val="16"/>
              </w:rPr>
            </w:pPr>
            <w:r w:rsidRPr="00EC1A74">
              <w:rPr>
                <w:sz w:val="16"/>
                <w:szCs w:val="16"/>
              </w:rPr>
              <w:t>No</w:t>
            </w:r>
          </w:p>
        </w:tc>
        <w:tc>
          <w:tcPr>
            <w:tcW w:w="0" w:type="auto"/>
            <w:hideMark/>
          </w:tcPr>
          <w:p w14:paraId="7CB01A05" w14:textId="77777777" w:rsidR="00EC1A74" w:rsidRPr="00EC1A74" w:rsidRDefault="00EC1A74" w:rsidP="00EC1A74">
            <w:pPr>
              <w:spacing w:after="160" w:line="278" w:lineRule="auto"/>
              <w:rPr>
                <w:sz w:val="16"/>
                <w:szCs w:val="16"/>
              </w:rPr>
            </w:pPr>
            <w:r w:rsidRPr="00EC1A74">
              <w:rPr>
                <w:sz w:val="16"/>
                <w:szCs w:val="16"/>
              </w:rPr>
              <w:t>N/A</w:t>
            </w:r>
          </w:p>
        </w:tc>
        <w:tc>
          <w:tcPr>
            <w:tcW w:w="0" w:type="auto"/>
            <w:hideMark/>
          </w:tcPr>
          <w:p w14:paraId="0AE33445" w14:textId="77777777" w:rsidR="00EC1A74" w:rsidRPr="00EC1A74" w:rsidRDefault="00EC1A74" w:rsidP="00EC1A74">
            <w:pPr>
              <w:spacing w:after="160" w:line="278" w:lineRule="auto"/>
              <w:rPr>
                <w:sz w:val="16"/>
                <w:szCs w:val="16"/>
              </w:rPr>
            </w:pPr>
            <w:r w:rsidRPr="00EC1A74">
              <w:rPr>
                <w:sz w:val="16"/>
                <w:szCs w:val="16"/>
              </w:rPr>
              <w:t>0</w:t>
            </w:r>
          </w:p>
        </w:tc>
        <w:tc>
          <w:tcPr>
            <w:tcW w:w="0" w:type="auto"/>
            <w:hideMark/>
          </w:tcPr>
          <w:p w14:paraId="4958F7AF"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630BEB17" w14:textId="77777777" w:rsidTr="00EC1A74">
        <w:tc>
          <w:tcPr>
            <w:tcW w:w="0" w:type="auto"/>
            <w:hideMark/>
          </w:tcPr>
          <w:p w14:paraId="5307EDAC" w14:textId="77777777" w:rsidR="00EC1A74" w:rsidRPr="00EC1A74" w:rsidRDefault="00EC1A74" w:rsidP="00EC1A74">
            <w:pPr>
              <w:spacing w:after="160" w:line="278" w:lineRule="auto"/>
              <w:rPr>
                <w:sz w:val="16"/>
                <w:szCs w:val="16"/>
              </w:rPr>
            </w:pPr>
            <w:r w:rsidRPr="00EC1A74">
              <w:rPr>
                <w:sz w:val="16"/>
                <w:szCs w:val="16"/>
              </w:rPr>
              <w:t>4</w:t>
            </w:r>
          </w:p>
        </w:tc>
        <w:tc>
          <w:tcPr>
            <w:tcW w:w="0" w:type="auto"/>
            <w:hideMark/>
          </w:tcPr>
          <w:p w14:paraId="7235B520" w14:textId="77777777" w:rsidR="00EC1A74" w:rsidRPr="00EC1A74" w:rsidRDefault="00EC1A74" w:rsidP="00EC1A74">
            <w:pPr>
              <w:spacing w:after="160" w:line="278" w:lineRule="auto"/>
              <w:rPr>
                <w:sz w:val="16"/>
                <w:szCs w:val="16"/>
              </w:rPr>
            </w:pPr>
            <w:r w:rsidRPr="00EC1A74">
              <w:rPr>
                <w:sz w:val="16"/>
                <w:szCs w:val="16"/>
              </w:rPr>
              <w:t>TIME</w:t>
            </w:r>
          </w:p>
        </w:tc>
        <w:tc>
          <w:tcPr>
            <w:tcW w:w="0" w:type="auto"/>
            <w:hideMark/>
          </w:tcPr>
          <w:p w14:paraId="11727E12" w14:textId="77777777" w:rsidR="00EC1A74" w:rsidRPr="00EC1A74" w:rsidRDefault="00EC1A74" w:rsidP="00EC1A74">
            <w:pPr>
              <w:spacing w:after="160" w:line="278" w:lineRule="auto"/>
              <w:rPr>
                <w:sz w:val="16"/>
                <w:szCs w:val="16"/>
              </w:rPr>
            </w:pPr>
            <w:r w:rsidRPr="00EC1A74">
              <w:rPr>
                <w:sz w:val="16"/>
                <w:szCs w:val="16"/>
              </w:rPr>
              <w:t>Time Collision Occurred</w:t>
            </w:r>
          </w:p>
        </w:tc>
        <w:tc>
          <w:tcPr>
            <w:tcW w:w="0" w:type="auto"/>
            <w:hideMark/>
          </w:tcPr>
          <w:p w14:paraId="705B2C50" w14:textId="77777777" w:rsidR="00EC1A74" w:rsidRPr="00EC1A74" w:rsidRDefault="00EC1A74" w:rsidP="00EC1A74">
            <w:pPr>
              <w:spacing w:after="160" w:line="278" w:lineRule="auto"/>
              <w:rPr>
                <w:sz w:val="16"/>
                <w:szCs w:val="16"/>
              </w:rPr>
            </w:pPr>
            <w:r w:rsidRPr="00EC1A74">
              <w:rPr>
                <w:sz w:val="16"/>
                <w:szCs w:val="16"/>
              </w:rPr>
              <w:t>No</w:t>
            </w:r>
          </w:p>
        </w:tc>
        <w:tc>
          <w:tcPr>
            <w:tcW w:w="0" w:type="auto"/>
            <w:hideMark/>
          </w:tcPr>
          <w:p w14:paraId="74BFE69B" w14:textId="77777777" w:rsidR="00EC1A74" w:rsidRPr="00EC1A74" w:rsidRDefault="00EC1A74" w:rsidP="00EC1A74">
            <w:pPr>
              <w:spacing w:after="160" w:line="278" w:lineRule="auto"/>
              <w:rPr>
                <w:sz w:val="16"/>
                <w:szCs w:val="16"/>
              </w:rPr>
            </w:pPr>
            <w:r w:rsidRPr="00EC1A74">
              <w:rPr>
                <w:sz w:val="16"/>
                <w:szCs w:val="16"/>
              </w:rPr>
              <w:t>N/A</w:t>
            </w:r>
          </w:p>
        </w:tc>
        <w:tc>
          <w:tcPr>
            <w:tcW w:w="0" w:type="auto"/>
            <w:hideMark/>
          </w:tcPr>
          <w:p w14:paraId="00FEB7BB" w14:textId="77777777" w:rsidR="00EC1A74" w:rsidRPr="00EC1A74" w:rsidRDefault="00EC1A74" w:rsidP="00EC1A74">
            <w:pPr>
              <w:spacing w:after="160" w:line="278" w:lineRule="auto"/>
              <w:rPr>
                <w:sz w:val="16"/>
                <w:szCs w:val="16"/>
              </w:rPr>
            </w:pPr>
            <w:r w:rsidRPr="00EC1A74">
              <w:rPr>
                <w:sz w:val="16"/>
                <w:szCs w:val="16"/>
              </w:rPr>
              <w:t>0</w:t>
            </w:r>
          </w:p>
        </w:tc>
        <w:tc>
          <w:tcPr>
            <w:tcW w:w="0" w:type="auto"/>
            <w:hideMark/>
          </w:tcPr>
          <w:p w14:paraId="46DB384E" w14:textId="77777777" w:rsidR="00EC1A74" w:rsidRPr="00EC1A74" w:rsidRDefault="00EC1A74" w:rsidP="00EC1A74">
            <w:pPr>
              <w:spacing w:after="160" w:line="278" w:lineRule="auto"/>
              <w:rPr>
                <w:sz w:val="16"/>
                <w:szCs w:val="16"/>
              </w:rPr>
            </w:pPr>
            <w:r w:rsidRPr="00EC1A74">
              <w:rPr>
                <w:sz w:val="16"/>
                <w:szCs w:val="16"/>
              </w:rPr>
              <w:t>int64</w:t>
            </w:r>
          </w:p>
        </w:tc>
      </w:tr>
      <w:tr w:rsidR="00EC1A74" w:rsidRPr="00EC1A74" w14:paraId="038C25E8" w14:textId="77777777" w:rsidTr="00EC1A74">
        <w:tc>
          <w:tcPr>
            <w:tcW w:w="0" w:type="auto"/>
            <w:hideMark/>
          </w:tcPr>
          <w:p w14:paraId="5B46C618" w14:textId="77777777" w:rsidR="00EC1A74" w:rsidRPr="00EC1A74" w:rsidRDefault="00EC1A74" w:rsidP="00EC1A74">
            <w:pPr>
              <w:spacing w:after="160" w:line="278" w:lineRule="auto"/>
              <w:rPr>
                <w:sz w:val="16"/>
                <w:szCs w:val="16"/>
              </w:rPr>
            </w:pPr>
            <w:r w:rsidRPr="00EC1A74">
              <w:rPr>
                <w:sz w:val="16"/>
                <w:szCs w:val="16"/>
              </w:rPr>
              <w:t>5</w:t>
            </w:r>
          </w:p>
        </w:tc>
        <w:tc>
          <w:tcPr>
            <w:tcW w:w="0" w:type="auto"/>
            <w:hideMark/>
          </w:tcPr>
          <w:p w14:paraId="452A6068" w14:textId="77777777" w:rsidR="00EC1A74" w:rsidRPr="00EC1A74" w:rsidRDefault="00EC1A74" w:rsidP="00EC1A74">
            <w:pPr>
              <w:spacing w:after="160" w:line="278" w:lineRule="auto"/>
              <w:rPr>
                <w:sz w:val="16"/>
                <w:szCs w:val="16"/>
              </w:rPr>
            </w:pPr>
            <w:r w:rsidRPr="00EC1A74">
              <w:rPr>
                <w:sz w:val="16"/>
                <w:szCs w:val="16"/>
              </w:rPr>
              <w:t>STREET1</w:t>
            </w:r>
          </w:p>
        </w:tc>
        <w:tc>
          <w:tcPr>
            <w:tcW w:w="0" w:type="auto"/>
            <w:hideMark/>
          </w:tcPr>
          <w:p w14:paraId="05C15FE2" w14:textId="77777777" w:rsidR="00EC1A74" w:rsidRPr="00EC1A74" w:rsidRDefault="00EC1A74" w:rsidP="00EC1A74">
            <w:pPr>
              <w:spacing w:after="160" w:line="278" w:lineRule="auto"/>
              <w:rPr>
                <w:sz w:val="16"/>
                <w:szCs w:val="16"/>
              </w:rPr>
            </w:pPr>
            <w:r w:rsidRPr="00EC1A74">
              <w:rPr>
                <w:sz w:val="16"/>
                <w:szCs w:val="16"/>
              </w:rPr>
              <w:t>Street Collision Occurred</w:t>
            </w:r>
          </w:p>
        </w:tc>
        <w:tc>
          <w:tcPr>
            <w:tcW w:w="0" w:type="auto"/>
            <w:hideMark/>
          </w:tcPr>
          <w:p w14:paraId="66881C5E"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0EB535FE" w14:textId="77777777" w:rsidR="00EC1A74" w:rsidRPr="00EC1A74" w:rsidRDefault="00EC1A74" w:rsidP="00EC1A74">
            <w:pPr>
              <w:spacing w:after="160" w:line="278" w:lineRule="auto"/>
              <w:rPr>
                <w:sz w:val="16"/>
                <w:szCs w:val="16"/>
              </w:rPr>
            </w:pPr>
            <w:r w:rsidRPr="00EC1A74">
              <w:rPr>
                <w:sz w:val="16"/>
                <w:szCs w:val="16"/>
              </w:rPr>
              <w:t>Varies (Street Names)</w:t>
            </w:r>
          </w:p>
        </w:tc>
        <w:tc>
          <w:tcPr>
            <w:tcW w:w="0" w:type="auto"/>
            <w:hideMark/>
          </w:tcPr>
          <w:p w14:paraId="58E4FDB4" w14:textId="77777777" w:rsidR="00EC1A74" w:rsidRPr="00EC1A74" w:rsidRDefault="00EC1A74" w:rsidP="00EC1A74">
            <w:pPr>
              <w:spacing w:after="160" w:line="278" w:lineRule="auto"/>
              <w:rPr>
                <w:sz w:val="16"/>
                <w:szCs w:val="16"/>
              </w:rPr>
            </w:pPr>
            <w:r w:rsidRPr="00EC1A74">
              <w:rPr>
                <w:sz w:val="16"/>
                <w:szCs w:val="16"/>
              </w:rPr>
              <w:t>0</w:t>
            </w:r>
          </w:p>
        </w:tc>
        <w:tc>
          <w:tcPr>
            <w:tcW w:w="0" w:type="auto"/>
            <w:hideMark/>
          </w:tcPr>
          <w:p w14:paraId="63E5D794"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6339CF02" w14:textId="77777777" w:rsidTr="00EC1A74">
        <w:tc>
          <w:tcPr>
            <w:tcW w:w="0" w:type="auto"/>
            <w:hideMark/>
          </w:tcPr>
          <w:p w14:paraId="3296E04B" w14:textId="77777777" w:rsidR="00EC1A74" w:rsidRPr="00EC1A74" w:rsidRDefault="00EC1A74" w:rsidP="00EC1A74">
            <w:pPr>
              <w:spacing w:after="160" w:line="278" w:lineRule="auto"/>
              <w:rPr>
                <w:sz w:val="16"/>
                <w:szCs w:val="16"/>
              </w:rPr>
            </w:pPr>
            <w:r w:rsidRPr="00EC1A74">
              <w:rPr>
                <w:sz w:val="16"/>
                <w:szCs w:val="16"/>
              </w:rPr>
              <w:t>6</w:t>
            </w:r>
          </w:p>
        </w:tc>
        <w:tc>
          <w:tcPr>
            <w:tcW w:w="0" w:type="auto"/>
            <w:hideMark/>
          </w:tcPr>
          <w:p w14:paraId="61275AC3" w14:textId="77777777" w:rsidR="00EC1A74" w:rsidRPr="00EC1A74" w:rsidRDefault="00EC1A74" w:rsidP="00EC1A74">
            <w:pPr>
              <w:spacing w:after="160" w:line="278" w:lineRule="auto"/>
              <w:rPr>
                <w:sz w:val="16"/>
                <w:szCs w:val="16"/>
              </w:rPr>
            </w:pPr>
            <w:r w:rsidRPr="00EC1A74">
              <w:rPr>
                <w:sz w:val="16"/>
                <w:szCs w:val="16"/>
              </w:rPr>
              <w:t>STREET2</w:t>
            </w:r>
          </w:p>
        </w:tc>
        <w:tc>
          <w:tcPr>
            <w:tcW w:w="0" w:type="auto"/>
            <w:hideMark/>
          </w:tcPr>
          <w:p w14:paraId="3DD1C98D" w14:textId="77777777" w:rsidR="00EC1A74" w:rsidRPr="00EC1A74" w:rsidRDefault="00EC1A74" w:rsidP="00EC1A74">
            <w:pPr>
              <w:spacing w:after="160" w:line="278" w:lineRule="auto"/>
              <w:rPr>
                <w:sz w:val="16"/>
                <w:szCs w:val="16"/>
              </w:rPr>
            </w:pPr>
            <w:r w:rsidRPr="00EC1A74">
              <w:rPr>
                <w:sz w:val="16"/>
                <w:szCs w:val="16"/>
              </w:rPr>
              <w:t>Street Collision Occurred</w:t>
            </w:r>
          </w:p>
        </w:tc>
        <w:tc>
          <w:tcPr>
            <w:tcW w:w="0" w:type="auto"/>
            <w:hideMark/>
          </w:tcPr>
          <w:p w14:paraId="342DF07A"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616F5262" w14:textId="77777777" w:rsidR="00EC1A74" w:rsidRPr="00EC1A74" w:rsidRDefault="00EC1A74" w:rsidP="00EC1A74">
            <w:pPr>
              <w:spacing w:after="160" w:line="278" w:lineRule="auto"/>
              <w:rPr>
                <w:sz w:val="16"/>
                <w:szCs w:val="16"/>
              </w:rPr>
            </w:pPr>
            <w:r w:rsidRPr="00EC1A74">
              <w:rPr>
                <w:sz w:val="16"/>
                <w:szCs w:val="16"/>
              </w:rPr>
              <w:t>Varies (Street Names)</w:t>
            </w:r>
          </w:p>
        </w:tc>
        <w:tc>
          <w:tcPr>
            <w:tcW w:w="0" w:type="auto"/>
            <w:hideMark/>
          </w:tcPr>
          <w:p w14:paraId="06B8602F" w14:textId="77777777" w:rsidR="00EC1A74" w:rsidRPr="00EC1A74" w:rsidRDefault="00EC1A74" w:rsidP="00EC1A74">
            <w:pPr>
              <w:spacing w:after="160" w:line="278" w:lineRule="auto"/>
              <w:rPr>
                <w:sz w:val="16"/>
                <w:szCs w:val="16"/>
              </w:rPr>
            </w:pPr>
            <w:r w:rsidRPr="00EC1A74">
              <w:rPr>
                <w:sz w:val="16"/>
                <w:szCs w:val="16"/>
              </w:rPr>
              <w:t>1706</w:t>
            </w:r>
          </w:p>
        </w:tc>
        <w:tc>
          <w:tcPr>
            <w:tcW w:w="0" w:type="auto"/>
            <w:hideMark/>
          </w:tcPr>
          <w:p w14:paraId="6A4E91BC"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72F4F22B" w14:textId="77777777" w:rsidTr="00EC1A74">
        <w:tc>
          <w:tcPr>
            <w:tcW w:w="0" w:type="auto"/>
            <w:hideMark/>
          </w:tcPr>
          <w:p w14:paraId="3BC76747" w14:textId="77777777" w:rsidR="00EC1A74" w:rsidRPr="00EC1A74" w:rsidRDefault="00EC1A74" w:rsidP="00EC1A74">
            <w:pPr>
              <w:spacing w:after="160" w:line="278" w:lineRule="auto"/>
              <w:rPr>
                <w:sz w:val="16"/>
                <w:szCs w:val="16"/>
              </w:rPr>
            </w:pPr>
            <w:r w:rsidRPr="00EC1A74">
              <w:rPr>
                <w:sz w:val="16"/>
                <w:szCs w:val="16"/>
              </w:rPr>
              <w:t>7</w:t>
            </w:r>
          </w:p>
        </w:tc>
        <w:tc>
          <w:tcPr>
            <w:tcW w:w="0" w:type="auto"/>
            <w:hideMark/>
          </w:tcPr>
          <w:p w14:paraId="6BD1E9AE" w14:textId="77777777" w:rsidR="00EC1A74" w:rsidRPr="00EC1A74" w:rsidRDefault="00EC1A74" w:rsidP="00EC1A74">
            <w:pPr>
              <w:spacing w:after="160" w:line="278" w:lineRule="auto"/>
              <w:rPr>
                <w:sz w:val="16"/>
                <w:szCs w:val="16"/>
              </w:rPr>
            </w:pPr>
            <w:r w:rsidRPr="00EC1A74">
              <w:rPr>
                <w:sz w:val="16"/>
                <w:szCs w:val="16"/>
              </w:rPr>
              <w:t>OFFSET</w:t>
            </w:r>
          </w:p>
        </w:tc>
        <w:tc>
          <w:tcPr>
            <w:tcW w:w="0" w:type="auto"/>
            <w:hideMark/>
          </w:tcPr>
          <w:p w14:paraId="6EFE9EB6" w14:textId="77777777" w:rsidR="00EC1A74" w:rsidRPr="00EC1A74" w:rsidRDefault="00EC1A74" w:rsidP="00EC1A74">
            <w:pPr>
              <w:spacing w:after="160" w:line="278" w:lineRule="auto"/>
              <w:rPr>
                <w:sz w:val="16"/>
                <w:szCs w:val="16"/>
              </w:rPr>
            </w:pPr>
            <w:r w:rsidRPr="00EC1A74">
              <w:rPr>
                <w:sz w:val="16"/>
                <w:szCs w:val="16"/>
              </w:rPr>
              <w:t>Distance and direction of the Collision</w:t>
            </w:r>
          </w:p>
        </w:tc>
        <w:tc>
          <w:tcPr>
            <w:tcW w:w="0" w:type="auto"/>
            <w:hideMark/>
          </w:tcPr>
          <w:p w14:paraId="391B988A" w14:textId="77777777" w:rsidR="00EC1A74" w:rsidRPr="00EC1A74" w:rsidRDefault="00EC1A74" w:rsidP="00EC1A74">
            <w:pPr>
              <w:spacing w:after="160" w:line="278" w:lineRule="auto"/>
              <w:rPr>
                <w:sz w:val="16"/>
                <w:szCs w:val="16"/>
              </w:rPr>
            </w:pPr>
            <w:r w:rsidRPr="00EC1A74">
              <w:rPr>
                <w:sz w:val="16"/>
                <w:szCs w:val="16"/>
              </w:rPr>
              <w:t>No</w:t>
            </w:r>
          </w:p>
        </w:tc>
        <w:tc>
          <w:tcPr>
            <w:tcW w:w="0" w:type="auto"/>
            <w:hideMark/>
          </w:tcPr>
          <w:p w14:paraId="72B7B9AD" w14:textId="77777777" w:rsidR="00EC1A74" w:rsidRPr="00EC1A74" w:rsidRDefault="00EC1A74" w:rsidP="00EC1A74">
            <w:pPr>
              <w:spacing w:after="160" w:line="278" w:lineRule="auto"/>
              <w:rPr>
                <w:sz w:val="16"/>
                <w:szCs w:val="16"/>
              </w:rPr>
            </w:pPr>
            <w:r w:rsidRPr="00EC1A74">
              <w:rPr>
                <w:sz w:val="16"/>
                <w:szCs w:val="16"/>
              </w:rPr>
              <w:t>N/A</w:t>
            </w:r>
          </w:p>
        </w:tc>
        <w:tc>
          <w:tcPr>
            <w:tcW w:w="0" w:type="auto"/>
            <w:hideMark/>
          </w:tcPr>
          <w:p w14:paraId="0D5B0FFF" w14:textId="77777777" w:rsidR="00EC1A74" w:rsidRPr="00EC1A74" w:rsidRDefault="00EC1A74" w:rsidP="00EC1A74">
            <w:pPr>
              <w:spacing w:after="160" w:line="278" w:lineRule="auto"/>
              <w:rPr>
                <w:sz w:val="16"/>
                <w:szCs w:val="16"/>
              </w:rPr>
            </w:pPr>
            <w:r w:rsidRPr="00EC1A74">
              <w:rPr>
                <w:sz w:val="16"/>
                <w:szCs w:val="16"/>
              </w:rPr>
              <w:t>15137</w:t>
            </w:r>
          </w:p>
        </w:tc>
        <w:tc>
          <w:tcPr>
            <w:tcW w:w="0" w:type="auto"/>
            <w:hideMark/>
          </w:tcPr>
          <w:p w14:paraId="79815DB5"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59E53060" w14:textId="77777777" w:rsidTr="00EC1A74">
        <w:tc>
          <w:tcPr>
            <w:tcW w:w="0" w:type="auto"/>
            <w:hideMark/>
          </w:tcPr>
          <w:p w14:paraId="39FB60EB" w14:textId="77777777" w:rsidR="00EC1A74" w:rsidRPr="00EC1A74" w:rsidRDefault="00EC1A74" w:rsidP="00EC1A74">
            <w:pPr>
              <w:spacing w:after="160" w:line="278" w:lineRule="auto"/>
              <w:rPr>
                <w:sz w:val="16"/>
                <w:szCs w:val="16"/>
              </w:rPr>
            </w:pPr>
            <w:r w:rsidRPr="00EC1A74">
              <w:rPr>
                <w:sz w:val="16"/>
                <w:szCs w:val="16"/>
              </w:rPr>
              <w:t>8</w:t>
            </w:r>
          </w:p>
        </w:tc>
        <w:tc>
          <w:tcPr>
            <w:tcW w:w="0" w:type="auto"/>
            <w:hideMark/>
          </w:tcPr>
          <w:p w14:paraId="7BC1F69A" w14:textId="77777777" w:rsidR="00EC1A74" w:rsidRPr="00EC1A74" w:rsidRDefault="00EC1A74" w:rsidP="00EC1A74">
            <w:pPr>
              <w:spacing w:after="160" w:line="278" w:lineRule="auto"/>
              <w:rPr>
                <w:sz w:val="16"/>
                <w:szCs w:val="16"/>
              </w:rPr>
            </w:pPr>
            <w:r w:rsidRPr="00EC1A74">
              <w:rPr>
                <w:sz w:val="16"/>
                <w:szCs w:val="16"/>
              </w:rPr>
              <w:t>ROAD_CLASS</w:t>
            </w:r>
          </w:p>
        </w:tc>
        <w:tc>
          <w:tcPr>
            <w:tcW w:w="0" w:type="auto"/>
            <w:hideMark/>
          </w:tcPr>
          <w:p w14:paraId="5B1E6CFA" w14:textId="77777777" w:rsidR="00EC1A74" w:rsidRPr="00EC1A74" w:rsidRDefault="00EC1A74" w:rsidP="00EC1A74">
            <w:pPr>
              <w:spacing w:after="160" w:line="278" w:lineRule="auto"/>
              <w:rPr>
                <w:sz w:val="16"/>
                <w:szCs w:val="16"/>
              </w:rPr>
            </w:pPr>
            <w:r w:rsidRPr="00EC1A74">
              <w:rPr>
                <w:sz w:val="16"/>
                <w:szCs w:val="16"/>
              </w:rPr>
              <w:t>Road Classification</w:t>
            </w:r>
          </w:p>
        </w:tc>
        <w:tc>
          <w:tcPr>
            <w:tcW w:w="0" w:type="auto"/>
            <w:hideMark/>
          </w:tcPr>
          <w:p w14:paraId="3947968D"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0A677000" w14:textId="77777777" w:rsidR="00EC1A74" w:rsidRPr="00EC1A74" w:rsidRDefault="00EC1A74" w:rsidP="00EC1A74">
            <w:pPr>
              <w:spacing w:after="160" w:line="278" w:lineRule="auto"/>
              <w:rPr>
                <w:sz w:val="16"/>
                <w:szCs w:val="16"/>
              </w:rPr>
            </w:pPr>
            <w:r w:rsidRPr="00EC1A74">
              <w:rPr>
                <w:sz w:val="16"/>
                <w:szCs w:val="16"/>
              </w:rPr>
              <w:t>e.g., Major Arterial, Collector, Local, Expressway</w:t>
            </w:r>
          </w:p>
        </w:tc>
        <w:tc>
          <w:tcPr>
            <w:tcW w:w="0" w:type="auto"/>
            <w:hideMark/>
          </w:tcPr>
          <w:p w14:paraId="3D405C22" w14:textId="77777777" w:rsidR="00EC1A74" w:rsidRPr="00EC1A74" w:rsidRDefault="00EC1A74" w:rsidP="00EC1A74">
            <w:pPr>
              <w:spacing w:after="160" w:line="278" w:lineRule="auto"/>
              <w:rPr>
                <w:sz w:val="16"/>
                <w:szCs w:val="16"/>
              </w:rPr>
            </w:pPr>
            <w:r w:rsidRPr="00EC1A74">
              <w:rPr>
                <w:sz w:val="16"/>
                <w:szCs w:val="16"/>
              </w:rPr>
              <w:t>486</w:t>
            </w:r>
          </w:p>
        </w:tc>
        <w:tc>
          <w:tcPr>
            <w:tcW w:w="0" w:type="auto"/>
            <w:hideMark/>
          </w:tcPr>
          <w:p w14:paraId="691B5DAA"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5F40D346" w14:textId="77777777" w:rsidTr="00EC1A74">
        <w:tc>
          <w:tcPr>
            <w:tcW w:w="0" w:type="auto"/>
            <w:hideMark/>
          </w:tcPr>
          <w:p w14:paraId="487DC91D" w14:textId="77777777" w:rsidR="00EC1A74" w:rsidRPr="00EC1A74" w:rsidRDefault="00EC1A74" w:rsidP="00EC1A74">
            <w:pPr>
              <w:spacing w:after="160" w:line="278" w:lineRule="auto"/>
              <w:rPr>
                <w:sz w:val="16"/>
                <w:szCs w:val="16"/>
              </w:rPr>
            </w:pPr>
            <w:r w:rsidRPr="00EC1A74">
              <w:rPr>
                <w:sz w:val="16"/>
                <w:szCs w:val="16"/>
              </w:rPr>
              <w:t>9</w:t>
            </w:r>
          </w:p>
        </w:tc>
        <w:tc>
          <w:tcPr>
            <w:tcW w:w="0" w:type="auto"/>
            <w:hideMark/>
          </w:tcPr>
          <w:p w14:paraId="1C992924" w14:textId="77777777" w:rsidR="00EC1A74" w:rsidRPr="00EC1A74" w:rsidRDefault="00EC1A74" w:rsidP="00EC1A74">
            <w:pPr>
              <w:spacing w:after="160" w:line="278" w:lineRule="auto"/>
              <w:rPr>
                <w:sz w:val="16"/>
                <w:szCs w:val="16"/>
              </w:rPr>
            </w:pPr>
            <w:r w:rsidRPr="00EC1A74">
              <w:rPr>
                <w:sz w:val="16"/>
                <w:szCs w:val="16"/>
              </w:rPr>
              <w:t>DISTRICT</w:t>
            </w:r>
          </w:p>
        </w:tc>
        <w:tc>
          <w:tcPr>
            <w:tcW w:w="0" w:type="auto"/>
            <w:hideMark/>
          </w:tcPr>
          <w:p w14:paraId="3ACC081F" w14:textId="77777777" w:rsidR="00EC1A74" w:rsidRPr="00EC1A74" w:rsidRDefault="00EC1A74" w:rsidP="00EC1A74">
            <w:pPr>
              <w:spacing w:after="160" w:line="278" w:lineRule="auto"/>
              <w:rPr>
                <w:sz w:val="16"/>
                <w:szCs w:val="16"/>
              </w:rPr>
            </w:pPr>
            <w:r w:rsidRPr="00EC1A74">
              <w:rPr>
                <w:sz w:val="16"/>
                <w:szCs w:val="16"/>
              </w:rPr>
              <w:t>City District</w:t>
            </w:r>
          </w:p>
        </w:tc>
        <w:tc>
          <w:tcPr>
            <w:tcW w:w="0" w:type="auto"/>
            <w:hideMark/>
          </w:tcPr>
          <w:p w14:paraId="40605006"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49EAC9F3" w14:textId="77777777" w:rsidR="00EC1A74" w:rsidRPr="00EC1A74" w:rsidRDefault="00EC1A74" w:rsidP="00EC1A74">
            <w:pPr>
              <w:spacing w:after="160" w:line="278" w:lineRule="auto"/>
              <w:rPr>
                <w:sz w:val="16"/>
                <w:szCs w:val="16"/>
              </w:rPr>
            </w:pPr>
            <w:r w:rsidRPr="00EC1A74">
              <w:rPr>
                <w:sz w:val="16"/>
                <w:szCs w:val="16"/>
              </w:rPr>
              <w:t>e.g., Etobicoke, North York, Scarborough, Toronto, York</w:t>
            </w:r>
          </w:p>
        </w:tc>
        <w:tc>
          <w:tcPr>
            <w:tcW w:w="0" w:type="auto"/>
            <w:hideMark/>
          </w:tcPr>
          <w:p w14:paraId="4F524BF7" w14:textId="77777777" w:rsidR="00EC1A74" w:rsidRPr="00EC1A74" w:rsidRDefault="00EC1A74" w:rsidP="00EC1A74">
            <w:pPr>
              <w:spacing w:after="160" w:line="278" w:lineRule="auto"/>
              <w:rPr>
                <w:sz w:val="16"/>
                <w:szCs w:val="16"/>
              </w:rPr>
            </w:pPr>
            <w:r w:rsidRPr="00EC1A74">
              <w:rPr>
                <w:sz w:val="16"/>
                <w:szCs w:val="16"/>
              </w:rPr>
              <w:t>229</w:t>
            </w:r>
          </w:p>
        </w:tc>
        <w:tc>
          <w:tcPr>
            <w:tcW w:w="0" w:type="auto"/>
            <w:hideMark/>
          </w:tcPr>
          <w:p w14:paraId="233910A8"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0AC6CC29" w14:textId="77777777" w:rsidTr="00EC1A74">
        <w:tc>
          <w:tcPr>
            <w:tcW w:w="0" w:type="auto"/>
            <w:hideMark/>
          </w:tcPr>
          <w:p w14:paraId="54F600E4" w14:textId="77777777" w:rsidR="00EC1A74" w:rsidRPr="00EC1A74" w:rsidRDefault="00EC1A74" w:rsidP="00EC1A74">
            <w:pPr>
              <w:spacing w:after="160" w:line="278" w:lineRule="auto"/>
              <w:rPr>
                <w:sz w:val="16"/>
                <w:szCs w:val="16"/>
              </w:rPr>
            </w:pPr>
            <w:r w:rsidRPr="00EC1A74">
              <w:rPr>
                <w:sz w:val="16"/>
                <w:szCs w:val="16"/>
              </w:rPr>
              <w:t>10</w:t>
            </w:r>
          </w:p>
        </w:tc>
        <w:tc>
          <w:tcPr>
            <w:tcW w:w="0" w:type="auto"/>
            <w:hideMark/>
          </w:tcPr>
          <w:p w14:paraId="7C8D0A35" w14:textId="77777777" w:rsidR="00EC1A74" w:rsidRPr="00EC1A74" w:rsidRDefault="00EC1A74" w:rsidP="00EC1A74">
            <w:pPr>
              <w:spacing w:after="160" w:line="278" w:lineRule="auto"/>
              <w:rPr>
                <w:sz w:val="16"/>
                <w:szCs w:val="16"/>
              </w:rPr>
            </w:pPr>
            <w:r w:rsidRPr="00EC1A74">
              <w:rPr>
                <w:sz w:val="16"/>
                <w:szCs w:val="16"/>
              </w:rPr>
              <w:t>LATITUDE</w:t>
            </w:r>
          </w:p>
        </w:tc>
        <w:tc>
          <w:tcPr>
            <w:tcW w:w="0" w:type="auto"/>
            <w:hideMark/>
          </w:tcPr>
          <w:p w14:paraId="49CD9C39" w14:textId="77777777" w:rsidR="00EC1A74" w:rsidRPr="00EC1A74" w:rsidRDefault="00EC1A74" w:rsidP="00EC1A74">
            <w:pPr>
              <w:spacing w:after="160" w:line="278" w:lineRule="auto"/>
              <w:rPr>
                <w:sz w:val="16"/>
                <w:szCs w:val="16"/>
              </w:rPr>
            </w:pPr>
            <w:r w:rsidRPr="00EC1A74">
              <w:rPr>
                <w:sz w:val="16"/>
                <w:szCs w:val="16"/>
              </w:rPr>
              <w:t>Latitude</w:t>
            </w:r>
          </w:p>
        </w:tc>
        <w:tc>
          <w:tcPr>
            <w:tcW w:w="0" w:type="auto"/>
            <w:hideMark/>
          </w:tcPr>
          <w:p w14:paraId="6FEF120B" w14:textId="77777777" w:rsidR="00EC1A74" w:rsidRPr="00EC1A74" w:rsidRDefault="00EC1A74" w:rsidP="00EC1A74">
            <w:pPr>
              <w:spacing w:after="160" w:line="278" w:lineRule="auto"/>
              <w:rPr>
                <w:sz w:val="16"/>
                <w:szCs w:val="16"/>
              </w:rPr>
            </w:pPr>
            <w:r w:rsidRPr="00EC1A74">
              <w:rPr>
                <w:sz w:val="16"/>
                <w:szCs w:val="16"/>
              </w:rPr>
              <w:t>No</w:t>
            </w:r>
          </w:p>
        </w:tc>
        <w:tc>
          <w:tcPr>
            <w:tcW w:w="0" w:type="auto"/>
            <w:hideMark/>
          </w:tcPr>
          <w:p w14:paraId="419419F2" w14:textId="77777777" w:rsidR="00EC1A74" w:rsidRPr="00EC1A74" w:rsidRDefault="00EC1A74" w:rsidP="00EC1A74">
            <w:pPr>
              <w:spacing w:after="160" w:line="278" w:lineRule="auto"/>
              <w:rPr>
                <w:sz w:val="16"/>
                <w:szCs w:val="16"/>
              </w:rPr>
            </w:pPr>
            <w:r w:rsidRPr="00EC1A74">
              <w:rPr>
                <w:sz w:val="16"/>
                <w:szCs w:val="16"/>
              </w:rPr>
              <w:t>N/A</w:t>
            </w:r>
          </w:p>
        </w:tc>
        <w:tc>
          <w:tcPr>
            <w:tcW w:w="0" w:type="auto"/>
            <w:hideMark/>
          </w:tcPr>
          <w:p w14:paraId="69B42CC2" w14:textId="77777777" w:rsidR="00EC1A74" w:rsidRPr="00EC1A74" w:rsidRDefault="00EC1A74" w:rsidP="00EC1A74">
            <w:pPr>
              <w:spacing w:after="160" w:line="278" w:lineRule="auto"/>
              <w:rPr>
                <w:sz w:val="16"/>
                <w:szCs w:val="16"/>
              </w:rPr>
            </w:pPr>
            <w:r w:rsidRPr="00EC1A74">
              <w:rPr>
                <w:sz w:val="16"/>
                <w:szCs w:val="16"/>
              </w:rPr>
              <w:t>0</w:t>
            </w:r>
          </w:p>
        </w:tc>
        <w:tc>
          <w:tcPr>
            <w:tcW w:w="0" w:type="auto"/>
            <w:hideMark/>
          </w:tcPr>
          <w:p w14:paraId="4025F222" w14:textId="77777777" w:rsidR="00EC1A74" w:rsidRPr="00EC1A74" w:rsidRDefault="00EC1A74" w:rsidP="00EC1A74">
            <w:pPr>
              <w:spacing w:after="160" w:line="278" w:lineRule="auto"/>
              <w:rPr>
                <w:sz w:val="16"/>
                <w:szCs w:val="16"/>
              </w:rPr>
            </w:pPr>
            <w:r w:rsidRPr="00EC1A74">
              <w:rPr>
                <w:sz w:val="16"/>
                <w:szCs w:val="16"/>
              </w:rPr>
              <w:t>float64</w:t>
            </w:r>
          </w:p>
        </w:tc>
      </w:tr>
      <w:tr w:rsidR="00EC1A74" w:rsidRPr="00EC1A74" w14:paraId="2091CEB6" w14:textId="77777777" w:rsidTr="00EC1A74">
        <w:tc>
          <w:tcPr>
            <w:tcW w:w="0" w:type="auto"/>
            <w:hideMark/>
          </w:tcPr>
          <w:p w14:paraId="0792F127" w14:textId="77777777" w:rsidR="00EC1A74" w:rsidRPr="00EC1A74" w:rsidRDefault="00EC1A74" w:rsidP="00EC1A74">
            <w:pPr>
              <w:spacing w:after="160" w:line="278" w:lineRule="auto"/>
              <w:rPr>
                <w:sz w:val="16"/>
                <w:szCs w:val="16"/>
              </w:rPr>
            </w:pPr>
            <w:r w:rsidRPr="00EC1A74">
              <w:rPr>
                <w:sz w:val="16"/>
                <w:szCs w:val="16"/>
              </w:rPr>
              <w:t>11</w:t>
            </w:r>
          </w:p>
        </w:tc>
        <w:tc>
          <w:tcPr>
            <w:tcW w:w="0" w:type="auto"/>
            <w:hideMark/>
          </w:tcPr>
          <w:p w14:paraId="2B3A17BF" w14:textId="77777777" w:rsidR="00EC1A74" w:rsidRPr="00EC1A74" w:rsidRDefault="00EC1A74" w:rsidP="00EC1A74">
            <w:pPr>
              <w:spacing w:after="160" w:line="278" w:lineRule="auto"/>
              <w:rPr>
                <w:sz w:val="16"/>
                <w:szCs w:val="16"/>
              </w:rPr>
            </w:pPr>
            <w:r w:rsidRPr="00EC1A74">
              <w:rPr>
                <w:sz w:val="16"/>
                <w:szCs w:val="16"/>
              </w:rPr>
              <w:t>LONGITUDE</w:t>
            </w:r>
          </w:p>
        </w:tc>
        <w:tc>
          <w:tcPr>
            <w:tcW w:w="0" w:type="auto"/>
            <w:hideMark/>
          </w:tcPr>
          <w:p w14:paraId="6EADC52A" w14:textId="77777777" w:rsidR="00EC1A74" w:rsidRPr="00EC1A74" w:rsidRDefault="00EC1A74" w:rsidP="00EC1A74">
            <w:pPr>
              <w:spacing w:after="160" w:line="278" w:lineRule="auto"/>
              <w:rPr>
                <w:sz w:val="16"/>
                <w:szCs w:val="16"/>
              </w:rPr>
            </w:pPr>
            <w:r w:rsidRPr="00EC1A74">
              <w:rPr>
                <w:sz w:val="16"/>
                <w:szCs w:val="16"/>
              </w:rPr>
              <w:t>Longitude</w:t>
            </w:r>
          </w:p>
        </w:tc>
        <w:tc>
          <w:tcPr>
            <w:tcW w:w="0" w:type="auto"/>
            <w:hideMark/>
          </w:tcPr>
          <w:p w14:paraId="1B71C0BD" w14:textId="77777777" w:rsidR="00EC1A74" w:rsidRPr="00EC1A74" w:rsidRDefault="00EC1A74" w:rsidP="00EC1A74">
            <w:pPr>
              <w:spacing w:after="160" w:line="278" w:lineRule="auto"/>
              <w:rPr>
                <w:sz w:val="16"/>
                <w:szCs w:val="16"/>
              </w:rPr>
            </w:pPr>
            <w:r w:rsidRPr="00EC1A74">
              <w:rPr>
                <w:sz w:val="16"/>
                <w:szCs w:val="16"/>
              </w:rPr>
              <w:t>No</w:t>
            </w:r>
          </w:p>
        </w:tc>
        <w:tc>
          <w:tcPr>
            <w:tcW w:w="0" w:type="auto"/>
            <w:hideMark/>
          </w:tcPr>
          <w:p w14:paraId="75FBDC76" w14:textId="77777777" w:rsidR="00EC1A74" w:rsidRPr="00EC1A74" w:rsidRDefault="00EC1A74" w:rsidP="00EC1A74">
            <w:pPr>
              <w:spacing w:after="160" w:line="278" w:lineRule="auto"/>
              <w:rPr>
                <w:sz w:val="16"/>
                <w:szCs w:val="16"/>
              </w:rPr>
            </w:pPr>
            <w:r w:rsidRPr="00EC1A74">
              <w:rPr>
                <w:sz w:val="16"/>
                <w:szCs w:val="16"/>
              </w:rPr>
              <w:t>N/A</w:t>
            </w:r>
          </w:p>
        </w:tc>
        <w:tc>
          <w:tcPr>
            <w:tcW w:w="0" w:type="auto"/>
            <w:hideMark/>
          </w:tcPr>
          <w:p w14:paraId="5A4597D9" w14:textId="77777777" w:rsidR="00EC1A74" w:rsidRPr="00EC1A74" w:rsidRDefault="00EC1A74" w:rsidP="00EC1A74">
            <w:pPr>
              <w:spacing w:after="160" w:line="278" w:lineRule="auto"/>
              <w:rPr>
                <w:sz w:val="16"/>
                <w:szCs w:val="16"/>
              </w:rPr>
            </w:pPr>
            <w:r w:rsidRPr="00EC1A74">
              <w:rPr>
                <w:sz w:val="16"/>
                <w:szCs w:val="16"/>
              </w:rPr>
              <w:t>0</w:t>
            </w:r>
          </w:p>
        </w:tc>
        <w:tc>
          <w:tcPr>
            <w:tcW w:w="0" w:type="auto"/>
            <w:hideMark/>
          </w:tcPr>
          <w:p w14:paraId="3ADF38C6" w14:textId="77777777" w:rsidR="00EC1A74" w:rsidRPr="00EC1A74" w:rsidRDefault="00EC1A74" w:rsidP="00EC1A74">
            <w:pPr>
              <w:spacing w:after="160" w:line="278" w:lineRule="auto"/>
              <w:rPr>
                <w:sz w:val="16"/>
                <w:szCs w:val="16"/>
              </w:rPr>
            </w:pPr>
            <w:r w:rsidRPr="00EC1A74">
              <w:rPr>
                <w:sz w:val="16"/>
                <w:szCs w:val="16"/>
              </w:rPr>
              <w:t>float64</w:t>
            </w:r>
          </w:p>
        </w:tc>
      </w:tr>
      <w:tr w:rsidR="00EC1A74" w:rsidRPr="00EC1A74" w14:paraId="50720808" w14:textId="77777777" w:rsidTr="00EC1A74">
        <w:tc>
          <w:tcPr>
            <w:tcW w:w="0" w:type="auto"/>
            <w:hideMark/>
          </w:tcPr>
          <w:p w14:paraId="14B3DA3C" w14:textId="77777777" w:rsidR="00EC1A74" w:rsidRPr="00EC1A74" w:rsidRDefault="00EC1A74" w:rsidP="00EC1A74">
            <w:pPr>
              <w:spacing w:after="160" w:line="278" w:lineRule="auto"/>
              <w:rPr>
                <w:sz w:val="16"/>
                <w:szCs w:val="16"/>
              </w:rPr>
            </w:pPr>
            <w:r w:rsidRPr="00EC1A74">
              <w:rPr>
                <w:sz w:val="16"/>
                <w:szCs w:val="16"/>
              </w:rPr>
              <w:t>12</w:t>
            </w:r>
          </w:p>
        </w:tc>
        <w:tc>
          <w:tcPr>
            <w:tcW w:w="0" w:type="auto"/>
            <w:hideMark/>
          </w:tcPr>
          <w:p w14:paraId="52C7F987" w14:textId="77777777" w:rsidR="00EC1A74" w:rsidRPr="00EC1A74" w:rsidRDefault="00EC1A74" w:rsidP="00EC1A74">
            <w:pPr>
              <w:spacing w:after="160" w:line="278" w:lineRule="auto"/>
              <w:rPr>
                <w:sz w:val="16"/>
                <w:szCs w:val="16"/>
              </w:rPr>
            </w:pPr>
            <w:r w:rsidRPr="00EC1A74">
              <w:rPr>
                <w:sz w:val="16"/>
                <w:szCs w:val="16"/>
              </w:rPr>
              <w:t>ACCLOC</w:t>
            </w:r>
          </w:p>
        </w:tc>
        <w:tc>
          <w:tcPr>
            <w:tcW w:w="0" w:type="auto"/>
            <w:hideMark/>
          </w:tcPr>
          <w:p w14:paraId="5CBC7FB1" w14:textId="77777777" w:rsidR="00EC1A74" w:rsidRPr="00EC1A74" w:rsidRDefault="00EC1A74" w:rsidP="00EC1A74">
            <w:pPr>
              <w:spacing w:after="160" w:line="278" w:lineRule="auto"/>
              <w:rPr>
                <w:sz w:val="16"/>
                <w:szCs w:val="16"/>
              </w:rPr>
            </w:pPr>
            <w:r w:rsidRPr="00EC1A74">
              <w:rPr>
                <w:sz w:val="16"/>
                <w:szCs w:val="16"/>
              </w:rPr>
              <w:t>Collision Location</w:t>
            </w:r>
          </w:p>
        </w:tc>
        <w:tc>
          <w:tcPr>
            <w:tcW w:w="0" w:type="auto"/>
            <w:hideMark/>
          </w:tcPr>
          <w:p w14:paraId="467B865D"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0BDE6831" w14:textId="77777777" w:rsidR="00EC1A74" w:rsidRPr="00EC1A74" w:rsidRDefault="00EC1A74" w:rsidP="00EC1A74">
            <w:pPr>
              <w:spacing w:after="160" w:line="278" w:lineRule="auto"/>
              <w:rPr>
                <w:sz w:val="16"/>
                <w:szCs w:val="16"/>
              </w:rPr>
            </w:pPr>
            <w:r w:rsidRPr="00EC1A74">
              <w:rPr>
                <w:sz w:val="16"/>
                <w:szCs w:val="16"/>
              </w:rPr>
              <w:t>e.g., Intersection, Mid-Block</w:t>
            </w:r>
          </w:p>
        </w:tc>
        <w:tc>
          <w:tcPr>
            <w:tcW w:w="0" w:type="auto"/>
            <w:hideMark/>
          </w:tcPr>
          <w:p w14:paraId="6E4FE16F" w14:textId="77777777" w:rsidR="00EC1A74" w:rsidRPr="00EC1A74" w:rsidRDefault="00EC1A74" w:rsidP="00EC1A74">
            <w:pPr>
              <w:spacing w:after="160" w:line="278" w:lineRule="auto"/>
              <w:rPr>
                <w:sz w:val="16"/>
                <w:szCs w:val="16"/>
              </w:rPr>
            </w:pPr>
            <w:r w:rsidRPr="00EC1A74">
              <w:rPr>
                <w:sz w:val="16"/>
                <w:szCs w:val="16"/>
              </w:rPr>
              <w:t>5456</w:t>
            </w:r>
          </w:p>
        </w:tc>
        <w:tc>
          <w:tcPr>
            <w:tcW w:w="0" w:type="auto"/>
            <w:hideMark/>
          </w:tcPr>
          <w:p w14:paraId="09886407"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1D5AF3EB" w14:textId="77777777" w:rsidTr="00EC1A74">
        <w:tc>
          <w:tcPr>
            <w:tcW w:w="0" w:type="auto"/>
            <w:hideMark/>
          </w:tcPr>
          <w:p w14:paraId="41AAEA2E" w14:textId="77777777" w:rsidR="00EC1A74" w:rsidRPr="00EC1A74" w:rsidRDefault="00EC1A74" w:rsidP="00EC1A74">
            <w:pPr>
              <w:spacing w:after="160" w:line="278" w:lineRule="auto"/>
              <w:rPr>
                <w:sz w:val="16"/>
                <w:szCs w:val="16"/>
              </w:rPr>
            </w:pPr>
            <w:r w:rsidRPr="00EC1A74">
              <w:rPr>
                <w:sz w:val="16"/>
                <w:szCs w:val="16"/>
              </w:rPr>
              <w:lastRenderedPageBreak/>
              <w:t>13</w:t>
            </w:r>
          </w:p>
        </w:tc>
        <w:tc>
          <w:tcPr>
            <w:tcW w:w="0" w:type="auto"/>
            <w:hideMark/>
          </w:tcPr>
          <w:p w14:paraId="54E6C74B" w14:textId="77777777" w:rsidR="00EC1A74" w:rsidRPr="00EC1A74" w:rsidRDefault="00EC1A74" w:rsidP="00EC1A74">
            <w:pPr>
              <w:spacing w:after="160" w:line="278" w:lineRule="auto"/>
              <w:rPr>
                <w:sz w:val="16"/>
                <w:szCs w:val="16"/>
              </w:rPr>
            </w:pPr>
            <w:r w:rsidRPr="00EC1A74">
              <w:rPr>
                <w:sz w:val="16"/>
                <w:szCs w:val="16"/>
              </w:rPr>
              <w:t>TRAFFCTL</w:t>
            </w:r>
          </w:p>
        </w:tc>
        <w:tc>
          <w:tcPr>
            <w:tcW w:w="0" w:type="auto"/>
            <w:hideMark/>
          </w:tcPr>
          <w:p w14:paraId="34786742" w14:textId="77777777" w:rsidR="00EC1A74" w:rsidRPr="00EC1A74" w:rsidRDefault="00EC1A74" w:rsidP="00EC1A74">
            <w:pPr>
              <w:spacing w:after="160" w:line="278" w:lineRule="auto"/>
              <w:rPr>
                <w:sz w:val="16"/>
                <w:szCs w:val="16"/>
              </w:rPr>
            </w:pPr>
            <w:r w:rsidRPr="00EC1A74">
              <w:rPr>
                <w:sz w:val="16"/>
                <w:szCs w:val="16"/>
              </w:rPr>
              <w:t>Traffic Control Type</w:t>
            </w:r>
          </w:p>
        </w:tc>
        <w:tc>
          <w:tcPr>
            <w:tcW w:w="0" w:type="auto"/>
            <w:hideMark/>
          </w:tcPr>
          <w:p w14:paraId="0A1E0EBF"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3E28589A" w14:textId="77777777" w:rsidR="00EC1A74" w:rsidRPr="00EC1A74" w:rsidRDefault="00EC1A74" w:rsidP="00EC1A74">
            <w:pPr>
              <w:spacing w:after="160" w:line="278" w:lineRule="auto"/>
              <w:rPr>
                <w:sz w:val="16"/>
                <w:szCs w:val="16"/>
              </w:rPr>
            </w:pPr>
            <w:r w:rsidRPr="00EC1A74">
              <w:rPr>
                <w:sz w:val="16"/>
                <w:szCs w:val="16"/>
              </w:rPr>
              <w:t>e.g., Traffic Signal, Stop Sign, No Control, Pedestrian Crossover</w:t>
            </w:r>
          </w:p>
        </w:tc>
        <w:tc>
          <w:tcPr>
            <w:tcW w:w="0" w:type="auto"/>
            <w:hideMark/>
          </w:tcPr>
          <w:p w14:paraId="2CDBF406" w14:textId="77777777" w:rsidR="00EC1A74" w:rsidRPr="00EC1A74" w:rsidRDefault="00EC1A74" w:rsidP="00EC1A74">
            <w:pPr>
              <w:spacing w:after="160" w:line="278" w:lineRule="auto"/>
              <w:rPr>
                <w:sz w:val="16"/>
                <w:szCs w:val="16"/>
              </w:rPr>
            </w:pPr>
            <w:r w:rsidRPr="00EC1A74">
              <w:rPr>
                <w:sz w:val="16"/>
                <w:szCs w:val="16"/>
              </w:rPr>
              <w:t>75</w:t>
            </w:r>
          </w:p>
        </w:tc>
        <w:tc>
          <w:tcPr>
            <w:tcW w:w="0" w:type="auto"/>
            <w:hideMark/>
          </w:tcPr>
          <w:p w14:paraId="0D2D491F"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34666472" w14:textId="77777777" w:rsidTr="00EC1A74">
        <w:tc>
          <w:tcPr>
            <w:tcW w:w="0" w:type="auto"/>
            <w:hideMark/>
          </w:tcPr>
          <w:p w14:paraId="454C470D" w14:textId="77777777" w:rsidR="00EC1A74" w:rsidRPr="00EC1A74" w:rsidRDefault="00EC1A74" w:rsidP="00EC1A74">
            <w:pPr>
              <w:spacing w:after="160" w:line="278" w:lineRule="auto"/>
              <w:rPr>
                <w:sz w:val="16"/>
                <w:szCs w:val="16"/>
              </w:rPr>
            </w:pPr>
            <w:r w:rsidRPr="00EC1A74">
              <w:rPr>
                <w:sz w:val="16"/>
                <w:szCs w:val="16"/>
              </w:rPr>
              <w:t>14</w:t>
            </w:r>
          </w:p>
        </w:tc>
        <w:tc>
          <w:tcPr>
            <w:tcW w:w="0" w:type="auto"/>
            <w:hideMark/>
          </w:tcPr>
          <w:p w14:paraId="1A4E9EE8" w14:textId="77777777" w:rsidR="00EC1A74" w:rsidRPr="00EC1A74" w:rsidRDefault="00EC1A74" w:rsidP="00EC1A74">
            <w:pPr>
              <w:spacing w:after="160" w:line="278" w:lineRule="auto"/>
              <w:rPr>
                <w:sz w:val="16"/>
                <w:szCs w:val="16"/>
              </w:rPr>
            </w:pPr>
            <w:r w:rsidRPr="00EC1A74">
              <w:rPr>
                <w:sz w:val="16"/>
                <w:szCs w:val="16"/>
              </w:rPr>
              <w:t>VISIBILITY</w:t>
            </w:r>
          </w:p>
        </w:tc>
        <w:tc>
          <w:tcPr>
            <w:tcW w:w="0" w:type="auto"/>
            <w:hideMark/>
          </w:tcPr>
          <w:p w14:paraId="5532F44F" w14:textId="77777777" w:rsidR="00EC1A74" w:rsidRPr="00EC1A74" w:rsidRDefault="00EC1A74" w:rsidP="00EC1A74">
            <w:pPr>
              <w:spacing w:after="160" w:line="278" w:lineRule="auto"/>
              <w:rPr>
                <w:sz w:val="16"/>
                <w:szCs w:val="16"/>
              </w:rPr>
            </w:pPr>
            <w:r w:rsidRPr="00EC1A74">
              <w:rPr>
                <w:sz w:val="16"/>
                <w:szCs w:val="16"/>
              </w:rPr>
              <w:t>Environment Condition</w:t>
            </w:r>
          </w:p>
        </w:tc>
        <w:tc>
          <w:tcPr>
            <w:tcW w:w="0" w:type="auto"/>
            <w:hideMark/>
          </w:tcPr>
          <w:p w14:paraId="1ED36639"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2F056549" w14:textId="77777777" w:rsidR="00EC1A74" w:rsidRPr="00EC1A74" w:rsidRDefault="00EC1A74" w:rsidP="00EC1A74">
            <w:pPr>
              <w:spacing w:after="160" w:line="278" w:lineRule="auto"/>
              <w:rPr>
                <w:sz w:val="16"/>
                <w:szCs w:val="16"/>
              </w:rPr>
            </w:pPr>
            <w:r w:rsidRPr="00EC1A74">
              <w:rPr>
                <w:sz w:val="16"/>
                <w:szCs w:val="16"/>
              </w:rPr>
              <w:t>e.g., Clear, Rain, Snow, Fog</w:t>
            </w:r>
          </w:p>
        </w:tc>
        <w:tc>
          <w:tcPr>
            <w:tcW w:w="0" w:type="auto"/>
            <w:hideMark/>
          </w:tcPr>
          <w:p w14:paraId="7D0B6D6B" w14:textId="77777777" w:rsidR="00EC1A74" w:rsidRPr="00EC1A74" w:rsidRDefault="00EC1A74" w:rsidP="00EC1A74">
            <w:pPr>
              <w:spacing w:after="160" w:line="278" w:lineRule="auto"/>
              <w:rPr>
                <w:sz w:val="16"/>
                <w:szCs w:val="16"/>
              </w:rPr>
            </w:pPr>
            <w:r w:rsidRPr="00EC1A74">
              <w:rPr>
                <w:sz w:val="16"/>
                <w:szCs w:val="16"/>
              </w:rPr>
              <w:t>24</w:t>
            </w:r>
          </w:p>
        </w:tc>
        <w:tc>
          <w:tcPr>
            <w:tcW w:w="0" w:type="auto"/>
            <w:hideMark/>
          </w:tcPr>
          <w:p w14:paraId="3A71A226"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13C28C6E" w14:textId="77777777" w:rsidTr="00EC1A74">
        <w:tc>
          <w:tcPr>
            <w:tcW w:w="0" w:type="auto"/>
            <w:hideMark/>
          </w:tcPr>
          <w:p w14:paraId="57283EAE" w14:textId="77777777" w:rsidR="00EC1A74" w:rsidRPr="00EC1A74" w:rsidRDefault="00EC1A74" w:rsidP="00EC1A74">
            <w:pPr>
              <w:spacing w:after="160" w:line="278" w:lineRule="auto"/>
              <w:rPr>
                <w:sz w:val="16"/>
                <w:szCs w:val="16"/>
              </w:rPr>
            </w:pPr>
            <w:r w:rsidRPr="00EC1A74">
              <w:rPr>
                <w:sz w:val="16"/>
                <w:szCs w:val="16"/>
              </w:rPr>
              <w:t>15</w:t>
            </w:r>
          </w:p>
        </w:tc>
        <w:tc>
          <w:tcPr>
            <w:tcW w:w="0" w:type="auto"/>
            <w:hideMark/>
          </w:tcPr>
          <w:p w14:paraId="3DF98E2D" w14:textId="77777777" w:rsidR="00EC1A74" w:rsidRPr="00EC1A74" w:rsidRDefault="00EC1A74" w:rsidP="00EC1A74">
            <w:pPr>
              <w:spacing w:after="160" w:line="278" w:lineRule="auto"/>
              <w:rPr>
                <w:sz w:val="16"/>
                <w:szCs w:val="16"/>
              </w:rPr>
            </w:pPr>
            <w:r w:rsidRPr="00EC1A74">
              <w:rPr>
                <w:sz w:val="16"/>
                <w:szCs w:val="16"/>
              </w:rPr>
              <w:t>LIGHT</w:t>
            </w:r>
          </w:p>
        </w:tc>
        <w:tc>
          <w:tcPr>
            <w:tcW w:w="0" w:type="auto"/>
            <w:hideMark/>
          </w:tcPr>
          <w:p w14:paraId="29D01C95" w14:textId="77777777" w:rsidR="00EC1A74" w:rsidRPr="00EC1A74" w:rsidRDefault="00EC1A74" w:rsidP="00EC1A74">
            <w:pPr>
              <w:spacing w:after="160" w:line="278" w:lineRule="auto"/>
              <w:rPr>
                <w:sz w:val="16"/>
                <w:szCs w:val="16"/>
              </w:rPr>
            </w:pPr>
            <w:r w:rsidRPr="00EC1A74">
              <w:rPr>
                <w:sz w:val="16"/>
                <w:szCs w:val="16"/>
              </w:rPr>
              <w:t>Light Condition</w:t>
            </w:r>
          </w:p>
        </w:tc>
        <w:tc>
          <w:tcPr>
            <w:tcW w:w="0" w:type="auto"/>
            <w:hideMark/>
          </w:tcPr>
          <w:p w14:paraId="2FE53781"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078F0C42" w14:textId="77777777" w:rsidR="00EC1A74" w:rsidRPr="00EC1A74" w:rsidRDefault="00EC1A74" w:rsidP="00EC1A74">
            <w:pPr>
              <w:spacing w:after="160" w:line="278" w:lineRule="auto"/>
              <w:rPr>
                <w:sz w:val="16"/>
                <w:szCs w:val="16"/>
              </w:rPr>
            </w:pPr>
            <w:r w:rsidRPr="00EC1A74">
              <w:rPr>
                <w:sz w:val="16"/>
                <w:szCs w:val="16"/>
              </w:rPr>
              <w:t xml:space="preserve">e.g., Day, Dusk, Dawn, Dark (no </w:t>
            </w:r>
            <w:proofErr w:type="gramStart"/>
            <w:r w:rsidRPr="00EC1A74">
              <w:rPr>
                <w:sz w:val="16"/>
                <w:szCs w:val="16"/>
              </w:rPr>
              <w:t>street lights</w:t>
            </w:r>
            <w:proofErr w:type="gramEnd"/>
            <w:r w:rsidRPr="00EC1A74">
              <w:rPr>
                <w:sz w:val="16"/>
                <w:szCs w:val="16"/>
              </w:rPr>
              <w:t>), Dark (</w:t>
            </w:r>
            <w:proofErr w:type="gramStart"/>
            <w:r w:rsidRPr="00EC1A74">
              <w:rPr>
                <w:sz w:val="16"/>
                <w:szCs w:val="16"/>
              </w:rPr>
              <w:t>street lights</w:t>
            </w:r>
            <w:proofErr w:type="gramEnd"/>
            <w:r w:rsidRPr="00EC1A74">
              <w:rPr>
                <w:sz w:val="16"/>
                <w:szCs w:val="16"/>
              </w:rPr>
              <w:t>)</w:t>
            </w:r>
          </w:p>
        </w:tc>
        <w:tc>
          <w:tcPr>
            <w:tcW w:w="0" w:type="auto"/>
            <w:hideMark/>
          </w:tcPr>
          <w:p w14:paraId="15D602E4" w14:textId="77777777" w:rsidR="00EC1A74" w:rsidRPr="00EC1A74" w:rsidRDefault="00EC1A74" w:rsidP="00EC1A74">
            <w:pPr>
              <w:spacing w:after="160" w:line="278" w:lineRule="auto"/>
              <w:rPr>
                <w:sz w:val="16"/>
                <w:szCs w:val="16"/>
              </w:rPr>
            </w:pPr>
            <w:r w:rsidRPr="00EC1A74">
              <w:rPr>
                <w:sz w:val="16"/>
                <w:szCs w:val="16"/>
              </w:rPr>
              <w:t>4</w:t>
            </w:r>
          </w:p>
        </w:tc>
        <w:tc>
          <w:tcPr>
            <w:tcW w:w="0" w:type="auto"/>
            <w:hideMark/>
          </w:tcPr>
          <w:p w14:paraId="4E39A02C"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6BACE0AD" w14:textId="77777777" w:rsidTr="00EC1A74">
        <w:tc>
          <w:tcPr>
            <w:tcW w:w="0" w:type="auto"/>
            <w:hideMark/>
          </w:tcPr>
          <w:p w14:paraId="299226A3" w14:textId="77777777" w:rsidR="00EC1A74" w:rsidRPr="00EC1A74" w:rsidRDefault="00EC1A74" w:rsidP="00EC1A74">
            <w:pPr>
              <w:spacing w:after="160" w:line="278" w:lineRule="auto"/>
              <w:rPr>
                <w:sz w:val="16"/>
                <w:szCs w:val="16"/>
              </w:rPr>
            </w:pPr>
            <w:r w:rsidRPr="00EC1A74">
              <w:rPr>
                <w:sz w:val="16"/>
                <w:szCs w:val="16"/>
              </w:rPr>
              <w:t>16</w:t>
            </w:r>
          </w:p>
        </w:tc>
        <w:tc>
          <w:tcPr>
            <w:tcW w:w="0" w:type="auto"/>
            <w:hideMark/>
          </w:tcPr>
          <w:p w14:paraId="66E10A69" w14:textId="77777777" w:rsidR="00EC1A74" w:rsidRPr="00EC1A74" w:rsidRDefault="00EC1A74" w:rsidP="00EC1A74">
            <w:pPr>
              <w:spacing w:after="160" w:line="278" w:lineRule="auto"/>
              <w:rPr>
                <w:sz w:val="16"/>
                <w:szCs w:val="16"/>
              </w:rPr>
            </w:pPr>
            <w:r w:rsidRPr="00EC1A74">
              <w:rPr>
                <w:sz w:val="16"/>
                <w:szCs w:val="16"/>
              </w:rPr>
              <w:t>RDSFCOND</w:t>
            </w:r>
          </w:p>
        </w:tc>
        <w:tc>
          <w:tcPr>
            <w:tcW w:w="0" w:type="auto"/>
            <w:hideMark/>
          </w:tcPr>
          <w:p w14:paraId="62595E1F" w14:textId="77777777" w:rsidR="00EC1A74" w:rsidRPr="00EC1A74" w:rsidRDefault="00EC1A74" w:rsidP="00EC1A74">
            <w:pPr>
              <w:spacing w:after="160" w:line="278" w:lineRule="auto"/>
              <w:rPr>
                <w:sz w:val="16"/>
                <w:szCs w:val="16"/>
              </w:rPr>
            </w:pPr>
            <w:r w:rsidRPr="00EC1A74">
              <w:rPr>
                <w:sz w:val="16"/>
                <w:szCs w:val="16"/>
              </w:rPr>
              <w:t>Road Surface Condition</w:t>
            </w:r>
          </w:p>
        </w:tc>
        <w:tc>
          <w:tcPr>
            <w:tcW w:w="0" w:type="auto"/>
            <w:hideMark/>
          </w:tcPr>
          <w:p w14:paraId="197CAE65"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5F3B1814" w14:textId="77777777" w:rsidR="00EC1A74" w:rsidRPr="00EC1A74" w:rsidRDefault="00EC1A74" w:rsidP="00EC1A74">
            <w:pPr>
              <w:spacing w:after="160" w:line="278" w:lineRule="auto"/>
              <w:rPr>
                <w:sz w:val="16"/>
                <w:szCs w:val="16"/>
              </w:rPr>
            </w:pPr>
            <w:r w:rsidRPr="00EC1A74">
              <w:rPr>
                <w:sz w:val="16"/>
                <w:szCs w:val="16"/>
              </w:rPr>
              <w:t>e.g., Dry, Wet, Snow, Ice</w:t>
            </w:r>
          </w:p>
        </w:tc>
        <w:tc>
          <w:tcPr>
            <w:tcW w:w="0" w:type="auto"/>
            <w:hideMark/>
          </w:tcPr>
          <w:p w14:paraId="7917AABA" w14:textId="77777777" w:rsidR="00EC1A74" w:rsidRPr="00EC1A74" w:rsidRDefault="00EC1A74" w:rsidP="00EC1A74">
            <w:pPr>
              <w:spacing w:after="160" w:line="278" w:lineRule="auto"/>
              <w:rPr>
                <w:sz w:val="16"/>
                <w:szCs w:val="16"/>
              </w:rPr>
            </w:pPr>
            <w:r w:rsidRPr="00EC1A74">
              <w:rPr>
                <w:sz w:val="16"/>
                <w:szCs w:val="16"/>
              </w:rPr>
              <w:t>29</w:t>
            </w:r>
          </w:p>
        </w:tc>
        <w:tc>
          <w:tcPr>
            <w:tcW w:w="0" w:type="auto"/>
            <w:hideMark/>
          </w:tcPr>
          <w:p w14:paraId="1BFD9E41"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33212886" w14:textId="77777777" w:rsidTr="00EC1A74">
        <w:tc>
          <w:tcPr>
            <w:tcW w:w="0" w:type="auto"/>
            <w:hideMark/>
          </w:tcPr>
          <w:p w14:paraId="62344E79" w14:textId="77777777" w:rsidR="00EC1A74" w:rsidRPr="00EC1A74" w:rsidRDefault="00EC1A74" w:rsidP="00EC1A74">
            <w:pPr>
              <w:spacing w:after="160" w:line="278" w:lineRule="auto"/>
              <w:rPr>
                <w:sz w:val="16"/>
                <w:szCs w:val="16"/>
              </w:rPr>
            </w:pPr>
            <w:r w:rsidRPr="00EC1A74">
              <w:rPr>
                <w:sz w:val="16"/>
                <w:szCs w:val="16"/>
              </w:rPr>
              <w:t>17</w:t>
            </w:r>
          </w:p>
        </w:tc>
        <w:tc>
          <w:tcPr>
            <w:tcW w:w="0" w:type="auto"/>
            <w:hideMark/>
          </w:tcPr>
          <w:p w14:paraId="0BB35B17" w14:textId="77777777" w:rsidR="00EC1A74" w:rsidRPr="00EC1A74" w:rsidRDefault="00EC1A74" w:rsidP="00EC1A74">
            <w:pPr>
              <w:spacing w:after="160" w:line="278" w:lineRule="auto"/>
              <w:rPr>
                <w:sz w:val="16"/>
                <w:szCs w:val="16"/>
              </w:rPr>
            </w:pPr>
            <w:r w:rsidRPr="00EC1A74">
              <w:rPr>
                <w:sz w:val="16"/>
                <w:szCs w:val="16"/>
              </w:rPr>
              <w:t>ACCLASS</w:t>
            </w:r>
          </w:p>
        </w:tc>
        <w:tc>
          <w:tcPr>
            <w:tcW w:w="0" w:type="auto"/>
            <w:hideMark/>
          </w:tcPr>
          <w:p w14:paraId="7ABA40BE" w14:textId="77777777" w:rsidR="00EC1A74" w:rsidRPr="00EC1A74" w:rsidRDefault="00EC1A74" w:rsidP="00EC1A74">
            <w:pPr>
              <w:spacing w:after="160" w:line="278" w:lineRule="auto"/>
              <w:rPr>
                <w:sz w:val="16"/>
                <w:szCs w:val="16"/>
              </w:rPr>
            </w:pPr>
            <w:r w:rsidRPr="00EC1A74">
              <w:rPr>
                <w:sz w:val="16"/>
                <w:szCs w:val="16"/>
              </w:rPr>
              <w:t>Classification of Accident</w:t>
            </w:r>
          </w:p>
        </w:tc>
        <w:tc>
          <w:tcPr>
            <w:tcW w:w="0" w:type="auto"/>
            <w:hideMark/>
          </w:tcPr>
          <w:p w14:paraId="5652AC7D"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3CB00DCE" w14:textId="77777777" w:rsidR="00EC1A74" w:rsidRPr="00EC1A74" w:rsidRDefault="00EC1A74" w:rsidP="00EC1A74">
            <w:pPr>
              <w:spacing w:after="160" w:line="278" w:lineRule="auto"/>
              <w:rPr>
                <w:sz w:val="16"/>
                <w:szCs w:val="16"/>
              </w:rPr>
            </w:pPr>
            <w:r w:rsidRPr="00EC1A74">
              <w:rPr>
                <w:sz w:val="16"/>
                <w:szCs w:val="16"/>
              </w:rPr>
              <w:t>e.g., Fatal, Non-Fatal Injury, Property Damage Only</w:t>
            </w:r>
          </w:p>
        </w:tc>
        <w:tc>
          <w:tcPr>
            <w:tcW w:w="0" w:type="auto"/>
            <w:hideMark/>
          </w:tcPr>
          <w:p w14:paraId="490E5BDF" w14:textId="77777777" w:rsidR="00EC1A74" w:rsidRPr="00EC1A74" w:rsidRDefault="00EC1A74" w:rsidP="00EC1A74">
            <w:pPr>
              <w:spacing w:after="160" w:line="278" w:lineRule="auto"/>
              <w:rPr>
                <w:sz w:val="16"/>
                <w:szCs w:val="16"/>
              </w:rPr>
            </w:pPr>
            <w:r w:rsidRPr="00EC1A74">
              <w:rPr>
                <w:sz w:val="16"/>
                <w:szCs w:val="16"/>
              </w:rPr>
              <w:t>1</w:t>
            </w:r>
          </w:p>
        </w:tc>
        <w:tc>
          <w:tcPr>
            <w:tcW w:w="0" w:type="auto"/>
            <w:hideMark/>
          </w:tcPr>
          <w:p w14:paraId="46E75127"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2A69956A" w14:textId="77777777" w:rsidTr="00EC1A74">
        <w:tc>
          <w:tcPr>
            <w:tcW w:w="0" w:type="auto"/>
            <w:hideMark/>
          </w:tcPr>
          <w:p w14:paraId="1A1C70FA" w14:textId="77777777" w:rsidR="00EC1A74" w:rsidRPr="00EC1A74" w:rsidRDefault="00EC1A74" w:rsidP="00EC1A74">
            <w:pPr>
              <w:spacing w:after="160" w:line="278" w:lineRule="auto"/>
              <w:rPr>
                <w:sz w:val="16"/>
                <w:szCs w:val="16"/>
              </w:rPr>
            </w:pPr>
            <w:r w:rsidRPr="00EC1A74">
              <w:rPr>
                <w:sz w:val="16"/>
                <w:szCs w:val="16"/>
              </w:rPr>
              <w:t>18</w:t>
            </w:r>
          </w:p>
        </w:tc>
        <w:tc>
          <w:tcPr>
            <w:tcW w:w="0" w:type="auto"/>
            <w:hideMark/>
          </w:tcPr>
          <w:p w14:paraId="5026E78F" w14:textId="77777777" w:rsidR="00EC1A74" w:rsidRPr="00EC1A74" w:rsidRDefault="00EC1A74" w:rsidP="00EC1A74">
            <w:pPr>
              <w:spacing w:after="160" w:line="278" w:lineRule="auto"/>
              <w:rPr>
                <w:sz w:val="16"/>
                <w:szCs w:val="16"/>
              </w:rPr>
            </w:pPr>
            <w:r w:rsidRPr="00EC1A74">
              <w:rPr>
                <w:sz w:val="16"/>
                <w:szCs w:val="16"/>
              </w:rPr>
              <w:t>IMPACTYPE</w:t>
            </w:r>
          </w:p>
        </w:tc>
        <w:tc>
          <w:tcPr>
            <w:tcW w:w="0" w:type="auto"/>
            <w:hideMark/>
          </w:tcPr>
          <w:p w14:paraId="7F8E3063" w14:textId="77777777" w:rsidR="00EC1A74" w:rsidRPr="00EC1A74" w:rsidRDefault="00EC1A74" w:rsidP="00EC1A74">
            <w:pPr>
              <w:spacing w:after="160" w:line="278" w:lineRule="auto"/>
              <w:rPr>
                <w:sz w:val="16"/>
                <w:szCs w:val="16"/>
              </w:rPr>
            </w:pPr>
            <w:r w:rsidRPr="00EC1A74">
              <w:rPr>
                <w:sz w:val="16"/>
                <w:szCs w:val="16"/>
              </w:rPr>
              <w:t>Initial Impact Type</w:t>
            </w:r>
          </w:p>
        </w:tc>
        <w:tc>
          <w:tcPr>
            <w:tcW w:w="0" w:type="auto"/>
            <w:hideMark/>
          </w:tcPr>
          <w:p w14:paraId="0CE34532"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05E25321" w14:textId="77777777" w:rsidR="00EC1A74" w:rsidRPr="00EC1A74" w:rsidRDefault="00EC1A74" w:rsidP="00EC1A74">
            <w:pPr>
              <w:spacing w:after="160" w:line="278" w:lineRule="auto"/>
              <w:rPr>
                <w:sz w:val="16"/>
                <w:szCs w:val="16"/>
              </w:rPr>
            </w:pPr>
            <w:r w:rsidRPr="00EC1A74">
              <w:rPr>
                <w:sz w:val="16"/>
                <w:szCs w:val="16"/>
              </w:rPr>
              <w:t>e.g., Rear-End, Side-Impact, Head-On, Single Vehicle</w:t>
            </w:r>
          </w:p>
        </w:tc>
        <w:tc>
          <w:tcPr>
            <w:tcW w:w="0" w:type="auto"/>
            <w:hideMark/>
          </w:tcPr>
          <w:p w14:paraId="569BC2CC" w14:textId="77777777" w:rsidR="00EC1A74" w:rsidRPr="00EC1A74" w:rsidRDefault="00EC1A74" w:rsidP="00EC1A74">
            <w:pPr>
              <w:spacing w:after="160" w:line="278" w:lineRule="auto"/>
              <w:rPr>
                <w:sz w:val="16"/>
                <w:szCs w:val="16"/>
              </w:rPr>
            </w:pPr>
            <w:r w:rsidRPr="00EC1A74">
              <w:rPr>
                <w:sz w:val="16"/>
                <w:szCs w:val="16"/>
              </w:rPr>
              <w:t>27</w:t>
            </w:r>
          </w:p>
        </w:tc>
        <w:tc>
          <w:tcPr>
            <w:tcW w:w="0" w:type="auto"/>
            <w:hideMark/>
          </w:tcPr>
          <w:p w14:paraId="308CF396"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7C674E5A" w14:textId="77777777" w:rsidTr="00EC1A74">
        <w:tc>
          <w:tcPr>
            <w:tcW w:w="0" w:type="auto"/>
            <w:hideMark/>
          </w:tcPr>
          <w:p w14:paraId="2F95C7C5" w14:textId="77777777" w:rsidR="00EC1A74" w:rsidRPr="00EC1A74" w:rsidRDefault="00EC1A74" w:rsidP="00EC1A74">
            <w:pPr>
              <w:spacing w:after="160" w:line="278" w:lineRule="auto"/>
              <w:rPr>
                <w:sz w:val="16"/>
                <w:szCs w:val="16"/>
              </w:rPr>
            </w:pPr>
            <w:r w:rsidRPr="00EC1A74">
              <w:rPr>
                <w:sz w:val="16"/>
                <w:szCs w:val="16"/>
              </w:rPr>
              <w:t>19</w:t>
            </w:r>
          </w:p>
        </w:tc>
        <w:tc>
          <w:tcPr>
            <w:tcW w:w="0" w:type="auto"/>
            <w:hideMark/>
          </w:tcPr>
          <w:p w14:paraId="201D9641" w14:textId="77777777" w:rsidR="00EC1A74" w:rsidRPr="00EC1A74" w:rsidRDefault="00EC1A74" w:rsidP="00EC1A74">
            <w:pPr>
              <w:spacing w:after="160" w:line="278" w:lineRule="auto"/>
              <w:rPr>
                <w:sz w:val="16"/>
                <w:szCs w:val="16"/>
              </w:rPr>
            </w:pPr>
            <w:r w:rsidRPr="00EC1A74">
              <w:rPr>
                <w:sz w:val="16"/>
                <w:szCs w:val="16"/>
              </w:rPr>
              <w:t>INVTYPE</w:t>
            </w:r>
          </w:p>
        </w:tc>
        <w:tc>
          <w:tcPr>
            <w:tcW w:w="0" w:type="auto"/>
            <w:hideMark/>
          </w:tcPr>
          <w:p w14:paraId="2A19EC3E" w14:textId="77777777" w:rsidR="00EC1A74" w:rsidRPr="00EC1A74" w:rsidRDefault="00EC1A74" w:rsidP="00EC1A74">
            <w:pPr>
              <w:spacing w:after="160" w:line="278" w:lineRule="auto"/>
              <w:rPr>
                <w:sz w:val="16"/>
                <w:szCs w:val="16"/>
              </w:rPr>
            </w:pPr>
            <w:r w:rsidRPr="00EC1A74">
              <w:rPr>
                <w:sz w:val="16"/>
                <w:szCs w:val="16"/>
              </w:rPr>
              <w:t>Involvement Type</w:t>
            </w:r>
          </w:p>
        </w:tc>
        <w:tc>
          <w:tcPr>
            <w:tcW w:w="0" w:type="auto"/>
            <w:hideMark/>
          </w:tcPr>
          <w:p w14:paraId="3F88DBF1"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006A8917" w14:textId="77777777" w:rsidR="00EC1A74" w:rsidRPr="00EC1A74" w:rsidRDefault="00EC1A74" w:rsidP="00EC1A74">
            <w:pPr>
              <w:spacing w:after="160" w:line="278" w:lineRule="auto"/>
              <w:rPr>
                <w:sz w:val="16"/>
                <w:szCs w:val="16"/>
              </w:rPr>
            </w:pPr>
            <w:r w:rsidRPr="00EC1A74">
              <w:rPr>
                <w:sz w:val="16"/>
                <w:szCs w:val="16"/>
              </w:rPr>
              <w:t>e.g., Driver, Pedestrian, Cyclist, Passenger</w:t>
            </w:r>
          </w:p>
        </w:tc>
        <w:tc>
          <w:tcPr>
            <w:tcW w:w="0" w:type="auto"/>
            <w:hideMark/>
          </w:tcPr>
          <w:p w14:paraId="1219F759" w14:textId="77777777" w:rsidR="00EC1A74" w:rsidRPr="00EC1A74" w:rsidRDefault="00EC1A74" w:rsidP="00EC1A74">
            <w:pPr>
              <w:spacing w:after="160" w:line="278" w:lineRule="auto"/>
              <w:rPr>
                <w:sz w:val="16"/>
                <w:szCs w:val="16"/>
              </w:rPr>
            </w:pPr>
            <w:r w:rsidRPr="00EC1A74">
              <w:rPr>
                <w:sz w:val="16"/>
                <w:szCs w:val="16"/>
              </w:rPr>
              <w:t>16</w:t>
            </w:r>
          </w:p>
        </w:tc>
        <w:tc>
          <w:tcPr>
            <w:tcW w:w="0" w:type="auto"/>
            <w:hideMark/>
          </w:tcPr>
          <w:p w14:paraId="0932C975"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7B76DC6C" w14:textId="77777777" w:rsidTr="00EC1A74">
        <w:tc>
          <w:tcPr>
            <w:tcW w:w="0" w:type="auto"/>
            <w:hideMark/>
          </w:tcPr>
          <w:p w14:paraId="2235C7C6" w14:textId="77777777" w:rsidR="00EC1A74" w:rsidRPr="00EC1A74" w:rsidRDefault="00EC1A74" w:rsidP="00EC1A74">
            <w:pPr>
              <w:spacing w:after="160" w:line="278" w:lineRule="auto"/>
              <w:rPr>
                <w:sz w:val="16"/>
                <w:szCs w:val="16"/>
              </w:rPr>
            </w:pPr>
            <w:r w:rsidRPr="00EC1A74">
              <w:rPr>
                <w:sz w:val="16"/>
                <w:szCs w:val="16"/>
              </w:rPr>
              <w:t>20</w:t>
            </w:r>
          </w:p>
        </w:tc>
        <w:tc>
          <w:tcPr>
            <w:tcW w:w="0" w:type="auto"/>
            <w:hideMark/>
          </w:tcPr>
          <w:p w14:paraId="043DB68C" w14:textId="77777777" w:rsidR="00EC1A74" w:rsidRPr="00EC1A74" w:rsidRDefault="00EC1A74" w:rsidP="00EC1A74">
            <w:pPr>
              <w:spacing w:after="160" w:line="278" w:lineRule="auto"/>
              <w:rPr>
                <w:sz w:val="16"/>
                <w:szCs w:val="16"/>
              </w:rPr>
            </w:pPr>
            <w:r w:rsidRPr="00EC1A74">
              <w:rPr>
                <w:sz w:val="16"/>
                <w:szCs w:val="16"/>
              </w:rPr>
              <w:t>INVAGE</w:t>
            </w:r>
          </w:p>
        </w:tc>
        <w:tc>
          <w:tcPr>
            <w:tcW w:w="0" w:type="auto"/>
            <w:hideMark/>
          </w:tcPr>
          <w:p w14:paraId="4E90D480" w14:textId="77777777" w:rsidR="00EC1A74" w:rsidRPr="00EC1A74" w:rsidRDefault="00EC1A74" w:rsidP="00EC1A74">
            <w:pPr>
              <w:spacing w:after="160" w:line="278" w:lineRule="auto"/>
              <w:rPr>
                <w:sz w:val="16"/>
                <w:szCs w:val="16"/>
              </w:rPr>
            </w:pPr>
            <w:r w:rsidRPr="00EC1A74">
              <w:rPr>
                <w:sz w:val="16"/>
                <w:szCs w:val="16"/>
              </w:rPr>
              <w:t>Age of Involved Party</w:t>
            </w:r>
          </w:p>
        </w:tc>
        <w:tc>
          <w:tcPr>
            <w:tcW w:w="0" w:type="auto"/>
            <w:hideMark/>
          </w:tcPr>
          <w:p w14:paraId="253522D2" w14:textId="77777777" w:rsidR="00EC1A74" w:rsidRPr="00EC1A74" w:rsidRDefault="00EC1A74" w:rsidP="00EC1A74">
            <w:pPr>
              <w:spacing w:after="160" w:line="278" w:lineRule="auto"/>
              <w:rPr>
                <w:sz w:val="16"/>
                <w:szCs w:val="16"/>
              </w:rPr>
            </w:pPr>
            <w:r w:rsidRPr="00EC1A74">
              <w:rPr>
                <w:sz w:val="16"/>
                <w:szCs w:val="16"/>
              </w:rPr>
              <w:t>No</w:t>
            </w:r>
          </w:p>
        </w:tc>
        <w:tc>
          <w:tcPr>
            <w:tcW w:w="0" w:type="auto"/>
            <w:hideMark/>
          </w:tcPr>
          <w:p w14:paraId="0285907C" w14:textId="77777777" w:rsidR="00EC1A74" w:rsidRPr="00EC1A74" w:rsidRDefault="00EC1A74" w:rsidP="00EC1A74">
            <w:pPr>
              <w:spacing w:after="160" w:line="278" w:lineRule="auto"/>
              <w:rPr>
                <w:sz w:val="16"/>
                <w:szCs w:val="16"/>
              </w:rPr>
            </w:pPr>
            <w:r w:rsidRPr="00EC1A74">
              <w:rPr>
                <w:sz w:val="16"/>
                <w:szCs w:val="16"/>
              </w:rPr>
              <w:t>N/A (though often grouped into categories for analysis)</w:t>
            </w:r>
          </w:p>
        </w:tc>
        <w:tc>
          <w:tcPr>
            <w:tcW w:w="0" w:type="auto"/>
            <w:hideMark/>
          </w:tcPr>
          <w:p w14:paraId="59048F61" w14:textId="77777777" w:rsidR="00EC1A74" w:rsidRPr="00EC1A74" w:rsidRDefault="00EC1A74" w:rsidP="00EC1A74">
            <w:pPr>
              <w:spacing w:after="160" w:line="278" w:lineRule="auto"/>
              <w:rPr>
                <w:sz w:val="16"/>
                <w:szCs w:val="16"/>
              </w:rPr>
            </w:pPr>
            <w:r w:rsidRPr="00EC1A74">
              <w:rPr>
                <w:sz w:val="16"/>
                <w:szCs w:val="16"/>
              </w:rPr>
              <w:t>0</w:t>
            </w:r>
          </w:p>
        </w:tc>
        <w:tc>
          <w:tcPr>
            <w:tcW w:w="0" w:type="auto"/>
            <w:hideMark/>
          </w:tcPr>
          <w:p w14:paraId="1EFD6E22"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19E0F524" w14:textId="77777777" w:rsidTr="00EC1A74">
        <w:tc>
          <w:tcPr>
            <w:tcW w:w="0" w:type="auto"/>
            <w:hideMark/>
          </w:tcPr>
          <w:p w14:paraId="19F325C8" w14:textId="77777777" w:rsidR="00EC1A74" w:rsidRPr="00EC1A74" w:rsidRDefault="00EC1A74" w:rsidP="00EC1A74">
            <w:pPr>
              <w:spacing w:after="160" w:line="278" w:lineRule="auto"/>
              <w:rPr>
                <w:sz w:val="16"/>
                <w:szCs w:val="16"/>
              </w:rPr>
            </w:pPr>
            <w:r w:rsidRPr="00EC1A74">
              <w:rPr>
                <w:sz w:val="16"/>
                <w:szCs w:val="16"/>
              </w:rPr>
              <w:t>21</w:t>
            </w:r>
          </w:p>
        </w:tc>
        <w:tc>
          <w:tcPr>
            <w:tcW w:w="0" w:type="auto"/>
            <w:hideMark/>
          </w:tcPr>
          <w:p w14:paraId="1FFD1797" w14:textId="77777777" w:rsidR="00EC1A74" w:rsidRPr="00EC1A74" w:rsidRDefault="00EC1A74" w:rsidP="00EC1A74">
            <w:pPr>
              <w:spacing w:after="160" w:line="278" w:lineRule="auto"/>
              <w:rPr>
                <w:sz w:val="16"/>
                <w:szCs w:val="16"/>
              </w:rPr>
            </w:pPr>
            <w:r w:rsidRPr="00EC1A74">
              <w:rPr>
                <w:sz w:val="16"/>
                <w:szCs w:val="16"/>
              </w:rPr>
              <w:t>INJURY</w:t>
            </w:r>
          </w:p>
        </w:tc>
        <w:tc>
          <w:tcPr>
            <w:tcW w:w="0" w:type="auto"/>
            <w:hideMark/>
          </w:tcPr>
          <w:p w14:paraId="4B7EBC98" w14:textId="77777777" w:rsidR="00EC1A74" w:rsidRPr="00EC1A74" w:rsidRDefault="00EC1A74" w:rsidP="00EC1A74">
            <w:pPr>
              <w:spacing w:after="160" w:line="278" w:lineRule="auto"/>
              <w:rPr>
                <w:sz w:val="16"/>
                <w:szCs w:val="16"/>
              </w:rPr>
            </w:pPr>
            <w:r w:rsidRPr="00EC1A74">
              <w:rPr>
                <w:sz w:val="16"/>
                <w:szCs w:val="16"/>
              </w:rPr>
              <w:t>Severity of Injury</w:t>
            </w:r>
          </w:p>
        </w:tc>
        <w:tc>
          <w:tcPr>
            <w:tcW w:w="0" w:type="auto"/>
            <w:hideMark/>
          </w:tcPr>
          <w:p w14:paraId="5815EAA9"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5BD82E42" w14:textId="77777777" w:rsidR="00EC1A74" w:rsidRPr="00EC1A74" w:rsidRDefault="00EC1A74" w:rsidP="00EC1A74">
            <w:pPr>
              <w:spacing w:after="160" w:line="278" w:lineRule="auto"/>
              <w:rPr>
                <w:sz w:val="16"/>
                <w:szCs w:val="16"/>
              </w:rPr>
            </w:pPr>
            <w:r w:rsidRPr="00EC1A74">
              <w:rPr>
                <w:sz w:val="16"/>
                <w:szCs w:val="16"/>
              </w:rPr>
              <w:t>e.g., Fatal, Serious, Minor, No Injury</w:t>
            </w:r>
          </w:p>
        </w:tc>
        <w:tc>
          <w:tcPr>
            <w:tcW w:w="0" w:type="auto"/>
            <w:hideMark/>
          </w:tcPr>
          <w:p w14:paraId="0F738427" w14:textId="77777777" w:rsidR="00EC1A74" w:rsidRPr="00EC1A74" w:rsidRDefault="00EC1A74" w:rsidP="00EC1A74">
            <w:pPr>
              <w:spacing w:after="160" w:line="278" w:lineRule="auto"/>
              <w:rPr>
                <w:sz w:val="16"/>
                <w:szCs w:val="16"/>
              </w:rPr>
            </w:pPr>
            <w:r w:rsidRPr="00EC1A74">
              <w:rPr>
                <w:sz w:val="16"/>
                <w:szCs w:val="16"/>
              </w:rPr>
              <w:t>8897</w:t>
            </w:r>
          </w:p>
        </w:tc>
        <w:tc>
          <w:tcPr>
            <w:tcW w:w="0" w:type="auto"/>
            <w:hideMark/>
          </w:tcPr>
          <w:p w14:paraId="5DA18E67"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56BEF9E6" w14:textId="77777777" w:rsidTr="00EC1A74">
        <w:tc>
          <w:tcPr>
            <w:tcW w:w="0" w:type="auto"/>
            <w:hideMark/>
          </w:tcPr>
          <w:p w14:paraId="662912E2" w14:textId="77777777" w:rsidR="00EC1A74" w:rsidRPr="00EC1A74" w:rsidRDefault="00EC1A74" w:rsidP="00EC1A74">
            <w:pPr>
              <w:spacing w:after="160" w:line="278" w:lineRule="auto"/>
              <w:rPr>
                <w:sz w:val="16"/>
                <w:szCs w:val="16"/>
              </w:rPr>
            </w:pPr>
            <w:r w:rsidRPr="00EC1A74">
              <w:rPr>
                <w:sz w:val="16"/>
                <w:szCs w:val="16"/>
              </w:rPr>
              <w:t>22</w:t>
            </w:r>
          </w:p>
        </w:tc>
        <w:tc>
          <w:tcPr>
            <w:tcW w:w="0" w:type="auto"/>
            <w:hideMark/>
          </w:tcPr>
          <w:p w14:paraId="50C659C4" w14:textId="77777777" w:rsidR="00EC1A74" w:rsidRPr="00EC1A74" w:rsidRDefault="00EC1A74" w:rsidP="00EC1A74">
            <w:pPr>
              <w:spacing w:after="160" w:line="278" w:lineRule="auto"/>
              <w:rPr>
                <w:sz w:val="16"/>
                <w:szCs w:val="16"/>
              </w:rPr>
            </w:pPr>
            <w:r w:rsidRPr="00EC1A74">
              <w:rPr>
                <w:sz w:val="16"/>
                <w:szCs w:val="16"/>
              </w:rPr>
              <w:t>FATAL_NO</w:t>
            </w:r>
          </w:p>
        </w:tc>
        <w:tc>
          <w:tcPr>
            <w:tcW w:w="0" w:type="auto"/>
            <w:hideMark/>
          </w:tcPr>
          <w:p w14:paraId="646EA318" w14:textId="77777777" w:rsidR="00EC1A74" w:rsidRPr="00EC1A74" w:rsidRDefault="00EC1A74" w:rsidP="00EC1A74">
            <w:pPr>
              <w:spacing w:after="160" w:line="278" w:lineRule="auto"/>
              <w:rPr>
                <w:sz w:val="16"/>
                <w:szCs w:val="16"/>
              </w:rPr>
            </w:pPr>
            <w:r w:rsidRPr="00EC1A74">
              <w:rPr>
                <w:sz w:val="16"/>
                <w:szCs w:val="16"/>
              </w:rPr>
              <w:t>Sequential Number</w:t>
            </w:r>
          </w:p>
        </w:tc>
        <w:tc>
          <w:tcPr>
            <w:tcW w:w="0" w:type="auto"/>
            <w:hideMark/>
          </w:tcPr>
          <w:p w14:paraId="0373C955" w14:textId="77777777" w:rsidR="00EC1A74" w:rsidRPr="00EC1A74" w:rsidRDefault="00EC1A74" w:rsidP="00EC1A74">
            <w:pPr>
              <w:spacing w:after="160" w:line="278" w:lineRule="auto"/>
              <w:rPr>
                <w:sz w:val="16"/>
                <w:szCs w:val="16"/>
              </w:rPr>
            </w:pPr>
            <w:r w:rsidRPr="00EC1A74">
              <w:rPr>
                <w:sz w:val="16"/>
                <w:szCs w:val="16"/>
              </w:rPr>
              <w:t>No</w:t>
            </w:r>
          </w:p>
        </w:tc>
        <w:tc>
          <w:tcPr>
            <w:tcW w:w="0" w:type="auto"/>
            <w:hideMark/>
          </w:tcPr>
          <w:p w14:paraId="0BFF6DCA" w14:textId="77777777" w:rsidR="00EC1A74" w:rsidRPr="00EC1A74" w:rsidRDefault="00EC1A74" w:rsidP="00EC1A74">
            <w:pPr>
              <w:spacing w:after="160" w:line="278" w:lineRule="auto"/>
              <w:rPr>
                <w:sz w:val="16"/>
                <w:szCs w:val="16"/>
              </w:rPr>
            </w:pPr>
            <w:r w:rsidRPr="00EC1A74">
              <w:rPr>
                <w:sz w:val="16"/>
                <w:szCs w:val="16"/>
              </w:rPr>
              <w:t>N/A</w:t>
            </w:r>
          </w:p>
        </w:tc>
        <w:tc>
          <w:tcPr>
            <w:tcW w:w="0" w:type="auto"/>
            <w:hideMark/>
          </w:tcPr>
          <w:p w14:paraId="6123A2CA" w14:textId="77777777" w:rsidR="00EC1A74" w:rsidRPr="00EC1A74" w:rsidRDefault="00EC1A74" w:rsidP="00EC1A74">
            <w:pPr>
              <w:spacing w:after="160" w:line="278" w:lineRule="auto"/>
              <w:rPr>
                <w:sz w:val="16"/>
                <w:szCs w:val="16"/>
              </w:rPr>
            </w:pPr>
            <w:r w:rsidRPr="00EC1A74">
              <w:rPr>
                <w:sz w:val="16"/>
                <w:szCs w:val="16"/>
              </w:rPr>
              <w:t>18087</w:t>
            </w:r>
          </w:p>
        </w:tc>
        <w:tc>
          <w:tcPr>
            <w:tcW w:w="0" w:type="auto"/>
            <w:hideMark/>
          </w:tcPr>
          <w:p w14:paraId="2F29195E" w14:textId="77777777" w:rsidR="00EC1A74" w:rsidRPr="00EC1A74" w:rsidRDefault="00EC1A74" w:rsidP="00EC1A74">
            <w:pPr>
              <w:spacing w:after="160" w:line="278" w:lineRule="auto"/>
              <w:rPr>
                <w:sz w:val="16"/>
                <w:szCs w:val="16"/>
              </w:rPr>
            </w:pPr>
            <w:r w:rsidRPr="00EC1A74">
              <w:rPr>
                <w:sz w:val="16"/>
                <w:szCs w:val="16"/>
              </w:rPr>
              <w:t>float64</w:t>
            </w:r>
          </w:p>
        </w:tc>
      </w:tr>
      <w:tr w:rsidR="00EC1A74" w:rsidRPr="00EC1A74" w14:paraId="3A08C85E" w14:textId="77777777" w:rsidTr="00EC1A74">
        <w:tc>
          <w:tcPr>
            <w:tcW w:w="0" w:type="auto"/>
            <w:hideMark/>
          </w:tcPr>
          <w:p w14:paraId="7785C2B8" w14:textId="77777777" w:rsidR="00EC1A74" w:rsidRPr="00EC1A74" w:rsidRDefault="00EC1A74" w:rsidP="00EC1A74">
            <w:pPr>
              <w:spacing w:after="160" w:line="278" w:lineRule="auto"/>
              <w:rPr>
                <w:sz w:val="16"/>
                <w:szCs w:val="16"/>
              </w:rPr>
            </w:pPr>
            <w:r w:rsidRPr="00EC1A74">
              <w:rPr>
                <w:sz w:val="16"/>
                <w:szCs w:val="16"/>
              </w:rPr>
              <w:t>23</w:t>
            </w:r>
          </w:p>
        </w:tc>
        <w:tc>
          <w:tcPr>
            <w:tcW w:w="0" w:type="auto"/>
            <w:hideMark/>
          </w:tcPr>
          <w:p w14:paraId="618C08B3" w14:textId="77777777" w:rsidR="00EC1A74" w:rsidRPr="00EC1A74" w:rsidRDefault="00EC1A74" w:rsidP="00EC1A74">
            <w:pPr>
              <w:spacing w:after="160" w:line="278" w:lineRule="auto"/>
              <w:rPr>
                <w:sz w:val="16"/>
                <w:szCs w:val="16"/>
              </w:rPr>
            </w:pPr>
            <w:r w:rsidRPr="00EC1A74">
              <w:rPr>
                <w:sz w:val="16"/>
                <w:szCs w:val="16"/>
              </w:rPr>
              <w:t>INITDIR</w:t>
            </w:r>
          </w:p>
        </w:tc>
        <w:tc>
          <w:tcPr>
            <w:tcW w:w="0" w:type="auto"/>
            <w:hideMark/>
          </w:tcPr>
          <w:p w14:paraId="54369E9B" w14:textId="77777777" w:rsidR="00EC1A74" w:rsidRPr="00EC1A74" w:rsidRDefault="00EC1A74" w:rsidP="00EC1A74">
            <w:pPr>
              <w:spacing w:after="160" w:line="278" w:lineRule="auto"/>
              <w:rPr>
                <w:sz w:val="16"/>
                <w:szCs w:val="16"/>
              </w:rPr>
            </w:pPr>
            <w:r w:rsidRPr="00EC1A74">
              <w:rPr>
                <w:sz w:val="16"/>
                <w:szCs w:val="16"/>
              </w:rPr>
              <w:t>Initial Direction of Travel</w:t>
            </w:r>
          </w:p>
        </w:tc>
        <w:tc>
          <w:tcPr>
            <w:tcW w:w="0" w:type="auto"/>
            <w:hideMark/>
          </w:tcPr>
          <w:p w14:paraId="4E6F8982"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27FB1AF7" w14:textId="77777777" w:rsidR="00EC1A74" w:rsidRPr="00EC1A74" w:rsidRDefault="00EC1A74" w:rsidP="00EC1A74">
            <w:pPr>
              <w:spacing w:after="160" w:line="278" w:lineRule="auto"/>
              <w:rPr>
                <w:sz w:val="16"/>
                <w:szCs w:val="16"/>
              </w:rPr>
            </w:pPr>
            <w:r w:rsidRPr="00EC1A74">
              <w:rPr>
                <w:sz w:val="16"/>
                <w:szCs w:val="16"/>
              </w:rPr>
              <w:t>e.g., North, South, East, West</w:t>
            </w:r>
          </w:p>
        </w:tc>
        <w:tc>
          <w:tcPr>
            <w:tcW w:w="0" w:type="auto"/>
            <w:hideMark/>
          </w:tcPr>
          <w:p w14:paraId="67464E4B" w14:textId="77777777" w:rsidR="00EC1A74" w:rsidRPr="00EC1A74" w:rsidRDefault="00EC1A74" w:rsidP="00EC1A74">
            <w:pPr>
              <w:spacing w:after="160" w:line="278" w:lineRule="auto"/>
              <w:rPr>
                <w:sz w:val="16"/>
                <w:szCs w:val="16"/>
              </w:rPr>
            </w:pPr>
            <w:r w:rsidRPr="00EC1A74">
              <w:rPr>
                <w:sz w:val="16"/>
                <w:szCs w:val="16"/>
              </w:rPr>
              <w:t>5277</w:t>
            </w:r>
          </w:p>
        </w:tc>
        <w:tc>
          <w:tcPr>
            <w:tcW w:w="0" w:type="auto"/>
            <w:hideMark/>
          </w:tcPr>
          <w:p w14:paraId="0F3687EA"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0FADC0E9" w14:textId="77777777" w:rsidTr="00EC1A74">
        <w:tc>
          <w:tcPr>
            <w:tcW w:w="0" w:type="auto"/>
            <w:hideMark/>
          </w:tcPr>
          <w:p w14:paraId="7DFB8600" w14:textId="77777777" w:rsidR="00EC1A74" w:rsidRPr="00EC1A74" w:rsidRDefault="00EC1A74" w:rsidP="00EC1A74">
            <w:pPr>
              <w:spacing w:after="160" w:line="278" w:lineRule="auto"/>
              <w:rPr>
                <w:sz w:val="16"/>
                <w:szCs w:val="16"/>
              </w:rPr>
            </w:pPr>
            <w:r w:rsidRPr="00EC1A74">
              <w:rPr>
                <w:sz w:val="16"/>
                <w:szCs w:val="16"/>
              </w:rPr>
              <w:t>24</w:t>
            </w:r>
          </w:p>
        </w:tc>
        <w:tc>
          <w:tcPr>
            <w:tcW w:w="0" w:type="auto"/>
            <w:hideMark/>
          </w:tcPr>
          <w:p w14:paraId="3550B59F" w14:textId="77777777" w:rsidR="00EC1A74" w:rsidRPr="00EC1A74" w:rsidRDefault="00EC1A74" w:rsidP="00EC1A74">
            <w:pPr>
              <w:spacing w:after="160" w:line="278" w:lineRule="auto"/>
              <w:rPr>
                <w:sz w:val="16"/>
                <w:szCs w:val="16"/>
              </w:rPr>
            </w:pPr>
            <w:r w:rsidRPr="00EC1A74">
              <w:rPr>
                <w:sz w:val="16"/>
                <w:szCs w:val="16"/>
              </w:rPr>
              <w:t>VEHTYPE</w:t>
            </w:r>
          </w:p>
        </w:tc>
        <w:tc>
          <w:tcPr>
            <w:tcW w:w="0" w:type="auto"/>
            <w:hideMark/>
          </w:tcPr>
          <w:p w14:paraId="745465E8" w14:textId="77777777" w:rsidR="00EC1A74" w:rsidRPr="00EC1A74" w:rsidRDefault="00EC1A74" w:rsidP="00EC1A74">
            <w:pPr>
              <w:spacing w:after="160" w:line="278" w:lineRule="auto"/>
              <w:rPr>
                <w:sz w:val="16"/>
                <w:szCs w:val="16"/>
              </w:rPr>
            </w:pPr>
            <w:r w:rsidRPr="00EC1A74">
              <w:rPr>
                <w:sz w:val="16"/>
                <w:szCs w:val="16"/>
              </w:rPr>
              <w:t>Type of Vehicle</w:t>
            </w:r>
          </w:p>
        </w:tc>
        <w:tc>
          <w:tcPr>
            <w:tcW w:w="0" w:type="auto"/>
            <w:hideMark/>
          </w:tcPr>
          <w:p w14:paraId="64D66A9E"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10C51AA0" w14:textId="77777777" w:rsidR="00EC1A74" w:rsidRPr="00EC1A74" w:rsidRDefault="00EC1A74" w:rsidP="00EC1A74">
            <w:pPr>
              <w:spacing w:after="160" w:line="278" w:lineRule="auto"/>
              <w:rPr>
                <w:sz w:val="16"/>
                <w:szCs w:val="16"/>
              </w:rPr>
            </w:pPr>
            <w:r w:rsidRPr="00EC1A74">
              <w:rPr>
                <w:sz w:val="16"/>
                <w:szCs w:val="16"/>
              </w:rPr>
              <w:t>e.g., Passenger Car, Truck, Motorcycle, Bus, Bicycle</w:t>
            </w:r>
          </w:p>
        </w:tc>
        <w:tc>
          <w:tcPr>
            <w:tcW w:w="0" w:type="auto"/>
            <w:hideMark/>
          </w:tcPr>
          <w:p w14:paraId="749B1CD3" w14:textId="77777777" w:rsidR="00EC1A74" w:rsidRPr="00EC1A74" w:rsidRDefault="00EC1A74" w:rsidP="00EC1A74">
            <w:pPr>
              <w:spacing w:after="160" w:line="278" w:lineRule="auto"/>
              <w:rPr>
                <w:sz w:val="16"/>
                <w:szCs w:val="16"/>
              </w:rPr>
            </w:pPr>
            <w:r w:rsidRPr="00EC1A74">
              <w:rPr>
                <w:sz w:val="16"/>
                <w:szCs w:val="16"/>
              </w:rPr>
              <w:t>3487</w:t>
            </w:r>
          </w:p>
        </w:tc>
        <w:tc>
          <w:tcPr>
            <w:tcW w:w="0" w:type="auto"/>
            <w:hideMark/>
          </w:tcPr>
          <w:p w14:paraId="7DADCD66"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6FF98E62" w14:textId="77777777" w:rsidTr="00EC1A74">
        <w:tc>
          <w:tcPr>
            <w:tcW w:w="0" w:type="auto"/>
            <w:hideMark/>
          </w:tcPr>
          <w:p w14:paraId="17CE720E" w14:textId="77777777" w:rsidR="00EC1A74" w:rsidRPr="00EC1A74" w:rsidRDefault="00EC1A74" w:rsidP="00EC1A74">
            <w:pPr>
              <w:spacing w:after="160" w:line="278" w:lineRule="auto"/>
              <w:rPr>
                <w:sz w:val="16"/>
                <w:szCs w:val="16"/>
              </w:rPr>
            </w:pPr>
            <w:r w:rsidRPr="00EC1A74">
              <w:rPr>
                <w:sz w:val="16"/>
                <w:szCs w:val="16"/>
              </w:rPr>
              <w:t>25</w:t>
            </w:r>
          </w:p>
        </w:tc>
        <w:tc>
          <w:tcPr>
            <w:tcW w:w="0" w:type="auto"/>
            <w:hideMark/>
          </w:tcPr>
          <w:p w14:paraId="65FA3A88" w14:textId="77777777" w:rsidR="00EC1A74" w:rsidRPr="00EC1A74" w:rsidRDefault="00EC1A74" w:rsidP="00EC1A74">
            <w:pPr>
              <w:spacing w:after="160" w:line="278" w:lineRule="auto"/>
              <w:rPr>
                <w:sz w:val="16"/>
                <w:szCs w:val="16"/>
              </w:rPr>
            </w:pPr>
            <w:r w:rsidRPr="00EC1A74">
              <w:rPr>
                <w:sz w:val="16"/>
                <w:szCs w:val="16"/>
              </w:rPr>
              <w:t>MANOEUVER</w:t>
            </w:r>
          </w:p>
        </w:tc>
        <w:tc>
          <w:tcPr>
            <w:tcW w:w="0" w:type="auto"/>
            <w:hideMark/>
          </w:tcPr>
          <w:p w14:paraId="4BA45D21" w14:textId="77777777" w:rsidR="00EC1A74" w:rsidRPr="00EC1A74" w:rsidRDefault="00EC1A74" w:rsidP="00EC1A74">
            <w:pPr>
              <w:spacing w:after="160" w:line="278" w:lineRule="auto"/>
              <w:rPr>
                <w:sz w:val="16"/>
                <w:szCs w:val="16"/>
              </w:rPr>
            </w:pPr>
            <w:r w:rsidRPr="00EC1A74">
              <w:rPr>
                <w:sz w:val="16"/>
                <w:szCs w:val="16"/>
              </w:rPr>
              <w:t xml:space="preserve">Vehicle </w:t>
            </w:r>
            <w:proofErr w:type="spellStart"/>
            <w:r w:rsidRPr="00EC1A74">
              <w:rPr>
                <w:sz w:val="16"/>
                <w:szCs w:val="16"/>
              </w:rPr>
              <w:t>Manoeuver</w:t>
            </w:r>
            <w:proofErr w:type="spellEnd"/>
          </w:p>
        </w:tc>
        <w:tc>
          <w:tcPr>
            <w:tcW w:w="0" w:type="auto"/>
            <w:hideMark/>
          </w:tcPr>
          <w:p w14:paraId="7B95A023"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362D6729" w14:textId="77777777" w:rsidR="00EC1A74" w:rsidRPr="00EC1A74" w:rsidRDefault="00EC1A74" w:rsidP="00EC1A74">
            <w:pPr>
              <w:spacing w:after="160" w:line="278" w:lineRule="auto"/>
              <w:rPr>
                <w:sz w:val="16"/>
                <w:szCs w:val="16"/>
              </w:rPr>
            </w:pPr>
            <w:r w:rsidRPr="00EC1A74">
              <w:rPr>
                <w:sz w:val="16"/>
                <w:szCs w:val="16"/>
              </w:rPr>
              <w:t>e.g., Going Ahead, Turning Left, Turning Right, Changing Lanes</w:t>
            </w:r>
          </w:p>
        </w:tc>
        <w:tc>
          <w:tcPr>
            <w:tcW w:w="0" w:type="auto"/>
            <w:hideMark/>
          </w:tcPr>
          <w:p w14:paraId="06DB60E5" w14:textId="77777777" w:rsidR="00EC1A74" w:rsidRPr="00EC1A74" w:rsidRDefault="00EC1A74" w:rsidP="00EC1A74">
            <w:pPr>
              <w:spacing w:after="160" w:line="278" w:lineRule="auto"/>
              <w:rPr>
                <w:sz w:val="16"/>
                <w:szCs w:val="16"/>
              </w:rPr>
            </w:pPr>
            <w:r w:rsidRPr="00EC1A74">
              <w:rPr>
                <w:sz w:val="16"/>
                <w:szCs w:val="16"/>
              </w:rPr>
              <w:t>7953</w:t>
            </w:r>
          </w:p>
        </w:tc>
        <w:tc>
          <w:tcPr>
            <w:tcW w:w="0" w:type="auto"/>
            <w:hideMark/>
          </w:tcPr>
          <w:p w14:paraId="2920F23B"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021D9689" w14:textId="77777777" w:rsidTr="00EC1A74">
        <w:tc>
          <w:tcPr>
            <w:tcW w:w="0" w:type="auto"/>
            <w:hideMark/>
          </w:tcPr>
          <w:p w14:paraId="53D83458" w14:textId="77777777" w:rsidR="00EC1A74" w:rsidRPr="00EC1A74" w:rsidRDefault="00EC1A74" w:rsidP="00EC1A74">
            <w:pPr>
              <w:spacing w:after="160" w:line="278" w:lineRule="auto"/>
              <w:rPr>
                <w:sz w:val="16"/>
                <w:szCs w:val="16"/>
              </w:rPr>
            </w:pPr>
            <w:r w:rsidRPr="00EC1A74">
              <w:rPr>
                <w:sz w:val="16"/>
                <w:szCs w:val="16"/>
              </w:rPr>
              <w:t>26</w:t>
            </w:r>
          </w:p>
        </w:tc>
        <w:tc>
          <w:tcPr>
            <w:tcW w:w="0" w:type="auto"/>
            <w:hideMark/>
          </w:tcPr>
          <w:p w14:paraId="285CFFCB" w14:textId="77777777" w:rsidR="00EC1A74" w:rsidRPr="00EC1A74" w:rsidRDefault="00EC1A74" w:rsidP="00EC1A74">
            <w:pPr>
              <w:spacing w:after="160" w:line="278" w:lineRule="auto"/>
              <w:rPr>
                <w:sz w:val="16"/>
                <w:szCs w:val="16"/>
              </w:rPr>
            </w:pPr>
            <w:r w:rsidRPr="00EC1A74">
              <w:rPr>
                <w:sz w:val="16"/>
                <w:szCs w:val="16"/>
              </w:rPr>
              <w:t>DRIVACT</w:t>
            </w:r>
          </w:p>
        </w:tc>
        <w:tc>
          <w:tcPr>
            <w:tcW w:w="0" w:type="auto"/>
            <w:hideMark/>
          </w:tcPr>
          <w:p w14:paraId="12CDD0D6" w14:textId="77777777" w:rsidR="00EC1A74" w:rsidRPr="00EC1A74" w:rsidRDefault="00EC1A74" w:rsidP="00EC1A74">
            <w:pPr>
              <w:spacing w:after="160" w:line="278" w:lineRule="auto"/>
              <w:rPr>
                <w:sz w:val="16"/>
                <w:szCs w:val="16"/>
              </w:rPr>
            </w:pPr>
            <w:r w:rsidRPr="00EC1A74">
              <w:rPr>
                <w:sz w:val="16"/>
                <w:szCs w:val="16"/>
              </w:rPr>
              <w:t>Apparent Driver Action</w:t>
            </w:r>
          </w:p>
        </w:tc>
        <w:tc>
          <w:tcPr>
            <w:tcW w:w="0" w:type="auto"/>
            <w:hideMark/>
          </w:tcPr>
          <w:p w14:paraId="7CD15D28"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06EFC950" w14:textId="77777777" w:rsidR="00EC1A74" w:rsidRPr="00EC1A74" w:rsidRDefault="00EC1A74" w:rsidP="00EC1A74">
            <w:pPr>
              <w:spacing w:after="160" w:line="278" w:lineRule="auto"/>
              <w:rPr>
                <w:sz w:val="16"/>
                <w:szCs w:val="16"/>
              </w:rPr>
            </w:pPr>
            <w:r w:rsidRPr="00EC1A74">
              <w:rPr>
                <w:sz w:val="16"/>
                <w:szCs w:val="16"/>
              </w:rPr>
              <w:t>e.g., Impaired, Disobeyed Traffic Sign, Speeding, Distracted</w:t>
            </w:r>
          </w:p>
        </w:tc>
        <w:tc>
          <w:tcPr>
            <w:tcW w:w="0" w:type="auto"/>
            <w:hideMark/>
          </w:tcPr>
          <w:p w14:paraId="380AA641" w14:textId="77777777" w:rsidR="00EC1A74" w:rsidRPr="00EC1A74" w:rsidRDefault="00EC1A74" w:rsidP="00EC1A74">
            <w:pPr>
              <w:spacing w:after="160" w:line="278" w:lineRule="auto"/>
              <w:rPr>
                <w:sz w:val="16"/>
                <w:szCs w:val="16"/>
              </w:rPr>
            </w:pPr>
            <w:r w:rsidRPr="00EC1A74">
              <w:rPr>
                <w:sz w:val="16"/>
                <w:szCs w:val="16"/>
              </w:rPr>
              <w:t>9289</w:t>
            </w:r>
          </w:p>
        </w:tc>
        <w:tc>
          <w:tcPr>
            <w:tcW w:w="0" w:type="auto"/>
            <w:hideMark/>
          </w:tcPr>
          <w:p w14:paraId="0B98DB31"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09010D77" w14:textId="77777777" w:rsidTr="00EC1A74">
        <w:tc>
          <w:tcPr>
            <w:tcW w:w="0" w:type="auto"/>
            <w:hideMark/>
          </w:tcPr>
          <w:p w14:paraId="4424ADEE" w14:textId="77777777" w:rsidR="00EC1A74" w:rsidRPr="00EC1A74" w:rsidRDefault="00EC1A74" w:rsidP="00EC1A74">
            <w:pPr>
              <w:spacing w:after="160" w:line="278" w:lineRule="auto"/>
              <w:rPr>
                <w:sz w:val="16"/>
                <w:szCs w:val="16"/>
              </w:rPr>
            </w:pPr>
            <w:r w:rsidRPr="00EC1A74">
              <w:rPr>
                <w:sz w:val="16"/>
                <w:szCs w:val="16"/>
              </w:rPr>
              <w:t>27</w:t>
            </w:r>
          </w:p>
        </w:tc>
        <w:tc>
          <w:tcPr>
            <w:tcW w:w="0" w:type="auto"/>
            <w:hideMark/>
          </w:tcPr>
          <w:p w14:paraId="4E316B17" w14:textId="77777777" w:rsidR="00EC1A74" w:rsidRPr="00EC1A74" w:rsidRDefault="00EC1A74" w:rsidP="00EC1A74">
            <w:pPr>
              <w:spacing w:after="160" w:line="278" w:lineRule="auto"/>
              <w:rPr>
                <w:sz w:val="16"/>
                <w:szCs w:val="16"/>
              </w:rPr>
            </w:pPr>
            <w:r w:rsidRPr="00EC1A74">
              <w:rPr>
                <w:sz w:val="16"/>
                <w:szCs w:val="16"/>
              </w:rPr>
              <w:t>DRIVCOND</w:t>
            </w:r>
          </w:p>
        </w:tc>
        <w:tc>
          <w:tcPr>
            <w:tcW w:w="0" w:type="auto"/>
            <w:hideMark/>
          </w:tcPr>
          <w:p w14:paraId="58E623DA" w14:textId="77777777" w:rsidR="00EC1A74" w:rsidRPr="00EC1A74" w:rsidRDefault="00EC1A74" w:rsidP="00EC1A74">
            <w:pPr>
              <w:spacing w:after="160" w:line="278" w:lineRule="auto"/>
              <w:rPr>
                <w:sz w:val="16"/>
                <w:szCs w:val="16"/>
              </w:rPr>
            </w:pPr>
            <w:r w:rsidRPr="00EC1A74">
              <w:rPr>
                <w:sz w:val="16"/>
                <w:szCs w:val="16"/>
              </w:rPr>
              <w:t>Driver Condition</w:t>
            </w:r>
          </w:p>
        </w:tc>
        <w:tc>
          <w:tcPr>
            <w:tcW w:w="0" w:type="auto"/>
            <w:hideMark/>
          </w:tcPr>
          <w:p w14:paraId="0FFA3B83"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0DC9D7DA" w14:textId="77777777" w:rsidR="00EC1A74" w:rsidRPr="00EC1A74" w:rsidRDefault="00EC1A74" w:rsidP="00EC1A74">
            <w:pPr>
              <w:spacing w:after="160" w:line="278" w:lineRule="auto"/>
              <w:rPr>
                <w:sz w:val="16"/>
                <w:szCs w:val="16"/>
              </w:rPr>
            </w:pPr>
            <w:r w:rsidRPr="00EC1A74">
              <w:rPr>
                <w:sz w:val="16"/>
                <w:szCs w:val="16"/>
              </w:rPr>
              <w:t>e.g., Normal, Fatigued, Impaired, Medical Condition</w:t>
            </w:r>
          </w:p>
        </w:tc>
        <w:tc>
          <w:tcPr>
            <w:tcW w:w="0" w:type="auto"/>
            <w:hideMark/>
          </w:tcPr>
          <w:p w14:paraId="136A6FB5" w14:textId="77777777" w:rsidR="00EC1A74" w:rsidRPr="00EC1A74" w:rsidRDefault="00EC1A74" w:rsidP="00EC1A74">
            <w:pPr>
              <w:spacing w:after="160" w:line="278" w:lineRule="auto"/>
              <w:rPr>
                <w:sz w:val="16"/>
                <w:szCs w:val="16"/>
              </w:rPr>
            </w:pPr>
            <w:r w:rsidRPr="00EC1A74">
              <w:rPr>
                <w:sz w:val="16"/>
                <w:szCs w:val="16"/>
              </w:rPr>
              <w:t>9291</w:t>
            </w:r>
          </w:p>
        </w:tc>
        <w:tc>
          <w:tcPr>
            <w:tcW w:w="0" w:type="auto"/>
            <w:hideMark/>
          </w:tcPr>
          <w:p w14:paraId="754C3E5B"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394038A4" w14:textId="77777777" w:rsidTr="00EC1A74">
        <w:tc>
          <w:tcPr>
            <w:tcW w:w="0" w:type="auto"/>
            <w:hideMark/>
          </w:tcPr>
          <w:p w14:paraId="086E50FF" w14:textId="77777777" w:rsidR="00EC1A74" w:rsidRPr="00EC1A74" w:rsidRDefault="00EC1A74" w:rsidP="00EC1A74">
            <w:pPr>
              <w:spacing w:after="160" w:line="278" w:lineRule="auto"/>
              <w:rPr>
                <w:sz w:val="16"/>
                <w:szCs w:val="16"/>
              </w:rPr>
            </w:pPr>
            <w:r w:rsidRPr="00EC1A74">
              <w:rPr>
                <w:sz w:val="16"/>
                <w:szCs w:val="16"/>
              </w:rPr>
              <w:t>28</w:t>
            </w:r>
          </w:p>
        </w:tc>
        <w:tc>
          <w:tcPr>
            <w:tcW w:w="0" w:type="auto"/>
            <w:hideMark/>
          </w:tcPr>
          <w:p w14:paraId="0B25F40C" w14:textId="77777777" w:rsidR="00EC1A74" w:rsidRPr="00EC1A74" w:rsidRDefault="00EC1A74" w:rsidP="00EC1A74">
            <w:pPr>
              <w:spacing w:after="160" w:line="278" w:lineRule="auto"/>
              <w:rPr>
                <w:sz w:val="16"/>
                <w:szCs w:val="16"/>
              </w:rPr>
            </w:pPr>
            <w:r w:rsidRPr="00EC1A74">
              <w:rPr>
                <w:sz w:val="16"/>
                <w:szCs w:val="16"/>
              </w:rPr>
              <w:t>PEDTYPE</w:t>
            </w:r>
          </w:p>
        </w:tc>
        <w:tc>
          <w:tcPr>
            <w:tcW w:w="0" w:type="auto"/>
            <w:hideMark/>
          </w:tcPr>
          <w:p w14:paraId="4A1026AF" w14:textId="77777777" w:rsidR="00EC1A74" w:rsidRPr="00EC1A74" w:rsidRDefault="00EC1A74" w:rsidP="00EC1A74">
            <w:pPr>
              <w:spacing w:after="160" w:line="278" w:lineRule="auto"/>
              <w:rPr>
                <w:sz w:val="16"/>
                <w:szCs w:val="16"/>
              </w:rPr>
            </w:pPr>
            <w:r w:rsidRPr="00EC1A74">
              <w:rPr>
                <w:sz w:val="16"/>
                <w:szCs w:val="16"/>
              </w:rPr>
              <w:t>Pedestrian Crash Type - detail</w:t>
            </w:r>
          </w:p>
        </w:tc>
        <w:tc>
          <w:tcPr>
            <w:tcW w:w="0" w:type="auto"/>
            <w:hideMark/>
          </w:tcPr>
          <w:p w14:paraId="68A8D57F"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301365BE" w14:textId="77777777" w:rsidR="00EC1A74" w:rsidRPr="00EC1A74" w:rsidRDefault="00EC1A74" w:rsidP="00EC1A74">
            <w:pPr>
              <w:spacing w:after="160" w:line="278" w:lineRule="auto"/>
              <w:rPr>
                <w:sz w:val="16"/>
                <w:szCs w:val="16"/>
              </w:rPr>
            </w:pPr>
            <w:r w:rsidRPr="00EC1A74">
              <w:rPr>
                <w:sz w:val="16"/>
                <w:szCs w:val="16"/>
              </w:rPr>
              <w:t>Varies (Specific pedestrian involvement scenarios)</w:t>
            </w:r>
          </w:p>
        </w:tc>
        <w:tc>
          <w:tcPr>
            <w:tcW w:w="0" w:type="auto"/>
            <w:hideMark/>
          </w:tcPr>
          <w:p w14:paraId="7333067B" w14:textId="77777777" w:rsidR="00EC1A74" w:rsidRPr="00EC1A74" w:rsidRDefault="00EC1A74" w:rsidP="00EC1A74">
            <w:pPr>
              <w:spacing w:after="160" w:line="278" w:lineRule="auto"/>
              <w:rPr>
                <w:sz w:val="16"/>
                <w:szCs w:val="16"/>
              </w:rPr>
            </w:pPr>
            <w:r w:rsidRPr="00EC1A74">
              <w:rPr>
                <w:sz w:val="16"/>
                <w:szCs w:val="16"/>
              </w:rPr>
              <w:t>15728</w:t>
            </w:r>
          </w:p>
        </w:tc>
        <w:tc>
          <w:tcPr>
            <w:tcW w:w="0" w:type="auto"/>
            <w:hideMark/>
          </w:tcPr>
          <w:p w14:paraId="078CA26F"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0C3AFB67" w14:textId="77777777" w:rsidTr="00EC1A74">
        <w:tc>
          <w:tcPr>
            <w:tcW w:w="0" w:type="auto"/>
            <w:hideMark/>
          </w:tcPr>
          <w:p w14:paraId="6FC9CDE2" w14:textId="77777777" w:rsidR="00EC1A74" w:rsidRPr="00EC1A74" w:rsidRDefault="00EC1A74" w:rsidP="00EC1A74">
            <w:pPr>
              <w:spacing w:after="160" w:line="278" w:lineRule="auto"/>
              <w:rPr>
                <w:sz w:val="16"/>
                <w:szCs w:val="16"/>
              </w:rPr>
            </w:pPr>
            <w:r w:rsidRPr="00EC1A74">
              <w:rPr>
                <w:sz w:val="16"/>
                <w:szCs w:val="16"/>
              </w:rPr>
              <w:t>29</w:t>
            </w:r>
          </w:p>
        </w:tc>
        <w:tc>
          <w:tcPr>
            <w:tcW w:w="0" w:type="auto"/>
            <w:hideMark/>
          </w:tcPr>
          <w:p w14:paraId="2BEC3CEE" w14:textId="77777777" w:rsidR="00EC1A74" w:rsidRPr="00EC1A74" w:rsidRDefault="00EC1A74" w:rsidP="00EC1A74">
            <w:pPr>
              <w:spacing w:after="160" w:line="278" w:lineRule="auto"/>
              <w:rPr>
                <w:sz w:val="16"/>
                <w:szCs w:val="16"/>
              </w:rPr>
            </w:pPr>
            <w:r w:rsidRPr="00EC1A74">
              <w:rPr>
                <w:sz w:val="16"/>
                <w:szCs w:val="16"/>
              </w:rPr>
              <w:t>PEDACT</w:t>
            </w:r>
          </w:p>
        </w:tc>
        <w:tc>
          <w:tcPr>
            <w:tcW w:w="0" w:type="auto"/>
            <w:hideMark/>
          </w:tcPr>
          <w:p w14:paraId="20EA4A9C" w14:textId="77777777" w:rsidR="00EC1A74" w:rsidRPr="00EC1A74" w:rsidRDefault="00EC1A74" w:rsidP="00EC1A74">
            <w:pPr>
              <w:spacing w:after="160" w:line="278" w:lineRule="auto"/>
              <w:rPr>
                <w:sz w:val="16"/>
                <w:szCs w:val="16"/>
              </w:rPr>
            </w:pPr>
            <w:r w:rsidRPr="00EC1A74">
              <w:rPr>
                <w:sz w:val="16"/>
                <w:szCs w:val="16"/>
              </w:rPr>
              <w:t>Pedestrian Action</w:t>
            </w:r>
          </w:p>
        </w:tc>
        <w:tc>
          <w:tcPr>
            <w:tcW w:w="0" w:type="auto"/>
            <w:hideMark/>
          </w:tcPr>
          <w:p w14:paraId="573CF579"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58A202A4" w14:textId="77777777" w:rsidR="00EC1A74" w:rsidRPr="00EC1A74" w:rsidRDefault="00EC1A74" w:rsidP="00EC1A74">
            <w:pPr>
              <w:spacing w:after="160" w:line="278" w:lineRule="auto"/>
              <w:rPr>
                <w:sz w:val="16"/>
                <w:szCs w:val="16"/>
              </w:rPr>
            </w:pPr>
            <w:r w:rsidRPr="00EC1A74">
              <w:rPr>
                <w:sz w:val="16"/>
                <w:szCs w:val="16"/>
              </w:rPr>
              <w:t>e.g., Crossing with right-of-way, Crossing against signal, Jaywalking</w:t>
            </w:r>
          </w:p>
        </w:tc>
        <w:tc>
          <w:tcPr>
            <w:tcW w:w="0" w:type="auto"/>
            <w:hideMark/>
          </w:tcPr>
          <w:p w14:paraId="5A4C25B1" w14:textId="77777777" w:rsidR="00EC1A74" w:rsidRPr="00EC1A74" w:rsidRDefault="00EC1A74" w:rsidP="00EC1A74">
            <w:pPr>
              <w:spacing w:after="160" w:line="278" w:lineRule="auto"/>
              <w:rPr>
                <w:sz w:val="16"/>
                <w:szCs w:val="16"/>
              </w:rPr>
            </w:pPr>
            <w:r w:rsidRPr="00EC1A74">
              <w:rPr>
                <w:sz w:val="16"/>
                <w:szCs w:val="16"/>
              </w:rPr>
              <w:t>15730</w:t>
            </w:r>
          </w:p>
        </w:tc>
        <w:tc>
          <w:tcPr>
            <w:tcW w:w="0" w:type="auto"/>
            <w:hideMark/>
          </w:tcPr>
          <w:p w14:paraId="364EE885"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0E3507A9" w14:textId="77777777" w:rsidTr="00EC1A74">
        <w:tc>
          <w:tcPr>
            <w:tcW w:w="0" w:type="auto"/>
            <w:hideMark/>
          </w:tcPr>
          <w:p w14:paraId="4DCB6407" w14:textId="77777777" w:rsidR="00EC1A74" w:rsidRPr="00EC1A74" w:rsidRDefault="00EC1A74" w:rsidP="00EC1A74">
            <w:pPr>
              <w:spacing w:after="160" w:line="278" w:lineRule="auto"/>
              <w:rPr>
                <w:sz w:val="16"/>
                <w:szCs w:val="16"/>
              </w:rPr>
            </w:pPr>
            <w:r w:rsidRPr="00EC1A74">
              <w:rPr>
                <w:sz w:val="16"/>
                <w:szCs w:val="16"/>
              </w:rPr>
              <w:t>30</w:t>
            </w:r>
          </w:p>
        </w:tc>
        <w:tc>
          <w:tcPr>
            <w:tcW w:w="0" w:type="auto"/>
            <w:hideMark/>
          </w:tcPr>
          <w:p w14:paraId="0EC93092" w14:textId="77777777" w:rsidR="00EC1A74" w:rsidRPr="00EC1A74" w:rsidRDefault="00EC1A74" w:rsidP="00EC1A74">
            <w:pPr>
              <w:spacing w:after="160" w:line="278" w:lineRule="auto"/>
              <w:rPr>
                <w:sz w:val="16"/>
                <w:szCs w:val="16"/>
              </w:rPr>
            </w:pPr>
            <w:r w:rsidRPr="00EC1A74">
              <w:rPr>
                <w:sz w:val="16"/>
                <w:szCs w:val="16"/>
              </w:rPr>
              <w:t>PEDCOND</w:t>
            </w:r>
          </w:p>
        </w:tc>
        <w:tc>
          <w:tcPr>
            <w:tcW w:w="0" w:type="auto"/>
            <w:hideMark/>
          </w:tcPr>
          <w:p w14:paraId="57590437" w14:textId="77777777" w:rsidR="00EC1A74" w:rsidRPr="00EC1A74" w:rsidRDefault="00EC1A74" w:rsidP="00EC1A74">
            <w:pPr>
              <w:spacing w:after="160" w:line="278" w:lineRule="auto"/>
              <w:rPr>
                <w:sz w:val="16"/>
                <w:szCs w:val="16"/>
              </w:rPr>
            </w:pPr>
            <w:r w:rsidRPr="00EC1A74">
              <w:rPr>
                <w:sz w:val="16"/>
                <w:szCs w:val="16"/>
              </w:rPr>
              <w:t>Condition of Pedestrian</w:t>
            </w:r>
          </w:p>
        </w:tc>
        <w:tc>
          <w:tcPr>
            <w:tcW w:w="0" w:type="auto"/>
            <w:hideMark/>
          </w:tcPr>
          <w:p w14:paraId="0D038E25"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5C70E4F3" w14:textId="77777777" w:rsidR="00EC1A74" w:rsidRPr="00EC1A74" w:rsidRDefault="00EC1A74" w:rsidP="00EC1A74">
            <w:pPr>
              <w:spacing w:after="160" w:line="278" w:lineRule="auto"/>
              <w:rPr>
                <w:sz w:val="16"/>
                <w:szCs w:val="16"/>
              </w:rPr>
            </w:pPr>
            <w:r w:rsidRPr="00EC1A74">
              <w:rPr>
                <w:sz w:val="16"/>
                <w:szCs w:val="16"/>
              </w:rPr>
              <w:t>e.g., Normal, Impaired, Medical Condition</w:t>
            </w:r>
          </w:p>
        </w:tc>
        <w:tc>
          <w:tcPr>
            <w:tcW w:w="0" w:type="auto"/>
            <w:hideMark/>
          </w:tcPr>
          <w:p w14:paraId="720C315D" w14:textId="77777777" w:rsidR="00EC1A74" w:rsidRPr="00EC1A74" w:rsidRDefault="00EC1A74" w:rsidP="00EC1A74">
            <w:pPr>
              <w:spacing w:after="160" w:line="278" w:lineRule="auto"/>
              <w:rPr>
                <w:sz w:val="16"/>
                <w:szCs w:val="16"/>
              </w:rPr>
            </w:pPr>
            <w:r w:rsidRPr="00EC1A74">
              <w:rPr>
                <w:sz w:val="16"/>
                <w:szCs w:val="16"/>
              </w:rPr>
              <w:t>15711</w:t>
            </w:r>
          </w:p>
        </w:tc>
        <w:tc>
          <w:tcPr>
            <w:tcW w:w="0" w:type="auto"/>
            <w:hideMark/>
          </w:tcPr>
          <w:p w14:paraId="58CEBCFC"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1542BA03" w14:textId="77777777" w:rsidTr="00EC1A74">
        <w:tc>
          <w:tcPr>
            <w:tcW w:w="0" w:type="auto"/>
            <w:hideMark/>
          </w:tcPr>
          <w:p w14:paraId="23739864" w14:textId="77777777" w:rsidR="00EC1A74" w:rsidRPr="00EC1A74" w:rsidRDefault="00EC1A74" w:rsidP="00EC1A74">
            <w:pPr>
              <w:spacing w:after="160" w:line="278" w:lineRule="auto"/>
              <w:rPr>
                <w:sz w:val="16"/>
                <w:szCs w:val="16"/>
              </w:rPr>
            </w:pPr>
            <w:r w:rsidRPr="00EC1A74">
              <w:rPr>
                <w:sz w:val="16"/>
                <w:szCs w:val="16"/>
              </w:rPr>
              <w:t>31</w:t>
            </w:r>
          </w:p>
        </w:tc>
        <w:tc>
          <w:tcPr>
            <w:tcW w:w="0" w:type="auto"/>
            <w:hideMark/>
          </w:tcPr>
          <w:p w14:paraId="24A9FE6F" w14:textId="77777777" w:rsidR="00EC1A74" w:rsidRPr="00EC1A74" w:rsidRDefault="00EC1A74" w:rsidP="00EC1A74">
            <w:pPr>
              <w:spacing w:after="160" w:line="278" w:lineRule="auto"/>
              <w:rPr>
                <w:sz w:val="16"/>
                <w:szCs w:val="16"/>
              </w:rPr>
            </w:pPr>
            <w:r w:rsidRPr="00EC1A74">
              <w:rPr>
                <w:sz w:val="16"/>
                <w:szCs w:val="16"/>
              </w:rPr>
              <w:t>CYCLISTYPE</w:t>
            </w:r>
          </w:p>
        </w:tc>
        <w:tc>
          <w:tcPr>
            <w:tcW w:w="0" w:type="auto"/>
            <w:hideMark/>
          </w:tcPr>
          <w:p w14:paraId="2892B474" w14:textId="77777777" w:rsidR="00EC1A74" w:rsidRPr="00EC1A74" w:rsidRDefault="00EC1A74" w:rsidP="00EC1A74">
            <w:pPr>
              <w:spacing w:after="160" w:line="278" w:lineRule="auto"/>
              <w:rPr>
                <w:sz w:val="16"/>
                <w:szCs w:val="16"/>
              </w:rPr>
            </w:pPr>
            <w:r w:rsidRPr="00EC1A74">
              <w:rPr>
                <w:sz w:val="16"/>
                <w:szCs w:val="16"/>
              </w:rPr>
              <w:t>Cyclist Crash Type - detail</w:t>
            </w:r>
          </w:p>
        </w:tc>
        <w:tc>
          <w:tcPr>
            <w:tcW w:w="0" w:type="auto"/>
            <w:hideMark/>
          </w:tcPr>
          <w:p w14:paraId="1F218E99"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65684FDB" w14:textId="77777777" w:rsidR="00EC1A74" w:rsidRPr="00EC1A74" w:rsidRDefault="00EC1A74" w:rsidP="00EC1A74">
            <w:pPr>
              <w:spacing w:after="160" w:line="278" w:lineRule="auto"/>
              <w:rPr>
                <w:sz w:val="16"/>
                <w:szCs w:val="16"/>
              </w:rPr>
            </w:pPr>
            <w:r w:rsidRPr="00EC1A74">
              <w:rPr>
                <w:sz w:val="16"/>
                <w:szCs w:val="16"/>
              </w:rPr>
              <w:t>Varies (Specific cyclist involvement scenarios)</w:t>
            </w:r>
          </w:p>
        </w:tc>
        <w:tc>
          <w:tcPr>
            <w:tcW w:w="0" w:type="auto"/>
            <w:hideMark/>
          </w:tcPr>
          <w:p w14:paraId="6DCC8150" w14:textId="77777777" w:rsidR="00EC1A74" w:rsidRPr="00EC1A74" w:rsidRDefault="00EC1A74" w:rsidP="00EC1A74">
            <w:pPr>
              <w:spacing w:after="160" w:line="278" w:lineRule="auto"/>
              <w:rPr>
                <w:sz w:val="16"/>
                <w:szCs w:val="16"/>
              </w:rPr>
            </w:pPr>
            <w:r w:rsidRPr="00EC1A74">
              <w:rPr>
                <w:sz w:val="16"/>
                <w:szCs w:val="16"/>
              </w:rPr>
              <w:t>18152</w:t>
            </w:r>
          </w:p>
        </w:tc>
        <w:tc>
          <w:tcPr>
            <w:tcW w:w="0" w:type="auto"/>
            <w:hideMark/>
          </w:tcPr>
          <w:p w14:paraId="5989C476"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386529D0" w14:textId="77777777" w:rsidTr="00EC1A74">
        <w:tc>
          <w:tcPr>
            <w:tcW w:w="0" w:type="auto"/>
            <w:hideMark/>
          </w:tcPr>
          <w:p w14:paraId="3BE6C215" w14:textId="77777777" w:rsidR="00EC1A74" w:rsidRPr="00EC1A74" w:rsidRDefault="00EC1A74" w:rsidP="00EC1A74">
            <w:pPr>
              <w:spacing w:after="160" w:line="278" w:lineRule="auto"/>
              <w:rPr>
                <w:sz w:val="16"/>
                <w:szCs w:val="16"/>
              </w:rPr>
            </w:pPr>
            <w:r w:rsidRPr="00EC1A74">
              <w:rPr>
                <w:sz w:val="16"/>
                <w:szCs w:val="16"/>
              </w:rPr>
              <w:t>32</w:t>
            </w:r>
          </w:p>
        </w:tc>
        <w:tc>
          <w:tcPr>
            <w:tcW w:w="0" w:type="auto"/>
            <w:hideMark/>
          </w:tcPr>
          <w:p w14:paraId="1EB073ED" w14:textId="77777777" w:rsidR="00EC1A74" w:rsidRPr="00EC1A74" w:rsidRDefault="00EC1A74" w:rsidP="00EC1A74">
            <w:pPr>
              <w:spacing w:after="160" w:line="278" w:lineRule="auto"/>
              <w:rPr>
                <w:sz w:val="16"/>
                <w:szCs w:val="16"/>
              </w:rPr>
            </w:pPr>
            <w:r w:rsidRPr="00EC1A74">
              <w:rPr>
                <w:sz w:val="16"/>
                <w:szCs w:val="16"/>
              </w:rPr>
              <w:t>CYCACT</w:t>
            </w:r>
          </w:p>
        </w:tc>
        <w:tc>
          <w:tcPr>
            <w:tcW w:w="0" w:type="auto"/>
            <w:hideMark/>
          </w:tcPr>
          <w:p w14:paraId="725C0BD5" w14:textId="77777777" w:rsidR="00EC1A74" w:rsidRPr="00EC1A74" w:rsidRDefault="00EC1A74" w:rsidP="00EC1A74">
            <w:pPr>
              <w:spacing w:after="160" w:line="278" w:lineRule="auto"/>
              <w:rPr>
                <w:sz w:val="16"/>
                <w:szCs w:val="16"/>
              </w:rPr>
            </w:pPr>
            <w:r w:rsidRPr="00EC1A74">
              <w:rPr>
                <w:sz w:val="16"/>
                <w:szCs w:val="16"/>
              </w:rPr>
              <w:t>Cyclist Action</w:t>
            </w:r>
          </w:p>
        </w:tc>
        <w:tc>
          <w:tcPr>
            <w:tcW w:w="0" w:type="auto"/>
            <w:hideMark/>
          </w:tcPr>
          <w:p w14:paraId="503EE82F"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185E2C04" w14:textId="77777777" w:rsidR="00EC1A74" w:rsidRPr="00EC1A74" w:rsidRDefault="00EC1A74" w:rsidP="00EC1A74">
            <w:pPr>
              <w:spacing w:after="160" w:line="278" w:lineRule="auto"/>
              <w:rPr>
                <w:sz w:val="16"/>
                <w:szCs w:val="16"/>
              </w:rPr>
            </w:pPr>
            <w:r w:rsidRPr="00EC1A74">
              <w:rPr>
                <w:sz w:val="16"/>
                <w:szCs w:val="16"/>
              </w:rPr>
              <w:t>e.g., Going Ahead, Turning, Changing Lanes, Unknown</w:t>
            </w:r>
          </w:p>
        </w:tc>
        <w:tc>
          <w:tcPr>
            <w:tcW w:w="0" w:type="auto"/>
            <w:hideMark/>
          </w:tcPr>
          <w:p w14:paraId="6FCB603B" w14:textId="77777777" w:rsidR="00EC1A74" w:rsidRPr="00EC1A74" w:rsidRDefault="00EC1A74" w:rsidP="00EC1A74">
            <w:pPr>
              <w:spacing w:after="160" w:line="278" w:lineRule="auto"/>
              <w:rPr>
                <w:sz w:val="16"/>
                <w:szCs w:val="16"/>
              </w:rPr>
            </w:pPr>
            <w:r w:rsidRPr="00EC1A74">
              <w:rPr>
                <w:sz w:val="16"/>
                <w:szCs w:val="16"/>
              </w:rPr>
              <w:t>18155</w:t>
            </w:r>
          </w:p>
        </w:tc>
        <w:tc>
          <w:tcPr>
            <w:tcW w:w="0" w:type="auto"/>
            <w:hideMark/>
          </w:tcPr>
          <w:p w14:paraId="68379BE9"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544C252A" w14:textId="77777777" w:rsidTr="00EC1A74">
        <w:tc>
          <w:tcPr>
            <w:tcW w:w="0" w:type="auto"/>
            <w:hideMark/>
          </w:tcPr>
          <w:p w14:paraId="1C01E72F" w14:textId="77777777" w:rsidR="00EC1A74" w:rsidRPr="00EC1A74" w:rsidRDefault="00EC1A74" w:rsidP="00EC1A74">
            <w:pPr>
              <w:spacing w:after="160" w:line="278" w:lineRule="auto"/>
              <w:rPr>
                <w:sz w:val="16"/>
                <w:szCs w:val="16"/>
              </w:rPr>
            </w:pPr>
            <w:r w:rsidRPr="00EC1A74">
              <w:rPr>
                <w:sz w:val="16"/>
                <w:szCs w:val="16"/>
              </w:rPr>
              <w:t>33</w:t>
            </w:r>
          </w:p>
        </w:tc>
        <w:tc>
          <w:tcPr>
            <w:tcW w:w="0" w:type="auto"/>
            <w:hideMark/>
          </w:tcPr>
          <w:p w14:paraId="100EA8A7" w14:textId="77777777" w:rsidR="00EC1A74" w:rsidRPr="00EC1A74" w:rsidRDefault="00EC1A74" w:rsidP="00EC1A74">
            <w:pPr>
              <w:spacing w:after="160" w:line="278" w:lineRule="auto"/>
              <w:rPr>
                <w:sz w:val="16"/>
                <w:szCs w:val="16"/>
              </w:rPr>
            </w:pPr>
            <w:r w:rsidRPr="00EC1A74">
              <w:rPr>
                <w:sz w:val="16"/>
                <w:szCs w:val="16"/>
              </w:rPr>
              <w:t>CYCCOND</w:t>
            </w:r>
          </w:p>
        </w:tc>
        <w:tc>
          <w:tcPr>
            <w:tcW w:w="0" w:type="auto"/>
            <w:hideMark/>
          </w:tcPr>
          <w:p w14:paraId="1D68D973" w14:textId="77777777" w:rsidR="00EC1A74" w:rsidRPr="00EC1A74" w:rsidRDefault="00EC1A74" w:rsidP="00EC1A74">
            <w:pPr>
              <w:spacing w:after="160" w:line="278" w:lineRule="auto"/>
              <w:rPr>
                <w:sz w:val="16"/>
                <w:szCs w:val="16"/>
              </w:rPr>
            </w:pPr>
            <w:r w:rsidRPr="00EC1A74">
              <w:rPr>
                <w:sz w:val="16"/>
                <w:szCs w:val="16"/>
              </w:rPr>
              <w:t>Cyclist Condition</w:t>
            </w:r>
          </w:p>
        </w:tc>
        <w:tc>
          <w:tcPr>
            <w:tcW w:w="0" w:type="auto"/>
            <w:hideMark/>
          </w:tcPr>
          <w:p w14:paraId="5A6ACEE4"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4E8FF0EC" w14:textId="77777777" w:rsidR="00EC1A74" w:rsidRPr="00EC1A74" w:rsidRDefault="00EC1A74" w:rsidP="00EC1A74">
            <w:pPr>
              <w:spacing w:after="160" w:line="278" w:lineRule="auto"/>
              <w:rPr>
                <w:sz w:val="16"/>
                <w:szCs w:val="16"/>
              </w:rPr>
            </w:pPr>
            <w:r w:rsidRPr="00EC1A74">
              <w:rPr>
                <w:sz w:val="16"/>
                <w:szCs w:val="16"/>
              </w:rPr>
              <w:t>e.g., Normal, Impaired, Medical Condition</w:t>
            </w:r>
          </w:p>
        </w:tc>
        <w:tc>
          <w:tcPr>
            <w:tcW w:w="0" w:type="auto"/>
            <w:hideMark/>
          </w:tcPr>
          <w:p w14:paraId="031A5D63" w14:textId="77777777" w:rsidR="00EC1A74" w:rsidRPr="00EC1A74" w:rsidRDefault="00EC1A74" w:rsidP="00EC1A74">
            <w:pPr>
              <w:spacing w:after="160" w:line="278" w:lineRule="auto"/>
              <w:rPr>
                <w:sz w:val="16"/>
                <w:szCs w:val="16"/>
              </w:rPr>
            </w:pPr>
            <w:r w:rsidRPr="00EC1A74">
              <w:rPr>
                <w:sz w:val="16"/>
                <w:szCs w:val="16"/>
              </w:rPr>
              <w:t>18157</w:t>
            </w:r>
          </w:p>
        </w:tc>
        <w:tc>
          <w:tcPr>
            <w:tcW w:w="0" w:type="auto"/>
            <w:hideMark/>
          </w:tcPr>
          <w:p w14:paraId="257D55AA"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65DBCF93" w14:textId="77777777" w:rsidTr="00EC1A74">
        <w:tc>
          <w:tcPr>
            <w:tcW w:w="0" w:type="auto"/>
            <w:hideMark/>
          </w:tcPr>
          <w:p w14:paraId="083A94E7" w14:textId="77777777" w:rsidR="00EC1A74" w:rsidRPr="00EC1A74" w:rsidRDefault="00EC1A74" w:rsidP="00EC1A74">
            <w:pPr>
              <w:spacing w:after="160" w:line="278" w:lineRule="auto"/>
              <w:rPr>
                <w:sz w:val="16"/>
                <w:szCs w:val="16"/>
              </w:rPr>
            </w:pPr>
            <w:r w:rsidRPr="00EC1A74">
              <w:rPr>
                <w:sz w:val="16"/>
                <w:szCs w:val="16"/>
              </w:rPr>
              <w:t>34</w:t>
            </w:r>
          </w:p>
        </w:tc>
        <w:tc>
          <w:tcPr>
            <w:tcW w:w="0" w:type="auto"/>
            <w:hideMark/>
          </w:tcPr>
          <w:p w14:paraId="4A6F10D3" w14:textId="77777777" w:rsidR="00EC1A74" w:rsidRPr="00EC1A74" w:rsidRDefault="00EC1A74" w:rsidP="00EC1A74">
            <w:pPr>
              <w:spacing w:after="160" w:line="278" w:lineRule="auto"/>
              <w:rPr>
                <w:sz w:val="16"/>
                <w:szCs w:val="16"/>
              </w:rPr>
            </w:pPr>
            <w:r w:rsidRPr="00EC1A74">
              <w:rPr>
                <w:sz w:val="16"/>
                <w:szCs w:val="16"/>
              </w:rPr>
              <w:t>PEDESTRIAN</w:t>
            </w:r>
          </w:p>
        </w:tc>
        <w:tc>
          <w:tcPr>
            <w:tcW w:w="0" w:type="auto"/>
            <w:hideMark/>
          </w:tcPr>
          <w:p w14:paraId="21E53D41" w14:textId="77777777" w:rsidR="00EC1A74" w:rsidRPr="00EC1A74" w:rsidRDefault="00EC1A74" w:rsidP="00EC1A74">
            <w:pPr>
              <w:spacing w:after="160" w:line="278" w:lineRule="auto"/>
              <w:rPr>
                <w:sz w:val="16"/>
                <w:szCs w:val="16"/>
              </w:rPr>
            </w:pPr>
            <w:r w:rsidRPr="00EC1A74">
              <w:rPr>
                <w:sz w:val="16"/>
                <w:szCs w:val="16"/>
              </w:rPr>
              <w:t xml:space="preserve">Pedestrian Involved </w:t>
            </w:r>
            <w:proofErr w:type="gramStart"/>
            <w:r w:rsidRPr="00EC1A74">
              <w:rPr>
                <w:sz w:val="16"/>
                <w:szCs w:val="16"/>
              </w:rPr>
              <w:t>In</w:t>
            </w:r>
            <w:proofErr w:type="gramEnd"/>
            <w:r w:rsidRPr="00EC1A74">
              <w:rPr>
                <w:sz w:val="16"/>
                <w:szCs w:val="16"/>
              </w:rPr>
              <w:t xml:space="preserve"> Collision</w:t>
            </w:r>
          </w:p>
        </w:tc>
        <w:tc>
          <w:tcPr>
            <w:tcW w:w="0" w:type="auto"/>
            <w:hideMark/>
          </w:tcPr>
          <w:p w14:paraId="726BAED7"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281F7235" w14:textId="77777777" w:rsidR="00EC1A74" w:rsidRPr="00EC1A74" w:rsidRDefault="00EC1A74" w:rsidP="00EC1A74">
            <w:pPr>
              <w:spacing w:after="160" w:line="278" w:lineRule="auto"/>
              <w:rPr>
                <w:sz w:val="16"/>
                <w:szCs w:val="16"/>
              </w:rPr>
            </w:pPr>
            <w:r w:rsidRPr="00EC1A74">
              <w:rPr>
                <w:sz w:val="16"/>
                <w:szCs w:val="16"/>
              </w:rPr>
              <w:t>Boolean (Yes/No, 1/0)</w:t>
            </w:r>
          </w:p>
        </w:tc>
        <w:tc>
          <w:tcPr>
            <w:tcW w:w="0" w:type="auto"/>
            <w:hideMark/>
          </w:tcPr>
          <w:p w14:paraId="596D17B8" w14:textId="77777777" w:rsidR="00EC1A74" w:rsidRPr="00EC1A74" w:rsidRDefault="00EC1A74" w:rsidP="00EC1A74">
            <w:pPr>
              <w:spacing w:after="160" w:line="278" w:lineRule="auto"/>
              <w:rPr>
                <w:sz w:val="16"/>
                <w:szCs w:val="16"/>
              </w:rPr>
            </w:pPr>
            <w:r w:rsidRPr="00EC1A74">
              <w:rPr>
                <w:sz w:val="16"/>
                <w:szCs w:val="16"/>
              </w:rPr>
              <w:t>11269</w:t>
            </w:r>
          </w:p>
        </w:tc>
        <w:tc>
          <w:tcPr>
            <w:tcW w:w="0" w:type="auto"/>
            <w:hideMark/>
          </w:tcPr>
          <w:p w14:paraId="4933DE16"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5B738F45" w14:textId="77777777" w:rsidTr="00EC1A74">
        <w:tc>
          <w:tcPr>
            <w:tcW w:w="0" w:type="auto"/>
            <w:hideMark/>
          </w:tcPr>
          <w:p w14:paraId="3CB73596" w14:textId="77777777" w:rsidR="00EC1A74" w:rsidRPr="00EC1A74" w:rsidRDefault="00EC1A74" w:rsidP="00EC1A74">
            <w:pPr>
              <w:spacing w:after="160" w:line="278" w:lineRule="auto"/>
              <w:rPr>
                <w:sz w:val="16"/>
                <w:szCs w:val="16"/>
              </w:rPr>
            </w:pPr>
            <w:r w:rsidRPr="00EC1A74">
              <w:rPr>
                <w:sz w:val="16"/>
                <w:szCs w:val="16"/>
              </w:rPr>
              <w:t>35</w:t>
            </w:r>
          </w:p>
        </w:tc>
        <w:tc>
          <w:tcPr>
            <w:tcW w:w="0" w:type="auto"/>
            <w:hideMark/>
          </w:tcPr>
          <w:p w14:paraId="5B8F86A5" w14:textId="77777777" w:rsidR="00EC1A74" w:rsidRPr="00EC1A74" w:rsidRDefault="00EC1A74" w:rsidP="00EC1A74">
            <w:pPr>
              <w:spacing w:after="160" w:line="278" w:lineRule="auto"/>
              <w:rPr>
                <w:sz w:val="16"/>
                <w:szCs w:val="16"/>
              </w:rPr>
            </w:pPr>
            <w:r w:rsidRPr="00EC1A74">
              <w:rPr>
                <w:sz w:val="16"/>
                <w:szCs w:val="16"/>
              </w:rPr>
              <w:t>CYCLIST</w:t>
            </w:r>
          </w:p>
        </w:tc>
        <w:tc>
          <w:tcPr>
            <w:tcW w:w="0" w:type="auto"/>
            <w:hideMark/>
          </w:tcPr>
          <w:p w14:paraId="2C2D48E6" w14:textId="77777777" w:rsidR="00EC1A74" w:rsidRPr="00EC1A74" w:rsidRDefault="00EC1A74" w:rsidP="00EC1A74">
            <w:pPr>
              <w:spacing w:after="160" w:line="278" w:lineRule="auto"/>
              <w:rPr>
                <w:sz w:val="16"/>
                <w:szCs w:val="16"/>
              </w:rPr>
            </w:pPr>
            <w:r w:rsidRPr="00EC1A74">
              <w:rPr>
                <w:sz w:val="16"/>
                <w:szCs w:val="16"/>
              </w:rPr>
              <w:t>Cyclists Involved in Collision</w:t>
            </w:r>
          </w:p>
        </w:tc>
        <w:tc>
          <w:tcPr>
            <w:tcW w:w="0" w:type="auto"/>
            <w:hideMark/>
          </w:tcPr>
          <w:p w14:paraId="60527B0A"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57472684" w14:textId="77777777" w:rsidR="00EC1A74" w:rsidRPr="00EC1A74" w:rsidRDefault="00EC1A74" w:rsidP="00EC1A74">
            <w:pPr>
              <w:spacing w:after="160" w:line="278" w:lineRule="auto"/>
              <w:rPr>
                <w:sz w:val="16"/>
                <w:szCs w:val="16"/>
              </w:rPr>
            </w:pPr>
            <w:r w:rsidRPr="00EC1A74">
              <w:rPr>
                <w:sz w:val="16"/>
                <w:szCs w:val="16"/>
              </w:rPr>
              <w:t>Boolean (Yes/No, 1/0)</w:t>
            </w:r>
          </w:p>
        </w:tc>
        <w:tc>
          <w:tcPr>
            <w:tcW w:w="0" w:type="auto"/>
            <w:hideMark/>
          </w:tcPr>
          <w:p w14:paraId="5F9D87C5" w14:textId="77777777" w:rsidR="00EC1A74" w:rsidRPr="00EC1A74" w:rsidRDefault="00EC1A74" w:rsidP="00EC1A74">
            <w:pPr>
              <w:spacing w:after="160" w:line="278" w:lineRule="auto"/>
              <w:rPr>
                <w:sz w:val="16"/>
                <w:szCs w:val="16"/>
              </w:rPr>
            </w:pPr>
            <w:r w:rsidRPr="00EC1A74">
              <w:rPr>
                <w:sz w:val="16"/>
                <w:szCs w:val="16"/>
              </w:rPr>
              <w:t>16971</w:t>
            </w:r>
          </w:p>
        </w:tc>
        <w:tc>
          <w:tcPr>
            <w:tcW w:w="0" w:type="auto"/>
            <w:hideMark/>
          </w:tcPr>
          <w:p w14:paraId="396E6709"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4B715AF8" w14:textId="77777777" w:rsidTr="00EC1A74">
        <w:tc>
          <w:tcPr>
            <w:tcW w:w="0" w:type="auto"/>
            <w:hideMark/>
          </w:tcPr>
          <w:p w14:paraId="7B4C4372" w14:textId="77777777" w:rsidR="00EC1A74" w:rsidRPr="00EC1A74" w:rsidRDefault="00EC1A74" w:rsidP="00EC1A74">
            <w:pPr>
              <w:spacing w:after="160" w:line="278" w:lineRule="auto"/>
              <w:rPr>
                <w:sz w:val="16"/>
                <w:szCs w:val="16"/>
              </w:rPr>
            </w:pPr>
            <w:r w:rsidRPr="00EC1A74">
              <w:rPr>
                <w:sz w:val="16"/>
                <w:szCs w:val="16"/>
              </w:rPr>
              <w:t>36</w:t>
            </w:r>
          </w:p>
        </w:tc>
        <w:tc>
          <w:tcPr>
            <w:tcW w:w="0" w:type="auto"/>
            <w:hideMark/>
          </w:tcPr>
          <w:p w14:paraId="37C47682" w14:textId="77777777" w:rsidR="00EC1A74" w:rsidRPr="00EC1A74" w:rsidRDefault="00EC1A74" w:rsidP="00EC1A74">
            <w:pPr>
              <w:spacing w:after="160" w:line="278" w:lineRule="auto"/>
              <w:rPr>
                <w:sz w:val="16"/>
                <w:szCs w:val="16"/>
              </w:rPr>
            </w:pPr>
            <w:r w:rsidRPr="00EC1A74">
              <w:rPr>
                <w:sz w:val="16"/>
                <w:szCs w:val="16"/>
              </w:rPr>
              <w:t>AUTOMOBILE</w:t>
            </w:r>
          </w:p>
        </w:tc>
        <w:tc>
          <w:tcPr>
            <w:tcW w:w="0" w:type="auto"/>
            <w:hideMark/>
          </w:tcPr>
          <w:p w14:paraId="07032A14" w14:textId="77777777" w:rsidR="00EC1A74" w:rsidRPr="00EC1A74" w:rsidRDefault="00EC1A74" w:rsidP="00EC1A74">
            <w:pPr>
              <w:spacing w:after="160" w:line="278" w:lineRule="auto"/>
              <w:rPr>
                <w:sz w:val="16"/>
                <w:szCs w:val="16"/>
              </w:rPr>
            </w:pPr>
            <w:r w:rsidRPr="00EC1A74">
              <w:rPr>
                <w:sz w:val="16"/>
                <w:szCs w:val="16"/>
              </w:rPr>
              <w:t>Driver Involved in Collision</w:t>
            </w:r>
          </w:p>
        </w:tc>
        <w:tc>
          <w:tcPr>
            <w:tcW w:w="0" w:type="auto"/>
            <w:hideMark/>
          </w:tcPr>
          <w:p w14:paraId="1F71F45E"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71B88F57" w14:textId="77777777" w:rsidR="00EC1A74" w:rsidRPr="00EC1A74" w:rsidRDefault="00EC1A74" w:rsidP="00EC1A74">
            <w:pPr>
              <w:spacing w:after="160" w:line="278" w:lineRule="auto"/>
              <w:rPr>
                <w:sz w:val="16"/>
                <w:szCs w:val="16"/>
              </w:rPr>
            </w:pPr>
            <w:r w:rsidRPr="00EC1A74">
              <w:rPr>
                <w:sz w:val="16"/>
                <w:szCs w:val="16"/>
              </w:rPr>
              <w:t>Boolean (Yes/No, 1/0)</w:t>
            </w:r>
          </w:p>
        </w:tc>
        <w:tc>
          <w:tcPr>
            <w:tcW w:w="0" w:type="auto"/>
            <w:hideMark/>
          </w:tcPr>
          <w:p w14:paraId="505FEA99" w14:textId="77777777" w:rsidR="00EC1A74" w:rsidRPr="00EC1A74" w:rsidRDefault="00EC1A74" w:rsidP="00EC1A74">
            <w:pPr>
              <w:spacing w:after="160" w:line="278" w:lineRule="auto"/>
              <w:rPr>
                <w:sz w:val="16"/>
                <w:szCs w:val="16"/>
              </w:rPr>
            </w:pPr>
            <w:r w:rsidRPr="00EC1A74">
              <w:rPr>
                <w:sz w:val="16"/>
                <w:szCs w:val="16"/>
              </w:rPr>
              <w:t>1727</w:t>
            </w:r>
          </w:p>
        </w:tc>
        <w:tc>
          <w:tcPr>
            <w:tcW w:w="0" w:type="auto"/>
            <w:hideMark/>
          </w:tcPr>
          <w:p w14:paraId="0AB7E24D"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47588DB5" w14:textId="77777777" w:rsidTr="00EC1A74">
        <w:tc>
          <w:tcPr>
            <w:tcW w:w="0" w:type="auto"/>
            <w:hideMark/>
          </w:tcPr>
          <w:p w14:paraId="56BBC25F" w14:textId="77777777" w:rsidR="00EC1A74" w:rsidRPr="00EC1A74" w:rsidRDefault="00EC1A74" w:rsidP="00EC1A74">
            <w:pPr>
              <w:spacing w:after="160" w:line="278" w:lineRule="auto"/>
              <w:rPr>
                <w:sz w:val="16"/>
                <w:szCs w:val="16"/>
              </w:rPr>
            </w:pPr>
            <w:r w:rsidRPr="00EC1A74">
              <w:rPr>
                <w:sz w:val="16"/>
                <w:szCs w:val="16"/>
              </w:rPr>
              <w:lastRenderedPageBreak/>
              <w:t>37</w:t>
            </w:r>
          </w:p>
        </w:tc>
        <w:tc>
          <w:tcPr>
            <w:tcW w:w="0" w:type="auto"/>
            <w:hideMark/>
          </w:tcPr>
          <w:p w14:paraId="7C1C8E06" w14:textId="77777777" w:rsidR="00EC1A74" w:rsidRPr="00EC1A74" w:rsidRDefault="00EC1A74" w:rsidP="00EC1A74">
            <w:pPr>
              <w:spacing w:after="160" w:line="278" w:lineRule="auto"/>
              <w:rPr>
                <w:sz w:val="16"/>
                <w:szCs w:val="16"/>
              </w:rPr>
            </w:pPr>
            <w:r w:rsidRPr="00EC1A74">
              <w:rPr>
                <w:sz w:val="16"/>
                <w:szCs w:val="16"/>
              </w:rPr>
              <w:t>MOTORCYCLE</w:t>
            </w:r>
          </w:p>
        </w:tc>
        <w:tc>
          <w:tcPr>
            <w:tcW w:w="0" w:type="auto"/>
            <w:hideMark/>
          </w:tcPr>
          <w:p w14:paraId="6E818260" w14:textId="77777777" w:rsidR="00EC1A74" w:rsidRPr="00EC1A74" w:rsidRDefault="00EC1A74" w:rsidP="00EC1A74">
            <w:pPr>
              <w:spacing w:after="160" w:line="278" w:lineRule="auto"/>
              <w:rPr>
                <w:sz w:val="16"/>
                <w:szCs w:val="16"/>
              </w:rPr>
            </w:pPr>
            <w:r w:rsidRPr="00EC1A74">
              <w:rPr>
                <w:sz w:val="16"/>
                <w:szCs w:val="16"/>
              </w:rPr>
              <w:t>Motorcyclist Involved in Collision</w:t>
            </w:r>
          </w:p>
        </w:tc>
        <w:tc>
          <w:tcPr>
            <w:tcW w:w="0" w:type="auto"/>
            <w:hideMark/>
          </w:tcPr>
          <w:p w14:paraId="79738300"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5F758704" w14:textId="77777777" w:rsidR="00EC1A74" w:rsidRPr="00EC1A74" w:rsidRDefault="00EC1A74" w:rsidP="00EC1A74">
            <w:pPr>
              <w:spacing w:after="160" w:line="278" w:lineRule="auto"/>
              <w:rPr>
                <w:sz w:val="16"/>
                <w:szCs w:val="16"/>
              </w:rPr>
            </w:pPr>
            <w:r w:rsidRPr="00EC1A74">
              <w:rPr>
                <w:sz w:val="16"/>
                <w:szCs w:val="16"/>
              </w:rPr>
              <w:t>Boolean (Yes/No, 1/0)</w:t>
            </w:r>
          </w:p>
        </w:tc>
        <w:tc>
          <w:tcPr>
            <w:tcW w:w="0" w:type="auto"/>
            <w:hideMark/>
          </w:tcPr>
          <w:p w14:paraId="3AC99393" w14:textId="77777777" w:rsidR="00EC1A74" w:rsidRPr="00EC1A74" w:rsidRDefault="00EC1A74" w:rsidP="00EC1A74">
            <w:pPr>
              <w:spacing w:after="160" w:line="278" w:lineRule="auto"/>
              <w:rPr>
                <w:sz w:val="16"/>
                <w:szCs w:val="16"/>
              </w:rPr>
            </w:pPr>
            <w:r w:rsidRPr="00EC1A74">
              <w:rPr>
                <w:sz w:val="16"/>
                <w:szCs w:val="16"/>
              </w:rPr>
              <w:t>17273</w:t>
            </w:r>
          </w:p>
        </w:tc>
        <w:tc>
          <w:tcPr>
            <w:tcW w:w="0" w:type="auto"/>
            <w:hideMark/>
          </w:tcPr>
          <w:p w14:paraId="622F3030"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472C34AB" w14:textId="77777777" w:rsidTr="00EC1A74">
        <w:tc>
          <w:tcPr>
            <w:tcW w:w="0" w:type="auto"/>
            <w:hideMark/>
          </w:tcPr>
          <w:p w14:paraId="2B4144A7" w14:textId="77777777" w:rsidR="00EC1A74" w:rsidRPr="00EC1A74" w:rsidRDefault="00EC1A74" w:rsidP="00EC1A74">
            <w:pPr>
              <w:spacing w:after="160" w:line="278" w:lineRule="auto"/>
              <w:rPr>
                <w:sz w:val="16"/>
                <w:szCs w:val="16"/>
              </w:rPr>
            </w:pPr>
            <w:r w:rsidRPr="00EC1A74">
              <w:rPr>
                <w:sz w:val="16"/>
                <w:szCs w:val="16"/>
              </w:rPr>
              <w:t>38</w:t>
            </w:r>
          </w:p>
        </w:tc>
        <w:tc>
          <w:tcPr>
            <w:tcW w:w="0" w:type="auto"/>
            <w:hideMark/>
          </w:tcPr>
          <w:p w14:paraId="01F383BA" w14:textId="77777777" w:rsidR="00EC1A74" w:rsidRPr="00EC1A74" w:rsidRDefault="00EC1A74" w:rsidP="00EC1A74">
            <w:pPr>
              <w:spacing w:after="160" w:line="278" w:lineRule="auto"/>
              <w:rPr>
                <w:sz w:val="16"/>
                <w:szCs w:val="16"/>
              </w:rPr>
            </w:pPr>
            <w:r w:rsidRPr="00EC1A74">
              <w:rPr>
                <w:sz w:val="16"/>
                <w:szCs w:val="16"/>
              </w:rPr>
              <w:t>TRUCK</w:t>
            </w:r>
          </w:p>
        </w:tc>
        <w:tc>
          <w:tcPr>
            <w:tcW w:w="0" w:type="auto"/>
            <w:hideMark/>
          </w:tcPr>
          <w:p w14:paraId="76112DDD" w14:textId="77777777" w:rsidR="00EC1A74" w:rsidRPr="00EC1A74" w:rsidRDefault="00EC1A74" w:rsidP="00EC1A74">
            <w:pPr>
              <w:spacing w:after="160" w:line="278" w:lineRule="auto"/>
              <w:rPr>
                <w:sz w:val="16"/>
                <w:szCs w:val="16"/>
              </w:rPr>
            </w:pPr>
            <w:r w:rsidRPr="00EC1A74">
              <w:rPr>
                <w:sz w:val="16"/>
                <w:szCs w:val="16"/>
              </w:rPr>
              <w:t>Truck Driver Involved in Collision</w:t>
            </w:r>
          </w:p>
        </w:tc>
        <w:tc>
          <w:tcPr>
            <w:tcW w:w="0" w:type="auto"/>
            <w:hideMark/>
          </w:tcPr>
          <w:p w14:paraId="0C197971"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48549BB9" w14:textId="77777777" w:rsidR="00EC1A74" w:rsidRPr="00EC1A74" w:rsidRDefault="00EC1A74" w:rsidP="00EC1A74">
            <w:pPr>
              <w:spacing w:after="160" w:line="278" w:lineRule="auto"/>
              <w:rPr>
                <w:sz w:val="16"/>
                <w:szCs w:val="16"/>
              </w:rPr>
            </w:pPr>
            <w:r w:rsidRPr="00EC1A74">
              <w:rPr>
                <w:sz w:val="16"/>
                <w:szCs w:val="16"/>
              </w:rPr>
              <w:t>Boolean (Yes/No, 1/0)</w:t>
            </w:r>
          </w:p>
        </w:tc>
        <w:tc>
          <w:tcPr>
            <w:tcW w:w="0" w:type="auto"/>
            <w:hideMark/>
          </w:tcPr>
          <w:p w14:paraId="70E6E078" w14:textId="77777777" w:rsidR="00EC1A74" w:rsidRPr="00EC1A74" w:rsidRDefault="00EC1A74" w:rsidP="00EC1A74">
            <w:pPr>
              <w:spacing w:after="160" w:line="278" w:lineRule="auto"/>
              <w:rPr>
                <w:sz w:val="16"/>
                <w:szCs w:val="16"/>
              </w:rPr>
            </w:pPr>
            <w:r w:rsidRPr="00EC1A74">
              <w:rPr>
                <w:sz w:val="16"/>
                <w:szCs w:val="16"/>
              </w:rPr>
              <w:t>17788</w:t>
            </w:r>
          </w:p>
        </w:tc>
        <w:tc>
          <w:tcPr>
            <w:tcW w:w="0" w:type="auto"/>
            <w:hideMark/>
          </w:tcPr>
          <w:p w14:paraId="643E5ABF"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0D728D0A" w14:textId="77777777" w:rsidTr="00EC1A74">
        <w:tc>
          <w:tcPr>
            <w:tcW w:w="0" w:type="auto"/>
            <w:hideMark/>
          </w:tcPr>
          <w:p w14:paraId="05ED5173" w14:textId="77777777" w:rsidR="00EC1A74" w:rsidRPr="00EC1A74" w:rsidRDefault="00EC1A74" w:rsidP="00EC1A74">
            <w:pPr>
              <w:spacing w:after="160" w:line="278" w:lineRule="auto"/>
              <w:rPr>
                <w:sz w:val="16"/>
                <w:szCs w:val="16"/>
              </w:rPr>
            </w:pPr>
            <w:r w:rsidRPr="00EC1A74">
              <w:rPr>
                <w:sz w:val="16"/>
                <w:szCs w:val="16"/>
              </w:rPr>
              <w:t>39</w:t>
            </w:r>
          </w:p>
        </w:tc>
        <w:tc>
          <w:tcPr>
            <w:tcW w:w="0" w:type="auto"/>
            <w:hideMark/>
          </w:tcPr>
          <w:p w14:paraId="7C5A6DA2" w14:textId="77777777" w:rsidR="00EC1A74" w:rsidRPr="00EC1A74" w:rsidRDefault="00EC1A74" w:rsidP="00EC1A74">
            <w:pPr>
              <w:spacing w:after="160" w:line="278" w:lineRule="auto"/>
              <w:rPr>
                <w:sz w:val="16"/>
                <w:szCs w:val="16"/>
              </w:rPr>
            </w:pPr>
            <w:r w:rsidRPr="00EC1A74">
              <w:rPr>
                <w:sz w:val="16"/>
                <w:szCs w:val="16"/>
              </w:rPr>
              <w:t>TRSN_CITY_VEH</w:t>
            </w:r>
          </w:p>
        </w:tc>
        <w:tc>
          <w:tcPr>
            <w:tcW w:w="0" w:type="auto"/>
            <w:hideMark/>
          </w:tcPr>
          <w:p w14:paraId="342CDD48" w14:textId="77777777" w:rsidR="00EC1A74" w:rsidRPr="00EC1A74" w:rsidRDefault="00EC1A74" w:rsidP="00EC1A74">
            <w:pPr>
              <w:spacing w:after="160" w:line="278" w:lineRule="auto"/>
              <w:rPr>
                <w:sz w:val="16"/>
                <w:szCs w:val="16"/>
              </w:rPr>
            </w:pPr>
            <w:r w:rsidRPr="00EC1A74">
              <w:rPr>
                <w:sz w:val="16"/>
                <w:szCs w:val="16"/>
              </w:rPr>
              <w:t>Transit or City Vehicle Involved in Collision</w:t>
            </w:r>
          </w:p>
        </w:tc>
        <w:tc>
          <w:tcPr>
            <w:tcW w:w="0" w:type="auto"/>
            <w:hideMark/>
          </w:tcPr>
          <w:p w14:paraId="3831EFB2"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6EC53FA6" w14:textId="77777777" w:rsidR="00EC1A74" w:rsidRPr="00EC1A74" w:rsidRDefault="00EC1A74" w:rsidP="00EC1A74">
            <w:pPr>
              <w:spacing w:after="160" w:line="278" w:lineRule="auto"/>
              <w:rPr>
                <w:sz w:val="16"/>
                <w:szCs w:val="16"/>
              </w:rPr>
            </w:pPr>
            <w:r w:rsidRPr="00EC1A74">
              <w:rPr>
                <w:sz w:val="16"/>
                <w:szCs w:val="16"/>
              </w:rPr>
              <w:t>Boolean (Yes/No, 1/0)</w:t>
            </w:r>
          </w:p>
        </w:tc>
        <w:tc>
          <w:tcPr>
            <w:tcW w:w="0" w:type="auto"/>
            <w:hideMark/>
          </w:tcPr>
          <w:p w14:paraId="2027C828" w14:textId="77777777" w:rsidR="00EC1A74" w:rsidRPr="00EC1A74" w:rsidRDefault="00EC1A74" w:rsidP="00EC1A74">
            <w:pPr>
              <w:spacing w:after="160" w:line="278" w:lineRule="auto"/>
              <w:rPr>
                <w:sz w:val="16"/>
                <w:szCs w:val="16"/>
              </w:rPr>
            </w:pPr>
            <w:r w:rsidRPr="00EC1A74">
              <w:rPr>
                <w:sz w:val="16"/>
                <w:szCs w:val="16"/>
              </w:rPr>
              <w:t>17809</w:t>
            </w:r>
          </w:p>
        </w:tc>
        <w:tc>
          <w:tcPr>
            <w:tcW w:w="0" w:type="auto"/>
            <w:hideMark/>
          </w:tcPr>
          <w:p w14:paraId="31365BF5"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01CEC1D4" w14:textId="77777777" w:rsidTr="00EC1A74">
        <w:tc>
          <w:tcPr>
            <w:tcW w:w="0" w:type="auto"/>
            <w:hideMark/>
          </w:tcPr>
          <w:p w14:paraId="7E997399" w14:textId="77777777" w:rsidR="00EC1A74" w:rsidRPr="00EC1A74" w:rsidRDefault="00EC1A74" w:rsidP="00EC1A74">
            <w:pPr>
              <w:spacing w:after="160" w:line="278" w:lineRule="auto"/>
              <w:rPr>
                <w:sz w:val="16"/>
                <w:szCs w:val="16"/>
              </w:rPr>
            </w:pPr>
            <w:r w:rsidRPr="00EC1A74">
              <w:rPr>
                <w:sz w:val="16"/>
                <w:szCs w:val="16"/>
              </w:rPr>
              <w:t>40</w:t>
            </w:r>
          </w:p>
        </w:tc>
        <w:tc>
          <w:tcPr>
            <w:tcW w:w="0" w:type="auto"/>
            <w:hideMark/>
          </w:tcPr>
          <w:p w14:paraId="5FF4B2E9" w14:textId="77777777" w:rsidR="00EC1A74" w:rsidRPr="00EC1A74" w:rsidRDefault="00EC1A74" w:rsidP="00EC1A74">
            <w:pPr>
              <w:spacing w:after="160" w:line="278" w:lineRule="auto"/>
              <w:rPr>
                <w:sz w:val="16"/>
                <w:szCs w:val="16"/>
              </w:rPr>
            </w:pPr>
            <w:r w:rsidRPr="00EC1A74">
              <w:rPr>
                <w:sz w:val="16"/>
                <w:szCs w:val="16"/>
              </w:rPr>
              <w:t>EMERG_VEH</w:t>
            </w:r>
          </w:p>
        </w:tc>
        <w:tc>
          <w:tcPr>
            <w:tcW w:w="0" w:type="auto"/>
            <w:hideMark/>
          </w:tcPr>
          <w:p w14:paraId="49807813" w14:textId="77777777" w:rsidR="00EC1A74" w:rsidRPr="00EC1A74" w:rsidRDefault="00EC1A74" w:rsidP="00EC1A74">
            <w:pPr>
              <w:spacing w:after="160" w:line="278" w:lineRule="auto"/>
              <w:rPr>
                <w:sz w:val="16"/>
                <w:szCs w:val="16"/>
              </w:rPr>
            </w:pPr>
            <w:r w:rsidRPr="00EC1A74">
              <w:rPr>
                <w:sz w:val="16"/>
                <w:szCs w:val="16"/>
              </w:rPr>
              <w:t>Emergency Vehicle Involved in Collision</w:t>
            </w:r>
          </w:p>
        </w:tc>
        <w:tc>
          <w:tcPr>
            <w:tcW w:w="0" w:type="auto"/>
            <w:hideMark/>
          </w:tcPr>
          <w:p w14:paraId="608B4C2A"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5AF5CA3D" w14:textId="77777777" w:rsidR="00EC1A74" w:rsidRPr="00EC1A74" w:rsidRDefault="00EC1A74" w:rsidP="00EC1A74">
            <w:pPr>
              <w:spacing w:after="160" w:line="278" w:lineRule="auto"/>
              <w:rPr>
                <w:sz w:val="16"/>
                <w:szCs w:val="16"/>
              </w:rPr>
            </w:pPr>
            <w:r w:rsidRPr="00EC1A74">
              <w:rPr>
                <w:sz w:val="16"/>
                <w:szCs w:val="16"/>
              </w:rPr>
              <w:t>Boolean (Yes/No, 1/0)</w:t>
            </w:r>
          </w:p>
        </w:tc>
        <w:tc>
          <w:tcPr>
            <w:tcW w:w="0" w:type="auto"/>
            <w:hideMark/>
          </w:tcPr>
          <w:p w14:paraId="225C5DFA" w14:textId="77777777" w:rsidR="00EC1A74" w:rsidRPr="00EC1A74" w:rsidRDefault="00EC1A74" w:rsidP="00EC1A74">
            <w:pPr>
              <w:spacing w:after="160" w:line="278" w:lineRule="auto"/>
              <w:rPr>
                <w:sz w:val="16"/>
                <w:szCs w:val="16"/>
              </w:rPr>
            </w:pPr>
            <w:r w:rsidRPr="00EC1A74">
              <w:rPr>
                <w:sz w:val="16"/>
                <w:szCs w:val="16"/>
              </w:rPr>
              <w:t>18908</w:t>
            </w:r>
          </w:p>
        </w:tc>
        <w:tc>
          <w:tcPr>
            <w:tcW w:w="0" w:type="auto"/>
            <w:hideMark/>
          </w:tcPr>
          <w:p w14:paraId="4C8E152A"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0A8E109F" w14:textId="77777777" w:rsidTr="00EC1A74">
        <w:tc>
          <w:tcPr>
            <w:tcW w:w="0" w:type="auto"/>
            <w:hideMark/>
          </w:tcPr>
          <w:p w14:paraId="73EEA61F" w14:textId="77777777" w:rsidR="00EC1A74" w:rsidRPr="00EC1A74" w:rsidRDefault="00EC1A74" w:rsidP="00EC1A74">
            <w:pPr>
              <w:spacing w:after="160" w:line="278" w:lineRule="auto"/>
              <w:rPr>
                <w:sz w:val="16"/>
                <w:szCs w:val="16"/>
              </w:rPr>
            </w:pPr>
            <w:r w:rsidRPr="00EC1A74">
              <w:rPr>
                <w:sz w:val="16"/>
                <w:szCs w:val="16"/>
              </w:rPr>
              <w:t>41</w:t>
            </w:r>
          </w:p>
        </w:tc>
        <w:tc>
          <w:tcPr>
            <w:tcW w:w="0" w:type="auto"/>
            <w:hideMark/>
          </w:tcPr>
          <w:p w14:paraId="2567F7BD" w14:textId="77777777" w:rsidR="00EC1A74" w:rsidRPr="00EC1A74" w:rsidRDefault="00EC1A74" w:rsidP="00EC1A74">
            <w:pPr>
              <w:spacing w:after="160" w:line="278" w:lineRule="auto"/>
              <w:rPr>
                <w:sz w:val="16"/>
                <w:szCs w:val="16"/>
              </w:rPr>
            </w:pPr>
            <w:r w:rsidRPr="00EC1A74">
              <w:rPr>
                <w:sz w:val="16"/>
                <w:szCs w:val="16"/>
              </w:rPr>
              <w:t>PASSENGER</w:t>
            </w:r>
          </w:p>
        </w:tc>
        <w:tc>
          <w:tcPr>
            <w:tcW w:w="0" w:type="auto"/>
            <w:hideMark/>
          </w:tcPr>
          <w:p w14:paraId="2097DD9C" w14:textId="77777777" w:rsidR="00EC1A74" w:rsidRPr="00EC1A74" w:rsidRDefault="00EC1A74" w:rsidP="00EC1A74">
            <w:pPr>
              <w:spacing w:after="160" w:line="278" w:lineRule="auto"/>
              <w:rPr>
                <w:sz w:val="16"/>
                <w:szCs w:val="16"/>
              </w:rPr>
            </w:pPr>
            <w:r w:rsidRPr="00EC1A74">
              <w:rPr>
                <w:sz w:val="16"/>
                <w:szCs w:val="16"/>
              </w:rPr>
              <w:t>Passenger Involved in Collision</w:t>
            </w:r>
          </w:p>
        </w:tc>
        <w:tc>
          <w:tcPr>
            <w:tcW w:w="0" w:type="auto"/>
            <w:hideMark/>
          </w:tcPr>
          <w:p w14:paraId="7D1D7C3D"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6F3436CE" w14:textId="77777777" w:rsidR="00EC1A74" w:rsidRPr="00EC1A74" w:rsidRDefault="00EC1A74" w:rsidP="00EC1A74">
            <w:pPr>
              <w:spacing w:after="160" w:line="278" w:lineRule="auto"/>
              <w:rPr>
                <w:sz w:val="16"/>
                <w:szCs w:val="16"/>
              </w:rPr>
            </w:pPr>
            <w:r w:rsidRPr="00EC1A74">
              <w:rPr>
                <w:sz w:val="16"/>
                <w:szCs w:val="16"/>
              </w:rPr>
              <w:t>Boolean (Yes/No, 1/0)</w:t>
            </w:r>
          </w:p>
        </w:tc>
        <w:tc>
          <w:tcPr>
            <w:tcW w:w="0" w:type="auto"/>
            <w:hideMark/>
          </w:tcPr>
          <w:p w14:paraId="41276669" w14:textId="77777777" w:rsidR="00EC1A74" w:rsidRPr="00EC1A74" w:rsidRDefault="00EC1A74" w:rsidP="00EC1A74">
            <w:pPr>
              <w:spacing w:after="160" w:line="278" w:lineRule="auto"/>
              <w:rPr>
                <w:sz w:val="16"/>
                <w:szCs w:val="16"/>
              </w:rPr>
            </w:pPr>
            <w:r w:rsidRPr="00EC1A74">
              <w:rPr>
                <w:sz w:val="16"/>
                <w:szCs w:val="16"/>
              </w:rPr>
              <w:t>11774</w:t>
            </w:r>
          </w:p>
        </w:tc>
        <w:tc>
          <w:tcPr>
            <w:tcW w:w="0" w:type="auto"/>
            <w:hideMark/>
          </w:tcPr>
          <w:p w14:paraId="1F90A170"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616295CC" w14:textId="77777777" w:rsidTr="00EC1A74">
        <w:tc>
          <w:tcPr>
            <w:tcW w:w="0" w:type="auto"/>
            <w:hideMark/>
          </w:tcPr>
          <w:p w14:paraId="07204974" w14:textId="77777777" w:rsidR="00EC1A74" w:rsidRPr="00EC1A74" w:rsidRDefault="00EC1A74" w:rsidP="00EC1A74">
            <w:pPr>
              <w:spacing w:after="160" w:line="278" w:lineRule="auto"/>
              <w:rPr>
                <w:sz w:val="16"/>
                <w:szCs w:val="16"/>
              </w:rPr>
            </w:pPr>
            <w:r w:rsidRPr="00EC1A74">
              <w:rPr>
                <w:sz w:val="16"/>
                <w:szCs w:val="16"/>
              </w:rPr>
              <w:t>42</w:t>
            </w:r>
          </w:p>
        </w:tc>
        <w:tc>
          <w:tcPr>
            <w:tcW w:w="0" w:type="auto"/>
            <w:hideMark/>
          </w:tcPr>
          <w:p w14:paraId="7CAEA8A0" w14:textId="77777777" w:rsidR="00EC1A74" w:rsidRPr="00EC1A74" w:rsidRDefault="00EC1A74" w:rsidP="00EC1A74">
            <w:pPr>
              <w:spacing w:after="160" w:line="278" w:lineRule="auto"/>
              <w:rPr>
                <w:sz w:val="16"/>
                <w:szCs w:val="16"/>
              </w:rPr>
            </w:pPr>
            <w:r w:rsidRPr="00EC1A74">
              <w:rPr>
                <w:sz w:val="16"/>
                <w:szCs w:val="16"/>
              </w:rPr>
              <w:t>SPEEDING</w:t>
            </w:r>
          </w:p>
        </w:tc>
        <w:tc>
          <w:tcPr>
            <w:tcW w:w="0" w:type="auto"/>
            <w:hideMark/>
          </w:tcPr>
          <w:p w14:paraId="5387F8E3" w14:textId="77777777" w:rsidR="00EC1A74" w:rsidRPr="00EC1A74" w:rsidRDefault="00EC1A74" w:rsidP="00EC1A74">
            <w:pPr>
              <w:spacing w:after="160" w:line="278" w:lineRule="auto"/>
              <w:rPr>
                <w:sz w:val="16"/>
                <w:szCs w:val="16"/>
              </w:rPr>
            </w:pPr>
            <w:r w:rsidRPr="00EC1A74">
              <w:rPr>
                <w:sz w:val="16"/>
                <w:szCs w:val="16"/>
              </w:rPr>
              <w:t>Speeding Related Collision</w:t>
            </w:r>
          </w:p>
        </w:tc>
        <w:tc>
          <w:tcPr>
            <w:tcW w:w="0" w:type="auto"/>
            <w:hideMark/>
          </w:tcPr>
          <w:p w14:paraId="2263F28F"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6F5D2679" w14:textId="77777777" w:rsidR="00EC1A74" w:rsidRPr="00EC1A74" w:rsidRDefault="00EC1A74" w:rsidP="00EC1A74">
            <w:pPr>
              <w:spacing w:after="160" w:line="278" w:lineRule="auto"/>
              <w:rPr>
                <w:sz w:val="16"/>
                <w:szCs w:val="16"/>
              </w:rPr>
            </w:pPr>
            <w:r w:rsidRPr="00EC1A74">
              <w:rPr>
                <w:sz w:val="16"/>
                <w:szCs w:val="16"/>
              </w:rPr>
              <w:t>Boolean (Yes/No, 1/0)</w:t>
            </w:r>
          </w:p>
        </w:tc>
        <w:tc>
          <w:tcPr>
            <w:tcW w:w="0" w:type="auto"/>
            <w:hideMark/>
          </w:tcPr>
          <w:p w14:paraId="6399D795" w14:textId="77777777" w:rsidR="00EC1A74" w:rsidRPr="00EC1A74" w:rsidRDefault="00EC1A74" w:rsidP="00EC1A74">
            <w:pPr>
              <w:spacing w:after="160" w:line="278" w:lineRule="auto"/>
              <w:rPr>
                <w:sz w:val="16"/>
                <w:szCs w:val="16"/>
              </w:rPr>
            </w:pPr>
            <w:r w:rsidRPr="00EC1A74">
              <w:rPr>
                <w:sz w:val="16"/>
                <w:szCs w:val="16"/>
              </w:rPr>
              <w:t>16263</w:t>
            </w:r>
          </w:p>
        </w:tc>
        <w:tc>
          <w:tcPr>
            <w:tcW w:w="0" w:type="auto"/>
            <w:hideMark/>
          </w:tcPr>
          <w:p w14:paraId="1FF05110"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29386165" w14:textId="77777777" w:rsidTr="00EC1A74">
        <w:tc>
          <w:tcPr>
            <w:tcW w:w="0" w:type="auto"/>
            <w:hideMark/>
          </w:tcPr>
          <w:p w14:paraId="1E199BC9" w14:textId="77777777" w:rsidR="00EC1A74" w:rsidRPr="00EC1A74" w:rsidRDefault="00EC1A74" w:rsidP="00EC1A74">
            <w:pPr>
              <w:spacing w:after="160" w:line="278" w:lineRule="auto"/>
              <w:rPr>
                <w:sz w:val="16"/>
                <w:szCs w:val="16"/>
              </w:rPr>
            </w:pPr>
            <w:r w:rsidRPr="00EC1A74">
              <w:rPr>
                <w:sz w:val="16"/>
                <w:szCs w:val="16"/>
              </w:rPr>
              <w:t>43</w:t>
            </w:r>
          </w:p>
        </w:tc>
        <w:tc>
          <w:tcPr>
            <w:tcW w:w="0" w:type="auto"/>
            <w:hideMark/>
          </w:tcPr>
          <w:p w14:paraId="577A3E57" w14:textId="77777777" w:rsidR="00EC1A74" w:rsidRPr="00EC1A74" w:rsidRDefault="00EC1A74" w:rsidP="00EC1A74">
            <w:pPr>
              <w:spacing w:after="160" w:line="278" w:lineRule="auto"/>
              <w:rPr>
                <w:sz w:val="16"/>
                <w:szCs w:val="16"/>
              </w:rPr>
            </w:pPr>
            <w:r w:rsidRPr="00EC1A74">
              <w:rPr>
                <w:sz w:val="16"/>
                <w:szCs w:val="16"/>
              </w:rPr>
              <w:t>AG_DRIV</w:t>
            </w:r>
          </w:p>
        </w:tc>
        <w:tc>
          <w:tcPr>
            <w:tcW w:w="0" w:type="auto"/>
            <w:hideMark/>
          </w:tcPr>
          <w:p w14:paraId="07B68506" w14:textId="77777777" w:rsidR="00EC1A74" w:rsidRPr="00EC1A74" w:rsidRDefault="00EC1A74" w:rsidP="00EC1A74">
            <w:pPr>
              <w:spacing w:after="160" w:line="278" w:lineRule="auto"/>
              <w:rPr>
                <w:sz w:val="16"/>
                <w:szCs w:val="16"/>
              </w:rPr>
            </w:pPr>
            <w:r w:rsidRPr="00EC1A74">
              <w:rPr>
                <w:sz w:val="16"/>
                <w:szCs w:val="16"/>
              </w:rPr>
              <w:t>Aggressive and Distracted Driving Collision</w:t>
            </w:r>
          </w:p>
        </w:tc>
        <w:tc>
          <w:tcPr>
            <w:tcW w:w="0" w:type="auto"/>
            <w:hideMark/>
          </w:tcPr>
          <w:p w14:paraId="0019DC80"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7B2CB924" w14:textId="77777777" w:rsidR="00EC1A74" w:rsidRPr="00EC1A74" w:rsidRDefault="00EC1A74" w:rsidP="00EC1A74">
            <w:pPr>
              <w:spacing w:after="160" w:line="278" w:lineRule="auto"/>
              <w:rPr>
                <w:sz w:val="16"/>
                <w:szCs w:val="16"/>
              </w:rPr>
            </w:pPr>
            <w:r w:rsidRPr="00EC1A74">
              <w:rPr>
                <w:sz w:val="16"/>
                <w:szCs w:val="16"/>
              </w:rPr>
              <w:t>Boolean (Yes/No, 1/0)</w:t>
            </w:r>
          </w:p>
        </w:tc>
        <w:tc>
          <w:tcPr>
            <w:tcW w:w="0" w:type="auto"/>
            <w:hideMark/>
          </w:tcPr>
          <w:p w14:paraId="7DC7A571" w14:textId="77777777" w:rsidR="00EC1A74" w:rsidRPr="00EC1A74" w:rsidRDefault="00EC1A74" w:rsidP="00EC1A74">
            <w:pPr>
              <w:spacing w:after="160" w:line="278" w:lineRule="auto"/>
              <w:rPr>
                <w:sz w:val="16"/>
                <w:szCs w:val="16"/>
              </w:rPr>
            </w:pPr>
            <w:r w:rsidRPr="00EC1A74">
              <w:rPr>
                <w:sz w:val="16"/>
                <w:szCs w:val="16"/>
              </w:rPr>
              <w:t>9121</w:t>
            </w:r>
          </w:p>
        </w:tc>
        <w:tc>
          <w:tcPr>
            <w:tcW w:w="0" w:type="auto"/>
            <w:hideMark/>
          </w:tcPr>
          <w:p w14:paraId="6F22E858"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0F6B9FAA" w14:textId="77777777" w:rsidTr="00EC1A74">
        <w:tc>
          <w:tcPr>
            <w:tcW w:w="0" w:type="auto"/>
            <w:hideMark/>
          </w:tcPr>
          <w:p w14:paraId="72FD290B" w14:textId="77777777" w:rsidR="00EC1A74" w:rsidRPr="00EC1A74" w:rsidRDefault="00EC1A74" w:rsidP="00EC1A74">
            <w:pPr>
              <w:spacing w:after="160" w:line="278" w:lineRule="auto"/>
              <w:rPr>
                <w:sz w:val="16"/>
                <w:szCs w:val="16"/>
              </w:rPr>
            </w:pPr>
            <w:r w:rsidRPr="00EC1A74">
              <w:rPr>
                <w:sz w:val="16"/>
                <w:szCs w:val="16"/>
              </w:rPr>
              <w:t>44</w:t>
            </w:r>
          </w:p>
        </w:tc>
        <w:tc>
          <w:tcPr>
            <w:tcW w:w="0" w:type="auto"/>
            <w:hideMark/>
          </w:tcPr>
          <w:p w14:paraId="751C8487" w14:textId="77777777" w:rsidR="00EC1A74" w:rsidRPr="00EC1A74" w:rsidRDefault="00EC1A74" w:rsidP="00EC1A74">
            <w:pPr>
              <w:spacing w:after="160" w:line="278" w:lineRule="auto"/>
              <w:rPr>
                <w:sz w:val="16"/>
                <w:szCs w:val="16"/>
              </w:rPr>
            </w:pPr>
            <w:r w:rsidRPr="00EC1A74">
              <w:rPr>
                <w:sz w:val="16"/>
                <w:szCs w:val="16"/>
              </w:rPr>
              <w:t>REDLIGHT</w:t>
            </w:r>
          </w:p>
        </w:tc>
        <w:tc>
          <w:tcPr>
            <w:tcW w:w="0" w:type="auto"/>
            <w:hideMark/>
          </w:tcPr>
          <w:p w14:paraId="621520DB" w14:textId="77777777" w:rsidR="00EC1A74" w:rsidRPr="00EC1A74" w:rsidRDefault="00EC1A74" w:rsidP="00EC1A74">
            <w:pPr>
              <w:spacing w:after="160" w:line="278" w:lineRule="auto"/>
              <w:rPr>
                <w:sz w:val="16"/>
                <w:szCs w:val="16"/>
              </w:rPr>
            </w:pPr>
            <w:r w:rsidRPr="00EC1A74">
              <w:rPr>
                <w:sz w:val="16"/>
                <w:szCs w:val="16"/>
              </w:rPr>
              <w:t>Red Light Related Collision</w:t>
            </w:r>
          </w:p>
        </w:tc>
        <w:tc>
          <w:tcPr>
            <w:tcW w:w="0" w:type="auto"/>
            <w:hideMark/>
          </w:tcPr>
          <w:p w14:paraId="5F9A6E76"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428C9D34" w14:textId="77777777" w:rsidR="00EC1A74" w:rsidRPr="00EC1A74" w:rsidRDefault="00EC1A74" w:rsidP="00EC1A74">
            <w:pPr>
              <w:spacing w:after="160" w:line="278" w:lineRule="auto"/>
              <w:rPr>
                <w:sz w:val="16"/>
                <w:szCs w:val="16"/>
              </w:rPr>
            </w:pPr>
            <w:r w:rsidRPr="00EC1A74">
              <w:rPr>
                <w:sz w:val="16"/>
                <w:szCs w:val="16"/>
              </w:rPr>
              <w:t>Boolean (Yes/No, 1/0)</w:t>
            </w:r>
          </w:p>
        </w:tc>
        <w:tc>
          <w:tcPr>
            <w:tcW w:w="0" w:type="auto"/>
            <w:hideMark/>
          </w:tcPr>
          <w:p w14:paraId="2777A2CB" w14:textId="77777777" w:rsidR="00EC1A74" w:rsidRPr="00EC1A74" w:rsidRDefault="00EC1A74" w:rsidP="00EC1A74">
            <w:pPr>
              <w:spacing w:after="160" w:line="278" w:lineRule="auto"/>
              <w:rPr>
                <w:sz w:val="16"/>
                <w:szCs w:val="16"/>
              </w:rPr>
            </w:pPr>
            <w:r w:rsidRPr="00EC1A74">
              <w:rPr>
                <w:sz w:val="16"/>
                <w:szCs w:val="16"/>
              </w:rPr>
              <w:t>17380</w:t>
            </w:r>
          </w:p>
        </w:tc>
        <w:tc>
          <w:tcPr>
            <w:tcW w:w="0" w:type="auto"/>
            <w:hideMark/>
          </w:tcPr>
          <w:p w14:paraId="33AD037D"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1F614AA4" w14:textId="77777777" w:rsidTr="00EC1A74">
        <w:tc>
          <w:tcPr>
            <w:tcW w:w="0" w:type="auto"/>
            <w:hideMark/>
          </w:tcPr>
          <w:p w14:paraId="2ED8FAA6" w14:textId="77777777" w:rsidR="00EC1A74" w:rsidRPr="00EC1A74" w:rsidRDefault="00EC1A74" w:rsidP="00EC1A74">
            <w:pPr>
              <w:spacing w:after="160" w:line="278" w:lineRule="auto"/>
              <w:rPr>
                <w:sz w:val="16"/>
                <w:szCs w:val="16"/>
              </w:rPr>
            </w:pPr>
            <w:r w:rsidRPr="00EC1A74">
              <w:rPr>
                <w:sz w:val="16"/>
                <w:szCs w:val="16"/>
              </w:rPr>
              <w:t>45</w:t>
            </w:r>
          </w:p>
        </w:tc>
        <w:tc>
          <w:tcPr>
            <w:tcW w:w="0" w:type="auto"/>
            <w:hideMark/>
          </w:tcPr>
          <w:p w14:paraId="55148D7E" w14:textId="77777777" w:rsidR="00EC1A74" w:rsidRPr="00EC1A74" w:rsidRDefault="00EC1A74" w:rsidP="00EC1A74">
            <w:pPr>
              <w:spacing w:after="160" w:line="278" w:lineRule="auto"/>
              <w:rPr>
                <w:sz w:val="16"/>
                <w:szCs w:val="16"/>
              </w:rPr>
            </w:pPr>
            <w:r w:rsidRPr="00EC1A74">
              <w:rPr>
                <w:sz w:val="16"/>
                <w:szCs w:val="16"/>
              </w:rPr>
              <w:t>ALCOHOL</w:t>
            </w:r>
          </w:p>
        </w:tc>
        <w:tc>
          <w:tcPr>
            <w:tcW w:w="0" w:type="auto"/>
            <w:hideMark/>
          </w:tcPr>
          <w:p w14:paraId="1084F6CA" w14:textId="77777777" w:rsidR="00EC1A74" w:rsidRPr="00EC1A74" w:rsidRDefault="00EC1A74" w:rsidP="00EC1A74">
            <w:pPr>
              <w:spacing w:after="160" w:line="278" w:lineRule="auto"/>
              <w:rPr>
                <w:sz w:val="16"/>
                <w:szCs w:val="16"/>
              </w:rPr>
            </w:pPr>
            <w:r w:rsidRPr="00EC1A74">
              <w:rPr>
                <w:sz w:val="16"/>
                <w:szCs w:val="16"/>
              </w:rPr>
              <w:t>Alcohol Related Collision</w:t>
            </w:r>
          </w:p>
        </w:tc>
        <w:tc>
          <w:tcPr>
            <w:tcW w:w="0" w:type="auto"/>
            <w:hideMark/>
          </w:tcPr>
          <w:p w14:paraId="57FC58F5"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06ED83FA" w14:textId="77777777" w:rsidR="00EC1A74" w:rsidRPr="00EC1A74" w:rsidRDefault="00EC1A74" w:rsidP="00EC1A74">
            <w:pPr>
              <w:spacing w:after="160" w:line="278" w:lineRule="auto"/>
              <w:rPr>
                <w:sz w:val="16"/>
                <w:szCs w:val="16"/>
              </w:rPr>
            </w:pPr>
            <w:r w:rsidRPr="00EC1A74">
              <w:rPr>
                <w:sz w:val="16"/>
                <w:szCs w:val="16"/>
              </w:rPr>
              <w:t>Boolean (Yes/No, 1/0)</w:t>
            </w:r>
          </w:p>
        </w:tc>
        <w:tc>
          <w:tcPr>
            <w:tcW w:w="0" w:type="auto"/>
            <w:hideMark/>
          </w:tcPr>
          <w:p w14:paraId="60ECC08C" w14:textId="77777777" w:rsidR="00EC1A74" w:rsidRPr="00EC1A74" w:rsidRDefault="00EC1A74" w:rsidP="00EC1A74">
            <w:pPr>
              <w:spacing w:after="160" w:line="278" w:lineRule="auto"/>
              <w:rPr>
                <w:sz w:val="16"/>
                <w:szCs w:val="16"/>
              </w:rPr>
            </w:pPr>
            <w:r w:rsidRPr="00EC1A74">
              <w:rPr>
                <w:sz w:val="16"/>
                <w:szCs w:val="16"/>
              </w:rPr>
              <w:t>18149</w:t>
            </w:r>
          </w:p>
        </w:tc>
        <w:tc>
          <w:tcPr>
            <w:tcW w:w="0" w:type="auto"/>
            <w:hideMark/>
          </w:tcPr>
          <w:p w14:paraId="75A39392"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46346FAF" w14:textId="77777777" w:rsidTr="00EC1A74">
        <w:tc>
          <w:tcPr>
            <w:tcW w:w="0" w:type="auto"/>
            <w:hideMark/>
          </w:tcPr>
          <w:p w14:paraId="72794021" w14:textId="77777777" w:rsidR="00EC1A74" w:rsidRPr="00EC1A74" w:rsidRDefault="00EC1A74" w:rsidP="00EC1A74">
            <w:pPr>
              <w:spacing w:after="160" w:line="278" w:lineRule="auto"/>
              <w:rPr>
                <w:sz w:val="16"/>
                <w:szCs w:val="16"/>
              </w:rPr>
            </w:pPr>
            <w:r w:rsidRPr="00EC1A74">
              <w:rPr>
                <w:sz w:val="16"/>
                <w:szCs w:val="16"/>
              </w:rPr>
              <w:t>46</w:t>
            </w:r>
          </w:p>
        </w:tc>
        <w:tc>
          <w:tcPr>
            <w:tcW w:w="0" w:type="auto"/>
            <w:hideMark/>
          </w:tcPr>
          <w:p w14:paraId="309E27ED" w14:textId="77777777" w:rsidR="00EC1A74" w:rsidRPr="00EC1A74" w:rsidRDefault="00EC1A74" w:rsidP="00EC1A74">
            <w:pPr>
              <w:spacing w:after="160" w:line="278" w:lineRule="auto"/>
              <w:rPr>
                <w:sz w:val="16"/>
                <w:szCs w:val="16"/>
              </w:rPr>
            </w:pPr>
            <w:r w:rsidRPr="00EC1A74">
              <w:rPr>
                <w:sz w:val="16"/>
                <w:szCs w:val="16"/>
              </w:rPr>
              <w:t>DISABILITY</w:t>
            </w:r>
          </w:p>
        </w:tc>
        <w:tc>
          <w:tcPr>
            <w:tcW w:w="0" w:type="auto"/>
            <w:hideMark/>
          </w:tcPr>
          <w:p w14:paraId="3E6E8557" w14:textId="77777777" w:rsidR="00EC1A74" w:rsidRPr="00EC1A74" w:rsidRDefault="00EC1A74" w:rsidP="00EC1A74">
            <w:pPr>
              <w:spacing w:after="160" w:line="278" w:lineRule="auto"/>
              <w:rPr>
                <w:sz w:val="16"/>
                <w:szCs w:val="16"/>
              </w:rPr>
            </w:pPr>
            <w:r w:rsidRPr="00EC1A74">
              <w:rPr>
                <w:sz w:val="16"/>
                <w:szCs w:val="16"/>
              </w:rPr>
              <w:t>Medical or Physical Disability Related Collision</w:t>
            </w:r>
          </w:p>
        </w:tc>
        <w:tc>
          <w:tcPr>
            <w:tcW w:w="0" w:type="auto"/>
            <w:hideMark/>
          </w:tcPr>
          <w:p w14:paraId="30FE3711"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23936690" w14:textId="77777777" w:rsidR="00EC1A74" w:rsidRPr="00EC1A74" w:rsidRDefault="00EC1A74" w:rsidP="00EC1A74">
            <w:pPr>
              <w:spacing w:after="160" w:line="278" w:lineRule="auto"/>
              <w:rPr>
                <w:sz w:val="16"/>
                <w:szCs w:val="16"/>
              </w:rPr>
            </w:pPr>
            <w:r w:rsidRPr="00EC1A74">
              <w:rPr>
                <w:sz w:val="16"/>
                <w:szCs w:val="16"/>
              </w:rPr>
              <w:t>Boolean (Yes/No, 1/0)</w:t>
            </w:r>
          </w:p>
        </w:tc>
        <w:tc>
          <w:tcPr>
            <w:tcW w:w="0" w:type="auto"/>
            <w:hideMark/>
          </w:tcPr>
          <w:p w14:paraId="68D25E8D" w14:textId="77777777" w:rsidR="00EC1A74" w:rsidRPr="00EC1A74" w:rsidRDefault="00EC1A74" w:rsidP="00EC1A74">
            <w:pPr>
              <w:spacing w:after="160" w:line="278" w:lineRule="auto"/>
              <w:rPr>
                <w:sz w:val="16"/>
                <w:szCs w:val="16"/>
              </w:rPr>
            </w:pPr>
            <w:r w:rsidRPr="00EC1A74">
              <w:rPr>
                <w:sz w:val="16"/>
                <w:szCs w:val="16"/>
              </w:rPr>
              <w:t>18464</w:t>
            </w:r>
          </w:p>
        </w:tc>
        <w:tc>
          <w:tcPr>
            <w:tcW w:w="0" w:type="auto"/>
            <w:hideMark/>
          </w:tcPr>
          <w:p w14:paraId="698248EC"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42BEE668" w14:textId="77777777" w:rsidTr="00EC1A74">
        <w:tc>
          <w:tcPr>
            <w:tcW w:w="0" w:type="auto"/>
            <w:hideMark/>
          </w:tcPr>
          <w:p w14:paraId="64AD6044" w14:textId="77777777" w:rsidR="00EC1A74" w:rsidRPr="00EC1A74" w:rsidRDefault="00EC1A74" w:rsidP="00EC1A74">
            <w:pPr>
              <w:spacing w:after="160" w:line="278" w:lineRule="auto"/>
              <w:rPr>
                <w:sz w:val="16"/>
                <w:szCs w:val="16"/>
              </w:rPr>
            </w:pPr>
            <w:r w:rsidRPr="00EC1A74">
              <w:rPr>
                <w:sz w:val="16"/>
                <w:szCs w:val="16"/>
              </w:rPr>
              <w:t>47</w:t>
            </w:r>
          </w:p>
        </w:tc>
        <w:tc>
          <w:tcPr>
            <w:tcW w:w="0" w:type="auto"/>
            <w:hideMark/>
          </w:tcPr>
          <w:p w14:paraId="6A530CC8" w14:textId="77777777" w:rsidR="00EC1A74" w:rsidRPr="00EC1A74" w:rsidRDefault="00EC1A74" w:rsidP="00EC1A74">
            <w:pPr>
              <w:spacing w:after="160" w:line="278" w:lineRule="auto"/>
              <w:rPr>
                <w:sz w:val="16"/>
                <w:szCs w:val="16"/>
              </w:rPr>
            </w:pPr>
            <w:r w:rsidRPr="00EC1A74">
              <w:rPr>
                <w:sz w:val="16"/>
                <w:szCs w:val="16"/>
              </w:rPr>
              <w:t>HOOD_158</w:t>
            </w:r>
          </w:p>
        </w:tc>
        <w:tc>
          <w:tcPr>
            <w:tcW w:w="0" w:type="auto"/>
            <w:hideMark/>
          </w:tcPr>
          <w:p w14:paraId="0F1E4D12" w14:textId="77777777" w:rsidR="00EC1A74" w:rsidRPr="00EC1A74" w:rsidRDefault="00EC1A74" w:rsidP="00EC1A74">
            <w:pPr>
              <w:spacing w:after="160" w:line="278" w:lineRule="auto"/>
              <w:rPr>
                <w:sz w:val="16"/>
                <w:szCs w:val="16"/>
              </w:rPr>
            </w:pPr>
            <w:r w:rsidRPr="00EC1A74">
              <w:rPr>
                <w:sz w:val="16"/>
                <w:szCs w:val="16"/>
              </w:rPr>
              <w:t>Unique ID for City of Toronto Neighbourhood (new)</w:t>
            </w:r>
          </w:p>
        </w:tc>
        <w:tc>
          <w:tcPr>
            <w:tcW w:w="0" w:type="auto"/>
            <w:hideMark/>
          </w:tcPr>
          <w:p w14:paraId="187F5B0C"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68D494FA" w14:textId="77777777" w:rsidR="00EC1A74" w:rsidRPr="00EC1A74" w:rsidRDefault="00EC1A74" w:rsidP="00EC1A74">
            <w:pPr>
              <w:spacing w:after="160" w:line="278" w:lineRule="auto"/>
              <w:rPr>
                <w:sz w:val="16"/>
                <w:szCs w:val="16"/>
              </w:rPr>
            </w:pPr>
            <w:r w:rsidRPr="00EC1A74">
              <w:rPr>
                <w:sz w:val="16"/>
                <w:szCs w:val="16"/>
              </w:rPr>
              <w:t>Numeric IDs, representing specific neighborhoods</w:t>
            </w:r>
          </w:p>
        </w:tc>
        <w:tc>
          <w:tcPr>
            <w:tcW w:w="0" w:type="auto"/>
            <w:hideMark/>
          </w:tcPr>
          <w:p w14:paraId="3E642ECF" w14:textId="77777777" w:rsidR="00EC1A74" w:rsidRPr="00EC1A74" w:rsidRDefault="00EC1A74" w:rsidP="00EC1A74">
            <w:pPr>
              <w:spacing w:after="160" w:line="278" w:lineRule="auto"/>
              <w:rPr>
                <w:sz w:val="16"/>
                <w:szCs w:val="16"/>
              </w:rPr>
            </w:pPr>
            <w:r w:rsidRPr="00EC1A74">
              <w:rPr>
                <w:sz w:val="16"/>
                <w:szCs w:val="16"/>
              </w:rPr>
              <w:t>0</w:t>
            </w:r>
          </w:p>
        </w:tc>
        <w:tc>
          <w:tcPr>
            <w:tcW w:w="0" w:type="auto"/>
            <w:hideMark/>
          </w:tcPr>
          <w:p w14:paraId="24649BEF"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77A4865E" w14:textId="77777777" w:rsidTr="00EC1A74">
        <w:tc>
          <w:tcPr>
            <w:tcW w:w="0" w:type="auto"/>
            <w:hideMark/>
          </w:tcPr>
          <w:p w14:paraId="309A01AB" w14:textId="77777777" w:rsidR="00EC1A74" w:rsidRPr="00EC1A74" w:rsidRDefault="00EC1A74" w:rsidP="00EC1A74">
            <w:pPr>
              <w:spacing w:after="160" w:line="278" w:lineRule="auto"/>
              <w:rPr>
                <w:sz w:val="16"/>
                <w:szCs w:val="16"/>
              </w:rPr>
            </w:pPr>
            <w:r w:rsidRPr="00EC1A74">
              <w:rPr>
                <w:sz w:val="16"/>
                <w:szCs w:val="16"/>
              </w:rPr>
              <w:t>48</w:t>
            </w:r>
          </w:p>
        </w:tc>
        <w:tc>
          <w:tcPr>
            <w:tcW w:w="0" w:type="auto"/>
            <w:hideMark/>
          </w:tcPr>
          <w:p w14:paraId="1F3EC774" w14:textId="77777777" w:rsidR="00EC1A74" w:rsidRPr="00EC1A74" w:rsidRDefault="00EC1A74" w:rsidP="00EC1A74">
            <w:pPr>
              <w:spacing w:after="160" w:line="278" w:lineRule="auto"/>
              <w:rPr>
                <w:sz w:val="16"/>
                <w:szCs w:val="16"/>
              </w:rPr>
            </w:pPr>
            <w:r w:rsidRPr="00EC1A74">
              <w:rPr>
                <w:sz w:val="16"/>
                <w:szCs w:val="16"/>
              </w:rPr>
              <w:t>NEIGHBOURHOOD_158</w:t>
            </w:r>
          </w:p>
        </w:tc>
        <w:tc>
          <w:tcPr>
            <w:tcW w:w="0" w:type="auto"/>
            <w:hideMark/>
          </w:tcPr>
          <w:p w14:paraId="467667CF" w14:textId="77777777" w:rsidR="00EC1A74" w:rsidRPr="00EC1A74" w:rsidRDefault="00EC1A74" w:rsidP="00EC1A74">
            <w:pPr>
              <w:spacing w:after="160" w:line="278" w:lineRule="auto"/>
              <w:rPr>
                <w:sz w:val="16"/>
                <w:szCs w:val="16"/>
              </w:rPr>
            </w:pPr>
            <w:r w:rsidRPr="00EC1A74">
              <w:rPr>
                <w:sz w:val="16"/>
                <w:szCs w:val="16"/>
              </w:rPr>
              <w:t>City of Toronto Neighbourhood name (new)</w:t>
            </w:r>
          </w:p>
        </w:tc>
        <w:tc>
          <w:tcPr>
            <w:tcW w:w="0" w:type="auto"/>
            <w:hideMark/>
          </w:tcPr>
          <w:p w14:paraId="477952A8"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1464C46F" w14:textId="77777777" w:rsidR="00EC1A74" w:rsidRPr="00EC1A74" w:rsidRDefault="00EC1A74" w:rsidP="00EC1A74">
            <w:pPr>
              <w:spacing w:after="160" w:line="278" w:lineRule="auto"/>
              <w:rPr>
                <w:sz w:val="16"/>
                <w:szCs w:val="16"/>
              </w:rPr>
            </w:pPr>
            <w:r w:rsidRPr="00EC1A74">
              <w:rPr>
                <w:sz w:val="16"/>
                <w:szCs w:val="16"/>
              </w:rPr>
              <w:t>Varies (Specific neighborhood names)</w:t>
            </w:r>
          </w:p>
        </w:tc>
        <w:tc>
          <w:tcPr>
            <w:tcW w:w="0" w:type="auto"/>
            <w:hideMark/>
          </w:tcPr>
          <w:p w14:paraId="78D0A226" w14:textId="77777777" w:rsidR="00EC1A74" w:rsidRPr="00EC1A74" w:rsidRDefault="00EC1A74" w:rsidP="00EC1A74">
            <w:pPr>
              <w:spacing w:after="160" w:line="278" w:lineRule="auto"/>
              <w:rPr>
                <w:sz w:val="16"/>
                <w:szCs w:val="16"/>
              </w:rPr>
            </w:pPr>
            <w:r w:rsidRPr="00EC1A74">
              <w:rPr>
                <w:sz w:val="16"/>
                <w:szCs w:val="16"/>
              </w:rPr>
              <w:t>0</w:t>
            </w:r>
          </w:p>
        </w:tc>
        <w:tc>
          <w:tcPr>
            <w:tcW w:w="0" w:type="auto"/>
            <w:hideMark/>
          </w:tcPr>
          <w:p w14:paraId="76E9851C"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2B619C1B" w14:textId="77777777" w:rsidTr="00EC1A74">
        <w:tc>
          <w:tcPr>
            <w:tcW w:w="0" w:type="auto"/>
            <w:hideMark/>
          </w:tcPr>
          <w:p w14:paraId="7DC3C672" w14:textId="77777777" w:rsidR="00EC1A74" w:rsidRPr="00EC1A74" w:rsidRDefault="00EC1A74" w:rsidP="00EC1A74">
            <w:pPr>
              <w:spacing w:after="160" w:line="278" w:lineRule="auto"/>
              <w:rPr>
                <w:sz w:val="16"/>
                <w:szCs w:val="16"/>
              </w:rPr>
            </w:pPr>
            <w:r w:rsidRPr="00EC1A74">
              <w:rPr>
                <w:sz w:val="16"/>
                <w:szCs w:val="16"/>
              </w:rPr>
              <w:t>49</w:t>
            </w:r>
          </w:p>
        </w:tc>
        <w:tc>
          <w:tcPr>
            <w:tcW w:w="0" w:type="auto"/>
            <w:hideMark/>
          </w:tcPr>
          <w:p w14:paraId="5AA0FED2" w14:textId="77777777" w:rsidR="00EC1A74" w:rsidRPr="00EC1A74" w:rsidRDefault="00EC1A74" w:rsidP="00EC1A74">
            <w:pPr>
              <w:spacing w:after="160" w:line="278" w:lineRule="auto"/>
              <w:rPr>
                <w:sz w:val="16"/>
                <w:szCs w:val="16"/>
              </w:rPr>
            </w:pPr>
            <w:r w:rsidRPr="00EC1A74">
              <w:rPr>
                <w:sz w:val="16"/>
                <w:szCs w:val="16"/>
              </w:rPr>
              <w:t>HOOD_140</w:t>
            </w:r>
          </w:p>
        </w:tc>
        <w:tc>
          <w:tcPr>
            <w:tcW w:w="0" w:type="auto"/>
            <w:hideMark/>
          </w:tcPr>
          <w:p w14:paraId="6D5C9E6B" w14:textId="77777777" w:rsidR="00EC1A74" w:rsidRPr="00EC1A74" w:rsidRDefault="00EC1A74" w:rsidP="00EC1A74">
            <w:pPr>
              <w:spacing w:after="160" w:line="278" w:lineRule="auto"/>
              <w:rPr>
                <w:sz w:val="16"/>
                <w:szCs w:val="16"/>
              </w:rPr>
            </w:pPr>
            <w:r w:rsidRPr="00EC1A74">
              <w:rPr>
                <w:sz w:val="16"/>
                <w:szCs w:val="16"/>
              </w:rPr>
              <w:t>Unique ID for City of Toronto Neighbourhood (old)</w:t>
            </w:r>
          </w:p>
        </w:tc>
        <w:tc>
          <w:tcPr>
            <w:tcW w:w="0" w:type="auto"/>
            <w:hideMark/>
          </w:tcPr>
          <w:p w14:paraId="153670CD"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64921ABF" w14:textId="77777777" w:rsidR="00EC1A74" w:rsidRPr="00EC1A74" w:rsidRDefault="00EC1A74" w:rsidP="00EC1A74">
            <w:pPr>
              <w:spacing w:after="160" w:line="278" w:lineRule="auto"/>
              <w:rPr>
                <w:sz w:val="16"/>
                <w:szCs w:val="16"/>
              </w:rPr>
            </w:pPr>
            <w:r w:rsidRPr="00EC1A74">
              <w:rPr>
                <w:sz w:val="16"/>
                <w:szCs w:val="16"/>
              </w:rPr>
              <w:t>Numeric IDs, representing specific neighborhoods</w:t>
            </w:r>
          </w:p>
        </w:tc>
        <w:tc>
          <w:tcPr>
            <w:tcW w:w="0" w:type="auto"/>
            <w:hideMark/>
          </w:tcPr>
          <w:p w14:paraId="54190D04" w14:textId="77777777" w:rsidR="00EC1A74" w:rsidRPr="00EC1A74" w:rsidRDefault="00EC1A74" w:rsidP="00EC1A74">
            <w:pPr>
              <w:spacing w:after="160" w:line="278" w:lineRule="auto"/>
              <w:rPr>
                <w:sz w:val="16"/>
                <w:szCs w:val="16"/>
              </w:rPr>
            </w:pPr>
            <w:r w:rsidRPr="00EC1A74">
              <w:rPr>
                <w:sz w:val="16"/>
                <w:szCs w:val="16"/>
              </w:rPr>
              <w:t>0</w:t>
            </w:r>
          </w:p>
        </w:tc>
        <w:tc>
          <w:tcPr>
            <w:tcW w:w="0" w:type="auto"/>
            <w:hideMark/>
          </w:tcPr>
          <w:p w14:paraId="6015476A"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38AA78EA" w14:textId="77777777" w:rsidTr="00EC1A74">
        <w:tc>
          <w:tcPr>
            <w:tcW w:w="0" w:type="auto"/>
            <w:hideMark/>
          </w:tcPr>
          <w:p w14:paraId="5AAE6F2E" w14:textId="77777777" w:rsidR="00EC1A74" w:rsidRPr="00EC1A74" w:rsidRDefault="00EC1A74" w:rsidP="00EC1A74">
            <w:pPr>
              <w:spacing w:after="160" w:line="278" w:lineRule="auto"/>
              <w:rPr>
                <w:sz w:val="16"/>
                <w:szCs w:val="16"/>
              </w:rPr>
            </w:pPr>
            <w:r w:rsidRPr="00EC1A74">
              <w:rPr>
                <w:sz w:val="16"/>
                <w:szCs w:val="16"/>
              </w:rPr>
              <w:t>50</w:t>
            </w:r>
          </w:p>
        </w:tc>
        <w:tc>
          <w:tcPr>
            <w:tcW w:w="0" w:type="auto"/>
            <w:hideMark/>
          </w:tcPr>
          <w:p w14:paraId="70EC1A77" w14:textId="77777777" w:rsidR="00EC1A74" w:rsidRPr="00EC1A74" w:rsidRDefault="00EC1A74" w:rsidP="00EC1A74">
            <w:pPr>
              <w:spacing w:after="160" w:line="278" w:lineRule="auto"/>
              <w:rPr>
                <w:sz w:val="16"/>
                <w:szCs w:val="16"/>
              </w:rPr>
            </w:pPr>
            <w:r w:rsidRPr="00EC1A74">
              <w:rPr>
                <w:sz w:val="16"/>
                <w:szCs w:val="16"/>
              </w:rPr>
              <w:t>NEIGHBOURHOOD_140</w:t>
            </w:r>
          </w:p>
        </w:tc>
        <w:tc>
          <w:tcPr>
            <w:tcW w:w="0" w:type="auto"/>
            <w:hideMark/>
          </w:tcPr>
          <w:p w14:paraId="2CC03082" w14:textId="77777777" w:rsidR="00EC1A74" w:rsidRPr="00EC1A74" w:rsidRDefault="00EC1A74" w:rsidP="00EC1A74">
            <w:pPr>
              <w:spacing w:after="160" w:line="278" w:lineRule="auto"/>
              <w:rPr>
                <w:sz w:val="16"/>
                <w:szCs w:val="16"/>
              </w:rPr>
            </w:pPr>
            <w:r w:rsidRPr="00EC1A74">
              <w:rPr>
                <w:sz w:val="16"/>
                <w:szCs w:val="16"/>
              </w:rPr>
              <w:t>City of Toronto Neighbourhood name (old)</w:t>
            </w:r>
          </w:p>
        </w:tc>
        <w:tc>
          <w:tcPr>
            <w:tcW w:w="0" w:type="auto"/>
            <w:hideMark/>
          </w:tcPr>
          <w:p w14:paraId="6411A6A5"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1432E35B" w14:textId="77777777" w:rsidR="00EC1A74" w:rsidRPr="00EC1A74" w:rsidRDefault="00EC1A74" w:rsidP="00EC1A74">
            <w:pPr>
              <w:spacing w:after="160" w:line="278" w:lineRule="auto"/>
              <w:rPr>
                <w:sz w:val="16"/>
                <w:szCs w:val="16"/>
              </w:rPr>
            </w:pPr>
            <w:r w:rsidRPr="00EC1A74">
              <w:rPr>
                <w:sz w:val="16"/>
                <w:szCs w:val="16"/>
              </w:rPr>
              <w:t>Varies (Specific neighborhood names)</w:t>
            </w:r>
          </w:p>
        </w:tc>
        <w:tc>
          <w:tcPr>
            <w:tcW w:w="0" w:type="auto"/>
            <w:hideMark/>
          </w:tcPr>
          <w:p w14:paraId="7F48E49C" w14:textId="77777777" w:rsidR="00EC1A74" w:rsidRPr="00EC1A74" w:rsidRDefault="00EC1A74" w:rsidP="00EC1A74">
            <w:pPr>
              <w:spacing w:after="160" w:line="278" w:lineRule="auto"/>
              <w:rPr>
                <w:sz w:val="16"/>
                <w:szCs w:val="16"/>
              </w:rPr>
            </w:pPr>
            <w:r w:rsidRPr="00EC1A74">
              <w:rPr>
                <w:sz w:val="16"/>
                <w:szCs w:val="16"/>
              </w:rPr>
              <w:t>0</w:t>
            </w:r>
          </w:p>
        </w:tc>
        <w:tc>
          <w:tcPr>
            <w:tcW w:w="0" w:type="auto"/>
            <w:hideMark/>
          </w:tcPr>
          <w:p w14:paraId="2A772A9C"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4E789ECA" w14:textId="77777777" w:rsidTr="00EC1A74">
        <w:tc>
          <w:tcPr>
            <w:tcW w:w="0" w:type="auto"/>
            <w:hideMark/>
          </w:tcPr>
          <w:p w14:paraId="7EED8577" w14:textId="77777777" w:rsidR="00EC1A74" w:rsidRPr="00EC1A74" w:rsidRDefault="00EC1A74" w:rsidP="00EC1A74">
            <w:pPr>
              <w:spacing w:after="160" w:line="278" w:lineRule="auto"/>
              <w:rPr>
                <w:sz w:val="16"/>
                <w:szCs w:val="16"/>
              </w:rPr>
            </w:pPr>
            <w:r w:rsidRPr="00EC1A74">
              <w:rPr>
                <w:sz w:val="16"/>
                <w:szCs w:val="16"/>
              </w:rPr>
              <w:t>51</w:t>
            </w:r>
          </w:p>
        </w:tc>
        <w:tc>
          <w:tcPr>
            <w:tcW w:w="0" w:type="auto"/>
            <w:hideMark/>
          </w:tcPr>
          <w:p w14:paraId="79262BF9" w14:textId="77777777" w:rsidR="00EC1A74" w:rsidRPr="00EC1A74" w:rsidRDefault="00EC1A74" w:rsidP="00EC1A74">
            <w:pPr>
              <w:spacing w:after="160" w:line="278" w:lineRule="auto"/>
              <w:rPr>
                <w:sz w:val="16"/>
                <w:szCs w:val="16"/>
              </w:rPr>
            </w:pPr>
            <w:r w:rsidRPr="00EC1A74">
              <w:rPr>
                <w:sz w:val="16"/>
                <w:szCs w:val="16"/>
              </w:rPr>
              <w:t>DIVISION</w:t>
            </w:r>
          </w:p>
        </w:tc>
        <w:tc>
          <w:tcPr>
            <w:tcW w:w="0" w:type="auto"/>
            <w:hideMark/>
          </w:tcPr>
          <w:p w14:paraId="4871F880" w14:textId="77777777" w:rsidR="00EC1A74" w:rsidRPr="00EC1A74" w:rsidRDefault="00EC1A74" w:rsidP="00EC1A74">
            <w:pPr>
              <w:spacing w:after="160" w:line="278" w:lineRule="auto"/>
              <w:rPr>
                <w:sz w:val="16"/>
                <w:szCs w:val="16"/>
              </w:rPr>
            </w:pPr>
            <w:r w:rsidRPr="00EC1A74">
              <w:rPr>
                <w:sz w:val="16"/>
                <w:szCs w:val="16"/>
              </w:rPr>
              <w:t>Toronto Police Service Division</w:t>
            </w:r>
          </w:p>
        </w:tc>
        <w:tc>
          <w:tcPr>
            <w:tcW w:w="0" w:type="auto"/>
            <w:hideMark/>
          </w:tcPr>
          <w:p w14:paraId="575728E1"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45C82C89" w14:textId="77777777" w:rsidR="00EC1A74" w:rsidRPr="00EC1A74" w:rsidRDefault="00EC1A74" w:rsidP="00EC1A74">
            <w:pPr>
              <w:spacing w:after="160" w:line="278" w:lineRule="auto"/>
              <w:rPr>
                <w:sz w:val="16"/>
                <w:szCs w:val="16"/>
                <w:lang w:val="fr-CA"/>
              </w:rPr>
            </w:pPr>
            <w:r w:rsidRPr="00EC1A74">
              <w:rPr>
                <w:sz w:val="16"/>
                <w:szCs w:val="16"/>
                <w:lang w:val="fr-CA"/>
              </w:rPr>
              <w:t>e.g., 51 Division, 52 Division, 53 Division, etc.</w:t>
            </w:r>
          </w:p>
        </w:tc>
        <w:tc>
          <w:tcPr>
            <w:tcW w:w="0" w:type="auto"/>
            <w:hideMark/>
          </w:tcPr>
          <w:p w14:paraId="2B6153B8" w14:textId="77777777" w:rsidR="00EC1A74" w:rsidRPr="00EC1A74" w:rsidRDefault="00EC1A74" w:rsidP="00EC1A74">
            <w:pPr>
              <w:spacing w:after="160" w:line="278" w:lineRule="auto"/>
              <w:rPr>
                <w:sz w:val="16"/>
                <w:szCs w:val="16"/>
              </w:rPr>
            </w:pPr>
            <w:r w:rsidRPr="00EC1A74">
              <w:rPr>
                <w:sz w:val="16"/>
                <w:szCs w:val="16"/>
              </w:rPr>
              <w:t>0</w:t>
            </w:r>
          </w:p>
        </w:tc>
        <w:tc>
          <w:tcPr>
            <w:tcW w:w="0" w:type="auto"/>
            <w:hideMark/>
          </w:tcPr>
          <w:p w14:paraId="4FD58C6A"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746847D7" w14:textId="77777777" w:rsidTr="00EC1A74">
        <w:tc>
          <w:tcPr>
            <w:tcW w:w="0" w:type="auto"/>
            <w:hideMark/>
          </w:tcPr>
          <w:p w14:paraId="047094E3" w14:textId="77777777" w:rsidR="00EC1A74" w:rsidRPr="00EC1A74" w:rsidRDefault="00EC1A74" w:rsidP="00EC1A74">
            <w:pPr>
              <w:spacing w:after="160" w:line="278" w:lineRule="auto"/>
              <w:rPr>
                <w:sz w:val="16"/>
                <w:szCs w:val="16"/>
              </w:rPr>
            </w:pPr>
            <w:r w:rsidRPr="00EC1A74">
              <w:rPr>
                <w:sz w:val="16"/>
                <w:szCs w:val="16"/>
              </w:rPr>
              <w:t>52</w:t>
            </w:r>
          </w:p>
        </w:tc>
        <w:tc>
          <w:tcPr>
            <w:tcW w:w="0" w:type="auto"/>
            <w:hideMark/>
          </w:tcPr>
          <w:p w14:paraId="6E0C7259" w14:textId="77777777" w:rsidR="00EC1A74" w:rsidRPr="00EC1A74" w:rsidRDefault="00EC1A74" w:rsidP="00EC1A74">
            <w:pPr>
              <w:spacing w:after="160" w:line="278" w:lineRule="auto"/>
              <w:rPr>
                <w:sz w:val="16"/>
                <w:szCs w:val="16"/>
              </w:rPr>
            </w:pPr>
            <w:r w:rsidRPr="00EC1A74">
              <w:rPr>
                <w:sz w:val="16"/>
                <w:szCs w:val="16"/>
              </w:rPr>
              <w:t>x</w:t>
            </w:r>
          </w:p>
        </w:tc>
        <w:tc>
          <w:tcPr>
            <w:tcW w:w="0" w:type="auto"/>
            <w:hideMark/>
          </w:tcPr>
          <w:p w14:paraId="6E8BAEC6" w14:textId="77777777" w:rsidR="00EC1A74" w:rsidRPr="00EC1A74" w:rsidRDefault="00EC1A74" w:rsidP="00EC1A74">
            <w:pPr>
              <w:spacing w:after="160" w:line="278" w:lineRule="auto"/>
              <w:rPr>
                <w:sz w:val="16"/>
                <w:szCs w:val="16"/>
              </w:rPr>
            </w:pPr>
            <w:r w:rsidRPr="00EC1A74">
              <w:rPr>
                <w:sz w:val="16"/>
                <w:szCs w:val="16"/>
              </w:rPr>
              <w:t>X Coordinate (likely related to Latitude/Longitude)</w:t>
            </w:r>
          </w:p>
        </w:tc>
        <w:tc>
          <w:tcPr>
            <w:tcW w:w="0" w:type="auto"/>
            <w:hideMark/>
          </w:tcPr>
          <w:p w14:paraId="7FBCD83D" w14:textId="77777777" w:rsidR="00EC1A74" w:rsidRPr="00EC1A74" w:rsidRDefault="00EC1A74" w:rsidP="00EC1A74">
            <w:pPr>
              <w:spacing w:after="160" w:line="278" w:lineRule="auto"/>
              <w:rPr>
                <w:sz w:val="16"/>
                <w:szCs w:val="16"/>
              </w:rPr>
            </w:pPr>
            <w:r w:rsidRPr="00EC1A74">
              <w:rPr>
                <w:sz w:val="16"/>
                <w:szCs w:val="16"/>
              </w:rPr>
              <w:t>No</w:t>
            </w:r>
          </w:p>
        </w:tc>
        <w:tc>
          <w:tcPr>
            <w:tcW w:w="0" w:type="auto"/>
            <w:hideMark/>
          </w:tcPr>
          <w:p w14:paraId="0AC0952C" w14:textId="77777777" w:rsidR="00EC1A74" w:rsidRPr="00EC1A74" w:rsidRDefault="00EC1A74" w:rsidP="00EC1A74">
            <w:pPr>
              <w:spacing w:after="160" w:line="278" w:lineRule="auto"/>
              <w:rPr>
                <w:sz w:val="16"/>
                <w:szCs w:val="16"/>
              </w:rPr>
            </w:pPr>
            <w:r w:rsidRPr="00EC1A74">
              <w:rPr>
                <w:sz w:val="16"/>
                <w:szCs w:val="16"/>
              </w:rPr>
              <w:t>N/A</w:t>
            </w:r>
          </w:p>
        </w:tc>
        <w:tc>
          <w:tcPr>
            <w:tcW w:w="0" w:type="auto"/>
            <w:hideMark/>
          </w:tcPr>
          <w:p w14:paraId="192779F3" w14:textId="77777777" w:rsidR="00EC1A74" w:rsidRPr="00EC1A74" w:rsidRDefault="00EC1A74" w:rsidP="00EC1A74">
            <w:pPr>
              <w:spacing w:after="160" w:line="278" w:lineRule="auto"/>
              <w:rPr>
                <w:sz w:val="16"/>
                <w:szCs w:val="16"/>
              </w:rPr>
            </w:pPr>
            <w:r w:rsidRPr="00EC1A74">
              <w:rPr>
                <w:sz w:val="16"/>
                <w:szCs w:val="16"/>
              </w:rPr>
              <w:t>0</w:t>
            </w:r>
          </w:p>
        </w:tc>
        <w:tc>
          <w:tcPr>
            <w:tcW w:w="0" w:type="auto"/>
            <w:hideMark/>
          </w:tcPr>
          <w:p w14:paraId="1A7E2543" w14:textId="77777777" w:rsidR="00EC1A74" w:rsidRPr="00EC1A74" w:rsidRDefault="00EC1A74" w:rsidP="00EC1A74">
            <w:pPr>
              <w:spacing w:after="160" w:line="278" w:lineRule="auto"/>
              <w:rPr>
                <w:sz w:val="16"/>
                <w:szCs w:val="16"/>
              </w:rPr>
            </w:pPr>
            <w:r w:rsidRPr="00EC1A74">
              <w:rPr>
                <w:sz w:val="16"/>
                <w:szCs w:val="16"/>
              </w:rPr>
              <w:t>float64</w:t>
            </w:r>
          </w:p>
        </w:tc>
      </w:tr>
      <w:tr w:rsidR="00EC1A74" w:rsidRPr="00EC1A74" w14:paraId="69F03E35" w14:textId="77777777" w:rsidTr="00EC1A74">
        <w:tc>
          <w:tcPr>
            <w:tcW w:w="0" w:type="auto"/>
            <w:hideMark/>
          </w:tcPr>
          <w:p w14:paraId="5F98EE67" w14:textId="77777777" w:rsidR="00EC1A74" w:rsidRPr="00EC1A74" w:rsidRDefault="00EC1A74" w:rsidP="00EC1A74">
            <w:pPr>
              <w:spacing w:after="160" w:line="278" w:lineRule="auto"/>
              <w:rPr>
                <w:sz w:val="16"/>
                <w:szCs w:val="16"/>
              </w:rPr>
            </w:pPr>
            <w:r w:rsidRPr="00EC1A74">
              <w:rPr>
                <w:sz w:val="16"/>
                <w:szCs w:val="16"/>
              </w:rPr>
              <w:t>53</w:t>
            </w:r>
          </w:p>
        </w:tc>
        <w:tc>
          <w:tcPr>
            <w:tcW w:w="0" w:type="auto"/>
            <w:hideMark/>
          </w:tcPr>
          <w:p w14:paraId="08FEC375" w14:textId="77777777" w:rsidR="00EC1A74" w:rsidRPr="00EC1A74" w:rsidRDefault="00EC1A74" w:rsidP="00EC1A74">
            <w:pPr>
              <w:spacing w:after="160" w:line="278" w:lineRule="auto"/>
              <w:rPr>
                <w:sz w:val="16"/>
                <w:szCs w:val="16"/>
              </w:rPr>
            </w:pPr>
            <w:r w:rsidRPr="00EC1A74">
              <w:rPr>
                <w:sz w:val="16"/>
                <w:szCs w:val="16"/>
              </w:rPr>
              <w:t>y</w:t>
            </w:r>
          </w:p>
        </w:tc>
        <w:tc>
          <w:tcPr>
            <w:tcW w:w="0" w:type="auto"/>
            <w:hideMark/>
          </w:tcPr>
          <w:p w14:paraId="309D1168" w14:textId="77777777" w:rsidR="00EC1A74" w:rsidRPr="00EC1A74" w:rsidRDefault="00EC1A74" w:rsidP="00EC1A74">
            <w:pPr>
              <w:spacing w:after="160" w:line="278" w:lineRule="auto"/>
              <w:rPr>
                <w:sz w:val="16"/>
                <w:szCs w:val="16"/>
              </w:rPr>
            </w:pPr>
            <w:r w:rsidRPr="00EC1A74">
              <w:rPr>
                <w:sz w:val="16"/>
                <w:szCs w:val="16"/>
              </w:rPr>
              <w:t>Y Coordinate (likely related to Latitude/Longitude)</w:t>
            </w:r>
          </w:p>
        </w:tc>
        <w:tc>
          <w:tcPr>
            <w:tcW w:w="0" w:type="auto"/>
            <w:hideMark/>
          </w:tcPr>
          <w:p w14:paraId="14B19B93" w14:textId="77777777" w:rsidR="00EC1A74" w:rsidRPr="00EC1A74" w:rsidRDefault="00EC1A74" w:rsidP="00EC1A74">
            <w:pPr>
              <w:spacing w:after="160" w:line="278" w:lineRule="auto"/>
              <w:rPr>
                <w:sz w:val="16"/>
                <w:szCs w:val="16"/>
              </w:rPr>
            </w:pPr>
            <w:r w:rsidRPr="00EC1A74">
              <w:rPr>
                <w:sz w:val="16"/>
                <w:szCs w:val="16"/>
              </w:rPr>
              <w:t>No</w:t>
            </w:r>
          </w:p>
        </w:tc>
        <w:tc>
          <w:tcPr>
            <w:tcW w:w="0" w:type="auto"/>
            <w:hideMark/>
          </w:tcPr>
          <w:p w14:paraId="7CAA133E" w14:textId="77777777" w:rsidR="00EC1A74" w:rsidRPr="00EC1A74" w:rsidRDefault="00EC1A74" w:rsidP="00EC1A74">
            <w:pPr>
              <w:spacing w:after="160" w:line="278" w:lineRule="auto"/>
              <w:rPr>
                <w:sz w:val="16"/>
                <w:szCs w:val="16"/>
              </w:rPr>
            </w:pPr>
            <w:r w:rsidRPr="00EC1A74">
              <w:rPr>
                <w:sz w:val="16"/>
                <w:szCs w:val="16"/>
              </w:rPr>
              <w:t>N/A</w:t>
            </w:r>
          </w:p>
        </w:tc>
        <w:tc>
          <w:tcPr>
            <w:tcW w:w="0" w:type="auto"/>
            <w:hideMark/>
          </w:tcPr>
          <w:p w14:paraId="23B11E3F" w14:textId="77777777" w:rsidR="00EC1A74" w:rsidRPr="00EC1A74" w:rsidRDefault="00EC1A74" w:rsidP="00EC1A74">
            <w:pPr>
              <w:spacing w:after="160" w:line="278" w:lineRule="auto"/>
              <w:rPr>
                <w:sz w:val="16"/>
                <w:szCs w:val="16"/>
              </w:rPr>
            </w:pPr>
            <w:r w:rsidRPr="00EC1A74">
              <w:rPr>
                <w:sz w:val="16"/>
                <w:szCs w:val="16"/>
              </w:rPr>
              <w:t>0</w:t>
            </w:r>
          </w:p>
        </w:tc>
        <w:tc>
          <w:tcPr>
            <w:tcW w:w="0" w:type="auto"/>
            <w:hideMark/>
          </w:tcPr>
          <w:p w14:paraId="5CE21FF1" w14:textId="77777777" w:rsidR="00EC1A74" w:rsidRPr="00EC1A74" w:rsidRDefault="00EC1A74" w:rsidP="00EC1A74">
            <w:pPr>
              <w:spacing w:after="160" w:line="278" w:lineRule="auto"/>
              <w:rPr>
                <w:sz w:val="16"/>
                <w:szCs w:val="16"/>
              </w:rPr>
            </w:pPr>
            <w:r w:rsidRPr="00EC1A74">
              <w:rPr>
                <w:sz w:val="16"/>
                <w:szCs w:val="16"/>
              </w:rPr>
              <w:t>float64</w:t>
            </w:r>
          </w:p>
        </w:tc>
      </w:tr>
    </w:tbl>
    <w:p w14:paraId="408F7968" w14:textId="77777777" w:rsidR="00EC1A74" w:rsidRPr="00EC1A74" w:rsidRDefault="00EC1A74" w:rsidP="00EC1A74">
      <w:r w:rsidRPr="00EC1A74">
        <w:t>This section describes the various fields present in the dataset used for this project.</w:t>
      </w:r>
    </w:p>
    <w:p w14:paraId="0E1C79E6" w14:textId="77777777" w:rsidR="00EC1A74" w:rsidRPr="00EC1A74" w:rsidRDefault="00EC1A74" w:rsidP="00EC1A74">
      <w:pPr>
        <w:rPr>
          <w:b/>
          <w:bCs/>
        </w:rPr>
      </w:pPr>
      <w:r w:rsidRPr="00EC1A74">
        <w:rPr>
          <w:b/>
          <w:bCs/>
        </w:rPr>
        <w:t>3. Data Stats</w:t>
      </w:r>
    </w:p>
    <w:p w14:paraId="757D1E27" w14:textId="77777777" w:rsidR="00EC1A74" w:rsidRPr="00EC1A74" w:rsidRDefault="00EC1A74" w:rsidP="00EC1A74">
      <w:pPr>
        <w:rPr>
          <w:b/>
          <w:bCs/>
        </w:rPr>
      </w:pPr>
      <w:r w:rsidRPr="00EC1A74">
        <w:rPr>
          <w:b/>
          <w:bCs/>
        </w:rPr>
        <w:t>Numerical Features</w:t>
      </w:r>
    </w:p>
    <w:tbl>
      <w:tblPr>
        <w:tblStyle w:val="TableGrid"/>
        <w:tblW w:w="0" w:type="auto"/>
        <w:tblLook w:val="04A0" w:firstRow="1" w:lastRow="0" w:firstColumn="1" w:lastColumn="0" w:noHBand="0" w:noVBand="1"/>
      </w:tblPr>
      <w:tblGrid>
        <w:gridCol w:w="1080"/>
        <w:gridCol w:w="775"/>
        <w:gridCol w:w="946"/>
        <w:gridCol w:w="859"/>
        <w:gridCol w:w="946"/>
        <w:gridCol w:w="990"/>
        <w:gridCol w:w="1080"/>
        <w:gridCol w:w="990"/>
        <w:gridCol w:w="946"/>
        <w:gridCol w:w="2178"/>
      </w:tblGrid>
      <w:tr w:rsidR="00EC1A74" w:rsidRPr="00EC1A74" w14:paraId="0A85ADDE" w14:textId="77777777" w:rsidTr="00EC1A74">
        <w:tc>
          <w:tcPr>
            <w:tcW w:w="0" w:type="auto"/>
            <w:hideMark/>
          </w:tcPr>
          <w:p w14:paraId="5BFAC7CF" w14:textId="77777777" w:rsidR="00EC1A74" w:rsidRPr="00EC1A74" w:rsidRDefault="00EC1A74" w:rsidP="00EC1A74">
            <w:pPr>
              <w:spacing w:after="160" w:line="278" w:lineRule="auto"/>
              <w:rPr>
                <w:sz w:val="16"/>
                <w:szCs w:val="16"/>
              </w:rPr>
            </w:pPr>
            <w:r w:rsidRPr="00EC1A74">
              <w:rPr>
                <w:sz w:val="16"/>
                <w:szCs w:val="16"/>
              </w:rPr>
              <w:t>Feature Name</w:t>
            </w:r>
          </w:p>
        </w:tc>
        <w:tc>
          <w:tcPr>
            <w:tcW w:w="0" w:type="auto"/>
            <w:hideMark/>
          </w:tcPr>
          <w:p w14:paraId="3ED043F7" w14:textId="77777777" w:rsidR="00EC1A74" w:rsidRPr="00EC1A74" w:rsidRDefault="00EC1A74" w:rsidP="00EC1A74">
            <w:pPr>
              <w:spacing w:after="160" w:line="278" w:lineRule="auto"/>
              <w:rPr>
                <w:sz w:val="16"/>
                <w:szCs w:val="16"/>
              </w:rPr>
            </w:pPr>
            <w:r w:rsidRPr="00EC1A74">
              <w:rPr>
                <w:sz w:val="16"/>
                <w:szCs w:val="16"/>
              </w:rPr>
              <w:t>Count</w:t>
            </w:r>
          </w:p>
        </w:tc>
        <w:tc>
          <w:tcPr>
            <w:tcW w:w="0" w:type="auto"/>
            <w:hideMark/>
          </w:tcPr>
          <w:p w14:paraId="56CC268F" w14:textId="77777777" w:rsidR="00EC1A74" w:rsidRPr="00EC1A74" w:rsidRDefault="00EC1A74" w:rsidP="00EC1A74">
            <w:pPr>
              <w:spacing w:after="160" w:line="278" w:lineRule="auto"/>
              <w:rPr>
                <w:sz w:val="16"/>
                <w:szCs w:val="16"/>
              </w:rPr>
            </w:pPr>
            <w:r w:rsidRPr="00EC1A74">
              <w:rPr>
                <w:sz w:val="16"/>
                <w:szCs w:val="16"/>
              </w:rPr>
              <w:t>Mean</w:t>
            </w:r>
          </w:p>
        </w:tc>
        <w:tc>
          <w:tcPr>
            <w:tcW w:w="0" w:type="auto"/>
            <w:hideMark/>
          </w:tcPr>
          <w:p w14:paraId="70F00EE4" w14:textId="77777777" w:rsidR="00EC1A74" w:rsidRPr="00EC1A74" w:rsidRDefault="00EC1A74" w:rsidP="00EC1A74">
            <w:pPr>
              <w:spacing w:after="160" w:line="278" w:lineRule="auto"/>
              <w:rPr>
                <w:sz w:val="16"/>
                <w:szCs w:val="16"/>
              </w:rPr>
            </w:pPr>
            <w:r w:rsidRPr="00EC1A74">
              <w:rPr>
                <w:sz w:val="16"/>
                <w:szCs w:val="16"/>
              </w:rPr>
              <w:t>Std Dev</w:t>
            </w:r>
          </w:p>
        </w:tc>
        <w:tc>
          <w:tcPr>
            <w:tcW w:w="0" w:type="auto"/>
            <w:hideMark/>
          </w:tcPr>
          <w:p w14:paraId="447843F4" w14:textId="77777777" w:rsidR="00EC1A74" w:rsidRPr="00EC1A74" w:rsidRDefault="00EC1A74" w:rsidP="00EC1A74">
            <w:pPr>
              <w:spacing w:after="160" w:line="278" w:lineRule="auto"/>
              <w:rPr>
                <w:sz w:val="16"/>
                <w:szCs w:val="16"/>
              </w:rPr>
            </w:pPr>
            <w:r w:rsidRPr="00EC1A74">
              <w:rPr>
                <w:sz w:val="16"/>
                <w:szCs w:val="16"/>
              </w:rPr>
              <w:t>Min Value</w:t>
            </w:r>
          </w:p>
        </w:tc>
        <w:tc>
          <w:tcPr>
            <w:tcW w:w="0" w:type="auto"/>
            <w:hideMark/>
          </w:tcPr>
          <w:p w14:paraId="54D3BCAF" w14:textId="77777777" w:rsidR="00EC1A74" w:rsidRPr="00EC1A74" w:rsidRDefault="00EC1A74" w:rsidP="00EC1A74">
            <w:pPr>
              <w:spacing w:after="160" w:line="278" w:lineRule="auto"/>
              <w:rPr>
                <w:sz w:val="16"/>
                <w:szCs w:val="16"/>
              </w:rPr>
            </w:pPr>
            <w:r w:rsidRPr="00EC1A74">
              <w:rPr>
                <w:sz w:val="16"/>
                <w:szCs w:val="16"/>
              </w:rPr>
              <w:t>25th Percentile</w:t>
            </w:r>
          </w:p>
        </w:tc>
        <w:tc>
          <w:tcPr>
            <w:tcW w:w="0" w:type="auto"/>
            <w:hideMark/>
          </w:tcPr>
          <w:p w14:paraId="59FA65A2" w14:textId="77777777" w:rsidR="00EC1A74" w:rsidRPr="00EC1A74" w:rsidRDefault="00EC1A74" w:rsidP="00EC1A74">
            <w:pPr>
              <w:spacing w:after="160" w:line="278" w:lineRule="auto"/>
              <w:rPr>
                <w:sz w:val="16"/>
                <w:szCs w:val="16"/>
              </w:rPr>
            </w:pPr>
            <w:r w:rsidRPr="00EC1A74">
              <w:rPr>
                <w:sz w:val="16"/>
                <w:szCs w:val="16"/>
              </w:rPr>
              <w:t>50th Percentile (Median)</w:t>
            </w:r>
          </w:p>
        </w:tc>
        <w:tc>
          <w:tcPr>
            <w:tcW w:w="0" w:type="auto"/>
            <w:hideMark/>
          </w:tcPr>
          <w:p w14:paraId="7619CC71" w14:textId="77777777" w:rsidR="00EC1A74" w:rsidRPr="00EC1A74" w:rsidRDefault="00EC1A74" w:rsidP="00EC1A74">
            <w:pPr>
              <w:spacing w:after="160" w:line="278" w:lineRule="auto"/>
              <w:rPr>
                <w:sz w:val="16"/>
                <w:szCs w:val="16"/>
              </w:rPr>
            </w:pPr>
            <w:r w:rsidRPr="00EC1A74">
              <w:rPr>
                <w:sz w:val="16"/>
                <w:szCs w:val="16"/>
              </w:rPr>
              <w:t>75th Percentile</w:t>
            </w:r>
          </w:p>
        </w:tc>
        <w:tc>
          <w:tcPr>
            <w:tcW w:w="0" w:type="auto"/>
            <w:hideMark/>
          </w:tcPr>
          <w:p w14:paraId="56C50E06" w14:textId="77777777" w:rsidR="00EC1A74" w:rsidRPr="00EC1A74" w:rsidRDefault="00EC1A74" w:rsidP="00EC1A74">
            <w:pPr>
              <w:spacing w:after="160" w:line="278" w:lineRule="auto"/>
              <w:rPr>
                <w:sz w:val="16"/>
                <w:szCs w:val="16"/>
              </w:rPr>
            </w:pPr>
            <w:r w:rsidRPr="00EC1A74">
              <w:rPr>
                <w:sz w:val="16"/>
                <w:szCs w:val="16"/>
              </w:rPr>
              <w:t>Max Value</w:t>
            </w:r>
          </w:p>
        </w:tc>
        <w:tc>
          <w:tcPr>
            <w:tcW w:w="0" w:type="auto"/>
            <w:hideMark/>
          </w:tcPr>
          <w:p w14:paraId="60B7E980" w14:textId="77777777" w:rsidR="00EC1A74" w:rsidRPr="00EC1A74" w:rsidRDefault="00EC1A74" w:rsidP="00EC1A74">
            <w:pPr>
              <w:spacing w:after="160" w:line="278" w:lineRule="auto"/>
              <w:rPr>
                <w:sz w:val="16"/>
                <w:szCs w:val="16"/>
              </w:rPr>
            </w:pPr>
            <w:r w:rsidRPr="00EC1A74">
              <w:rPr>
                <w:sz w:val="16"/>
                <w:szCs w:val="16"/>
              </w:rPr>
              <w:t>Notes</w:t>
            </w:r>
          </w:p>
        </w:tc>
      </w:tr>
      <w:tr w:rsidR="00EC1A74" w:rsidRPr="00EC1A74" w14:paraId="5061DF25" w14:textId="77777777" w:rsidTr="00EC1A74">
        <w:tc>
          <w:tcPr>
            <w:tcW w:w="0" w:type="auto"/>
            <w:hideMark/>
          </w:tcPr>
          <w:p w14:paraId="456BD35F" w14:textId="77777777" w:rsidR="00EC1A74" w:rsidRPr="00EC1A74" w:rsidRDefault="00EC1A74" w:rsidP="00EC1A74">
            <w:pPr>
              <w:spacing w:after="160" w:line="278" w:lineRule="auto"/>
              <w:rPr>
                <w:sz w:val="16"/>
                <w:szCs w:val="16"/>
              </w:rPr>
            </w:pPr>
            <w:r w:rsidRPr="00EC1A74">
              <w:rPr>
                <w:sz w:val="16"/>
                <w:szCs w:val="16"/>
              </w:rPr>
              <w:t>ACCNUM</w:t>
            </w:r>
          </w:p>
        </w:tc>
        <w:tc>
          <w:tcPr>
            <w:tcW w:w="0" w:type="auto"/>
            <w:hideMark/>
          </w:tcPr>
          <w:p w14:paraId="5498C66B" w14:textId="77777777" w:rsidR="00EC1A74" w:rsidRPr="00EC1A74" w:rsidRDefault="00EC1A74" w:rsidP="00EC1A74">
            <w:pPr>
              <w:spacing w:after="160" w:line="278" w:lineRule="auto"/>
              <w:rPr>
                <w:sz w:val="16"/>
                <w:szCs w:val="16"/>
              </w:rPr>
            </w:pPr>
            <w:r w:rsidRPr="00EC1A74">
              <w:rPr>
                <w:sz w:val="16"/>
                <w:szCs w:val="16"/>
              </w:rPr>
              <w:t>14027.0</w:t>
            </w:r>
          </w:p>
        </w:tc>
        <w:tc>
          <w:tcPr>
            <w:tcW w:w="0" w:type="auto"/>
            <w:hideMark/>
          </w:tcPr>
          <w:p w14:paraId="0400C7B9" w14:textId="77777777" w:rsidR="00EC1A74" w:rsidRPr="00EC1A74" w:rsidRDefault="00EC1A74" w:rsidP="00EC1A74">
            <w:pPr>
              <w:spacing w:after="160" w:line="278" w:lineRule="auto"/>
              <w:rPr>
                <w:sz w:val="16"/>
                <w:szCs w:val="16"/>
              </w:rPr>
            </w:pPr>
            <w:r w:rsidRPr="00EC1A74">
              <w:rPr>
                <w:sz w:val="16"/>
                <w:szCs w:val="16"/>
              </w:rPr>
              <w:t>5.58e+08</w:t>
            </w:r>
          </w:p>
        </w:tc>
        <w:tc>
          <w:tcPr>
            <w:tcW w:w="0" w:type="auto"/>
            <w:hideMark/>
          </w:tcPr>
          <w:p w14:paraId="2CFAB74F" w14:textId="77777777" w:rsidR="00EC1A74" w:rsidRPr="00EC1A74" w:rsidRDefault="00EC1A74" w:rsidP="00EC1A74">
            <w:pPr>
              <w:spacing w:after="160" w:line="278" w:lineRule="auto"/>
              <w:rPr>
                <w:sz w:val="16"/>
                <w:szCs w:val="16"/>
              </w:rPr>
            </w:pPr>
            <w:r w:rsidRPr="00EC1A74">
              <w:rPr>
                <w:sz w:val="16"/>
                <w:szCs w:val="16"/>
              </w:rPr>
              <w:t>1.18e+09</w:t>
            </w:r>
          </w:p>
        </w:tc>
        <w:tc>
          <w:tcPr>
            <w:tcW w:w="0" w:type="auto"/>
            <w:hideMark/>
          </w:tcPr>
          <w:p w14:paraId="295726E5" w14:textId="77777777" w:rsidR="00EC1A74" w:rsidRPr="00EC1A74" w:rsidRDefault="00EC1A74" w:rsidP="00EC1A74">
            <w:pPr>
              <w:spacing w:after="160" w:line="278" w:lineRule="auto"/>
              <w:rPr>
                <w:sz w:val="16"/>
                <w:szCs w:val="16"/>
              </w:rPr>
            </w:pPr>
            <w:r w:rsidRPr="00EC1A74">
              <w:rPr>
                <w:sz w:val="16"/>
                <w:szCs w:val="16"/>
              </w:rPr>
              <w:t>2.53e+04</w:t>
            </w:r>
          </w:p>
        </w:tc>
        <w:tc>
          <w:tcPr>
            <w:tcW w:w="0" w:type="auto"/>
            <w:hideMark/>
          </w:tcPr>
          <w:p w14:paraId="0F7BE6D3" w14:textId="77777777" w:rsidR="00EC1A74" w:rsidRPr="00EC1A74" w:rsidRDefault="00EC1A74" w:rsidP="00EC1A74">
            <w:pPr>
              <w:spacing w:after="160" w:line="278" w:lineRule="auto"/>
              <w:rPr>
                <w:sz w:val="16"/>
                <w:szCs w:val="16"/>
              </w:rPr>
            </w:pPr>
            <w:r w:rsidRPr="00EC1A74">
              <w:rPr>
                <w:sz w:val="16"/>
                <w:szCs w:val="16"/>
              </w:rPr>
              <w:t>1.03e+06</w:t>
            </w:r>
          </w:p>
        </w:tc>
        <w:tc>
          <w:tcPr>
            <w:tcW w:w="0" w:type="auto"/>
            <w:hideMark/>
          </w:tcPr>
          <w:p w14:paraId="1F52F902" w14:textId="77777777" w:rsidR="00EC1A74" w:rsidRPr="00EC1A74" w:rsidRDefault="00EC1A74" w:rsidP="00EC1A74">
            <w:pPr>
              <w:spacing w:after="160" w:line="278" w:lineRule="auto"/>
              <w:rPr>
                <w:sz w:val="16"/>
                <w:szCs w:val="16"/>
              </w:rPr>
            </w:pPr>
            <w:r w:rsidRPr="00EC1A74">
              <w:rPr>
                <w:sz w:val="16"/>
                <w:szCs w:val="16"/>
              </w:rPr>
              <w:t>1.22e+06</w:t>
            </w:r>
          </w:p>
        </w:tc>
        <w:tc>
          <w:tcPr>
            <w:tcW w:w="0" w:type="auto"/>
            <w:hideMark/>
          </w:tcPr>
          <w:p w14:paraId="4D2778B9" w14:textId="77777777" w:rsidR="00EC1A74" w:rsidRPr="00EC1A74" w:rsidRDefault="00EC1A74" w:rsidP="00EC1A74">
            <w:pPr>
              <w:spacing w:after="160" w:line="278" w:lineRule="auto"/>
              <w:rPr>
                <w:sz w:val="16"/>
                <w:szCs w:val="16"/>
              </w:rPr>
            </w:pPr>
            <w:r w:rsidRPr="00EC1A74">
              <w:rPr>
                <w:sz w:val="16"/>
                <w:szCs w:val="16"/>
              </w:rPr>
              <w:t>1.39e+06</w:t>
            </w:r>
          </w:p>
        </w:tc>
        <w:tc>
          <w:tcPr>
            <w:tcW w:w="0" w:type="auto"/>
            <w:hideMark/>
          </w:tcPr>
          <w:p w14:paraId="7E4F377B" w14:textId="77777777" w:rsidR="00EC1A74" w:rsidRPr="00EC1A74" w:rsidRDefault="00EC1A74" w:rsidP="00EC1A74">
            <w:pPr>
              <w:spacing w:after="160" w:line="278" w:lineRule="auto"/>
              <w:rPr>
                <w:sz w:val="16"/>
                <w:szCs w:val="16"/>
              </w:rPr>
            </w:pPr>
            <w:r w:rsidRPr="00EC1A74">
              <w:rPr>
                <w:sz w:val="16"/>
                <w:szCs w:val="16"/>
              </w:rPr>
              <w:t>4.01e+09</w:t>
            </w:r>
          </w:p>
        </w:tc>
        <w:tc>
          <w:tcPr>
            <w:tcW w:w="0" w:type="auto"/>
            <w:hideMark/>
          </w:tcPr>
          <w:p w14:paraId="40106790" w14:textId="77777777" w:rsidR="00EC1A74" w:rsidRPr="00EC1A74" w:rsidRDefault="00EC1A74" w:rsidP="00EC1A74">
            <w:pPr>
              <w:spacing w:after="160" w:line="278" w:lineRule="auto"/>
              <w:rPr>
                <w:sz w:val="16"/>
                <w:szCs w:val="16"/>
              </w:rPr>
            </w:pPr>
            <w:r w:rsidRPr="00EC1A74">
              <w:rPr>
                <w:sz w:val="16"/>
                <w:szCs w:val="16"/>
              </w:rPr>
              <w:t>Accident number; significant missing values (4930).</w:t>
            </w:r>
          </w:p>
        </w:tc>
      </w:tr>
      <w:tr w:rsidR="00EC1A74" w:rsidRPr="00EC1A74" w14:paraId="3DCC7E43" w14:textId="77777777" w:rsidTr="00EC1A74">
        <w:tc>
          <w:tcPr>
            <w:tcW w:w="0" w:type="auto"/>
            <w:hideMark/>
          </w:tcPr>
          <w:p w14:paraId="55BA747E" w14:textId="77777777" w:rsidR="00EC1A74" w:rsidRPr="00EC1A74" w:rsidRDefault="00EC1A74" w:rsidP="00EC1A74">
            <w:pPr>
              <w:spacing w:after="160" w:line="278" w:lineRule="auto"/>
              <w:rPr>
                <w:sz w:val="16"/>
                <w:szCs w:val="16"/>
              </w:rPr>
            </w:pPr>
            <w:r w:rsidRPr="00EC1A74">
              <w:rPr>
                <w:sz w:val="16"/>
                <w:szCs w:val="16"/>
              </w:rPr>
              <w:t>TIME</w:t>
            </w:r>
          </w:p>
        </w:tc>
        <w:tc>
          <w:tcPr>
            <w:tcW w:w="0" w:type="auto"/>
            <w:hideMark/>
          </w:tcPr>
          <w:p w14:paraId="6D13EEBF" w14:textId="77777777" w:rsidR="00EC1A74" w:rsidRPr="00EC1A74" w:rsidRDefault="00EC1A74" w:rsidP="00EC1A74">
            <w:pPr>
              <w:spacing w:after="160" w:line="278" w:lineRule="auto"/>
              <w:rPr>
                <w:sz w:val="16"/>
                <w:szCs w:val="16"/>
              </w:rPr>
            </w:pPr>
            <w:r w:rsidRPr="00EC1A74">
              <w:rPr>
                <w:sz w:val="16"/>
                <w:szCs w:val="16"/>
              </w:rPr>
              <w:t>18957.0</w:t>
            </w:r>
          </w:p>
        </w:tc>
        <w:tc>
          <w:tcPr>
            <w:tcW w:w="0" w:type="auto"/>
            <w:hideMark/>
          </w:tcPr>
          <w:p w14:paraId="30BB0196" w14:textId="77777777" w:rsidR="00EC1A74" w:rsidRPr="00EC1A74" w:rsidRDefault="00EC1A74" w:rsidP="00EC1A74">
            <w:pPr>
              <w:spacing w:after="160" w:line="278" w:lineRule="auto"/>
              <w:rPr>
                <w:sz w:val="16"/>
                <w:szCs w:val="16"/>
              </w:rPr>
            </w:pPr>
            <w:r w:rsidRPr="00EC1A74">
              <w:rPr>
                <w:sz w:val="16"/>
                <w:szCs w:val="16"/>
              </w:rPr>
              <w:t>1364.96</w:t>
            </w:r>
          </w:p>
        </w:tc>
        <w:tc>
          <w:tcPr>
            <w:tcW w:w="0" w:type="auto"/>
            <w:hideMark/>
          </w:tcPr>
          <w:p w14:paraId="1138960F" w14:textId="77777777" w:rsidR="00EC1A74" w:rsidRPr="00EC1A74" w:rsidRDefault="00EC1A74" w:rsidP="00EC1A74">
            <w:pPr>
              <w:spacing w:after="160" w:line="278" w:lineRule="auto"/>
              <w:rPr>
                <w:sz w:val="16"/>
                <w:szCs w:val="16"/>
              </w:rPr>
            </w:pPr>
            <w:r w:rsidRPr="00EC1A74">
              <w:rPr>
                <w:sz w:val="16"/>
                <w:szCs w:val="16"/>
              </w:rPr>
              <w:t>631.31</w:t>
            </w:r>
          </w:p>
        </w:tc>
        <w:tc>
          <w:tcPr>
            <w:tcW w:w="0" w:type="auto"/>
            <w:hideMark/>
          </w:tcPr>
          <w:p w14:paraId="42E18AA0" w14:textId="77777777" w:rsidR="00EC1A74" w:rsidRPr="00EC1A74" w:rsidRDefault="00EC1A74" w:rsidP="00EC1A74">
            <w:pPr>
              <w:spacing w:after="160" w:line="278" w:lineRule="auto"/>
              <w:rPr>
                <w:sz w:val="16"/>
                <w:szCs w:val="16"/>
              </w:rPr>
            </w:pPr>
            <w:r w:rsidRPr="00EC1A74">
              <w:rPr>
                <w:sz w:val="16"/>
                <w:szCs w:val="16"/>
              </w:rPr>
              <w:t>0.0</w:t>
            </w:r>
          </w:p>
        </w:tc>
        <w:tc>
          <w:tcPr>
            <w:tcW w:w="0" w:type="auto"/>
            <w:hideMark/>
          </w:tcPr>
          <w:p w14:paraId="618FF969" w14:textId="77777777" w:rsidR="00EC1A74" w:rsidRPr="00EC1A74" w:rsidRDefault="00EC1A74" w:rsidP="00EC1A74">
            <w:pPr>
              <w:spacing w:after="160" w:line="278" w:lineRule="auto"/>
              <w:rPr>
                <w:sz w:val="16"/>
                <w:szCs w:val="16"/>
              </w:rPr>
            </w:pPr>
            <w:r w:rsidRPr="00EC1A74">
              <w:rPr>
                <w:sz w:val="16"/>
                <w:szCs w:val="16"/>
              </w:rPr>
              <w:t>924.0</w:t>
            </w:r>
          </w:p>
        </w:tc>
        <w:tc>
          <w:tcPr>
            <w:tcW w:w="0" w:type="auto"/>
            <w:hideMark/>
          </w:tcPr>
          <w:p w14:paraId="6B601073" w14:textId="77777777" w:rsidR="00EC1A74" w:rsidRPr="00EC1A74" w:rsidRDefault="00EC1A74" w:rsidP="00EC1A74">
            <w:pPr>
              <w:spacing w:after="160" w:line="278" w:lineRule="auto"/>
              <w:rPr>
                <w:sz w:val="16"/>
                <w:szCs w:val="16"/>
              </w:rPr>
            </w:pPr>
            <w:r w:rsidRPr="00EC1A74">
              <w:rPr>
                <w:sz w:val="16"/>
                <w:szCs w:val="16"/>
              </w:rPr>
              <w:t>1450.0</w:t>
            </w:r>
          </w:p>
        </w:tc>
        <w:tc>
          <w:tcPr>
            <w:tcW w:w="0" w:type="auto"/>
            <w:hideMark/>
          </w:tcPr>
          <w:p w14:paraId="5F640DC7" w14:textId="77777777" w:rsidR="00EC1A74" w:rsidRPr="00EC1A74" w:rsidRDefault="00EC1A74" w:rsidP="00EC1A74">
            <w:pPr>
              <w:spacing w:after="160" w:line="278" w:lineRule="auto"/>
              <w:rPr>
                <w:sz w:val="16"/>
                <w:szCs w:val="16"/>
              </w:rPr>
            </w:pPr>
            <w:r w:rsidRPr="00EC1A74">
              <w:rPr>
                <w:sz w:val="16"/>
                <w:szCs w:val="16"/>
              </w:rPr>
              <w:t>1852.0</w:t>
            </w:r>
          </w:p>
        </w:tc>
        <w:tc>
          <w:tcPr>
            <w:tcW w:w="0" w:type="auto"/>
            <w:hideMark/>
          </w:tcPr>
          <w:p w14:paraId="1C716AD4" w14:textId="77777777" w:rsidR="00EC1A74" w:rsidRPr="00EC1A74" w:rsidRDefault="00EC1A74" w:rsidP="00EC1A74">
            <w:pPr>
              <w:spacing w:after="160" w:line="278" w:lineRule="auto"/>
              <w:rPr>
                <w:sz w:val="16"/>
                <w:szCs w:val="16"/>
              </w:rPr>
            </w:pPr>
            <w:r w:rsidRPr="00EC1A74">
              <w:rPr>
                <w:sz w:val="16"/>
                <w:szCs w:val="16"/>
              </w:rPr>
              <w:t>2359.0</w:t>
            </w:r>
          </w:p>
        </w:tc>
        <w:tc>
          <w:tcPr>
            <w:tcW w:w="0" w:type="auto"/>
            <w:hideMark/>
          </w:tcPr>
          <w:p w14:paraId="461C1132" w14:textId="77777777" w:rsidR="00EC1A74" w:rsidRPr="00EC1A74" w:rsidRDefault="00EC1A74" w:rsidP="00EC1A74">
            <w:pPr>
              <w:spacing w:after="160" w:line="278" w:lineRule="auto"/>
              <w:rPr>
                <w:sz w:val="16"/>
                <w:szCs w:val="16"/>
              </w:rPr>
            </w:pPr>
            <w:r w:rsidRPr="00EC1A74">
              <w:rPr>
                <w:sz w:val="16"/>
                <w:szCs w:val="16"/>
              </w:rPr>
              <w:t>Represents time in HHMM format. Distribution suggests peaks around midday/afternoon.</w:t>
            </w:r>
          </w:p>
        </w:tc>
      </w:tr>
      <w:tr w:rsidR="00EC1A74" w:rsidRPr="00EC1A74" w14:paraId="7D1C1994" w14:textId="77777777" w:rsidTr="00EC1A74">
        <w:tc>
          <w:tcPr>
            <w:tcW w:w="0" w:type="auto"/>
            <w:hideMark/>
          </w:tcPr>
          <w:p w14:paraId="691494AC" w14:textId="77777777" w:rsidR="00EC1A74" w:rsidRPr="00EC1A74" w:rsidRDefault="00EC1A74" w:rsidP="00EC1A74">
            <w:pPr>
              <w:spacing w:after="160" w:line="278" w:lineRule="auto"/>
              <w:rPr>
                <w:sz w:val="16"/>
                <w:szCs w:val="16"/>
              </w:rPr>
            </w:pPr>
            <w:r w:rsidRPr="00EC1A74">
              <w:rPr>
                <w:sz w:val="16"/>
                <w:szCs w:val="16"/>
              </w:rPr>
              <w:t>LATITUDE</w:t>
            </w:r>
          </w:p>
        </w:tc>
        <w:tc>
          <w:tcPr>
            <w:tcW w:w="0" w:type="auto"/>
            <w:hideMark/>
          </w:tcPr>
          <w:p w14:paraId="55987D80" w14:textId="77777777" w:rsidR="00EC1A74" w:rsidRPr="00EC1A74" w:rsidRDefault="00EC1A74" w:rsidP="00EC1A74">
            <w:pPr>
              <w:spacing w:after="160" w:line="278" w:lineRule="auto"/>
              <w:rPr>
                <w:sz w:val="16"/>
                <w:szCs w:val="16"/>
              </w:rPr>
            </w:pPr>
            <w:r w:rsidRPr="00EC1A74">
              <w:rPr>
                <w:sz w:val="16"/>
                <w:szCs w:val="16"/>
              </w:rPr>
              <w:t>18957.0</w:t>
            </w:r>
          </w:p>
        </w:tc>
        <w:tc>
          <w:tcPr>
            <w:tcW w:w="0" w:type="auto"/>
            <w:hideMark/>
          </w:tcPr>
          <w:p w14:paraId="56136A5F" w14:textId="77777777" w:rsidR="00EC1A74" w:rsidRPr="00EC1A74" w:rsidRDefault="00EC1A74" w:rsidP="00EC1A74">
            <w:pPr>
              <w:spacing w:after="160" w:line="278" w:lineRule="auto"/>
              <w:rPr>
                <w:sz w:val="16"/>
                <w:szCs w:val="16"/>
              </w:rPr>
            </w:pPr>
            <w:r w:rsidRPr="00EC1A74">
              <w:rPr>
                <w:sz w:val="16"/>
                <w:szCs w:val="16"/>
              </w:rPr>
              <w:t>43.71</w:t>
            </w:r>
          </w:p>
        </w:tc>
        <w:tc>
          <w:tcPr>
            <w:tcW w:w="0" w:type="auto"/>
            <w:hideMark/>
          </w:tcPr>
          <w:p w14:paraId="41E4944E" w14:textId="77777777" w:rsidR="00EC1A74" w:rsidRPr="00EC1A74" w:rsidRDefault="00EC1A74" w:rsidP="00EC1A74">
            <w:pPr>
              <w:spacing w:after="160" w:line="278" w:lineRule="auto"/>
              <w:rPr>
                <w:sz w:val="16"/>
                <w:szCs w:val="16"/>
              </w:rPr>
            </w:pPr>
            <w:r w:rsidRPr="00EC1A74">
              <w:rPr>
                <w:sz w:val="16"/>
                <w:szCs w:val="16"/>
              </w:rPr>
              <w:t>0.056</w:t>
            </w:r>
          </w:p>
        </w:tc>
        <w:tc>
          <w:tcPr>
            <w:tcW w:w="0" w:type="auto"/>
            <w:hideMark/>
          </w:tcPr>
          <w:p w14:paraId="791A4D59" w14:textId="77777777" w:rsidR="00EC1A74" w:rsidRPr="00EC1A74" w:rsidRDefault="00EC1A74" w:rsidP="00EC1A74">
            <w:pPr>
              <w:spacing w:after="160" w:line="278" w:lineRule="auto"/>
              <w:rPr>
                <w:sz w:val="16"/>
                <w:szCs w:val="16"/>
              </w:rPr>
            </w:pPr>
            <w:r w:rsidRPr="00EC1A74">
              <w:rPr>
                <w:sz w:val="16"/>
                <w:szCs w:val="16"/>
              </w:rPr>
              <w:t>43.59</w:t>
            </w:r>
          </w:p>
        </w:tc>
        <w:tc>
          <w:tcPr>
            <w:tcW w:w="0" w:type="auto"/>
            <w:hideMark/>
          </w:tcPr>
          <w:p w14:paraId="01164772" w14:textId="77777777" w:rsidR="00EC1A74" w:rsidRPr="00EC1A74" w:rsidRDefault="00EC1A74" w:rsidP="00EC1A74">
            <w:pPr>
              <w:spacing w:after="160" w:line="278" w:lineRule="auto"/>
              <w:rPr>
                <w:sz w:val="16"/>
                <w:szCs w:val="16"/>
              </w:rPr>
            </w:pPr>
            <w:r w:rsidRPr="00EC1A74">
              <w:rPr>
                <w:sz w:val="16"/>
                <w:szCs w:val="16"/>
              </w:rPr>
              <w:t>43.66</w:t>
            </w:r>
          </w:p>
        </w:tc>
        <w:tc>
          <w:tcPr>
            <w:tcW w:w="0" w:type="auto"/>
            <w:hideMark/>
          </w:tcPr>
          <w:p w14:paraId="4EBF9A7C" w14:textId="77777777" w:rsidR="00EC1A74" w:rsidRPr="00EC1A74" w:rsidRDefault="00EC1A74" w:rsidP="00EC1A74">
            <w:pPr>
              <w:spacing w:after="160" w:line="278" w:lineRule="auto"/>
              <w:rPr>
                <w:sz w:val="16"/>
                <w:szCs w:val="16"/>
              </w:rPr>
            </w:pPr>
            <w:r w:rsidRPr="00EC1A74">
              <w:rPr>
                <w:sz w:val="16"/>
                <w:szCs w:val="16"/>
              </w:rPr>
              <w:t>43.70</w:t>
            </w:r>
          </w:p>
        </w:tc>
        <w:tc>
          <w:tcPr>
            <w:tcW w:w="0" w:type="auto"/>
            <w:hideMark/>
          </w:tcPr>
          <w:p w14:paraId="2796581F" w14:textId="77777777" w:rsidR="00EC1A74" w:rsidRPr="00EC1A74" w:rsidRDefault="00EC1A74" w:rsidP="00EC1A74">
            <w:pPr>
              <w:spacing w:after="160" w:line="278" w:lineRule="auto"/>
              <w:rPr>
                <w:sz w:val="16"/>
                <w:szCs w:val="16"/>
              </w:rPr>
            </w:pPr>
            <w:r w:rsidRPr="00EC1A74">
              <w:rPr>
                <w:sz w:val="16"/>
                <w:szCs w:val="16"/>
              </w:rPr>
              <w:t>43.76</w:t>
            </w:r>
          </w:p>
        </w:tc>
        <w:tc>
          <w:tcPr>
            <w:tcW w:w="0" w:type="auto"/>
            <w:hideMark/>
          </w:tcPr>
          <w:p w14:paraId="4DBF70BB" w14:textId="77777777" w:rsidR="00EC1A74" w:rsidRPr="00EC1A74" w:rsidRDefault="00EC1A74" w:rsidP="00EC1A74">
            <w:pPr>
              <w:spacing w:after="160" w:line="278" w:lineRule="auto"/>
              <w:rPr>
                <w:sz w:val="16"/>
                <w:szCs w:val="16"/>
              </w:rPr>
            </w:pPr>
            <w:r w:rsidRPr="00EC1A74">
              <w:rPr>
                <w:sz w:val="16"/>
                <w:szCs w:val="16"/>
              </w:rPr>
              <w:t>43.86</w:t>
            </w:r>
          </w:p>
        </w:tc>
        <w:tc>
          <w:tcPr>
            <w:tcW w:w="0" w:type="auto"/>
            <w:hideMark/>
          </w:tcPr>
          <w:p w14:paraId="44549D1C" w14:textId="77777777" w:rsidR="00EC1A74" w:rsidRPr="00EC1A74" w:rsidRDefault="00EC1A74" w:rsidP="00EC1A74">
            <w:pPr>
              <w:spacing w:after="160" w:line="278" w:lineRule="auto"/>
              <w:rPr>
                <w:sz w:val="16"/>
                <w:szCs w:val="16"/>
              </w:rPr>
            </w:pPr>
            <w:r w:rsidRPr="00EC1A74">
              <w:rPr>
                <w:sz w:val="16"/>
                <w:szCs w:val="16"/>
              </w:rPr>
              <w:t>Geographic coordinate within Toronto.</w:t>
            </w:r>
          </w:p>
        </w:tc>
      </w:tr>
      <w:tr w:rsidR="00EC1A74" w:rsidRPr="00EC1A74" w14:paraId="3F0155AD" w14:textId="77777777" w:rsidTr="00EC1A74">
        <w:tc>
          <w:tcPr>
            <w:tcW w:w="0" w:type="auto"/>
            <w:hideMark/>
          </w:tcPr>
          <w:p w14:paraId="3A0E3DE0" w14:textId="77777777" w:rsidR="00EC1A74" w:rsidRPr="00EC1A74" w:rsidRDefault="00EC1A74" w:rsidP="00EC1A74">
            <w:pPr>
              <w:spacing w:after="160" w:line="278" w:lineRule="auto"/>
              <w:rPr>
                <w:sz w:val="16"/>
                <w:szCs w:val="16"/>
              </w:rPr>
            </w:pPr>
            <w:r w:rsidRPr="00EC1A74">
              <w:rPr>
                <w:sz w:val="16"/>
                <w:szCs w:val="16"/>
              </w:rPr>
              <w:lastRenderedPageBreak/>
              <w:t>LONGITUDE</w:t>
            </w:r>
          </w:p>
        </w:tc>
        <w:tc>
          <w:tcPr>
            <w:tcW w:w="0" w:type="auto"/>
            <w:hideMark/>
          </w:tcPr>
          <w:p w14:paraId="4F687EA2" w14:textId="77777777" w:rsidR="00EC1A74" w:rsidRPr="00EC1A74" w:rsidRDefault="00EC1A74" w:rsidP="00EC1A74">
            <w:pPr>
              <w:spacing w:after="160" w:line="278" w:lineRule="auto"/>
              <w:rPr>
                <w:sz w:val="16"/>
                <w:szCs w:val="16"/>
              </w:rPr>
            </w:pPr>
            <w:r w:rsidRPr="00EC1A74">
              <w:rPr>
                <w:sz w:val="16"/>
                <w:szCs w:val="16"/>
              </w:rPr>
              <w:t>18957.0</w:t>
            </w:r>
          </w:p>
        </w:tc>
        <w:tc>
          <w:tcPr>
            <w:tcW w:w="0" w:type="auto"/>
            <w:hideMark/>
          </w:tcPr>
          <w:p w14:paraId="76CEF8E5" w14:textId="77777777" w:rsidR="00EC1A74" w:rsidRPr="00EC1A74" w:rsidRDefault="00EC1A74" w:rsidP="00EC1A74">
            <w:pPr>
              <w:spacing w:after="160" w:line="278" w:lineRule="auto"/>
              <w:rPr>
                <w:sz w:val="16"/>
                <w:szCs w:val="16"/>
              </w:rPr>
            </w:pPr>
            <w:r w:rsidRPr="00EC1A74">
              <w:rPr>
                <w:sz w:val="16"/>
                <w:szCs w:val="16"/>
              </w:rPr>
              <w:t>-79.396</w:t>
            </w:r>
          </w:p>
        </w:tc>
        <w:tc>
          <w:tcPr>
            <w:tcW w:w="0" w:type="auto"/>
            <w:hideMark/>
          </w:tcPr>
          <w:p w14:paraId="7D2F668B" w14:textId="77777777" w:rsidR="00EC1A74" w:rsidRPr="00EC1A74" w:rsidRDefault="00EC1A74" w:rsidP="00EC1A74">
            <w:pPr>
              <w:spacing w:after="160" w:line="278" w:lineRule="auto"/>
              <w:rPr>
                <w:sz w:val="16"/>
                <w:szCs w:val="16"/>
              </w:rPr>
            </w:pPr>
            <w:r w:rsidRPr="00EC1A74">
              <w:rPr>
                <w:sz w:val="16"/>
                <w:szCs w:val="16"/>
              </w:rPr>
              <w:t>0.104</w:t>
            </w:r>
          </w:p>
        </w:tc>
        <w:tc>
          <w:tcPr>
            <w:tcW w:w="0" w:type="auto"/>
            <w:hideMark/>
          </w:tcPr>
          <w:p w14:paraId="1E7DDE5B" w14:textId="77777777" w:rsidR="00EC1A74" w:rsidRPr="00EC1A74" w:rsidRDefault="00EC1A74" w:rsidP="00EC1A74">
            <w:pPr>
              <w:spacing w:after="160" w:line="278" w:lineRule="auto"/>
              <w:rPr>
                <w:sz w:val="16"/>
                <w:szCs w:val="16"/>
              </w:rPr>
            </w:pPr>
            <w:r w:rsidRPr="00EC1A74">
              <w:rPr>
                <w:sz w:val="16"/>
                <w:szCs w:val="16"/>
              </w:rPr>
              <w:t>-79.64</w:t>
            </w:r>
          </w:p>
        </w:tc>
        <w:tc>
          <w:tcPr>
            <w:tcW w:w="0" w:type="auto"/>
            <w:hideMark/>
          </w:tcPr>
          <w:p w14:paraId="5DC80646" w14:textId="77777777" w:rsidR="00EC1A74" w:rsidRPr="00EC1A74" w:rsidRDefault="00EC1A74" w:rsidP="00EC1A74">
            <w:pPr>
              <w:spacing w:after="160" w:line="278" w:lineRule="auto"/>
              <w:rPr>
                <w:sz w:val="16"/>
                <w:szCs w:val="16"/>
              </w:rPr>
            </w:pPr>
            <w:r w:rsidRPr="00EC1A74">
              <w:rPr>
                <w:sz w:val="16"/>
                <w:szCs w:val="16"/>
              </w:rPr>
              <w:t>-79.47</w:t>
            </w:r>
          </w:p>
        </w:tc>
        <w:tc>
          <w:tcPr>
            <w:tcW w:w="0" w:type="auto"/>
            <w:hideMark/>
          </w:tcPr>
          <w:p w14:paraId="5DA594A1" w14:textId="77777777" w:rsidR="00EC1A74" w:rsidRPr="00EC1A74" w:rsidRDefault="00EC1A74" w:rsidP="00EC1A74">
            <w:pPr>
              <w:spacing w:after="160" w:line="278" w:lineRule="auto"/>
              <w:rPr>
                <w:sz w:val="16"/>
                <w:szCs w:val="16"/>
              </w:rPr>
            </w:pPr>
            <w:r w:rsidRPr="00EC1A74">
              <w:rPr>
                <w:sz w:val="16"/>
                <w:szCs w:val="16"/>
              </w:rPr>
              <w:t>-79.397</w:t>
            </w:r>
          </w:p>
        </w:tc>
        <w:tc>
          <w:tcPr>
            <w:tcW w:w="0" w:type="auto"/>
            <w:hideMark/>
          </w:tcPr>
          <w:p w14:paraId="3443BF3A" w14:textId="77777777" w:rsidR="00EC1A74" w:rsidRPr="00EC1A74" w:rsidRDefault="00EC1A74" w:rsidP="00EC1A74">
            <w:pPr>
              <w:spacing w:after="160" w:line="278" w:lineRule="auto"/>
              <w:rPr>
                <w:sz w:val="16"/>
                <w:szCs w:val="16"/>
              </w:rPr>
            </w:pPr>
            <w:r w:rsidRPr="00EC1A74">
              <w:rPr>
                <w:sz w:val="16"/>
                <w:szCs w:val="16"/>
              </w:rPr>
              <w:t>-79.318</w:t>
            </w:r>
          </w:p>
        </w:tc>
        <w:tc>
          <w:tcPr>
            <w:tcW w:w="0" w:type="auto"/>
            <w:hideMark/>
          </w:tcPr>
          <w:p w14:paraId="260BECA3" w14:textId="77777777" w:rsidR="00EC1A74" w:rsidRPr="00EC1A74" w:rsidRDefault="00EC1A74" w:rsidP="00EC1A74">
            <w:pPr>
              <w:spacing w:after="160" w:line="278" w:lineRule="auto"/>
              <w:rPr>
                <w:sz w:val="16"/>
                <w:szCs w:val="16"/>
              </w:rPr>
            </w:pPr>
            <w:r w:rsidRPr="00EC1A74">
              <w:rPr>
                <w:sz w:val="16"/>
                <w:szCs w:val="16"/>
              </w:rPr>
              <w:t>-79.123</w:t>
            </w:r>
          </w:p>
        </w:tc>
        <w:tc>
          <w:tcPr>
            <w:tcW w:w="0" w:type="auto"/>
            <w:hideMark/>
          </w:tcPr>
          <w:p w14:paraId="3281F784" w14:textId="77777777" w:rsidR="00EC1A74" w:rsidRPr="00EC1A74" w:rsidRDefault="00EC1A74" w:rsidP="00EC1A74">
            <w:pPr>
              <w:spacing w:after="160" w:line="278" w:lineRule="auto"/>
              <w:rPr>
                <w:sz w:val="16"/>
                <w:szCs w:val="16"/>
              </w:rPr>
            </w:pPr>
            <w:r w:rsidRPr="00EC1A74">
              <w:rPr>
                <w:sz w:val="16"/>
                <w:szCs w:val="16"/>
              </w:rPr>
              <w:t>Geographic coordinate within Toronto.</w:t>
            </w:r>
          </w:p>
        </w:tc>
      </w:tr>
      <w:tr w:rsidR="00EC1A74" w:rsidRPr="00EC1A74" w14:paraId="797F3E91" w14:textId="77777777" w:rsidTr="00EC1A74">
        <w:tc>
          <w:tcPr>
            <w:tcW w:w="0" w:type="auto"/>
            <w:hideMark/>
          </w:tcPr>
          <w:p w14:paraId="314095B5" w14:textId="77777777" w:rsidR="00EC1A74" w:rsidRPr="00EC1A74" w:rsidRDefault="00EC1A74" w:rsidP="00EC1A74">
            <w:pPr>
              <w:spacing w:after="160" w:line="278" w:lineRule="auto"/>
              <w:rPr>
                <w:sz w:val="16"/>
                <w:szCs w:val="16"/>
              </w:rPr>
            </w:pPr>
            <w:r w:rsidRPr="00EC1A74">
              <w:rPr>
                <w:sz w:val="16"/>
                <w:szCs w:val="16"/>
              </w:rPr>
              <w:t>FATAL_NO</w:t>
            </w:r>
          </w:p>
        </w:tc>
        <w:tc>
          <w:tcPr>
            <w:tcW w:w="0" w:type="auto"/>
            <w:hideMark/>
          </w:tcPr>
          <w:p w14:paraId="15BBFBA7" w14:textId="77777777" w:rsidR="00EC1A74" w:rsidRPr="00EC1A74" w:rsidRDefault="00EC1A74" w:rsidP="00EC1A74">
            <w:pPr>
              <w:spacing w:after="160" w:line="278" w:lineRule="auto"/>
              <w:rPr>
                <w:sz w:val="16"/>
                <w:szCs w:val="16"/>
              </w:rPr>
            </w:pPr>
            <w:r w:rsidRPr="00EC1A74">
              <w:rPr>
                <w:sz w:val="16"/>
                <w:szCs w:val="16"/>
              </w:rPr>
              <w:t>870.0</w:t>
            </w:r>
          </w:p>
        </w:tc>
        <w:tc>
          <w:tcPr>
            <w:tcW w:w="0" w:type="auto"/>
            <w:hideMark/>
          </w:tcPr>
          <w:p w14:paraId="67B1E04D" w14:textId="77777777" w:rsidR="00EC1A74" w:rsidRPr="00EC1A74" w:rsidRDefault="00EC1A74" w:rsidP="00EC1A74">
            <w:pPr>
              <w:spacing w:after="160" w:line="278" w:lineRule="auto"/>
              <w:rPr>
                <w:sz w:val="16"/>
                <w:szCs w:val="16"/>
              </w:rPr>
            </w:pPr>
            <w:r w:rsidRPr="00EC1A74">
              <w:rPr>
                <w:sz w:val="16"/>
                <w:szCs w:val="16"/>
              </w:rPr>
              <w:t>28.75</w:t>
            </w:r>
          </w:p>
        </w:tc>
        <w:tc>
          <w:tcPr>
            <w:tcW w:w="0" w:type="auto"/>
            <w:hideMark/>
          </w:tcPr>
          <w:p w14:paraId="2DF6D160" w14:textId="77777777" w:rsidR="00EC1A74" w:rsidRPr="00EC1A74" w:rsidRDefault="00EC1A74" w:rsidP="00EC1A74">
            <w:pPr>
              <w:spacing w:after="160" w:line="278" w:lineRule="auto"/>
              <w:rPr>
                <w:sz w:val="16"/>
                <w:szCs w:val="16"/>
              </w:rPr>
            </w:pPr>
            <w:r w:rsidRPr="00EC1A74">
              <w:rPr>
                <w:sz w:val="16"/>
                <w:szCs w:val="16"/>
              </w:rPr>
              <w:t>17.66</w:t>
            </w:r>
          </w:p>
        </w:tc>
        <w:tc>
          <w:tcPr>
            <w:tcW w:w="0" w:type="auto"/>
            <w:hideMark/>
          </w:tcPr>
          <w:p w14:paraId="70CB1CD3" w14:textId="77777777" w:rsidR="00EC1A74" w:rsidRPr="00EC1A74" w:rsidRDefault="00EC1A74" w:rsidP="00EC1A74">
            <w:pPr>
              <w:spacing w:after="160" w:line="278" w:lineRule="auto"/>
              <w:rPr>
                <w:sz w:val="16"/>
                <w:szCs w:val="16"/>
              </w:rPr>
            </w:pPr>
            <w:r w:rsidRPr="00EC1A74">
              <w:rPr>
                <w:sz w:val="16"/>
                <w:szCs w:val="16"/>
              </w:rPr>
              <w:t>1.0</w:t>
            </w:r>
          </w:p>
        </w:tc>
        <w:tc>
          <w:tcPr>
            <w:tcW w:w="0" w:type="auto"/>
            <w:hideMark/>
          </w:tcPr>
          <w:p w14:paraId="3B1DB966" w14:textId="77777777" w:rsidR="00EC1A74" w:rsidRPr="00EC1A74" w:rsidRDefault="00EC1A74" w:rsidP="00EC1A74">
            <w:pPr>
              <w:spacing w:after="160" w:line="278" w:lineRule="auto"/>
              <w:rPr>
                <w:sz w:val="16"/>
                <w:szCs w:val="16"/>
              </w:rPr>
            </w:pPr>
            <w:r w:rsidRPr="00EC1A74">
              <w:rPr>
                <w:sz w:val="16"/>
                <w:szCs w:val="16"/>
              </w:rPr>
              <w:t>14.0</w:t>
            </w:r>
          </w:p>
        </w:tc>
        <w:tc>
          <w:tcPr>
            <w:tcW w:w="0" w:type="auto"/>
            <w:hideMark/>
          </w:tcPr>
          <w:p w14:paraId="7E5E4382" w14:textId="77777777" w:rsidR="00EC1A74" w:rsidRPr="00EC1A74" w:rsidRDefault="00EC1A74" w:rsidP="00EC1A74">
            <w:pPr>
              <w:spacing w:after="160" w:line="278" w:lineRule="auto"/>
              <w:rPr>
                <w:sz w:val="16"/>
                <w:szCs w:val="16"/>
              </w:rPr>
            </w:pPr>
            <w:r w:rsidRPr="00EC1A74">
              <w:rPr>
                <w:sz w:val="16"/>
                <w:szCs w:val="16"/>
              </w:rPr>
              <w:t>27.5</w:t>
            </w:r>
          </w:p>
        </w:tc>
        <w:tc>
          <w:tcPr>
            <w:tcW w:w="0" w:type="auto"/>
            <w:hideMark/>
          </w:tcPr>
          <w:p w14:paraId="0150E10B" w14:textId="77777777" w:rsidR="00EC1A74" w:rsidRPr="00EC1A74" w:rsidRDefault="00EC1A74" w:rsidP="00EC1A74">
            <w:pPr>
              <w:spacing w:after="160" w:line="278" w:lineRule="auto"/>
              <w:rPr>
                <w:sz w:val="16"/>
                <w:szCs w:val="16"/>
              </w:rPr>
            </w:pPr>
            <w:r w:rsidRPr="00EC1A74">
              <w:rPr>
                <w:sz w:val="16"/>
                <w:szCs w:val="16"/>
              </w:rPr>
              <w:t>42.0</w:t>
            </w:r>
          </w:p>
        </w:tc>
        <w:tc>
          <w:tcPr>
            <w:tcW w:w="0" w:type="auto"/>
            <w:hideMark/>
          </w:tcPr>
          <w:p w14:paraId="16D61E91" w14:textId="77777777" w:rsidR="00EC1A74" w:rsidRPr="00EC1A74" w:rsidRDefault="00EC1A74" w:rsidP="00EC1A74">
            <w:pPr>
              <w:spacing w:after="160" w:line="278" w:lineRule="auto"/>
              <w:rPr>
                <w:sz w:val="16"/>
                <w:szCs w:val="16"/>
              </w:rPr>
            </w:pPr>
            <w:r w:rsidRPr="00EC1A74">
              <w:rPr>
                <w:sz w:val="16"/>
                <w:szCs w:val="16"/>
              </w:rPr>
              <w:t>78.0</w:t>
            </w:r>
          </w:p>
        </w:tc>
        <w:tc>
          <w:tcPr>
            <w:tcW w:w="0" w:type="auto"/>
            <w:hideMark/>
          </w:tcPr>
          <w:p w14:paraId="2F5F63AA" w14:textId="77777777" w:rsidR="00EC1A74" w:rsidRPr="00EC1A74" w:rsidRDefault="00EC1A74" w:rsidP="00EC1A74">
            <w:pPr>
              <w:spacing w:after="160" w:line="278" w:lineRule="auto"/>
              <w:rPr>
                <w:sz w:val="16"/>
                <w:szCs w:val="16"/>
              </w:rPr>
            </w:pPr>
            <w:r w:rsidRPr="00EC1A74">
              <w:rPr>
                <w:sz w:val="16"/>
                <w:szCs w:val="16"/>
              </w:rPr>
              <w:t>Sequential number for fatalities; highly sparse (18087 missing). Can be used as a flag.</w:t>
            </w:r>
          </w:p>
        </w:tc>
      </w:tr>
      <w:tr w:rsidR="00EC1A74" w:rsidRPr="00EC1A74" w14:paraId="3887C1B7" w14:textId="77777777" w:rsidTr="00EC1A74">
        <w:tc>
          <w:tcPr>
            <w:tcW w:w="0" w:type="auto"/>
            <w:hideMark/>
          </w:tcPr>
          <w:p w14:paraId="21904603" w14:textId="77777777" w:rsidR="00EC1A74" w:rsidRPr="00EC1A74" w:rsidRDefault="00EC1A74" w:rsidP="00EC1A74">
            <w:pPr>
              <w:spacing w:after="160" w:line="278" w:lineRule="auto"/>
              <w:rPr>
                <w:sz w:val="16"/>
                <w:szCs w:val="16"/>
              </w:rPr>
            </w:pPr>
            <w:r w:rsidRPr="00EC1A74">
              <w:rPr>
                <w:sz w:val="16"/>
                <w:szCs w:val="16"/>
              </w:rPr>
              <w:t>x</w:t>
            </w:r>
          </w:p>
        </w:tc>
        <w:tc>
          <w:tcPr>
            <w:tcW w:w="0" w:type="auto"/>
            <w:hideMark/>
          </w:tcPr>
          <w:p w14:paraId="36DAB097" w14:textId="77777777" w:rsidR="00EC1A74" w:rsidRPr="00EC1A74" w:rsidRDefault="00EC1A74" w:rsidP="00EC1A74">
            <w:pPr>
              <w:spacing w:after="160" w:line="278" w:lineRule="auto"/>
              <w:rPr>
                <w:sz w:val="16"/>
                <w:szCs w:val="16"/>
              </w:rPr>
            </w:pPr>
            <w:r w:rsidRPr="00EC1A74">
              <w:rPr>
                <w:sz w:val="16"/>
                <w:szCs w:val="16"/>
              </w:rPr>
              <w:t>18957.0</w:t>
            </w:r>
          </w:p>
        </w:tc>
        <w:tc>
          <w:tcPr>
            <w:tcW w:w="0" w:type="auto"/>
            <w:hideMark/>
          </w:tcPr>
          <w:p w14:paraId="7EB55FFA" w14:textId="77777777" w:rsidR="00EC1A74" w:rsidRPr="00EC1A74" w:rsidRDefault="00EC1A74" w:rsidP="00EC1A74">
            <w:pPr>
              <w:spacing w:after="160" w:line="278" w:lineRule="auto"/>
              <w:rPr>
                <w:sz w:val="16"/>
                <w:szCs w:val="16"/>
              </w:rPr>
            </w:pPr>
            <w:r w:rsidRPr="00EC1A74">
              <w:rPr>
                <w:sz w:val="16"/>
                <w:szCs w:val="16"/>
              </w:rPr>
              <w:t>629181.57</w:t>
            </w:r>
          </w:p>
        </w:tc>
        <w:tc>
          <w:tcPr>
            <w:tcW w:w="0" w:type="auto"/>
            <w:hideMark/>
          </w:tcPr>
          <w:p w14:paraId="0F2FF2D5" w14:textId="77777777" w:rsidR="00EC1A74" w:rsidRPr="00EC1A74" w:rsidRDefault="00EC1A74" w:rsidP="00EC1A74">
            <w:pPr>
              <w:spacing w:after="160" w:line="278" w:lineRule="auto"/>
              <w:rPr>
                <w:sz w:val="16"/>
                <w:szCs w:val="16"/>
              </w:rPr>
            </w:pPr>
            <w:r w:rsidRPr="00EC1A74">
              <w:rPr>
                <w:sz w:val="16"/>
                <w:szCs w:val="16"/>
              </w:rPr>
              <w:t>8364.34</w:t>
            </w:r>
          </w:p>
        </w:tc>
        <w:tc>
          <w:tcPr>
            <w:tcW w:w="0" w:type="auto"/>
            <w:hideMark/>
          </w:tcPr>
          <w:p w14:paraId="3D839658" w14:textId="77777777" w:rsidR="00EC1A74" w:rsidRPr="00EC1A74" w:rsidRDefault="00EC1A74" w:rsidP="00EC1A74">
            <w:pPr>
              <w:spacing w:after="160" w:line="278" w:lineRule="auto"/>
              <w:rPr>
                <w:sz w:val="16"/>
                <w:szCs w:val="16"/>
              </w:rPr>
            </w:pPr>
            <w:r w:rsidRPr="00EC1A74">
              <w:rPr>
                <w:sz w:val="16"/>
                <w:szCs w:val="16"/>
              </w:rPr>
              <w:t>609625.70</w:t>
            </w:r>
          </w:p>
        </w:tc>
        <w:tc>
          <w:tcPr>
            <w:tcW w:w="0" w:type="auto"/>
            <w:hideMark/>
          </w:tcPr>
          <w:p w14:paraId="7C2B73F3" w14:textId="77777777" w:rsidR="00EC1A74" w:rsidRPr="00EC1A74" w:rsidRDefault="00EC1A74" w:rsidP="00EC1A74">
            <w:pPr>
              <w:spacing w:after="160" w:line="278" w:lineRule="auto"/>
              <w:rPr>
                <w:sz w:val="16"/>
                <w:szCs w:val="16"/>
              </w:rPr>
            </w:pPr>
            <w:r w:rsidRPr="00EC1A74">
              <w:rPr>
                <w:sz w:val="16"/>
                <w:szCs w:val="16"/>
              </w:rPr>
              <w:t>623177.00</w:t>
            </w:r>
          </w:p>
        </w:tc>
        <w:tc>
          <w:tcPr>
            <w:tcW w:w="0" w:type="auto"/>
            <w:hideMark/>
          </w:tcPr>
          <w:p w14:paraId="2A0C2425" w14:textId="77777777" w:rsidR="00EC1A74" w:rsidRPr="00EC1A74" w:rsidRDefault="00EC1A74" w:rsidP="00EC1A74">
            <w:pPr>
              <w:spacing w:after="160" w:line="278" w:lineRule="auto"/>
              <w:rPr>
                <w:sz w:val="16"/>
                <w:szCs w:val="16"/>
              </w:rPr>
            </w:pPr>
            <w:r w:rsidRPr="00EC1A74">
              <w:rPr>
                <w:sz w:val="16"/>
                <w:szCs w:val="16"/>
              </w:rPr>
              <w:t>629199.08</w:t>
            </w:r>
          </w:p>
        </w:tc>
        <w:tc>
          <w:tcPr>
            <w:tcW w:w="0" w:type="auto"/>
            <w:hideMark/>
          </w:tcPr>
          <w:p w14:paraId="2ED36474" w14:textId="77777777" w:rsidR="00EC1A74" w:rsidRPr="00EC1A74" w:rsidRDefault="00EC1A74" w:rsidP="00EC1A74">
            <w:pPr>
              <w:spacing w:after="160" w:line="278" w:lineRule="auto"/>
              <w:rPr>
                <w:sz w:val="16"/>
                <w:szCs w:val="16"/>
              </w:rPr>
            </w:pPr>
            <w:r w:rsidRPr="00EC1A74">
              <w:rPr>
                <w:sz w:val="16"/>
                <w:szCs w:val="16"/>
              </w:rPr>
              <w:t>635424.04</w:t>
            </w:r>
          </w:p>
        </w:tc>
        <w:tc>
          <w:tcPr>
            <w:tcW w:w="0" w:type="auto"/>
            <w:hideMark/>
          </w:tcPr>
          <w:p w14:paraId="7EC174C7" w14:textId="77777777" w:rsidR="00EC1A74" w:rsidRPr="00EC1A74" w:rsidRDefault="00EC1A74" w:rsidP="00EC1A74">
            <w:pPr>
              <w:spacing w:after="160" w:line="278" w:lineRule="auto"/>
              <w:rPr>
                <w:sz w:val="16"/>
                <w:szCs w:val="16"/>
              </w:rPr>
            </w:pPr>
            <w:r w:rsidRPr="00EC1A74">
              <w:rPr>
                <w:sz w:val="16"/>
                <w:szCs w:val="16"/>
              </w:rPr>
              <w:t>651024.09</w:t>
            </w:r>
          </w:p>
        </w:tc>
        <w:tc>
          <w:tcPr>
            <w:tcW w:w="0" w:type="auto"/>
            <w:hideMark/>
          </w:tcPr>
          <w:p w14:paraId="5EA9F0CD" w14:textId="77777777" w:rsidR="00EC1A74" w:rsidRPr="00EC1A74" w:rsidRDefault="00EC1A74" w:rsidP="00EC1A74">
            <w:pPr>
              <w:spacing w:after="160" w:line="278" w:lineRule="auto"/>
              <w:rPr>
                <w:sz w:val="16"/>
                <w:szCs w:val="16"/>
              </w:rPr>
            </w:pPr>
            <w:r w:rsidRPr="00EC1A74">
              <w:rPr>
                <w:sz w:val="16"/>
                <w:szCs w:val="16"/>
              </w:rPr>
              <w:t>Cartesian coordinate; likely derived from Lat/Long.</w:t>
            </w:r>
          </w:p>
        </w:tc>
      </w:tr>
      <w:tr w:rsidR="00EC1A74" w:rsidRPr="00EC1A74" w14:paraId="58CD7385" w14:textId="77777777" w:rsidTr="00EC1A74">
        <w:tc>
          <w:tcPr>
            <w:tcW w:w="0" w:type="auto"/>
            <w:hideMark/>
          </w:tcPr>
          <w:p w14:paraId="4B1F49C5" w14:textId="77777777" w:rsidR="00EC1A74" w:rsidRPr="00EC1A74" w:rsidRDefault="00EC1A74" w:rsidP="00EC1A74">
            <w:pPr>
              <w:spacing w:after="160" w:line="278" w:lineRule="auto"/>
              <w:rPr>
                <w:sz w:val="16"/>
                <w:szCs w:val="16"/>
              </w:rPr>
            </w:pPr>
            <w:r w:rsidRPr="00EC1A74">
              <w:rPr>
                <w:sz w:val="16"/>
                <w:szCs w:val="16"/>
              </w:rPr>
              <w:t>y</w:t>
            </w:r>
          </w:p>
        </w:tc>
        <w:tc>
          <w:tcPr>
            <w:tcW w:w="0" w:type="auto"/>
            <w:hideMark/>
          </w:tcPr>
          <w:p w14:paraId="0A5DDE91" w14:textId="77777777" w:rsidR="00EC1A74" w:rsidRPr="00EC1A74" w:rsidRDefault="00EC1A74" w:rsidP="00EC1A74">
            <w:pPr>
              <w:spacing w:after="160" w:line="278" w:lineRule="auto"/>
              <w:rPr>
                <w:sz w:val="16"/>
                <w:szCs w:val="16"/>
              </w:rPr>
            </w:pPr>
            <w:r w:rsidRPr="00EC1A74">
              <w:rPr>
                <w:sz w:val="16"/>
                <w:szCs w:val="16"/>
              </w:rPr>
              <w:t>18957.0</w:t>
            </w:r>
          </w:p>
        </w:tc>
        <w:tc>
          <w:tcPr>
            <w:tcW w:w="0" w:type="auto"/>
            <w:hideMark/>
          </w:tcPr>
          <w:p w14:paraId="4E30058A" w14:textId="77777777" w:rsidR="00EC1A74" w:rsidRPr="00EC1A74" w:rsidRDefault="00EC1A74" w:rsidP="00EC1A74">
            <w:pPr>
              <w:spacing w:after="160" w:line="278" w:lineRule="auto"/>
              <w:rPr>
                <w:sz w:val="16"/>
                <w:szCs w:val="16"/>
              </w:rPr>
            </w:pPr>
            <w:r w:rsidRPr="00EC1A74">
              <w:rPr>
                <w:sz w:val="16"/>
                <w:szCs w:val="16"/>
              </w:rPr>
              <w:t>4.84e+06</w:t>
            </w:r>
          </w:p>
        </w:tc>
        <w:tc>
          <w:tcPr>
            <w:tcW w:w="0" w:type="auto"/>
            <w:hideMark/>
          </w:tcPr>
          <w:p w14:paraId="2351670F" w14:textId="77777777" w:rsidR="00EC1A74" w:rsidRPr="00EC1A74" w:rsidRDefault="00EC1A74" w:rsidP="00EC1A74">
            <w:pPr>
              <w:spacing w:after="160" w:line="278" w:lineRule="auto"/>
              <w:rPr>
                <w:sz w:val="16"/>
                <w:szCs w:val="16"/>
              </w:rPr>
            </w:pPr>
            <w:r w:rsidRPr="00EC1A74">
              <w:rPr>
                <w:sz w:val="16"/>
                <w:szCs w:val="16"/>
              </w:rPr>
              <w:t>6.32e+03</w:t>
            </w:r>
          </w:p>
        </w:tc>
        <w:tc>
          <w:tcPr>
            <w:tcW w:w="0" w:type="auto"/>
            <w:hideMark/>
          </w:tcPr>
          <w:p w14:paraId="04EB81D2" w14:textId="77777777" w:rsidR="00EC1A74" w:rsidRPr="00EC1A74" w:rsidRDefault="00EC1A74" w:rsidP="00EC1A74">
            <w:pPr>
              <w:spacing w:after="160" w:line="278" w:lineRule="auto"/>
              <w:rPr>
                <w:sz w:val="16"/>
                <w:szCs w:val="16"/>
              </w:rPr>
            </w:pPr>
            <w:r w:rsidRPr="00EC1A74">
              <w:rPr>
                <w:sz w:val="16"/>
                <w:szCs w:val="16"/>
              </w:rPr>
              <w:t>4.83e+06</w:t>
            </w:r>
          </w:p>
        </w:tc>
        <w:tc>
          <w:tcPr>
            <w:tcW w:w="0" w:type="auto"/>
            <w:hideMark/>
          </w:tcPr>
          <w:p w14:paraId="59E000D2" w14:textId="77777777" w:rsidR="00EC1A74" w:rsidRPr="00EC1A74" w:rsidRDefault="00EC1A74" w:rsidP="00EC1A74">
            <w:pPr>
              <w:spacing w:after="160" w:line="278" w:lineRule="auto"/>
              <w:rPr>
                <w:sz w:val="16"/>
                <w:szCs w:val="16"/>
              </w:rPr>
            </w:pPr>
            <w:r w:rsidRPr="00EC1A74">
              <w:rPr>
                <w:sz w:val="16"/>
                <w:szCs w:val="16"/>
              </w:rPr>
              <w:t>4.84e+06</w:t>
            </w:r>
          </w:p>
        </w:tc>
        <w:tc>
          <w:tcPr>
            <w:tcW w:w="0" w:type="auto"/>
            <w:hideMark/>
          </w:tcPr>
          <w:p w14:paraId="018C6696" w14:textId="77777777" w:rsidR="00EC1A74" w:rsidRPr="00EC1A74" w:rsidRDefault="00EC1A74" w:rsidP="00EC1A74">
            <w:pPr>
              <w:spacing w:after="160" w:line="278" w:lineRule="auto"/>
              <w:rPr>
                <w:sz w:val="16"/>
                <w:szCs w:val="16"/>
              </w:rPr>
            </w:pPr>
            <w:r w:rsidRPr="00EC1A74">
              <w:rPr>
                <w:sz w:val="16"/>
                <w:szCs w:val="16"/>
              </w:rPr>
              <w:t>4.84e+06</w:t>
            </w:r>
          </w:p>
        </w:tc>
        <w:tc>
          <w:tcPr>
            <w:tcW w:w="0" w:type="auto"/>
            <w:hideMark/>
          </w:tcPr>
          <w:p w14:paraId="02484A5C" w14:textId="77777777" w:rsidR="00EC1A74" w:rsidRPr="00EC1A74" w:rsidRDefault="00EC1A74" w:rsidP="00EC1A74">
            <w:pPr>
              <w:spacing w:after="160" w:line="278" w:lineRule="auto"/>
              <w:rPr>
                <w:sz w:val="16"/>
                <w:szCs w:val="16"/>
              </w:rPr>
            </w:pPr>
            <w:r w:rsidRPr="00EC1A74">
              <w:rPr>
                <w:sz w:val="16"/>
                <w:szCs w:val="16"/>
              </w:rPr>
              <w:t>4.85e+06</w:t>
            </w:r>
          </w:p>
        </w:tc>
        <w:tc>
          <w:tcPr>
            <w:tcW w:w="0" w:type="auto"/>
            <w:hideMark/>
          </w:tcPr>
          <w:p w14:paraId="2A5951F0" w14:textId="77777777" w:rsidR="00EC1A74" w:rsidRPr="00EC1A74" w:rsidRDefault="00EC1A74" w:rsidP="00EC1A74">
            <w:pPr>
              <w:spacing w:after="160" w:line="278" w:lineRule="auto"/>
              <w:rPr>
                <w:sz w:val="16"/>
                <w:szCs w:val="16"/>
              </w:rPr>
            </w:pPr>
            <w:r w:rsidRPr="00EC1A74">
              <w:rPr>
                <w:sz w:val="16"/>
                <w:szCs w:val="16"/>
              </w:rPr>
              <w:t>4.86e+06</w:t>
            </w:r>
          </w:p>
        </w:tc>
        <w:tc>
          <w:tcPr>
            <w:tcW w:w="0" w:type="auto"/>
            <w:hideMark/>
          </w:tcPr>
          <w:p w14:paraId="3FA93119" w14:textId="77777777" w:rsidR="00EC1A74" w:rsidRPr="00EC1A74" w:rsidRDefault="00EC1A74" w:rsidP="00EC1A74">
            <w:pPr>
              <w:spacing w:after="160" w:line="278" w:lineRule="auto"/>
              <w:rPr>
                <w:sz w:val="16"/>
                <w:szCs w:val="16"/>
              </w:rPr>
            </w:pPr>
            <w:r w:rsidRPr="00EC1A74">
              <w:rPr>
                <w:sz w:val="16"/>
                <w:szCs w:val="16"/>
              </w:rPr>
              <w:t>Cartesian coordinate; likely derived from Lat/Long.</w:t>
            </w:r>
          </w:p>
        </w:tc>
      </w:tr>
    </w:tbl>
    <w:p w14:paraId="20BD43A0" w14:textId="77777777" w:rsidR="003C3977" w:rsidRDefault="003C3977" w:rsidP="00EC1A74">
      <w:pPr>
        <w:rPr>
          <w:b/>
          <w:bCs/>
        </w:rPr>
      </w:pPr>
    </w:p>
    <w:p w14:paraId="5CD598F8" w14:textId="12FD76A5" w:rsidR="00EC1A74" w:rsidRPr="00EC1A74" w:rsidRDefault="00EC1A74" w:rsidP="00EC1A74">
      <w:pPr>
        <w:rPr>
          <w:b/>
          <w:bCs/>
        </w:rPr>
      </w:pPr>
      <w:r w:rsidRPr="00EC1A74">
        <w:rPr>
          <w:b/>
          <w:bCs/>
        </w:rPr>
        <w:t>Categorical Features</w:t>
      </w:r>
    </w:p>
    <w:p w14:paraId="095A5244" w14:textId="77777777" w:rsidR="00EC1A74" w:rsidRPr="00EC1A74" w:rsidRDefault="00EC1A74" w:rsidP="00EC1A74">
      <w:pPr>
        <w:rPr>
          <w:b/>
          <w:bCs/>
        </w:rPr>
      </w:pPr>
      <w:r w:rsidRPr="00EC1A74">
        <w:rPr>
          <w:b/>
          <w:bCs/>
        </w:rPr>
        <w:t>Time and Location Descriptors</w:t>
      </w:r>
    </w:p>
    <w:p w14:paraId="6912AAF4" w14:textId="77777777" w:rsidR="00EC1A74" w:rsidRPr="00EC1A74" w:rsidRDefault="00EC1A74" w:rsidP="00EC1A74">
      <w:pPr>
        <w:numPr>
          <w:ilvl w:val="0"/>
          <w:numId w:val="37"/>
        </w:numPr>
      </w:pPr>
      <w:r w:rsidRPr="00EC1A74">
        <w:rPr>
          <w:b/>
          <w:bCs/>
        </w:rPr>
        <w:t>DATE</w:t>
      </w:r>
      <w:r w:rsidRPr="00EC1A74">
        <w:t xml:space="preserve"> (Top 5 Dates with most collisions):</w:t>
      </w:r>
    </w:p>
    <w:p w14:paraId="0C3551F3" w14:textId="77777777" w:rsidR="00EC1A74" w:rsidRPr="00EC1A74" w:rsidRDefault="00EC1A74" w:rsidP="00EC1A74">
      <w:pPr>
        <w:numPr>
          <w:ilvl w:val="1"/>
          <w:numId w:val="37"/>
        </w:numPr>
      </w:pPr>
      <w:r w:rsidRPr="00EC1A74">
        <w:t>8/17/2014 8:00:00 AM: 35</w:t>
      </w:r>
    </w:p>
    <w:p w14:paraId="74957BB1" w14:textId="77777777" w:rsidR="00EC1A74" w:rsidRPr="00EC1A74" w:rsidRDefault="00EC1A74" w:rsidP="00EC1A74">
      <w:pPr>
        <w:numPr>
          <w:ilvl w:val="1"/>
          <w:numId w:val="37"/>
        </w:numPr>
      </w:pPr>
      <w:r w:rsidRPr="00EC1A74">
        <w:t>9/1/2007 8:00:00 AM: 24</w:t>
      </w:r>
    </w:p>
    <w:p w14:paraId="25B719C8" w14:textId="77777777" w:rsidR="00EC1A74" w:rsidRPr="00EC1A74" w:rsidRDefault="00EC1A74" w:rsidP="00EC1A74">
      <w:pPr>
        <w:numPr>
          <w:ilvl w:val="1"/>
          <w:numId w:val="37"/>
        </w:numPr>
      </w:pPr>
      <w:r w:rsidRPr="00EC1A74">
        <w:t>7/20/2012 8:00:00 AM: 23</w:t>
      </w:r>
    </w:p>
    <w:p w14:paraId="7C64D775" w14:textId="77777777" w:rsidR="00EC1A74" w:rsidRPr="00EC1A74" w:rsidRDefault="00EC1A74" w:rsidP="00EC1A74">
      <w:pPr>
        <w:numPr>
          <w:ilvl w:val="1"/>
          <w:numId w:val="37"/>
        </w:numPr>
      </w:pPr>
      <w:r w:rsidRPr="00EC1A74">
        <w:t>3/20/2016 8:00:00 AM: 22</w:t>
      </w:r>
    </w:p>
    <w:p w14:paraId="43AAA07C" w14:textId="77777777" w:rsidR="00EC1A74" w:rsidRPr="00EC1A74" w:rsidRDefault="00EC1A74" w:rsidP="00EC1A74">
      <w:pPr>
        <w:numPr>
          <w:ilvl w:val="1"/>
          <w:numId w:val="37"/>
        </w:numPr>
      </w:pPr>
      <w:r w:rsidRPr="00EC1A74">
        <w:t>4/17/2007 8:00:00 AM: 22</w:t>
      </w:r>
    </w:p>
    <w:p w14:paraId="03DB8DFE" w14:textId="77777777" w:rsidR="00EC1A74" w:rsidRPr="00EC1A74" w:rsidRDefault="00EC1A74" w:rsidP="00EC1A74">
      <w:pPr>
        <w:numPr>
          <w:ilvl w:val="1"/>
          <w:numId w:val="37"/>
        </w:numPr>
      </w:pPr>
      <w:r w:rsidRPr="00EC1A74">
        <w:rPr>
          <w:i/>
          <w:iCs/>
        </w:rPr>
        <w:t>Note: Specific dates with high counts might indicate local events or data anomalies.</w:t>
      </w:r>
    </w:p>
    <w:p w14:paraId="18E2EDB1" w14:textId="77777777" w:rsidR="00EC1A74" w:rsidRPr="00EC1A74" w:rsidRDefault="00EC1A74" w:rsidP="00EC1A74">
      <w:pPr>
        <w:numPr>
          <w:ilvl w:val="0"/>
          <w:numId w:val="37"/>
        </w:numPr>
      </w:pPr>
      <w:r w:rsidRPr="00EC1A74">
        <w:rPr>
          <w:b/>
          <w:bCs/>
        </w:rPr>
        <w:t>STREET1</w:t>
      </w:r>
      <w:r w:rsidRPr="00EC1A74">
        <w:t xml:space="preserve"> (Top 5 primary streets):</w:t>
      </w:r>
    </w:p>
    <w:p w14:paraId="54C55D6A" w14:textId="77777777" w:rsidR="00EC1A74" w:rsidRPr="00EC1A74" w:rsidRDefault="00EC1A74" w:rsidP="00EC1A74">
      <w:pPr>
        <w:numPr>
          <w:ilvl w:val="1"/>
          <w:numId w:val="37"/>
        </w:numPr>
      </w:pPr>
      <w:r w:rsidRPr="00EC1A74">
        <w:t>YONGE ST: 403</w:t>
      </w:r>
    </w:p>
    <w:p w14:paraId="329D9B9A" w14:textId="77777777" w:rsidR="00EC1A74" w:rsidRPr="00EC1A74" w:rsidRDefault="00EC1A74" w:rsidP="00EC1A74">
      <w:pPr>
        <w:numPr>
          <w:ilvl w:val="1"/>
          <w:numId w:val="37"/>
        </w:numPr>
      </w:pPr>
      <w:r w:rsidRPr="00EC1A74">
        <w:t>BATHURST ST: 338</w:t>
      </w:r>
    </w:p>
    <w:p w14:paraId="63673298" w14:textId="77777777" w:rsidR="00EC1A74" w:rsidRPr="00EC1A74" w:rsidRDefault="00EC1A74" w:rsidP="00EC1A74">
      <w:pPr>
        <w:numPr>
          <w:ilvl w:val="1"/>
          <w:numId w:val="37"/>
        </w:numPr>
      </w:pPr>
      <w:r w:rsidRPr="00EC1A74">
        <w:t>DUNDAS ST W: 304</w:t>
      </w:r>
    </w:p>
    <w:p w14:paraId="090CCE49" w14:textId="77777777" w:rsidR="00EC1A74" w:rsidRPr="00EC1A74" w:rsidRDefault="00EC1A74" w:rsidP="00EC1A74">
      <w:pPr>
        <w:numPr>
          <w:ilvl w:val="1"/>
          <w:numId w:val="37"/>
        </w:numPr>
      </w:pPr>
      <w:r w:rsidRPr="00EC1A74">
        <w:t>DUFFERIN ST: 294</w:t>
      </w:r>
    </w:p>
    <w:p w14:paraId="4B526A8F" w14:textId="77777777" w:rsidR="00EC1A74" w:rsidRPr="00EC1A74" w:rsidRDefault="00EC1A74" w:rsidP="00EC1A74">
      <w:pPr>
        <w:numPr>
          <w:ilvl w:val="1"/>
          <w:numId w:val="37"/>
        </w:numPr>
      </w:pPr>
      <w:r w:rsidRPr="00EC1A74">
        <w:t>EGLINTON AVE E: 288</w:t>
      </w:r>
    </w:p>
    <w:p w14:paraId="33CED7F3" w14:textId="77777777" w:rsidR="00EC1A74" w:rsidRPr="00EC1A74" w:rsidRDefault="00EC1A74" w:rsidP="00EC1A74">
      <w:pPr>
        <w:numPr>
          <w:ilvl w:val="1"/>
          <w:numId w:val="37"/>
        </w:numPr>
      </w:pPr>
      <w:r w:rsidRPr="00EC1A74">
        <w:rPr>
          <w:i/>
          <w:iCs/>
        </w:rPr>
        <w:t>Note: Identifies frequently occurring collision locations.</w:t>
      </w:r>
    </w:p>
    <w:p w14:paraId="213F639D" w14:textId="77777777" w:rsidR="00EC1A74" w:rsidRPr="00EC1A74" w:rsidRDefault="00EC1A74" w:rsidP="00EC1A74">
      <w:pPr>
        <w:numPr>
          <w:ilvl w:val="0"/>
          <w:numId w:val="37"/>
        </w:numPr>
      </w:pPr>
      <w:r w:rsidRPr="00EC1A74">
        <w:rPr>
          <w:b/>
          <w:bCs/>
        </w:rPr>
        <w:t>STREET2</w:t>
      </w:r>
      <w:r w:rsidRPr="00EC1A74">
        <w:t xml:space="preserve"> (Top 5 secondary streets for collisions):</w:t>
      </w:r>
    </w:p>
    <w:p w14:paraId="17DD4BD0" w14:textId="77777777" w:rsidR="00EC1A74" w:rsidRPr="00EC1A74" w:rsidRDefault="00EC1A74" w:rsidP="00EC1A74">
      <w:pPr>
        <w:numPr>
          <w:ilvl w:val="1"/>
          <w:numId w:val="37"/>
        </w:numPr>
      </w:pPr>
      <w:r w:rsidRPr="00EC1A74">
        <w:t>BATHURST ST: 156</w:t>
      </w:r>
    </w:p>
    <w:p w14:paraId="1FB232DF" w14:textId="77777777" w:rsidR="00EC1A74" w:rsidRPr="00EC1A74" w:rsidRDefault="00EC1A74" w:rsidP="00EC1A74">
      <w:pPr>
        <w:numPr>
          <w:ilvl w:val="1"/>
          <w:numId w:val="37"/>
        </w:numPr>
      </w:pPr>
      <w:r w:rsidRPr="00EC1A74">
        <w:t>LAWRENCE AVE E: 153</w:t>
      </w:r>
    </w:p>
    <w:p w14:paraId="1256535B" w14:textId="77777777" w:rsidR="00EC1A74" w:rsidRPr="00EC1A74" w:rsidRDefault="00EC1A74" w:rsidP="00EC1A74">
      <w:pPr>
        <w:numPr>
          <w:ilvl w:val="1"/>
          <w:numId w:val="37"/>
        </w:numPr>
      </w:pPr>
      <w:r w:rsidRPr="00EC1A74">
        <w:t>YONGE ST: 133</w:t>
      </w:r>
    </w:p>
    <w:p w14:paraId="14C88255" w14:textId="77777777" w:rsidR="00EC1A74" w:rsidRPr="00EC1A74" w:rsidRDefault="00EC1A74" w:rsidP="00EC1A74">
      <w:pPr>
        <w:numPr>
          <w:ilvl w:val="1"/>
          <w:numId w:val="37"/>
        </w:numPr>
      </w:pPr>
      <w:r w:rsidRPr="00EC1A74">
        <w:t>FINCH AVE E: 126</w:t>
      </w:r>
    </w:p>
    <w:p w14:paraId="6B3CBA2A" w14:textId="77777777" w:rsidR="00EC1A74" w:rsidRPr="00EC1A74" w:rsidRDefault="00EC1A74" w:rsidP="00EC1A74">
      <w:pPr>
        <w:numPr>
          <w:ilvl w:val="1"/>
          <w:numId w:val="37"/>
        </w:numPr>
      </w:pPr>
      <w:r w:rsidRPr="00EC1A74">
        <w:t>EGLINTON AVE E: 123</w:t>
      </w:r>
    </w:p>
    <w:p w14:paraId="13BEBB72" w14:textId="77777777" w:rsidR="00EC1A74" w:rsidRPr="00EC1A74" w:rsidRDefault="00EC1A74" w:rsidP="00EC1A74">
      <w:pPr>
        <w:numPr>
          <w:ilvl w:val="1"/>
          <w:numId w:val="37"/>
        </w:numPr>
      </w:pPr>
      <w:r w:rsidRPr="00EC1A74">
        <w:rPr>
          <w:i/>
          <w:iCs/>
        </w:rPr>
        <w:lastRenderedPageBreak/>
        <w:t>Note: Complements STREET1 for intersection analysis.</w:t>
      </w:r>
    </w:p>
    <w:p w14:paraId="1729C455" w14:textId="77777777" w:rsidR="00EC1A74" w:rsidRPr="00EC1A74" w:rsidRDefault="00EC1A74" w:rsidP="00EC1A74">
      <w:pPr>
        <w:numPr>
          <w:ilvl w:val="0"/>
          <w:numId w:val="37"/>
        </w:numPr>
      </w:pPr>
      <w:r w:rsidRPr="00EC1A74">
        <w:rPr>
          <w:b/>
          <w:bCs/>
        </w:rPr>
        <w:t>OFFSET</w:t>
      </w:r>
      <w:r w:rsidRPr="00EC1A74">
        <w:t xml:space="preserve"> (Top 5 offsets from a reference point):</w:t>
      </w:r>
    </w:p>
    <w:p w14:paraId="385DA208" w14:textId="77777777" w:rsidR="00EC1A74" w:rsidRPr="00EC1A74" w:rsidRDefault="00EC1A74" w:rsidP="00EC1A74">
      <w:pPr>
        <w:numPr>
          <w:ilvl w:val="1"/>
          <w:numId w:val="37"/>
        </w:numPr>
      </w:pPr>
      <w:r w:rsidRPr="00EC1A74">
        <w:t>10 m West of: 61</w:t>
      </w:r>
    </w:p>
    <w:p w14:paraId="7B1DECBC" w14:textId="77777777" w:rsidR="00EC1A74" w:rsidRPr="00EC1A74" w:rsidRDefault="00EC1A74" w:rsidP="00EC1A74">
      <w:pPr>
        <w:numPr>
          <w:ilvl w:val="1"/>
          <w:numId w:val="37"/>
        </w:numPr>
      </w:pPr>
      <w:r w:rsidRPr="00EC1A74">
        <w:t>10 m North o: 60</w:t>
      </w:r>
    </w:p>
    <w:p w14:paraId="460FF4B6" w14:textId="77777777" w:rsidR="00EC1A74" w:rsidRPr="00EC1A74" w:rsidRDefault="00EC1A74" w:rsidP="00EC1A74">
      <w:pPr>
        <w:numPr>
          <w:ilvl w:val="1"/>
          <w:numId w:val="37"/>
        </w:numPr>
      </w:pPr>
      <w:r w:rsidRPr="00EC1A74">
        <w:t>5 m South of: 60</w:t>
      </w:r>
    </w:p>
    <w:p w14:paraId="6D2BD33D" w14:textId="77777777" w:rsidR="00EC1A74" w:rsidRPr="00EC1A74" w:rsidRDefault="00EC1A74" w:rsidP="00EC1A74">
      <w:pPr>
        <w:numPr>
          <w:ilvl w:val="1"/>
          <w:numId w:val="37"/>
        </w:numPr>
      </w:pPr>
      <w:r w:rsidRPr="00EC1A74">
        <w:t>10 m South o: 59</w:t>
      </w:r>
    </w:p>
    <w:p w14:paraId="4553C54B" w14:textId="77777777" w:rsidR="00EC1A74" w:rsidRPr="00EC1A74" w:rsidRDefault="00EC1A74" w:rsidP="00EC1A74">
      <w:pPr>
        <w:numPr>
          <w:ilvl w:val="1"/>
          <w:numId w:val="37"/>
        </w:numPr>
      </w:pPr>
      <w:r w:rsidRPr="00EC1A74">
        <w:t>5 m East of: 55</w:t>
      </w:r>
    </w:p>
    <w:p w14:paraId="39C4AB15" w14:textId="77777777" w:rsidR="00EC1A74" w:rsidRPr="00EC1A74" w:rsidRDefault="00EC1A74" w:rsidP="00EC1A74">
      <w:pPr>
        <w:numPr>
          <w:ilvl w:val="1"/>
          <w:numId w:val="37"/>
        </w:numPr>
      </w:pPr>
      <w:r w:rsidRPr="00EC1A74">
        <w:rPr>
          <w:i/>
          <w:iCs/>
        </w:rPr>
        <w:t>Note: Highly granular, may be challenging to use directly without aggregation or conversion to numerical distance.</w:t>
      </w:r>
    </w:p>
    <w:p w14:paraId="48E4207E" w14:textId="77777777" w:rsidR="00EC1A74" w:rsidRPr="00EC1A74" w:rsidRDefault="00EC1A74" w:rsidP="00EC1A74">
      <w:pPr>
        <w:numPr>
          <w:ilvl w:val="0"/>
          <w:numId w:val="37"/>
        </w:numPr>
      </w:pPr>
      <w:r w:rsidRPr="00EC1A74">
        <w:rPr>
          <w:b/>
          <w:bCs/>
        </w:rPr>
        <w:t>ROAD_CLASS</w:t>
      </w:r>
      <w:r w:rsidRPr="00EC1A74">
        <w:t xml:space="preserve"> (Road classification where collision occurred):</w:t>
      </w:r>
    </w:p>
    <w:p w14:paraId="72BF4FC5" w14:textId="77777777" w:rsidR="00EC1A74" w:rsidRPr="00EC1A74" w:rsidRDefault="00EC1A74" w:rsidP="00EC1A74">
      <w:pPr>
        <w:numPr>
          <w:ilvl w:val="1"/>
          <w:numId w:val="37"/>
        </w:numPr>
      </w:pPr>
      <w:r w:rsidRPr="00EC1A74">
        <w:t>Major Arterial: 13376</w:t>
      </w:r>
    </w:p>
    <w:p w14:paraId="30643C24" w14:textId="77777777" w:rsidR="00EC1A74" w:rsidRPr="00EC1A74" w:rsidRDefault="00EC1A74" w:rsidP="00EC1A74">
      <w:pPr>
        <w:numPr>
          <w:ilvl w:val="1"/>
          <w:numId w:val="37"/>
        </w:numPr>
      </w:pPr>
      <w:r w:rsidRPr="00EC1A74">
        <w:t>Minor Arterial: 2958</w:t>
      </w:r>
    </w:p>
    <w:p w14:paraId="1064096C" w14:textId="77777777" w:rsidR="00EC1A74" w:rsidRPr="00EC1A74" w:rsidRDefault="00EC1A74" w:rsidP="00EC1A74">
      <w:pPr>
        <w:numPr>
          <w:ilvl w:val="1"/>
          <w:numId w:val="37"/>
        </w:numPr>
      </w:pPr>
      <w:r w:rsidRPr="00EC1A74">
        <w:t>Collector: 1032</w:t>
      </w:r>
    </w:p>
    <w:p w14:paraId="68CA2DA1" w14:textId="77777777" w:rsidR="00EC1A74" w:rsidRPr="00EC1A74" w:rsidRDefault="00EC1A74" w:rsidP="00EC1A74">
      <w:pPr>
        <w:numPr>
          <w:ilvl w:val="1"/>
          <w:numId w:val="37"/>
        </w:numPr>
      </w:pPr>
      <w:r w:rsidRPr="00EC1A74">
        <w:t>Local: 865</w:t>
      </w:r>
    </w:p>
    <w:p w14:paraId="2F455893" w14:textId="77777777" w:rsidR="00EC1A74" w:rsidRPr="00EC1A74" w:rsidRDefault="00EC1A74" w:rsidP="00EC1A74">
      <w:pPr>
        <w:numPr>
          <w:ilvl w:val="1"/>
          <w:numId w:val="37"/>
        </w:numPr>
      </w:pPr>
      <w:r w:rsidRPr="00EC1A74">
        <w:t>Expressway: 164</w:t>
      </w:r>
    </w:p>
    <w:p w14:paraId="1263C623" w14:textId="77777777" w:rsidR="00EC1A74" w:rsidRPr="00EC1A74" w:rsidRDefault="00EC1A74" w:rsidP="00EC1A74">
      <w:pPr>
        <w:numPr>
          <w:ilvl w:val="1"/>
          <w:numId w:val="37"/>
        </w:numPr>
      </w:pPr>
      <w:r w:rsidRPr="00EC1A74">
        <w:rPr>
          <w:i/>
          <w:iCs/>
        </w:rPr>
        <w:t xml:space="preserve">Note: Major arterials account for </w:t>
      </w:r>
      <w:proofErr w:type="gramStart"/>
      <w:r w:rsidRPr="00EC1A74">
        <w:rPr>
          <w:i/>
          <w:iCs/>
        </w:rPr>
        <w:t>the vast majority of</w:t>
      </w:r>
      <w:proofErr w:type="gramEnd"/>
      <w:r w:rsidRPr="00EC1A74">
        <w:rPr>
          <w:i/>
          <w:iCs/>
        </w:rPr>
        <w:t xml:space="preserve"> collisions.</w:t>
      </w:r>
    </w:p>
    <w:p w14:paraId="18B4F22D" w14:textId="77777777" w:rsidR="00EC1A74" w:rsidRPr="00EC1A74" w:rsidRDefault="00EC1A74" w:rsidP="00EC1A74">
      <w:pPr>
        <w:numPr>
          <w:ilvl w:val="0"/>
          <w:numId w:val="37"/>
        </w:numPr>
      </w:pPr>
      <w:r w:rsidRPr="00EC1A74">
        <w:rPr>
          <w:b/>
          <w:bCs/>
        </w:rPr>
        <w:t>DISTRICT</w:t>
      </w:r>
      <w:r w:rsidRPr="00EC1A74">
        <w:t xml:space="preserve"> (City district where collision occurred):</w:t>
      </w:r>
    </w:p>
    <w:p w14:paraId="70BB6A6F" w14:textId="77777777" w:rsidR="00EC1A74" w:rsidRPr="00EC1A74" w:rsidRDefault="00EC1A74" w:rsidP="00EC1A74">
      <w:pPr>
        <w:numPr>
          <w:ilvl w:val="1"/>
          <w:numId w:val="37"/>
        </w:numPr>
      </w:pPr>
      <w:r w:rsidRPr="00EC1A74">
        <w:t>Toronto and East York: 6328</w:t>
      </w:r>
    </w:p>
    <w:p w14:paraId="60EF061B" w14:textId="77777777" w:rsidR="00EC1A74" w:rsidRPr="00EC1A74" w:rsidRDefault="00EC1A74" w:rsidP="00EC1A74">
      <w:pPr>
        <w:numPr>
          <w:ilvl w:val="1"/>
          <w:numId w:val="37"/>
        </w:numPr>
      </w:pPr>
      <w:r w:rsidRPr="00EC1A74">
        <w:t>Etobicoke York: 4342</w:t>
      </w:r>
    </w:p>
    <w:p w14:paraId="4CCA154C" w14:textId="77777777" w:rsidR="00EC1A74" w:rsidRPr="00EC1A74" w:rsidRDefault="00EC1A74" w:rsidP="00EC1A74">
      <w:pPr>
        <w:numPr>
          <w:ilvl w:val="1"/>
          <w:numId w:val="37"/>
        </w:numPr>
      </w:pPr>
      <w:r w:rsidRPr="00EC1A74">
        <w:t>Scarborough: 4270</w:t>
      </w:r>
    </w:p>
    <w:p w14:paraId="7F9FD621" w14:textId="77777777" w:rsidR="00EC1A74" w:rsidRPr="00EC1A74" w:rsidRDefault="00EC1A74" w:rsidP="00EC1A74">
      <w:pPr>
        <w:numPr>
          <w:ilvl w:val="1"/>
          <w:numId w:val="37"/>
        </w:numPr>
      </w:pPr>
      <w:r w:rsidRPr="00EC1A74">
        <w:t>North York: 3788</w:t>
      </w:r>
    </w:p>
    <w:p w14:paraId="31E6A1CE" w14:textId="77777777" w:rsidR="00EC1A74" w:rsidRPr="00EC1A74" w:rsidRDefault="00EC1A74" w:rsidP="00EC1A74">
      <w:pPr>
        <w:numPr>
          <w:ilvl w:val="1"/>
          <w:numId w:val="37"/>
        </w:numPr>
      </w:pPr>
      <w:r w:rsidRPr="00EC1A74">
        <w:rPr>
          <w:i/>
          <w:iCs/>
        </w:rPr>
        <w:t>Note: Provides geographical segmentation within Toronto.</w:t>
      </w:r>
    </w:p>
    <w:p w14:paraId="77DA3260" w14:textId="77777777" w:rsidR="00EC1A74" w:rsidRPr="00EC1A74" w:rsidRDefault="00EC1A74" w:rsidP="00EC1A74">
      <w:pPr>
        <w:numPr>
          <w:ilvl w:val="0"/>
          <w:numId w:val="37"/>
        </w:numPr>
      </w:pPr>
      <w:r w:rsidRPr="00EC1A74">
        <w:rPr>
          <w:b/>
          <w:bCs/>
        </w:rPr>
        <w:t>ACCLOC</w:t>
      </w:r>
      <w:r w:rsidRPr="00EC1A74">
        <w:t xml:space="preserve"> (Collision location type):</w:t>
      </w:r>
    </w:p>
    <w:p w14:paraId="08CB8537" w14:textId="77777777" w:rsidR="00EC1A74" w:rsidRPr="00EC1A74" w:rsidRDefault="00EC1A74" w:rsidP="00EC1A74">
      <w:pPr>
        <w:numPr>
          <w:ilvl w:val="1"/>
          <w:numId w:val="37"/>
        </w:numPr>
      </w:pPr>
      <w:r w:rsidRPr="00EC1A74">
        <w:t>At Intersection: 8774</w:t>
      </w:r>
    </w:p>
    <w:p w14:paraId="02C237AC" w14:textId="77777777" w:rsidR="00EC1A74" w:rsidRPr="00EC1A74" w:rsidRDefault="00EC1A74" w:rsidP="00EC1A74">
      <w:pPr>
        <w:numPr>
          <w:ilvl w:val="1"/>
          <w:numId w:val="37"/>
        </w:numPr>
      </w:pPr>
      <w:proofErr w:type="gramStart"/>
      <w:r w:rsidRPr="00EC1A74">
        <w:t>Non Intersection</w:t>
      </w:r>
      <w:proofErr w:type="gramEnd"/>
      <w:r w:rsidRPr="00EC1A74">
        <w:t>: 2660</w:t>
      </w:r>
    </w:p>
    <w:p w14:paraId="6FDE66CC" w14:textId="77777777" w:rsidR="00EC1A74" w:rsidRPr="00EC1A74" w:rsidRDefault="00EC1A74" w:rsidP="00EC1A74">
      <w:pPr>
        <w:numPr>
          <w:ilvl w:val="1"/>
          <w:numId w:val="37"/>
        </w:numPr>
      </w:pPr>
      <w:r w:rsidRPr="00EC1A74">
        <w:t>Intersection Related: 1604</w:t>
      </w:r>
    </w:p>
    <w:p w14:paraId="421A8B7C" w14:textId="77777777" w:rsidR="00EC1A74" w:rsidRPr="00EC1A74" w:rsidRDefault="00EC1A74" w:rsidP="00EC1A74">
      <w:pPr>
        <w:numPr>
          <w:ilvl w:val="1"/>
          <w:numId w:val="37"/>
        </w:numPr>
      </w:pPr>
      <w:r w:rsidRPr="00EC1A74">
        <w:t>At/Near Private Drive: 407</w:t>
      </w:r>
    </w:p>
    <w:p w14:paraId="0F65E9B1" w14:textId="77777777" w:rsidR="00EC1A74" w:rsidRPr="00EC1A74" w:rsidRDefault="00EC1A74" w:rsidP="00EC1A74">
      <w:pPr>
        <w:numPr>
          <w:ilvl w:val="1"/>
          <w:numId w:val="37"/>
        </w:numPr>
      </w:pPr>
      <w:r w:rsidRPr="00EC1A74">
        <w:t>Overpass or Bridge: 14</w:t>
      </w:r>
    </w:p>
    <w:p w14:paraId="53C2F661" w14:textId="77777777" w:rsidR="00EC1A74" w:rsidRPr="00EC1A74" w:rsidRDefault="00EC1A74" w:rsidP="00EC1A74">
      <w:pPr>
        <w:numPr>
          <w:ilvl w:val="1"/>
          <w:numId w:val="37"/>
        </w:numPr>
      </w:pPr>
      <w:r w:rsidRPr="00EC1A74">
        <w:rPr>
          <w:i/>
          <w:iCs/>
        </w:rPr>
        <w:lastRenderedPageBreak/>
        <w:t>Note: Intersections are the most common collision location. Significant missing values present.</w:t>
      </w:r>
    </w:p>
    <w:p w14:paraId="7972C139" w14:textId="77777777" w:rsidR="00EC1A74" w:rsidRPr="00EC1A74" w:rsidRDefault="00EC1A74" w:rsidP="00EC1A74">
      <w:pPr>
        <w:numPr>
          <w:ilvl w:val="0"/>
          <w:numId w:val="37"/>
        </w:numPr>
      </w:pPr>
      <w:r w:rsidRPr="00EC1A74">
        <w:rPr>
          <w:b/>
          <w:bCs/>
        </w:rPr>
        <w:t>HOOD_158</w:t>
      </w:r>
      <w:r w:rsidRPr="00EC1A74">
        <w:t xml:space="preserve"> (Unique ID for new neighbourhood definition - Top 5 IDs):</w:t>
      </w:r>
    </w:p>
    <w:p w14:paraId="426BADAE" w14:textId="77777777" w:rsidR="00EC1A74" w:rsidRPr="00EC1A74" w:rsidRDefault="00EC1A74" w:rsidP="00EC1A74">
      <w:pPr>
        <w:numPr>
          <w:ilvl w:val="1"/>
          <w:numId w:val="37"/>
        </w:numPr>
      </w:pPr>
      <w:r w:rsidRPr="00EC1A74">
        <w:t>1: 597</w:t>
      </w:r>
    </w:p>
    <w:p w14:paraId="37F2BD5C" w14:textId="77777777" w:rsidR="00EC1A74" w:rsidRPr="00EC1A74" w:rsidRDefault="00EC1A74" w:rsidP="00EC1A74">
      <w:pPr>
        <w:numPr>
          <w:ilvl w:val="1"/>
          <w:numId w:val="37"/>
        </w:numPr>
      </w:pPr>
      <w:r w:rsidRPr="00EC1A74">
        <w:t>170: 376</w:t>
      </w:r>
    </w:p>
    <w:p w14:paraId="76574165" w14:textId="77777777" w:rsidR="00EC1A74" w:rsidRPr="00EC1A74" w:rsidRDefault="00EC1A74" w:rsidP="00EC1A74">
      <w:pPr>
        <w:numPr>
          <w:ilvl w:val="1"/>
          <w:numId w:val="37"/>
        </w:numPr>
      </w:pPr>
      <w:r w:rsidRPr="00EC1A74">
        <w:t>119: 361</w:t>
      </w:r>
    </w:p>
    <w:p w14:paraId="0C74AAC4" w14:textId="77777777" w:rsidR="00EC1A74" w:rsidRPr="00EC1A74" w:rsidRDefault="00EC1A74" w:rsidP="00EC1A74">
      <w:pPr>
        <w:numPr>
          <w:ilvl w:val="1"/>
          <w:numId w:val="37"/>
        </w:numPr>
      </w:pPr>
      <w:r w:rsidRPr="00EC1A74">
        <w:t>70: 353</w:t>
      </w:r>
    </w:p>
    <w:p w14:paraId="72C7EA68" w14:textId="77777777" w:rsidR="00EC1A74" w:rsidRPr="00EC1A74" w:rsidRDefault="00EC1A74" w:rsidP="00EC1A74">
      <w:pPr>
        <w:numPr>
          <w:ilvl w:val="1"/>
          <w:numId w:val="37"/>
        </w:numPr>
      </w:pPr>
      <w:r w:rsidRPr="00EC1A74">
        <w:t>85: 304</w:t>
      </w:r>
    </w:p>
    <w:p w14:paraId="7A788360" w14:textId="77777777" w:rsidR="00EC1A74" w:rsidRPr="00EC1A74" w:rsidRDefault="00EC1A74" w:rsidP="00EC1A74">
      <w:pPr>
        <w:numPr>
          <w:ilvl w:val="0"/>
          <w:numId w:val="37"/>
        </w:numPr>
      </w:pPr>
      <w:r w:rsidRPr="00EC1A74">
        <w:rPr>
          <w:b/>
          <w:bCs/>
        </w:rPr>
        <w:t>NEIGHBOURHOOD_158</w:t>
      </w:r>
      <w:r w:rsidRPr="00EC1A74">
        <w:t xml:space="preserve"> (City of Toronto Neighbourhood name (new) - Top 5 names):</w:t>
      </w:r>
    </w:p>
    <w:p w14:paraId="7C54F3C8" w14:textId="77777777" w:rsidR="00EC1A74" w:rsidRPr="00EC1A74" w:rsidRDefault="00EC1A74" w:rsidP="00EC1A74">
      <w:pPr>
        <w:numPr>
          <w:ilvl w:val="1"/>
          <w:numId w:val="37"/>
        </w:numPr>
      </w:pPr>
      <w:r w:rsidRPr="00EC1A74">
        <w:t>West Humber-</w:t>
      </w:r>
      <w:proofErr w:type="spellStart"/>
      <w:r w:rsidRPr="00EC1A74">
        <w:t>Clairville</w:t>
      </w:r>
      <w:proofErr w:type="spellEnd"/>
      <w:r w:rsidRPr="00EC1A74">
        <w:t>: 597</w:t>
      </w:r>
    </w:p>
    <w:p w14:paraId="62192DE0" w14:textId="77777777" w:rsidR="00EC1A74" w:rsidRPr="00EC1A74" w:rsidRDefault="00EC1A74" w:rsidP="00EC1A74">
      <w:pPr>
        <w:numPr>
          <w:ilvl w:val="1"/>
          <w:numId w:val="37"/>
        </w:numPr>
      </w:pPr>
      <w:r w:rsidRPr="00EC1A74">
        <w:t>Yonge-Bay Corridor: 376</w:t>
      </w:r>
    </w:p>
    <w:p w14:paraId="7B01CBB4" w14:textId="77777777" w:rsidR="00EC1A74" w:rsidRPr="00EC1A74" w:rsidRDefault="00EC1A74" w:rsidP="00EC1A74">
      <w:pPr>
        <w:numPr>
          <w:ilvl w:val="1"/>
          <w:numId w:val="37"/>
        </w:numPr>
      </w:pPr>
      <w:r w:rsidRPr="00EC1A74">
        <w:t>Wexford/Maryvale: 361</w:t>
      </w:r>
    </w:p>
    <w:p w14:paraId="0EF0B6B9" w14:textId="77777777" w:rsidR="00EC1A74" w:rsidRPr="00EC1A74" w:rsidRDefault="00EC1A74" w:rsidP="00EC1A74">
      <w:pPr>
        <w:numPr>
          <w:ilvl w:val="1"/>
          <w:numId w:val="37"/>
        </w:numPr>
      </w:pPr>
      <w:r w:rsidRPr="00EC1A74">
        <w:t>South Riverdale: 353</w:t>
      </w:r>
    </w:p>
    <w:p w14:paraId="439E9446" w14:textId="77777777" w:rsidR="00EC1A74" w:rsidRPr="00EC1A74" w:rsidRDefault="00EC1A74" w:rsidP="00EC1A74">
      <w:pPr>
        <w:numPr>
          <w:ilvl w:val="1"/>
          <w:numId w:val="37"/>
        </w:numPr>
      </w:pPr>
      <w:r w:rsidRPr="00EC1A74">
        <w:t>South Parkdale: 304</w:t>
      </w:r>
    </w:p>
    <w:p w14:paraId="35AB1CB1" w14:textId="77777777" w:rsidR="00EC1A74" w:rsidRPr="00EC1A74" w:rsidRDefault="00EC1A74" w:rsidP="00EC1A74">
      <w:pPr>
        <w:numPr>
          <w:ilvl w:val="1"/>
          <w:numId w:val="37"/>
        </w:numPr>
      </w:pPr>
      <w:r w:rsidRPr="00EC1A74">
        <w:rPr>
          <w:i/>
          <w:iCs/>
        </w:rPr>
        <w:t>Note: Provides finer-grained location information than District.</w:t>
      </w:r>
    </w:p>
    <w:p w14:paraId="00789549" w14:textId="77777777" w:rsidR="00EC1A74" w:rsidRPr="00EC1A74" w:rsidRDefault="00EC1A74" w:rsidP="00EC1A74">
      <w:pPr>
        <w:numPr>
          <w:ilvl w:val="0"/>
          <w:numId w:val="37"/>
        </w:numPr>
      </w:pPr>
      <w:r w:rsidRPr="00EC1A74">
        <w:rPr>
          <w:b/>
          <w:bCs/>
        </w:rPr>
        <w:t>HOOD_140</w:t>
      </w:r>
      <w:r w:rsidRPr="00EC1A74">
        <w:t xml:space="preserve"> (Unique ID for old neighbourhood definition - Top 5 IDs):</w:t>
      </w:r>
    </w:p>
    <w:p w14:paraId="2D03C2F9" w14:textId="77777777" w:rsidR="00EC1A74" w:rsidRPr="00EC1A74" w:rsidRDefault="00EC1A74" w:rsidP="00EC1A74">
      <w:pPr>
        <w:numPr>
          <w:ilvl w:val="1"/>
          <w:numId w:val="37"/>
        </w:numPr>
      </w:pPr>
      <w:r w:rsidRPr="00EC1A74">
        <w:t>77: 740</w:t>
      </w:r>
    </w:p>
    <w:p w14:paraId="045B9FCE" w14:textId="77777777" w:rsidR="00EC1A74" w:rsidRPr="00EC1A74" w:rsidRDefault="00EC1A74" w:rsidP="00EC1A74">
      <w:pPr>
        <w:numPr>
          <w:ilvl w:val="1"/>
          <w:numId w:val="37"/>
        </w:numPr>
      </w:pPr>
      <w:r w:rsidRPr="00EC1A74">
        <w:t>1: 592</w:t>
      </w:r>
    </w:p>
    <w:p w14:paraId="4A0E5C8B" w14:textId="77777777" w:rsidR="00EC1A74" w:rsidRPr="00EC1A74" w:rsidRDefault="00EC1A74" w:rsidP="00EC1A74">
      <w:pPr>
        <w:numPr>
          <w:ilvl w:val="1"/>
          <w:numId w:val="37"/>
        </w:numPr>
      </w:pPr>
      <w:r w:rsidRPr="00EC1A74">
        <w:t>76: 445</w:t>
      </w:r>
    </w:p>
    <w:p w14:paraId="24011342" w14:textId="77777777" w:rsidR="00EC1A74" w:rsidRPr="00EC1A74" w:rsidRDefault="00EC1A74" w:rsidP="00EC1A74">
      <w:pPr>
        <w:numPr>
          <w:ilvl w:val="1"/>
          <w:numId w:val="37"/>
        </w:numPr>
      </w:pPr>
      <w:r w:rsidRPr="00EC1A74">
        <w:t>137: 409</w:t>
      </w:r>
    </w:p>
    <w:p w14:paraId="584C832C" w14:textId="77777777" w:rsidR="00EC1A74" w:rsidRPr="00EC1A74" w:rsidRDefault="00EC1A74" w:rsidP="00EC1A74">
      <w:pPr>
        <w:numPr>
          <w:ilvl w:val="1"/>
          <w:numId w:val="37"/>
        </w:numPr>
      </w:pPr>
      <w:r w:rsidRPr="00EC1A74">
        <w:t>119: 361</w:t>
      </w:r>
    </w:p>
    <w:p w14:paraId="0A5111AB" w14:textId="77777777" w:rsidR="00EC1A74" w:rsidRPr="00EC1A74" w:rsidRDefault="00EC1A74" w:rsidP="00EC1A74">
      <w:pPr>
        <w:numPr>
          <w:ilvl w:val="0"/>
          <w:numId w:val="37"/>
        </w:numPr>
      </w:pPr>
      <w:r w:rsidRPr="00EC1A74">
        <w:rPr>
          <w:b/>
          <w:bCs/>
        </w:rPr>
        <w:t>NEIGHBOURHOOD_140</w:t>
      </w:r>
      <w:r w:rsidRPr="00EC1A74">
        <w:t xml:space="preserve"> (City of Toronto Neighbourhood name (old) - Top 5 names):</w:t>
      </w:r>
    </w:p>
    <w:p w14:paraId="631F8910" w14:textId="77777777" w:rsidR="00EC1A74" w:rsidRPr="00EC1A74" w:rsidRDefault="00EC1A74" w:rsidP="00EC1A74">
      <w:pPr>
        <w:numPr>
          <w:ilvl w:val="1"/>
          <w:numId w:val="37"/>
        </w:numPr>
      </w:pPr>
      <w:r w:rsidRPr="00EC1A74">
        <w:t>Waterfront Communities-The Island (77): 740</w:t>
      </w:r>
    </w:p>
    <w:p w14:paraId="4BDA10A4" w14:textId="77777777" w:rsidR="00EC1A74" w:rsidRPr="00EC1A74" w:rsidRDefault="00EC1A74" w:rsidP="00EC1A74">
      <w:pPr>
        <w:numPr>
          <w:ilvl w:val="1"/>
          <w:numId w:val="37"/>
        </w:numPr>
      </w:pPr>
      <w:r w:rsidRPr="00EC1A74">
        <w:t>West Humber-</w:t>
      </w:r>
      <w:proofErr w:type="spellStart"/>
      <w:r w:rsidRPr="00EC1A74">
        <w:t>Clairville</w:t>
      </w:r>
      <w:proofErr w:type="spellEnd"/>
      <w:r w:rsidRPr="00EC1A74">
        <w:t xml:space="preserve"> (1): 592</w:t>
      </w:r>
    </w:p>
    <w:p w14:paraId="07BD37A7" w14:textId="77777777" w:rsidR="00EC1A74" w:rsidRPr="00EC1A74" w:rsidRDefault="00EC1A74" w:rsidP="00EC1A74">
      <w:pPr>
        <w:numPr>
          <w:ilvl w:val="1"/>
          <w:numId w:val="37"/>
        </w:numPr>
      </w:pPr>
      <w:r w:rsidRPr="00EC1A74">
        <w:t>Bay Street Corridor (76): 445</w:t>
      </w:r>
    </w:p>
    <w:p w14:paraId="010CAD81" w14:textId="77777777" w:rsidR="00EC1A74" w:rsidRPr="00EC1A74" w:rsidRDefault="00EC1A74" w:rsidP="00EC1A74">
      <w:pPr>
        <w:numPr>
          <w:ilvl w:val="1"/>
          <w:numId w:val="37"/>
        </w:numPr>
      </w:pPr>
      <w:r w:rsidRPr="00EC1A74">
        <w:t>Woburn (137): 409</w:t>
      </w:r>
    </w:p>
    <w:p w14:paraId="5E68EB4E" w14:textId="77777777" w:rsidR="00EC1A74" w:rsidRPr="00EC1A74" w:rsidRDefault="00EC1A74" w:rsidP="00EC1A74">
      <w:pPr>
        <w:numPr>
          <w:ilvl w:val="1"/>
          <w:numId w:val="37"/>
        </w:numPr>
      </w:pPr>
      <w:r w:rsidRPr="00EC1A74">
        <w:t>Wexford/Maryvale (119): 361</w:t>
      </w:r>
    </w:p>
    <w:p w14:paraId="7A17E713" w14:textId="77777777" w:rsidR="00EC1A74" w:rsidRPr="00EC1A74" w:rsidRDefault="00EC1A74" w:rsidP="00EC1A74">
      <w:pPr>
        <w:numPr>
          <w:ilvl w:val="1"/>
          <w:numId w:val="37"/>
        </w:numPr>
      </w:pPr>
      <w:r w:rsidRPr="00EC1A74">
        <w:rPr>
          <w:i/>
          <w:iCs/>
        </w:rPr>
        <w:t>Note: Provides alternative neighbourhood definitions; check for overlap/redundancy with _158 versions.</w:t>
      </w:r>
    </w:p>
    <w:p w14:paraId="0208C41C" w14:textId="77777777" w:rsidR="00EC1A74" w:rsidRPr="00EC1A74" w:rsidRDefault="00EC1A74" w:rsidP="00EC1A74">
      <w:pPr>
        <w:numPr>
          <w:ilvl w:val="0"/>
          <w:numId w:val="37"/>
        </w:numPr>
      </w:pPr>
      <w:r w:rsidRPr="00EC1A74">
        <w:rPr>
          <w:b/>
          <w:bCs/>
        </w:rPr>
        <w:lastRenderedPageBreak/>
        <w:t>DIVISION</w:t>
      </w:r>
      <w:r w:rsidRPr="00EC1A74">
        <w:t xml:space="preserve"> (Toronto Police Service Division - Top 5 divisions):</w:t>
      </w:r>
    </w:p>
    <w:p w14:paraId="2558118F" w14:textId="77777777" w:rsidR="00EC1A74" w:rsidRPr="00EC1A74" w:rsidRDefault="00EC1A74" w:rsidP="00EC1A74">
      <w:pPr>
        <w:numPr>
          <w:ilvl w:val="1"/>
          <w:numId w:val="37"/>
        </w:numPr>
      </w:pPr>
      <w:r w:rsidRPr="00EC1A74">
        <w:t>D42: 1813</w:t>
      </w:r>
    </w:p>
    <w:p w14:paraId="3EA654F2" w14:textId="77777777" w:rsidR="00EC1A74" w:rsidRPr="00EC1A74" w:rsidRDefault="00EC1A74" w:rsidP="00EC1A74">
      <w:pPr>
        <w:numPr>
          <w:ilvl w:val="1"/>
          <w:numId w:val="37"/>
        </w:numPr>
      </w:pPr>
      <w:r w:rsidRPr="00EC1A74">
        <w:t>D55: 1530</w:t>
      </w:r>
    </w:p>
    <w:p w14:paraId="0E15A906" w14:textId="77777777" w:rsidR="00EC1A74" w:rsidRPr="00EC1A74" w:rsidRDefault="00EC1A74" w:rsidP="00EC1A74">
      <w:pPr>
        <w:numPr>
          <w:ilvl w:val="1"/>
          <w:numId w:val="37"/>
        </w:numPr>
      </w:pPr>
      <w:r w:rsidRPr="00EC1A74">
        <w:t>D41: 1435</w:t>
      </w:r>
    </w:p>
    <w:p w14:paraId="70020E3D" w14:textId="77777777" w:rsidR="00EC1A74" w:rsidRPr="00EC1A74" w:rsidRDefault="00EC1A74" w:rsidP="00EC1A74">
      <w:pPr>
        <w:numPr>
          <w:ilvl w:val="1"/>
          <w:numId w:val="37"/>
        </w:numPr>
      </w:pPr>
      <w:r w:rsidRPr="00EC1A74">
        <w:t>D22: 1413</w:t>
      </w:r>
    </w:p>
    <w:p w14:paraId="19E929CE" w14:textId="77777777" w:rsidR="00EC1A74" w:rsidRPr="00EC1A74" w:rsidRDefault="00EC1A74" w:rsidP="00EC1A74">
      <w:pPr>
        <w:numPr>
          <w:ilvl w:val="1"/>
          <w:numId w:val="37"/>
        </w:numPr>
      </w:pPr>
      <w:r w:rsidRPr="00EC1A74">
        <w:t>D32: 1328</w:t>
      </w:r>
    </w:p>
    <w:p w14:paraId="20F59031" w14:textId="77777777" w:rsidR="00EC1A74" w:rsidRPr="00EC1A74" w:rsidRDefault="00EC1A74" w:rsidP="00EC1A74">
      <w:pPr>
        <w:numPr>
          <w:ilvl w:val="1"/>
          <w:numId w:val="37"/>
        </w:numPr>
      </w:pPr>
      <w:r w:rsidRPr="00EC1A74">
        <w:rPr>
          <w:i/>
          <w:iCs/>
        </w:rPr>
        <w:t>Note: Another geographical indicator, potentially useful for resource allocation or local policy analysis.</w:t>
      </w:r>
    </w:p>
    <w:p w14:paraId="07A95ECD" w14:textId="77777777" w:rsidR="00EC1A74" w:rsidRPr="00EC1A74" w:rsidRDefault="00EC1A74" w:rsidP="00EC1A74">
      <w:pPr>
        <w:rPr>
          <w:b/>
          <w:bCs/>
        </w:rPr>
      </w:pPr>
      <w:r w:rsidRPr="00EC1A74">
        <w:rPr>
          <w:b/>
          <w:bCs/>
        </w:rPr>
        <w:t>Environmental Conditions</w:t>
      </w:r>
    </w:p>
    <w:p w14:paraId="07A69E64" w14:textId="77777777" w:rsidR="00EC1A74" w:rsidRPr="00EC1A74" w:rsidRDefault="00EC1A74" w:rsidP="00EC1A74">
      <w:pPr>
        <w:numPr>
          <w:ilvl w:val="0"/>
          <w:numId w:val="38"/>
        </w:numPr>
      </w:pPr>
      <w:r w:rsidRPr="00EC1A74">
        <w:rPr>
          <w:b/>
          <w:bCs/>
        </w:rPr>
        <w:t>TRAFFCTL</w:t>
      </w:r>
      <w:r w:rsidRPr="00EC1A74">
        <w:t xml:space="preserve"> (Traffic Control Type):</w:t>
      </w:r>
    </w:p>
    <w:p w14:paraId="1E17137C" w14:textId="77777777" w:rsidR="00EC1A74" w:rsidRPr="00EC1A74" w:rsidRDefault="00EC1A74" w:rsidP="00EC1A74">
      <w:pPr>
        <w:numPr>
          <w:ilvl w:val="1"/>
          <w:numId w:val="38"/>
        </w:numPr>
      </w:pPr>
      <w:r w:rsidRPr="00EC1A74">
        <w:t>No Control: 9021</w:t>
      </w:r>
    </w:p>
    <w:p w14:paraId="76533584" w14:textId="77777777" w:rsidR="00EC1A74" w:rsidRPr="00EC1A74" w:rsidRDefault="00EC1A74" w:rsidP="00EC1A74">
      <w:pPr>
        <w:numPr>
          <w:ilvl w:val="1"/>
          <w:numId w:val="38"/>
        </w:numPr>
      </w:pPr>
      <w:r w:rsidRPr="00EC1A74">
        <w:t>Traffic Signal: 8035</w:t>
      </w:r>
    </w:p>
    <w:p w14:paraId="7138EF01" w14:textId="77777777" w:rsidR="00EC1A74" w:rsidRPr="00EC1A74" w:rsidRDefault="00EC1A74" w:rsidP="00EC1A74">
      <w:pPr>
        <w:numPr>
          <w:ilvl w:val="1"/>
          <w:numId w:val="38"/>
        </w:numPr>
      </w:pPr>
      <w:r w:rsidRPr="00EC1A74">
        <w:t>Stop Sign: 1464</w:t>
      </w:r>
    </w:p>
    <w:p w14:paraId="3035E27D" w14:textId="77777777" w:rsidR="00EC1A74" w:rsidRPr="00EC1A74" w:rsidRDefault="00EC1A74" w:rsidP="00EC1A74">
      <w:pPr>
        <w:numPr>
          <w:ilvl w:val="1"/>
          <w:numId w:val="38"/>
        </w:numPr>
      </w:pPr>
      <w:r w:rsidRPr="00EC1A74">
        <w:t>Pedestrian Crossover: 208</w:t>
      </w:r>
    </w:p>
    <w:p w14:paraId="1E3EA942" w14:textId="77777777" w:rsidR="00EC1A74" w:rsidRPr="00EC1A74" w:rsidRDefault="00EC1A74" w:rsidP="00EC1A74">
      <w:pPr>
        <w:numPr>
          <w:ilvl w:val="1"/>
          <w:numId w:val="38"/>
        </w:numPr>
      </w:pPr>
      <w:r w:rsidRPr="00EC1A74">
        <w:t>Traffic Controller: 108</w:t>
      </w:r>
    </w:p>
    <w:p w14:paraId="64F00644" w14:textId="77777777" w:rsidR="00EC1A74" w:rsidRPr="00EC1A74" w:rsidRDefault="00EC1A74" w:rsidP="00EC1A74">
      <w:pPr>
        <w:numPr>
          <w:ilvl w:val="1"/>
          <w:numId w:val="38"/>
        </w:numPr>
      </w:pPr>
      <w:r w:rsidRPr="00EC1A74">
        <w:rPr>
          <w:i/>
          <w:iCs/>
        </w:rPr>
        <w:t>Note: 'No Control' and 'Traffic Signal' are the dominant categories.</w:t>
      </w:r>
    </w:p>
    <w:p w14:paraId="672D4EDE" w14:textId="77777777" w:rsidR="00EC1A74" w:rsidRPr="00EC1A74" w:rsidRDefault="00EC1A74" w:rsidP="00EC1A74">
      <w:pPr>
        <w:numPr>
          <w:ilvl w:val="0"/>
          <w:numId w:val="38"/>
        </w:numPr>
      </w:pPr>
      <w:r w:rsidRPr="00EC1A74">
        <w:rPr>
          <w:b/>
          <w:bCs/>
        </w:rPr>
        <w:t>VISIBILITY</w:t>
      </w:r>
      <w:r w:rsidRPr="00EC1A74">
        <w:t xml:space="preserve"> (Environment Condition):</w:t>
      </w:r>
    </w:p>
    <w:p w14:paraId="503797A1" w14:textId="77777777" w:rsidR="00EC1A74" w:rsidRPr="00EC1A74" w:rsidRDefault="00EC1A74" w:rsidP="00EC1A74">
      <w:pPr>
        <w:numPr>
          <w:ilvl w:val="1"/>
          <w:numId w:val="38"/>
        </w:numPr>
      </w:pPr>
      <w:r w:rsidRPr="00EC1A74">
        <w:t>Clear: 16373</w:t>
      </w:r>
    </w:p>
    <w:p w14:paraId="7FC0D46D" w14:textId="77777777" w:rsidR="00EC1A74" w:rsidRPr="00EC1A74" w:rsidRDefault="00EC1A74" w:rsidP="00EC1A74">
      <w:pPr>
        <w:numPr>
          <w:ilvl w:val="1"/>
          <w:numId w:val="38"/>
        </w:numPr>
      </w:pPr>
      <w:r w:rsidRPr="00EC1A74">
        <w:t>Rain: 1976</w:t>
      </w:r>
    </w:p>
    <w:p w14:paraId="23A24ABE" w14:textId="77777777" w:rsidR="00EC1A74" w:rsidRPr="00EC1A74" w:rsidRDefault="00EC1A74" w:rsidP="00EC1A74">
      <w:pPr>
        <w:numPr>
          <w:ilvl w:val="1"/>
          <w:numId w:val="38"/>
        </w:numPr>
      </w:pPr>
      <w:r w:rsidRPr="00EC1A74">
        <w:t>Snow: 356</w:t>
      </w:r>
    </w:p>
    <w:p w14:paraId="241A194A" w14:textId="77777777" w:rsidR="00EC1A74" w:rsidRPr="00EC1A74" w:rsidRDefault="00EC1A74" w:rsidP="00EC1A74">
      <w:pPr>
        <w:numPr>
          <w:ilvl w:val="1"/>
          <w:numId w:val="38"/>
        </w:numPr>
      </w:pPr>
      <w:r w:rsidRPr="00EC1A74">
        <w:t>Other: 98</w:t>
      </w:r>
    </w:p>
    <w:p w14:paraId="1849038D" w14:textId="77777777" w:rsidR="00EC1A74" w:rsidRPr="00EC1A74" w:rsidRDefault="00EC1A74" w:rsidP="00EC1A74">
      <w:pPr>
        <w:numPr>
          <w:ilvl w:val="1"/>
          <w:numId w:val="38"/>
        </w:numPr>
      </w:pPr>
      <w:r w:rsidRPr="00EC1A74">
        <w:t>Fog, Mist, Smoke, Dust: 52</w:t>
      </w:r>
    </w:p>
    <w:p w14:paraId="4419FFA1" w14:textId="77777777" w:rsidR="00EC1A74" w:rsidRPr="00EC1A74" w:rsidRDefault="00EC1A74" w:rsidP="00EC1A74">
      <w:pPr>
        <w:numPr>
          <w:ilvl w:val="1"/>
          <w:numId w:val="38"/>
        </w:numPr>
      </w:pPr>
      <w:r w:rsidRPr="00EC1A74">
        <w:rPr>
          <w:i/>
          <w:iCs/>
        </w:rPr>
        <w:t>Note: Most collisions occur under clear visibility.</w:t>
      </w:r>
    </w:p>
    <w:p w14:paraId="3470A14D" w14:textId="77777777" w:rsidR="00EC1A74" w:rsidRPr="00EC1A74" w:rsidRDefault="00EC1A74" w:rsidP="00EC1A74">
      <w:pPr>
        <w:numPr>
          <w:ilvl w:val="0"/>
          <w:numId w:val="38"/>
        </w:numPr>
      </w:pPr>
      <w:r w:rsidRPr="00EC1A74">
        <w:rPr>
          <w:b/>
          <w:bCs/>
        </w:rPr>
        <w:t>LIGHT</w:t>
      </w:r>
      <w:r w:rsidRPr="00EC1A74">
        <w:t xml:space="preserve"> (Light Condition):</w:t>
      </w:r>
    </w:p>
    <w:p w14:paraId="5FE8CA55" w14:textId="77777777" w:rsidR="00EC1A74" w:rsidRPr="00EC1A74" w:rsidRDefault="00EC1A74" w:rsidP="00EC1A74">
      <w:pPr>
        <w:numPr>
          <w:ilvl w:val="1"/>
          <w:numId w:val="38"/>
        </w:numPr>
      </w:pPr>
      <w:r w:rsidRPr="00EC1A74">
        <w:t>Daylight: 10779</w:t>
      </w:r>
    </w:p>
    <w:p w14:paraId="00A70409" w14:textId="77777777" w:rsidR="00EC1A74" w:rsidRPr="00EC1A74" w:rsidRDefault="00EC1A74" w:rsidP="00EC1A74">
      <w:pPr>
        <w:numPr>
          <w:ilvl w:val="1"/>
          <w:numId w:val="38"/>
        </w:numPr>
      </w:pPr>
      <w:r w:rsidRPr="00EC1A74">
        <w:t>Dark: 3746</w:t>
      </w:r>
    </w:p>
    <w:p w14:paraId="225288FD" w14:textId="77777777" w:rsidR="00EC1A74" w:rsidRPr="00EC1A74" w:rsidRDefault="00EC1A74" w:rsidP="00EC1A74">
      <w:pPr>
        <w:numPr>
          <w:ilvl w:val="1"/>
          <w:numId w:val="38"/>
        </w:numPr>
      </w:pPr>
      <w:r w:rsidRPr="00EC1A74">
        <w:t>Dark, artificial: 3552</w:t>
      </w:r>
    </w:p>
    <w:p w14:paraId="535E22D5" w14:textId="77777777" w:rsidR="00EC1A74" w:rsidRPr="00EC1A74" w:rsidRDefault="00EC1A74" w:rsidP="00EC1A74">
      <w:pPr>
        <w:numPr>
          <w:ilvl w:val="1"/>
          <w:numId w:val="38"/>
        </w:numPr>
      </w:pPr>
      <w:r w:rsidRPr="00EC1A74">
        <w:t>Dusk: 253</w:t>
      </w:r>
    </w:p>
    <w:p w14:paraId="5D6B3150" w14:textId="77777777" w:rsidR="00EC1A74" w:rsidRPr="00EC1A74" w:rsidRDefault="00EC1A74" w:rsidP="00EC1A74">
      <w:pPr>
        <w:numPr>
          <w:ilvl w:val="1"/>
          <w:numId w:val="38"/>
        </w:numPr>
      </w:pPr>
      <w:r w:rsidRPr="00EC1A74">
        <w:t>Dusk, artificial: 253</w:t>
      </w:r>
    </w:p>
    <w:p w14:paraId="744FA9D1" w14:textId="77777777" w:rsidR="00EC1A74" w:rsidRPr="00EC1A74" w:rsidRDefault="00EC1A74" w:rsidP="00EC1A74">
      <w:pPr>
        <w:numPr>
          <w:ilvl w:val="1"/>
          <w:numId w:val="38"/>
        </w:numPr>
      </w:pPr>
      <w:r w:rsidRPr="00EC1A74">
        <w:rPr>
          <w:i/>
          <w:iCs/>
        </w:rPr>
        <w:lastRenderedPageBreak/>
        <w:t>Note: Majority occur in daylight, but a significant portion in dark conditions, with or without artificial light.</w:t>
      </w:r>
    </w:p>
    <w:p w14:paraId="2F32BC60" w14:textId="77777777" w:rsidR="00EC1A74" w:rsidRPr="00EC1A74" w:rsidRDefault="00EC1A74" w:rsidP="00EC1A74">
      <w:pPr>
        <w:numPr>
          <w:ilvl w:val="0"/>
          <w:numId w:val="38"/>
        </w:numPr>
      </w:pPr>
      <w:r w:rsidRPr="00EC1A74">
        <w:rPr>
          <w:b/>
          <w:bCs/>
        </w:rPr>
        <w:t>RDSFCOND</w:t>
      </w:r>
      <w:r w:rsidRPr="00EC1A74">
        <w:t xml:space="preserve"> (Road Surface Condition):</w:t>
      </w:r>
    </w:p>
    <w:p w14:paraId="487175AF" w14:textId="77777777" w:rsidR="00EC1A74" w:rsidRPr="00EC1A74" w:rsidRDefault="00EC1A74" w:rsidP="00EC1A74">
      <w:pPr>
        <w:numPr>
          <w:ilvl w:val="1"/>
          <w:numId w:val="38"/>
        </w:numPr>
      </w:pPr>
      <w:r w:rsidRPr="00EC1A74">
        <w:t>Dry: 15231</w:t>
      </w:r>
    </w:p>
    <w:p w14:paraId="43BC8700" w14:textId="77777777" w:rsidR="00EC1A74" w:rsidRPr="00EC1A74" w:rsidRDefault="00EC1A74" w:rsidP="00EC1A74">
      <w:pPr>
        <w:numPr>
          <w:ilvl w:val="1"/>
          <w:numId w:val="38"/>
        </w:numPr>
      </w:pPr>
      <w:r w:rsidRPr="00EC1A74">
        <w:t>Wet: 3140</w:t>
      </w:r>
    </w:p>
    <w:p w14:paraId="3293EF55" w14:textId="77777777" w:rsidR="00EC1A74" w:rsidRPr="00EC1A74" w:rsidRDefault="00EC1A74" w:rsidP="00EC1A74">
      <w:pPr>
        <w:numPr>
          <w:ilvl w:val="1"/>
          <w:numId w:val="38"/>
        </w:numPr>
      </w:pPr>
      <w:r w:rsidRPr="00EC1A74">
        <w:t>Loose Snow: 174</w:t>
      </w:r>
    </w:p>
    <w:p w14:paraId="70514BAB" w14:textId="77777777" w:rsidR="00EC1A74" w:rsidRPr="00EC1A74" w:rsidRDefault="00EC1A74" w:rsidP="00EC1A74">
      <w:pPr>
        <w:numPr>
          <w:ilvl w:val="1"/>
          <w:numId w:val="38"/>
        </w:numPr>
      </w:pPr>
      <w:r w:rsidRPr="00EC1A74">
        <w:t>Other: 147</w:t>
      </w:r>
    </w:p>
    <w:p w14:paraId="79D0DD5F" w14:textId="77777777" w:rsidR="00EC1A74" w:rsidRPr="00EC1A74" w:rsidRDefault="00EC1A74" w:rsidP="00EC1A74">
      <w:pPr>
        <w:numPr>
          <w:ilvl w:val="1"/>
          <w:numId w:val="38"/>
        </w:numPr>
      </w:pPr>
      <w:r w:rsidRPr="00EC1A74">
        <w:t>Slush: 102</w:t>
      </w:r>
    </w:p>
    <w:p w14:paraId="5CC98843" w14:textId="77777777" w:rsidR="00EC1A74" w:rsidRPr="00EC1A74" w:rsidRDefault="00EC1A74" w:rsidP="00EC1A74">
      <w:pPr>
        <w:numPr>
          <w:ilvl w:val="1"/>
          <w:numId w:val="38"/>
        </w:numPr>
      </w:pPr>
      <w:r w:rsidRPr="00EC1A74">
        <w:rPr>
          <w:i/>
          <w:iCs/>
        </w:rPr>
        <w:t>Note: Most collisions on dry surfaces, followed by wet surfaces.</w:t>
      </w:r>
    </w:p>
    <w:p w14:paraId="3A7D4AD5" w14:textId="77777777" w:rsidR="00EC1A74" w:rsidRPr="00EC1A74" w:rsidRDefault="00EC1A74" w:rsidP="00EC1A74">
      <w:pPr>
        <w:rPr>
          <w:b/>
          <w:bCs/>
        </w:rPr>
      </w:pPr>
      <w:r w:rsidRPr="00EC1A74">
        <w:rPr>
          <w:b/>
          <w:bCs/>
        </w:rPr>
        <w:t>Collision Characteristics</w:t>
      </w:r>
    </w:p>
    <w:p w14:paraId="73AC94B5" w14:textId="77777777" w:rsidR="00EC1A74" w:rsidRPr="00EC1A74" w:rsidRDefault="00EC1A74" w:rsidP="00EC1A74">
      <w:pPr>
        <w:numPr>
          <w:ilvl w:val="0"/>
          <w:numId w:val="39"/>
        </w:numPr>
      </w:pPr>
      <w:r w:rsidRPr="00EC1A74">
        <w:rPr>
          <w:b/>
          <w:bCs/>
        </w:rPr>
        <w:t>ACCLASS</w:t>
      </w:r>
      <w:r w:rsidRPr="00EC1A74">
        <w:t xml:space="preserve"> (Classification of Accident - </w:t>
      </w:r>
      <w:r w:rsidRPr="00EC1A74">
        <w:rPr>
          <w:b/>
          <w:bCs/>
        </w:rPr>
        <w:t>Your Target Variable</w:t>
      </w:r>
      <w:r w:rsidRPr="00EC1A74">
        <w:t>):</w:t>
      </w:r>
    </w:p>
    <w:p w14:paraId="3ED1E0F6" w14:textId="77777777" w:rsidR="00EC1A74" w:rsidRPr="00EC1A74" w:rsidRDefault="00EC1A74" w:rsidP="00EC1A74">
      <w:pPr>
        <w:numPr>
          <w:ilvl w:val="1"/>
          <w:numId w:val="39"/>
        </w:numPr>
      </w:pPr>
      <w:r w:rsidRPr="00EC1A74">
        <w:t>Non-Fatal Injury: 16268</w:t>
      </w:r>
    </w:p>
    <w:p w14:paraId="14B004ED" w14:textId="77777777" w:rsidR="00EC1A74" w:rsidRPr="00EC1A74" w:rsidRDefault="00EC1A74" w:rsidP="00EC1A74">
      <w:pPr>
        <w:numPr>
          <w:ilvl w:val="1"/>
          <w:numId w:val="39"/>
        </w:numPr>
      </w:pPr>
      <w:r w:rsidRPr="00EC1A74">
        <w:t>Fatal: 2670</w:t>
      </w:r>
    </w:p>
    <w:p w14:paraId="3FB9BD7B" w14:textId="77777777" w:rsidR="00EC1A74" w:rsidRPr="00EC1A74" w:rsidRDefault="00EC1A74" w:rsidP="00EC1A74">
      <w:pPr>
        <w:numPr>
          <w:ilvl w:val="1"/>
          <w:numId w:val="39"/>
        </w:numPr>
      </w:pPr>
      <w:r w:rsidRPr="00EC1A74">
        <w:t>Property Damage O: 18</w:t>
      </w:r>
    </w:p>
    <w:p w14:paraId="53A6F92A" w14:textId="77777777" w:rsidR="00EC1A74" w:rsidRPr="00EC1A74" w:rsidRDefault="00EC1A74" w:rsidP="00EC1A74">
      <w:pPr>
        <w:numPr>
          <w:ilvl w:val="1"/>
          <w:numId w:val="39"/>
        </w:numPr>
      </w:pPr>
      <w:r w:rsidRPr="00EC1A74">
        <w:rPr>
          <w:i/>
          <w:iCs/>
        </w:rPr>
        <w:t>Note: This is the primary target for your prediction. Observe the significant class imbalance between Non-Fatal Injury and Fatal collisions.</w:t>
      </w:r>
    </w:p>
    <w:p w14:paraId="47B1A629" w14:textId="77777777" w:rsidR="00EC1A74" w:rsidRPr="00EC1A74" w:rsidRDefault="00EC1A74" w:rsidP="00EC1A74">
      <w:pPr>
        <w:numPr>
          <w:ilvl w:val="0"/>
          <w:numId w:val="39"/>
        </w:numPr>
      </w:pPr>
      <w:r w:rsidRPr="00EC1A74">
        <w:rPr>
          <w:b/>
          <w:bCs/>
        </w:rPr>
        <w:t>IMPACTYPE</w:t>
      </w:r>
      <w:r w:rsidRPr="00EC1A74">
        <w:t xml:space="preserve"> (Initial Impact Type):</w:t>
      </w:r>
    </w:p>
    <w:p w14:paraId="05404DF0" w14:textId="77777777" w:rsidR="00EC1A74" w:rsidRPr="00EC1A74" w:rsidRDefault="00EC1A74" w:rsidP="00EC1A74">
      <w:pPr>
        <w:numPr>
          <w:ilvl w:val="1"/>
          <w:numId w:val="39"/>
        </w:numPr>
      </w:pPr>
      <w:r w:rsidRPr="00EC1A74">
        <w:t>Pedestrian Collisions: 7684</w:t>
      </w:r>
    </w:p>
    <w:p w14:paraId="0EFA97E7" w14:textId="77777777" w:rsidR="00EC1A74" w:rsidRPr="00EC1A74" w:rsidRDefault="00EC1A74" w:rsidP="00EC1A74">
      <w:pPr>
        <w:numPr>
          <w:ilvl w:val="1"/>
          <w:numId w:val="39"/>
        </w:numPr>
      </w:pPr>
      <w:r w:rsidRPr="00EC1A74">
        <w:t>Turning Movement: 2934</w:t>
      </w:r>
    </w:p>
    <w:p w14:paraId="3EA236BC" w14:textId="77777777" w:rsidR="00EC1A74" w:rsidRPr="00EC1A74" w:rsidRDefault="00EC1A74" w:rsidP="00EC1A74">
      <w:pPr>
        <w:numPr>
          <w:ilvl w:val="1"/>
          <w:numId w:val="39"/>
        </w:numPr>
      </w:pPr>
      <w:r w:rsidRPr="00EC1A74">
        <w:t>Cyclist Collisions: 1861</w:t>
      </w:r>
    </w:p>
    <w:p w14:paraId="701A9E83" w14:textId="77777777" w:rsidR="00EC1A74" w:rsidRPr="00EC1A74" w:rsidRDefault="00EC1A74" w:rsidP="00EC1A74">
      <w:pPr>
        <w:numPr>
          <w:ilvl w:val="1"/>
          <w:numId w:val="39"/>
        </w:numPr>
      </w:pPr>
      <w:r w:rsidRPr="00EC1A74">
        <w:t>Rear End: 1804</w:t>
      </w:r>
    </w:p>
    <w:p w14:paraId="48400E16" w14:textId="77777777" w:rsidR="00EC1A74" w:rsidRPr="00EC1A74" w:rsidRDefault="00EC1A74" w:rsidP="00EC1A74">
      <w:pPr>
        <w:numPr>
          <w:ilvl w:val="1"/>
          <w:numId w:val="39"/>
        </w:numPr>
      </w:pPr>
      <w:r w:rsidRPr="00EC1A74">
        <w:t>SMV Other: 1465</w:t>
      </w:r>
    </w:p>
    <w:p w14:paraId="5C693DA1" w14:textId="77777777" w:rsidR="00EC1A74" w:rsidRPr="00EC1A74" w:rsidRDefault="00EC1A74" w:rsidP="00EC1A74">
      <w:pPr>
        <w:numPr>
          <w:ilvl w:val="1"/>
          <w:numId w:val="39"/>
        </w:numPr>
      </w:pPr>
      <w:r w:rsidRPr="00EC1A74">
        <w:rPr>
          <w:i/>
          <w:iCs/>
        </w:rPr>
        <w:t>Note: Pedestrian collisions are the most frequent impact type.</w:t>
      </w:r>
    </w:p>
    <w:p w14:paraId="4C6E28F2" w14:textId="77777777" w:rsidR="00EC1A74" w:rsidRPr="00EC1A74" w:rsidRDefault="00EC1A74" w:rsidP="00EC1A74">
      <w:pPr>
        <w:rPr>
          <w:b/>
          <w:bCs/>
        </w:rPr>
      </w:pPr>
      <w:r w:rsidRPr="00EC1A74">
        <w:rPr>
          <w:b/>
          <w:bCs/>
        </w:rPr>
        <w:t>Involved Party Details</w:t>
      </w:r>
    </w:p>
    <w:p w14:paraId="3925B57D" w14:textId="77777777" w:rsidR="00EC1A74" w:rsidRPr="00EC1A74" w:rsidRDefault="00EC1A74" w:rsidP="00EC1A74">
      <w:pPr>
        <w:numPr>
          <w:ilvl w:val="0"/>
          <w:numId w:val="40"/>
        </w:numPr>
      </w:pPr>
      <w:r w:rsidRPr="00EC1A74">
        <w:rPr>
          <w:b/>
          <w:bCs/>
        </w:rPr>
        <w:t>INVTYPE</w:t>
      </w:r>
      <w:r w:rsidRPr="00EC1A74">
        <w:t xml:space="preserve"> (Involvement Type):</w:t>
      </w:r>
    </w:p>
    <w:p w14:paraId="76B053A0" w14:textId="77777777" w:rsidR="00EC1A74" w:rsidRPr="00EC1A74" w:rsidRDefault="00EC1A74" w:rsidP="00EC1A74">
      <w:pPr>
        <w:numPr>
          <w:ilvl w:val="1"/>
          <w:numId w:val="40"/>
        </w:numPr>
      </w:pPr>
      <w:r w:rsidRPr="00EC1A74">
        <w:t>Driver: 8651</w:t>
      </w:r>
    </w:p>
    <w:p w14:paraId="65850B72" w14:textId="77777777" w:rsidR="00EC1A74" w:rsidRPr="00EC1A74" w:rsidRDefault="00EC1A74" w:rsidP="00EC1A74">
      <w:pPr>
        <w:numPr>
          <w:ilvl w:val="1"/>
          <w:numId w:val="40"/>
        </w:numPr>
      </w:pPr>
      <w:r w:rsidRPr="00EC1A74">
        <w:t>Pedestrian: 3275</w:t>
      </w:r>
    </w:p>
    <w:p w14:paraId="3C150B07" w14:textId="77777777" w:rsidR="00EC1A74" w:rsidRPr="00EC1A74" w:rsidRDefault="00EC1A74" w:rsidP="00EC1A74">
      <w:pPr>
        <w:numPr>
          <w:ilvl w:val="1"/>
          <w:numId w:val="40"/>
        </w:numPr>
      </w:pPr>
      <w:r w:rsidRPr="00EC1A74">
        <w:t>Passenger: 2889</w:t>
      </w:r>
    </w:p>
    <w:p w14:paraId="0E54D3A1" w14:textId="77777777" w:rsidR="00EC1A74" w:rsidRPr="00EC1A74" w:rsidRDefault="00EC1A74" w:rsidP="00EC1A74">
      <w:pPr>
        <w:numPr>
          <w:ilvl w:val="1"/>
          <w:numId w:val="40"/>
        </w:numPr>
      </w:pPr>
      <w:r w:rsidRPr="00EC1A74">
        <w:t>Vehicle Owner: 1638</w:t>
      </w:r>
    </w:p>
    <w:p w14:paraId="674770EC" w14:textId="77777777" w:rsidR="00EC1A74" w:rsidRPr="00EC1A74" w:rsidRDefault="00EC1A74" w:rsidP="00EC1A74">
      <w:pPr>
        <w:numPr>
          <w:ilvl w:val="1"/>
          <w:numId w:val="40"/>
        </w:numPr>
      </w:pPr>
      <w:r w:rsidRPr="00EC1A74">
        <w:lastRenderedPageBreak/>
        <w:t>Cyclist: 822</w:t>
      </w:r>
    </w:p>
    <w:p w14:paraId="3AC3F8BC" w14:textId="77777777" w:rsidR="00EC1A74" w:rsidRPr="00EC1A74" w:rsidRDefault="00EC1A74" w:rsidP="00EC1A74">
      <w:pPr>
        <w:numPr>
          <w:ilvl w:val="1"/>
          <w:numId w:val="40"/>
        </w:numPr>
      </w:pPr>
      <w:r w:rsidRPr="00EC1A74">
        <w:rPr>
          <w:i/>
          <w:iCs/>
        </w:rPr>
        <w:t>Note: Drivers are the most frequently involved party.</w:t>
      </w:r>
    </w:p>
    <w:p w14:paraId="0B2A0676" w14:textId="77777777" w:rsidR="00EC1A74" w:rsidRPr="00EC1A74" w:rsidRDefault="00EC1A74" w:rsidP="00EC1A74">
      <w:pPr>
        <w:numPr>
          <w:ilvl w:val="0"/>
          <w:numId w:val="40"/>
        </w:numPr>
      </w:pPr>
      <w:r w:rsidRPr="00EC1A74">
        <w:rPr>
          <w:b/>
          <w:bCs/>
        </w:rPr>
        <w:t>INVAGE</w:t>
      </w:r>
      <w:r w:rsidRPr="00EC1A74">
        <w:t xml:space="preserve"> (Age of Involved Party - Top 5 age ranges):</w:t>
      </w:r>
    </w:p>
    <w:p w14:paraId="66469F40" w14:textId="77777777" w:rsidR="00EC1A74" w:rsidRPr="00EC1A74" w:rsidRDefault="00EC1A74" w:rsidP="00EC1A74">
      <w:pPr>
        <w:numPr>
          <w:ilvl w:val="1"/>
          <w:numId w:val="40"/>
        </w:numPr>
      </w:pPr>
      <w:r w:rsidRPr="00EC1A74">
        <w:t>unknown: 2625</w:t>
      </w:r>
    </w:p>
    <w:p w14:paraId="3E5857E8" w14:textId="77777777" w:rsidR="00EC1A74" w:rsidRPr="00EC1A74" w:rsidRDefault="00EC1A74" w:rsidP="00EC1A74">
      <w:pPr>
        <w:numPr>
          <w:ilvl w:val="1"/>
          <w:numId w:val="40"/>
        </w:numPr>
      </w:pPr>
      <w:r w:rsidRPr="00EC1A74">
        <w:t>20 to 24: 1800</w:t>
      </w:r>
    </w:p>
    <w:p w14:paraId="5E312A35" w14:textId="77777777" w:rsidR="00EC1A74" w:rsidRPr="00EC1A74" w:rsidRDefault="00EC1A74" w:rsidP="00EC1A74">
      <w:pPr>
        <w:numPr>
          <w:ilvl w:val="1"/>
          <w:numId w:val="40"/>
        </w:numPr>
      </w:pPr>
      <w:r w:rsidRPr="00EC1A74">
        <w:t>25 to 29: 1723</w:t>
      </w:r>
    </w:p>
    <w:p w14:paraId="1F2D25AC" w14:textId="77777777" w:rsidR="00EC1A74" w:rsidRPr="00EC1A74" w:rsidRDefault="00EC1A74" w:rsidP="00EC1A74">
      <w:pPr>
        <w:numPr>
          <w:ilvl w:val="1"/>
          <w:numId w:val="40"/>
        </w:numPr>
      </w:pPr>
      <w:r w:rsidRPr="00EC1A74">
        <w:t>30 to 34: 1450</w:t>
      </w:r>
    </w:p>
    <w:p w14:paraId="220AF8F9" w14:textId="77777777" w:rsidR="00EC1A74" w:rsidRPr="00EC1A74" w:rsidRDefault="00EC1A74" w:rsidP="00EC1A74">
      <w:pPr>
        <w:numPr>
          <w:ilvl w:val="1"/>
          <w:numId w:val="40"/>
        </w:numPr>
      </w:pPr>
      <w:r w:rsidRPr="00EC1A74">
        <w:t>35 to 39: 1382</w:t>
      </w:r>
    </w:p>
    <w:p w14:paraId="19FE38DC" w14:textId="77777777" w:rsidR="00EC1A74" w:rsidRPr="00EC1A74" w:rsidRDefault="00EC1A74" w:rsidP="00EC1A74">
      <w:pPr>
        <w:numPr>
          <w:ilvl w:val="1"/>
          <w:numId w:val="40"/>
        </w:numPr>
      </w:pPr>
      <w:r w:rsidRPr="00EC1A74">
        <w:rPr>
          <w:i/>
          <w:iCs/>
        </w:rPr>
        <w:t>Note: Contains 'unknown' values which need handling. This is a categorical representation of age.</w:t>
      </w:r>
    </w:p>
    <w:p w14:paraId="48D7FF93" w14:textId="77777777" w:rsidR="00EC1A74" w:rsidRPr="00EC1A74" w:rsidRDefault="00EC1A74" w:rsidP="00EC1A74">
      <w:pPr>
        <w:numPr>
          <w:ilvl w:val="0"/>
          <w:numId w:val="40"/>
        </w:numPr>
      </w:pPr>
      <w:r w:rsidRPr="00EC1A74">
        <w:rPr>
          <w:b/>
          <w:bCs/>
        </w:rPr>
        <w:t>INJURY</w:t>
      </w:r>
      <w:r w:rsidRPr="00EC1A74">
        <w:t xml:space="preserve"> (Severity of Injury):</w:t>
      </w:r>
    </w:p>
    <w:p w14:paraId="21749853" w14:textId="77777777" w:rsidR="00EC1A74" w:rsidRPr="00EC1A74" w:rsidRDefault="00EC1A74" w:rsidP="00EC1A74">
      <w:pPr>
        <w:numPr>
          <w:ilvl w:val="1"/>
          <w:numId w:val="40"/>
        </w:numPr>
      </w:pPr>
      <w:r w:rsidRPr="00EC1A74">
        <w:t>Major: 6445</w:t>
      </w:r>
    </w:p>
    <w:p w14:paraId="11046D8A" w14:textId="77777777" w:rsidR="00EC1A74" w:rsidRPr="00EC1A74" w:rsidRDefault="00EC1A74" w:rsidP="00EC1A74">
      <w:pPr>
        <w:numPr>
          <w:ilvl w:val="1"/>
          <w:numId w:val="40"/>
        </w:numPr>
      </w:pPr>
      <w:r w:rsidRPr="00EC1A74">
        <w:t>Minor: 1479</w:t>
      </w:r>
    </w:p>
    <w:p w14:paraId="71EB0240" w14:textId="77777777" w:rsidR="00EC1A74" w:rsidRPr="00EC1A74" w:rsidRDefault="00EC1A74" w:rsidP="00EC1A74">
      <w:pPr>
        <w:numPr>
          <w:ilvl w:val="1"/>
          <w:numId w:val="40"/>
        </w:numPr>
      </w:pPr>
      <w:r w:rsidRPr="00EC1A74">
        <w:t>Minimal: 1160</w:t>
      </w:r>
    </w:p>
    <w:p w14:paraId="5FC23727" w14:textId="77777777" w:rsidR="00EC1A74" w:rsidRPr="00EC1A74" w:rsidRDefault="00EC1A74" w:rsidP="00EC1A74">
      <w:pPr>
        <w:numPr>
          <w:ilvl w:val="1"/>
          <w:numId w:val="40"/>
        </w:numPr>
      </w:pPr>
      <w:r w:rsidRPr="00EC1A74">
        <w:t>Fatal: 976</w:t>
      </w:r>
    </w:p>
    <w:p w14:paraId="38CAAE35" w14:textId="17D826FF" w:rsidR="00EC1A74" w:rsidRPr="00EC1A74" w:rsidRDefault="00EC1A74" w:rsidP="00EC1A74">
      <w:pPr>
        <w:numPr>
          <w:ilvl w:val="1"/>
          <w:numId w:val="40"/>
        </w:numPr>
      </w:pPr>
      <w:r w:rsidRPr="00EC1A74">
        <w:rPr>
          <w:i/>
          <w:iCs/>
        </w:rPr>
        <w:t>Note: This is closely related to target variable ACCLASS. The count for 'Fatal' here (976) differs from ACCLASS 'Fatal' (2670), which suggests careful reconciliation is needed for your target definition.</w:t>
      </w:r>
    </w:p>
    <w:p w14:paraId="5289F554" w14:textId="77777777" w:rsidR="00EC1A74" w:rsidRPr="00EC1A74" w:rsidRDefault="00EC1A74" w:rsidP="00EC1A74">
      <w:pPr>
        <w:numPr>
          <w:ilvl w:val="0"/>
          <w:numId w:val="40"/>
        </w:numPr>
      </w:pPr>
      <w:r w:rsidRPr="00EC1A74">
        <w:rPr>
          <w:b/>
          <w:bCs/>
        </w:rPr>
        <w:t>INITDIR</w:t>
      </w:r>
      <w:r w:rsidRPr="00EC1A74">
        <w:t xml:space="preserve"> (Initial Direction of Travel):</w:t>
      </w:r>
    </w:p>
    <w:p w14:paraId="11957BB3" w14:textId="77777777" w:rsidR="00EC1A74" w:rsidRPr="00EC1A74" w:rsidRDefault="00EC1A74" w:rsidP="00EC1A74">
      <w:pPr>
        <w:numPr>
          <w:ilvl w:val="1"/>
          <w:numId w:val="40"/>
        </w:numPr>
      </w:pPr>
      <w:r w:rsidRPr="00EC1A74">
        <w:t>East: 3388</w:t>
      </w:r>
    </w:p>
    <w:p w14:paraId="2EB72FE3" w14:textId="77777777" w:rsidR="00EC1A74" w:rsidRPr="00EC1A74" w:rsidRDefault="00EC1A74" w:rsidP="00EC1A74">
      <w:pPr>
        <w:numPr>
          <w:ilvl w:val="1"/>
          <w:numId w:val="40"/>
        </w:numPr>
      </w:pPr>
      <w:r w:rsidRPr="00EC1A74">
        <w:t>West: 3339</w:t>
      </w:r>
    </w:p>
    <w:p w14:paraId="44B4D13C" w14:textId="77777777" w:rsidR="00EC1A74" w:rsidRPr="00EC1A74" w:rsidRDefault="00EC1A74" w:rsidP="00EC1A74">
      <w:pPr>
        <w:numPr>
          <w:ilvl w:val="1"/>
          <w:numId w:val="40"/>
        </w:numPr>
      </w:pPr>
      <w:r w:rsidRPr="00EC1A74">
        <w:t>South: 3226</w:t>
      </w:r>
    </w:p>
    <w:p w14:paraId="67CBC65B" w14:textId="77777777" w:rsidR="00EC1A74" w:rsidRPr="00EC1A74" w:rsidRDefault="00EC1A74" w:rsidP="00EC1A74">
      <w:pPr>
        <w:numPr>
          <w:ilvl w:val="1"/>
          <w:numId w:val="40"/>
        </w:numPr>
      </w:pPr>
      <w:r w:rsidRPr="00EC1A74">
        <w:t>North: 3201</w:t>
      </w:r>
    </w:p>
    <w:p w14:paraId="0F858FEA" w14:textId="77777777" w:rsidR="00EC1A74" w:rsidRPr="00EC1A74" w:rsidRDefault="00EC1A74" w:rsidP="00EC1A74">
      <w:pPr>
        <w:numPr>
          <w:ilvl w:val="1"/>
          <w:numId w:val="40"/>
        </w:numPr>
      </w:pPr>
      <w:r w:rsidRPr="00EC1A74">
        <w:t>Unknown: 526</w:t>
      </w:r>
    </w:p>
    <w:p w14:paraId="11EECB58" w14:textId="77777777" w:rsidR="00EC1A74" w:rsidRPr="00EC1A74" w:rsidRDefault="00EC1A74" w:rsidP="00EC1A74">
      <w:pPr>
        <w:numPr>
          <w:ilvl w:val="1"/>
          <w:numId w:val="40"/>
        </w:numPr>
      </w:pPr>
      <w:r w:rsidRPr="00EC1A74">
        <w:rPr>
          <w:i/>
          <w:iCs/>
        </w:rPr>
        <w:t>Note: Relatively even distribution across cardinal directions, with some 'Unknown' values.</w:t>
      </w:r>
    </w:p>
    <w:p w14:paraId="10FB9F73" w14:textId="77777777" w:rsidR="00EC1A74" w:rsidRPr="00EC1A74" w:rsidRDefault="00EC1A74" w:rsidP="00EC1A74">
      <w:pPr>
        <w:numPr>
          <w:ilvl w:val="0"/>
          <w:numId w:val="40"/>
        </w:numPr>
      </w:pPr>
      <w:r w:rsidRPr="00EC1A74">
        <w:rPr>
          <w:b/>
          <w:bCs/>
        </w:rPr>
        <w:t>VEHTYPE</w:t>
      </w:r>
      <w:r w:rsidRPr="00EC1A74">
        <w:t xml:space="preserve"> (Type of Vehicle):</w:t>
      </w:r>
    </w:p>
    <w:p w14:paraId="2020C643" w14:textId="77777777" w:rsidR="00EC1A74" w:rsidRPr="00EC1A74" w:rsidRDefault="00EC1A74" w:rsidP="00EC1A74">
      <w:pPr>
        <w:numPr>
          <w:ilvl w:val="1"/>
          <w:numId w:val="40"/>
        </w:numPr>
      </w:pPr>
      <w:r w:rsidRPr="00EC1A74">
        <w:t>Automobile, Station Wagon: 7805</w:t>
      </w:r>
    </w:p>
    <w:p w14:paraId="2462B6C2" w14:textId="77777777" w:rsidR="00EC1A74" w:rsidRPr="00EC1A74" w:rsidRDefault="00EC1A74" w:rsidP="00EC1A74">
      <w:pPr>
        <w:numPr>
          <w:ilvl w:val="1"/>
          <w:numId w:val="40"/>
        </w:numPr>
      </w:pPr>
      <w:r w:rsidRPr="00EC1A74">
        <w:t>Other: 4753</w:t>
      </w:r>
    </w:p>
    <w:p w14:paraId="7A09EFB6" w14:textId="77777777" w:rsidR="00EC1A74" w:rsidRPr="00EC1A74" w:rsidRDefault="00EC1A74" w:rsidP="00EC1A74">
      <w:pPr>
        <w:numPr>
          <w:ilvl w:val="1"/>
          <w:numId w:val="40"/>
        </w:numPr>
      </w:pPr>
      <w:r w:rsidRPr="00EC1A74">
        <w:t>Bicycle: 819</w:t>
      </w:r>
    </w:p>
    <w:p w14:paraId="6A3E2502" w14:textId="77777777" w:rsidR="00EC1A74" w:rsidRPr="00EC1A74" w:rsidRDefault="00EC1A74" w:rsidP="00EC1A74">
      <w:pPr>
        <w:numPr>
          <w:ilvl w:val="1"/>
          <w:numId w:val="40"/>
        </w:numPr>
      </w:pPr>
      <w:r w:rsidRPr="00EC1A74">
        <w:t>Motorcycle: 747</w:t>
      </w:r>
    </w:p>
    <w:p w14:paraId="6D1E9C5C" w14:textId="77777777" w:rsidR="00EC1A74" w:rsidRPr="00EC1A74" w:rsidRDefault="00EC1A74" w:rsidP="00EC1A74">
      <w:pPr>
        <w:numPr>
          <w:ilvl w:val="1"/>
          <w:numId w:val="40"/>
        </w:numPr>
      </w:pPr>
      <w:r w:rsidRPr="00EC1A74">
        <w:lastRenderedPageBreak/>
        <w:t>Municipal Transit Bus (TTC): 284</w:t>
      </w:r>
    </w:p>
    <w:p w14:paraId="4A615F12" w14:textId="77777777" w:rsidR="00EC1A74" w:rsidRPr="00EC1A74" w:rsidRDefault="00EC1A74" w:rsidP="00EC1A74">
      <w:pPr>
        <w:numPr>
          <w:ilvl w:val="1"/>
          <w:numId w:val="40"/>
        </w:numPr>
      </w:pPr>
      <w:r w:rsidRPr="00EC1A74">
        <w:rPr>
          <w:i/>
          <w:iCs/>
        </w:rPr>
        <w:t>Note: Automobiles are the most common vehicle type involved.</w:t>
      </w:r>
    </w:p>
    <w:p w14:paraId="148913E0" w14:textId="77777777" w:rsidR="00EC1A74" w:rsidRPr="00EC1A74" w:rsidRDefault="00EC1A74" w:rsidP="00EC1A74">
      <w:pPr>
        <w:numPr>
          <w:ilvl w:val="0"/>
          <w:numId w:val="40"/>
        </w:numPr>
      </w:pPr>
      <w:r w:rsidRPr="00EC1A74">
        <w:rPr>
          <w:b/>
          <w:bCs/>
        </w:rPr>
        <w:t>MANOEUVER</w:t>
      </w:r>
      <w:r w:rsidRPr="00EC1A74">
        <w:t xml:space="preserve"> (Vehicle </w:t>
      </w:r>
      <w:proofErr w:type="spellStart"/>
      <w:r w:rsidRPr="00EC1A74">
        <w:t>Manoeuver</w:t>
      </w:r>
      <w:proofErr w:type="spellEnd"/>
      <w:r w:rsidRPr="00EC1A74">
        <w:t>):</w:t>
      </w:r>
    </w:p>
    <w:p w14:paraId="69CC4626" w14:textId="77777777" w:rsidR="00EC1A74" w:rsidRPr="00EC1A74" w:rsidRDefault="00EC1A74" w:rsidP="00EC1A74">
      <w:pPr>
        <w:numPr>
          <w:ilvl w:val="1"/>
          <w:numId w:val="40"/>
        </w:numPr>
      </w:pPr>
      <w:r w:rsidRPr="00EC1A74">
        <w:t>Going Ahead: 6542</w:t>
      </w:r>
    </w:p>
    <w:p w14:paraId="5CAC0E79" w14:textId="77777777" w:rsidR="00EC1A74" w:rsidRPr="00EC1A74" w:rsidRDefault="00EC1A74" w:rsidP="00EC1A74">
      <w:pPr>
        <w:numPr>
          <w:ilvl w:val="1"/>
          <w:numId w:val="40"/>
        </w:numPr>
      </w:pPr>
      <w:r w:rsidRPr="00EC1A74">
        <w:t>Turning Left: 1877</w:t>
      </w:r>
    </w:p>
    <w:p w14:paraId="4FB41CA9" w14:textId="77777777" w:rsidR="00EC1A74" w:rsidRPr="00EC1A74" w:rsidRDefault="00EC1A74" w:rsidP="00EC1A74">
      <w:pPr>
        <w:numPr>
          <w:ilvl w:val="1"/>
          <w:numId w:val="40"/>
        </w:numPr>
      </w:pPr>
      <w:r w:rsidRPr="00EC1A74">
        <w:t>Stopped: 634</w:t>
      </w:r>
    </w:p>
    <w:p w14:paraId="4BBC5E07" w14:textId="77777777" w:rsidR="00EC1A74" w:rsidRPr="00EC1A74" w:rsidRDefault="00EC1A74" w:rsidP="00EC1A74">
      <w:pPr>
        <w:numPr>
          <w:ilvl w:val="1"/>
          <w:numId w:val="40"/>
        </w:numPr>
      </w:pPr>
      <w:r w:rsidRPr="00EC1A74">
        <w:t>Turning Right: 505</w:t>
      </w:r>
    </w:p>
    <w:p w14:paraId="14701C32" w14:textId="77777777" w:rsidR="00EC1A74" w:rsidRPr="00EC1A74" w:rsidRDefault="00EC1A74" w:rsidP="00EC1A74">
      <w:pPr>
        <w:numPr>
          <w:ilvl w:val="1"/>
          <w:numId w:val="40"/>
        </w:numPr>
      </w:pPr>
      <w:r w:rsidRPr="00EC1A74">
        <w:t>Slowing or Stopping: 294</w:t>
      </w:r>
    </w:p>
    <w:p w14:paraId="2BF661FD" w14:textId="77777777" w:rsidR="00EC1A74" w:rsidRPr="00EC1A74" w:rsidRDefault="00EC1A74" w:rsidP="00EC1A74">
      <w:pPr>
        <w:numPr>
          <w:ilvl w:val="1"/>
          <w:numId w:val="40"/>
        </w:numPr>
      </w:pPr>
      <w:r w:rsidRPr="00EC1A74">
        <w:rPr>
          <w:i/>
          <w:iCs/>
        </w:rPr>
        <w:t>Note: 'Going Ahead' is by far the most frequent maneuver. Significant missing values present.</w:t>
      </w:r>
    </w:p>
    <w:p w14:paraId="2619E6C0" w14:textId="77777777" w:rsidR="00EC1A74" w:rsidRPr="00EC1A74" w:rsidRDefault="00EC1A74" w:rsidP="00EC1A74">
      <w:pPr>
        <w:numPr>
          <w:ilvl w:val="0"/>
          <w:numId w:val="40"/>
        </w:numPr>
      </w:pPr>
      <w:r w:rsidRPr="00EC1A74">
        <w:rPr>
          <w:b/>
          <w:bCs/>
        </w:rPr>
        <w:t>DRIVACT</w:t>
      </w:r>
      <w:r w:rsidRPr="00EC1A74">
        <w:t xml:space="preserve"> (Apparent Driver Action):</w:t>
      </w:r>
    </w:p>
    <w:p w14:paraId="4AB6244C" w14:textId="77777777" w:rsidR="00EC1A74" w:rsidRPr="00EC1A74" w:rsidRDefault="00EC1A74" w:rsidP="00EC1A74">
      <w:pPr>
        <w:numPr>
          <w:ilvl w:val="1"/>
          <w:numId w:val="40"/>
        </w:numPr>
      </w:pPr>
      <w:r w:rsidRPr="00EC1A74">
        <w:t>Driving Properly: 4425</w:t>
      </w:r>
    </w:p>
    <w:p w14:paraId="489B5B90" w14:textId="77777777" w:rsidR="00EC1A74" w:rsidRPr="00EC1A74" w:rsidRDefault="00EC1A74" w:rsidP="00EC1A74">
      <w:pPr>
        <w:numPr>
          <w:ilvl w:val="1"/>
          <w:numId w:val="40"/>
        </w:numPr>
      </w:pPr>
      <w:r w:rsidRPr="00EC1A74">
        <w:t>Failed to Yield Right of Way: 1603</w:t>
      </w:r>
    </w:p>
    <w:p w14:paraId="0B1488FE" w14:textId="77777777" w:rsidR="00EC1A74" w:rsidRPr="00EC1A74" w:rsidRDefault="00EC1A74" w:rsidP="00EC1A74">
      <w:pPr>
        <w:numPr>
          <w:ilvl w:val="1"/>
          <w:numId w:val="40"/>
        </w:numPr>
      </w:pPr>
      <w:r w:rsidRPr="00EC1A74">
        <w:t>Lost control: 1007</w:t>
      </w:r>
    </w:p>
    <w:p w14:paraId="2DD83E68" w14:textId="77777777" w:rsidR="00EC1A74" w:rsidRPr="00EC1A74" w:rsidRDefault="00EC1A74" w:rsidP="00EC1A74">
      <w:pPr>
        <w:numPr>
          <w:ilvl w:val="1"/>
          <w:numId w:val="40"/>
        </w:numPr>
      </w:pPr>
      <w:r w:rsidRPr="00EC1A74">
        <w:t>Improper Turn: 614</w:t>
      </w:r>
    </w:p>
    <w:p w14:paraId="5BDEF638" w14:textId="77777777" w:rsidR="00EC1A74" w:rsidRPr="00EC1A74" w:rsidRDefault="00EC1A74" w:rsidP="00EC1A74">
      <w:pPr>
        <w:numPr>
          <w:ilvl w:val="1"/>
          <w:numId w:val="40"/>
        </w:numPr>
      </w:pPr>
      <w:r w:rsidRPr="00EC1A74">
        <w:t>Other: 529</w:t>
      </w:r>
    </w:p>
    <w:p w14:paraId="1398A567" w14:textId="77777777" w:rsidR="00EC1A74" w:rsidRPr="00EC1A74" w:rsidRDefault="00EC1A74" w:rsidP="00EC1A74">
      <w:pPr>
        <w:numPr>
          <w:ilvl w:val="1"/>
          <w:numId w:val="40"/>
        </w:numPr>
      </w:pPr>
      <w:r w:rsidRPr="00EC1A74">
        <w:rPr>
          <w:i/>
          <w:iCs/>
        </w:rPr>
        <w:t>Note: 'Driving Properly' is the top action, which might seem counter-intuitive for an accident; this category could include situations where the other party was at fault, or where the 'action' leading to the collision isn't well captured.</w:t>
      </w:r>
    </w:p>
    <w:p w14:paraId="620E18D6" w14:textId="77777777" w:rsidR="00EC1A74" w:rsidRPr="00EC1A74" w:rsidRDefault="00EC1A74" w:rsidP="00EC1A74">
      <w:pPr>
        <w:numPr>
          <w:ilvl w:val="0"/>
          <w:numId w:val="40"/>
        </w:numPr>
      </w:pPr>
      <w:r w:rsidRPr="00EC1A74">
        <w:rPr>
          <w:b/>
          <w:bCs/>
        </w:rPr>
        <w:t>DRIVCOND</w:t>
      </w:r>
      <w:r w:rsidRPr="00EC1A74">
        <w:t xml:space="preserve"> (Driver Condition):</w:t>
      </w:r>
    </w:p>
    <w:p w14:paraId="51DBC154" w14:textId="77777777" w:rsidR="00EC1A74" w:rsidRPr="00EC1A74" w:rsidRDefault="00EC1A74" w:rsidP="00EC1A74">
      <w:pPr>
        <w:numPr>
          <w:ilvl w:val="1"/>
          <w:numId w:val="40"/>
        </w:numPr>
      </w:pPr>
      <w:r w:rsidRPr="00EC1A74">
        <w:t>Normal: 6158</w:t>
      </w:r>
    </w:p>
    <w:p w14:paraId="76948975" w14:textId="77777777" w:rsidR="00EC1A74" w:rsidRPr="00EC1A74" w:rsidRDefault="00EC1A74" w:rsidP="00EC1A74">
      <w:pPr>
        <w:numPr>
          <w:ilvl w:val="1"/>
          <w:numId w:val="40"/>
        </w:numPr>
      </w:pPr>
      <w:r w:rsidRPr="00EC1A74">
        <w:t>Inattentive: 1603</w:t>
      </w:r>
    </w:p>
    <w:p w14:paraId="3B6A3475" w14:textId="77777777" w:rsidR="00EC1A74" w:rsidRPr="00EC1A74" w:rsidRDefault="00EC1A74" w:rsidP="00EC1A74">
      <w:pPr>
        <w:numPr>
          <w:ilvl w:val="1"/>
          <w:numId w:val="40"/>
        </w:numPr>
      </w:pPr>
      <w:r w:rsidRPr="00EC1A74">
        <w:t>Unknown: 1129</w:t>
      </w:r>
    </w:p>
    <w:p w14:paraId="746B3628" w14:textId="77777777" w:rsidR="00EC1A74" w:rsidRPr="00EC1A74" w:rsidRDefault="00EC1A74" w:rsidP="00EC1A74">
      <w:pPr>
        <w:numPr>
          <w:ilvl w:val="1"/>
          <w:numId w:val="40"/>
        </w:numPr>
      </w:pPr>
      <w:r w:rsidRPr="00EC1A74">
        <w:t>Medical or Physical Disability: 181</w:t>
      </w:r>
    </w:p>
    <w:p w14:paraId="50098B93" w14:textId="77777777" w:rsidR="00EC1A74" w:rsidRPr="00EC1A74" w:rsidRDefault="00EC1A74" w:rsidP="00EC1A74">
      <w:pPr>
        <w:numPr>
          <w:ilvl w:val="1"/>
          <w:numId w:val="40"/>
        </w:numPr>
      </w:pPr>
      <w:r w:rsidRPr="00EC1A74">
        <w:t>Had Been Drinking: 166</w:t>
      </w:r>
    </w:p>
    <w:p w14:paraId="193C67BD" w14:textId="77777777" w:rsidR="00EC1A74" w:rsidRPr="00EC1A74" w:rsidRDefault="00EC1A74" w:rsidP="00EC1A74">
      <w:pPr>
        <w:numPr>
          <w:ilvl w:val="1"/>
          <w:numId w:val="40"/>
        </w:numPr>
      </w:pPr>
      <w:r w:rsidRPr="00EC1A74">
        <w:rPr>
          <w:i/>
          <w:iCs/>
        </w:rPr>
        <w:t>Note: Majority are 'Normal', but 'Inattentive' is a significant factor. Also contains 'Unknown'.</w:t>
      </w:r>
    </w:p>
    <w:p w14:paraId="3D646F43" w14:textId="77777777" w:rsidR="00EC1A74" w:rsidRPr="00EC1A74" w:rsidRDefault="00EC1A74" w:rsidP="00EC1A74">
      <w:pPr>
        <w:numPr>
          <w:ilvl w:val="0"/>
          <w:numId w:val="40"/>
        </w:numPr>
      </w:pPr>
      <w:r w:rsidRPr="00EC1A74">
        <w:rPr>
          <w:b/>
          <w:bCs/>
        </w:rPr>
        <w:t>PEDTYPE</w:t>
      </w:r>
      <w:r w:rsidRPr="00EC1A74">
        <w:t xml:space="preserve"> (Pedestrian Crash Type - detail - Top 5):</w:t>
      </w:r>
    </w:p>
    <w:p w14:paraId="510D409E" w14:textId="77777777" w:rsidR="00EC1A74" w:rsidRPr="00EC1A74" w:rsidRDefault="00EC1A74" w:rsidP="00EC1A74">
      <w:pPr>
        <w:numPr>
          <w:ilvl w:val="1"/>
          <w:numId w:val="40"/>
        </w:numPr>
      </w:pPr>
      <w:r w:rsidRPr="00EC1A74">
        <w:t>Pedestrian hit at mid-block: 810</w:t>
      </w:r>
    </w:p>
    <w:p w14:paraId="0474E117" w14:textId="77777777" w:rsidR="00EC1A74" w:rsidRPr="00EC1A74" w:rsidRDefault="00EC1A74" w:rsidP="00EC1A74">
      <w:pPr>
        <w:numPr>
          <w:ilvl w:val="1"/>
          <w:numId w:val="40"/>
        </w:numPr>
      </w:pPr>
      <w:r w:rsidRPr="00EC1A74">
        <w:t>Vehicle turns left while ped crosses with ROW at inter.: 646</w:t>
      </w:r>
    </w:p>
    <w:p w14:paraId="12EBF438" w14:textId="77777777" w:rsidR="00EC1A74" w:rsidRPr="00EC1A74" w:rsidRDefault="00EC1A74" w:rsidP="00EC1A74">
      <w:pPr>
        <w:numPr>
          <w:ilvl w:val="1"/>
          <w:numId w:val="40"/>
        </w:numPr>
      </w:pPr>
      <w:r w:rsidRPr="00EC1A74">
        <w:t xml:space="preserve">Vehicle is going straight thru </w:t>
      </w:r>
      <w:proofErr w:type="spellStart"/>
      <w:proofErr w:type="gramStart"/>
      <w:r w:rsidRPr="00EC1A74">
        <w:t>inter.while</w:t>
      </w:r>
      <w:proofErr w:type="spellEnd"/>
      <w:proofErr w:type="gramEnd"/>
      <w:r w:rsidRPr="00EC1A74">
        <w:t xml:space="preserve"> ped cross without ROW: 543</w:t>
      </w:r>
    </w:p>
    <w:p w14:paraId="0104B90D" w14:textId="77777777" w:rsidR="00EC1A74" w:rsidRPr="00EC1A74" w:rsidRDefault="00EC1A74" w:rsidP="00EC1A74">
      <w:pPr>
        <w:numPr>
          <w:ilvl w:val="1"/>
          <w:numId w:val="40"/>
        </w:numPr>
      </w:pPr>
      <w:r w:rsidRPr="00EC1A74">
        <w:lastRenderedPageBreak/>
        <w:t>Pedestrian hit on sidewalk or shoulder: 257</w:t>
      </w:r>
    </w:p>
    <w:p w14:paraId="2D3BDDBF" w14:textId="77777777" w:rsidR="00EC1A74" w:rsidRPr="00EC1A74" w:rsidRDefault="00EC1A74" w:rsidP="00EC1A74">
      <w:pPr>
        <w:numPr>
          <w:ilvl w:val="1"/>
          <w:numId w:val="40"/>
        </w:numPr>
      </w:pPr>
      <w:r w:rsidRPr="00EC1A74">
        <w:t xml:space="preserve">Vehicle is going straight thru </w:t>
      </w:r>
      <w:proofErr w:type="spellStart"/>
      <w:proofErr w:type="gramStart"/>
      <w:r w:rsidRPr="00EC1A74">
        <w:t>inter.while</w:t>
      </w:r>
      <w:proofErr w:type="spellEnd"/>
      <w:proofErr w:type="gramEnd"/>
      <w:r w:rsidRPr="00EC1A74">
        <w:t xml:space="preserve"> ped cross with ROW: 189</w:t>
      </w:r>
    </w:p>
    <w:p w14:paraId="6CB6C0CD" w14:textId="77777777" w:rsidR="00EC1A74" w:rsidRPr="00EC1A74" w:rsidRDefault="00EC1A74" w:rsidP="00EC1A74">
      <w:pPr>
        <w:numPr>
          <w:ilvl w:val="1"/>
          <w:numId w:val="40"/>
        </w:numPr>
      </w:pPr>
      <w:r w:rsidRPr="00EC1A74">
        <w:rPr>
          <w:i/>
          <w:iCs/>
        </w:rPr>
        <w:t>Note: Highly detailed, applies only when a pedestrian is involved. Very high missing value count for records without pedestrians.</w:t>
      </w:r>
    </w:p>
    <w:p w14:paraId="3A0F6AB4" w14:textId="77777777" w:rsidR="00EC1A74" w:rsidRPr="00EC1A74" w:rsidRDefault="00EC1A74" w:rsidP="00EC1A74">
      <w:pPr>
        <w:numPr>
          <w:ilvl w:val="0"/>
          <w:numId w:val="40"/>
        </w:numPr>
      </w:pPr>
      <w:r w:rsidRPr="00EC1A74">
        <w:rPr>
          <w:b/>
          <w:bCs/>
        </w:rPr>
        <w:t>PEDACT</w:t>
      </w:r>
      <w:r w:rsidRPr="00EC1A74">
        <w:t xml:space="preserve"> (Pedestrian Action - Top 5):</w:t>
      </w:r>
    </w:p>
    <w:p w14:paraId="7C7D3EBF" w14:textId="77777777" w:rsidR="00EC1A74" w:rsidRPr="00EC1A74" w:rsidRDefault="00EC1A74" w:rsidP="00EC1A74">
      <w:pPr>
        <w:numPr>
          <w:ilvl w:val="1"/>
          <w:numId w:val="40"/>
        </w:numPr>
      </w:pPr>
      <w:r w:rsidRPr="00EC1A74">
        <w:t>Crossing with right of way: 1019</w:t>
      </w:r>
    </w:p>
    <w:p w14:paraId="6BDD30E7" w14:textId="77777777" w:rsidR="00EC1A74" w:rsidRPr="00EC1A74" w:rsidRDefault="00EC1A74" w:rsidP="00EC1A74">
      <w:pPr>
        <w:numPr>
          <w:ilvl w:val="1"/>
          <w:numId w:val="40"/>
        </w:numPr>
      </w:pPr>
      <w:r w:rsidRPr="00EC1A74">
        <w:t>Crossing, no Traffic Control: 730</w:t>
      </w:r>
    </w:p>
    <w:p w14:paraId="1FA9F027" w14:textId="77777777" w:rsidR="00EC1A74" w:rsidRPr="00EC1A74" w:rsidRDefault="00EC1A74" w:rsidP="00EC1A74">
      <w:pPr>
        <w:numPr>
          <w:ilvl w:val="1"/>
          <w:numId w:val="40"/>
        </w:numPr>
      </w:pPr>
      <w:r w:rsidRPr="00EC1A74">
        <w:t>Crossing without right of way: 453</w:t>
      </w:r>
    </w:p>
    <w:p w14:paraId="556EC0BD" w14:textId="77777777" w:rsidR="00EC1A74" w:rsidRPr="00EC1A74" w:rsidRDefault="00EC1A74" w:rsidP="00EC1A74">
      <w:pPr>
        <w:numPr>
          <w:ilvl w:val="1"/>
          <w:numId w:val="40"/>
        </w:numPr>
      </w:pPr>
      <w:r w:rsidRPr="00EC1A74">
        <w:t>On Sidewalk or Shoulder: 284</w:t>
      </w:r>
    </w:p>
    <w:p w14:paraId="14E4F1D2" w14:textId="77777777" w:rsidR="00EC1A74" w:rsidRPr="00EC1A74" w:rsidRDefault="00EC1A74" w:rsidP="00EC1A74">
      <w:pPr>
        <w:numPr>
          <w:ilvl w:val="1"/>
          <w:numId w:val="40"/>
        </w:numPr>
      </w:pPr>
      <w:r w:rsidRPr="00EC1A74">
        <w:t>Other: 240</w:t>
      </w:r>
    </w:p>
    <w:p w14:paraId="2E1DD2FE" w14:textId="77777777" w:rsidR="00EC1A74" w:rsidRPr="00EC1A74" w:rsidRDefault="00EC1A74" w:rsidP="00EC1A74">
      <w:pPr>
        <w:numPr>
          <w:ilvl w:val="1"/>
          <w:numId w:val="40"/>
        </w:numPr>
      </w:pPr>
      <w:r w:rsidRPr="00EC1A74">
        <w:rPr>
          <w:i/>
          <w:iCs/>
        </w:rPr>
        <w:t xml:space="preserve">Note: </w:t>
      </w:r>
      <w:proofErr w:type="gramStart"/>
      <w:r w:rsidRPr="00EC1A74">
        <w:rPr>
          <w:i/>
          <w:iCs/>
        </w:rPr>
        <w:t>Similar to</w:t>
      </w:r>
      <w:proofErr w:type="gramEnd"/>
      <w:r w:rsidRPr="00EC1A74">
        <w:rPr>
          <w:i/>
          <w:iCs/>
        </w:rPr>
        <w:t xml:space="preserve"> PEDTYPE, applicable only to pedestrian-involved collisions.</w:t>
      </w:r>
    </w:p>
    <w:p w14:paraId="49341B9C" w14:textId="77777777" w:rsidR="00EC1A74" w:rsidRPr="00EC1A74" w:rsidRDefault="00EC1A74" w:rsidP="00EC1A74">
      <w:pPr>
        <w:numPr>
          <w:ilvl w:val="0"/>
          <w:numId w:val="40"/>
        </w:numPr>
      </w:pPr>
      <w:r w:rsidRPr="00EC1A74">
        <w:rPr>
          <w:b/>
          <w:bCs/>
        </w:rPr>
        <w:t>PEDCOND</w:t>
      </w:r>
      <w:r w:rsidRPr="00EC1A74">
        <w:t xml:space="preserve"> (Condition of Pedestrian - Top 5):</w:t>
      </w:r>
    </w:p>
    <w:p w14:paraId="6F14187E" w14:textId="77777777" w:rsidR="00EC1A74" w:rsidRPr="00EC1A74" w:rsidRDefault="00EC1A74" w:rsidP="00EC1A74">
      <w:pPr>
        <w:numPr>
          <w:ilvl w:val="1"/>
          <w:numId w:val="40"/>
        </w:numPr>
      </w:pPr>
      <w:r w:rsidRPr="00EC1A74">
        <w:t>Normal: 1842</w:t>
      </w:r>
    </w:p>
    <w:p w14:paraId="70FC9E65" w14:textId="77777777" w:rsidR="00EC1A74" w:rsidRPr="00EC1A74" w:rsidRDefault="00EC1A74" w:rsidP="00EC1A74">
      <w:pPr>
        <w:numPr>
          <w:ilvl w:val="1"/>
          <w:numId w:val="40"/>
        </w:numPr>
      </w:pPr>
      <w:r w:rsidRPr="00EC1A74">
        <w:t>Inattentive: 560</w:t>
      </w:r>
    </w:p>
    <w:p w14:paraId="26557604" w14:textId="77777777" w:rsidR="00EC1A74" w:rsidRPr="00EC1A74" w:rsidRDefault="00EC1A74" w:rsidP="00EC1A74">
      <w:pPr>
        <w:numPr>
          <w:ilvl w:val="1"/>
          <w:numId w:val="40"/>
        </w:numPr>
      </w:pPr>
      <w:r w:rsidRPr="00EC1A74">
        <w:t>Unknown: 399</w:t>
      </w:r>
    </w:p>
    <w:p w14:paraId="379D2B87" w14:textId="77777777" w:rsidR="00EC1A74" w:rsidRPr="00EC1A74" w:rsidRDefault="00EC1A74" w:rsidP="00EC1A74">
      <w:pPr>
        <w:numPr>
          <w:ilvl w:val="1"/>
          <w:numId w:val="40"/>
        </w:numPr>
      </w:pPr>
      <w:r w:rsidRPr="00EC1A74">
        <w:t>Had Been Drinking: 222</w:t>
      </w:r>
    </w:p>
    <w:p w14:paraId="239BBD1A" w14:textId="77777777" w:rsidR="00EC1A74" w:rsidRPr="00EC1A74" w:rsidRDefault="00EC1A74" w:rsidP="00EC1A74">
      <w:pPr>
        <w:numPr>
          <w:ilvl w:val="1"/>
          <w:numId w:val="40"/>
        </w:numPr>
      </w:pPr>
      <w:r w:rsidRPr="00EC1A74">
        <w:t>Other: 84</w:t>
      </w:r>
    </w:p>
    <w:p w14:paraId="28B246DE" w14:textId="77777777" w:rsidR="00EC1A74" w:rsidRPr="00EC1A74" w:rsidRDefault="00EC1A74" w:rsidP="00EC1A74">
      <w:pPr>
        <w:numPr>
          <w:ilvl w:val="1"/>
          <w:numId w:val="40"/>
        </w:numPr>
      </w:pPr>
      <w:r w:rsidRPr="00EC1A74">
        <w:rPr>
          <w:i/>
          <w:iCs/>
        </w:rPr>
        <w:t>Note: Condition of pedestrian at the time of collision.</w:t>
      </w:r>
    </w:p>
    <w:p w14:paraId="5A5583DF" w14:textId="77777777" w:rsidR="00EC1A74" w:rsidRPr="00EC1A74" w:rsidRDefault="00EC1A74" w:rsidP="00EC1A74">
      <w:pPr>
        <w:numPr>
          <w:ilvl w:val="0"/>
          <w:numId w:val="40"/>
        </w:numPr>
      </w:pPr>
      <w:r w:rsidRPr="00EC1A74">
        <w:rPr>
          <w:b/>
          <w:bCs/>
        </w:rPr>
        <w:t>CYCLISTYPE</w:t>
      </w:r>
      <w:r w:rsidRPr="00EC1A74">
        <w:t xml:space="preserve"> (Cyclist Crash Type - detail - Top 5):</w:t>
      </w:r>
    </w:p>
    <w:p w14:paraId="1DB0D7F5" w14:textId="77777777" w:rsidR="00EC1A74" w:rsidRPr="00EC1A74" w:rsidRDefault="00EC1A74" w:rsidP="00EC1A74">
      <w:pPr>
        <w:numPr>
          <w:ilvl w:val="1"/>
          <w:numId w:val="40"/>
        </w:numPr>
      </w:pPr>
      <w:r w:rsidRPr="00EC1A74">
        <w:t xml:space="preserve">Motorist turned left across </w:t>
      </w:r>
      <w:proofErr w:type="gramStart"/>
      <w:r w:rsidRPr="00EC1A74">
        <w:t>cyclists</w:t>
      </w:r>
      <w:proofErr w:type="gramEnd"/>
      <w:r w:rsidRPr="00EC1A74">
        <w:t xml:space="preserve"> path.: 140</w:t>
      </w:r>
    </w:p>
    <w:p w14:paraId="24599298" w14:textId="77777777" w:rsidR="00EC1A74" w:rsidRPr="00EC1A74" w:rsidRDefault="00EC1A74" w:rsidP="00EC1A74">
      <w:pPr>
        <w:numPr>
          <w:ilvl w:val="1"/>
          <w:numId w:val="40"/>
        </w:numPr>
      </w:pPr>
      <w:r w:rsidRPr="00EC1A74">
        <w:t xml:space="preserve">Cyclist without ROW rides into path of motorist at inter, </w:t>
      </w:r>
      <w:proofErr w:type="spellStart"/>
      <w:r w:rsidRPr="00EC1A74">
        <w:t>lnwy</w:t>
      </w:r>
      <w:proofErr w:type="spellEnd"/>
      <w:r w:rsidRPr="00EC1A74">
        <w:t xml:space="preserve">, </w:t>
      </w:r>
      <w:proofErr w:type="spellStart"/>
      <w:r w:rsidRPr="00EC1A74">
        <w:t>dwy</w:t>
      </w:r>
      <w:proofErr w:type="spellEnd"/>
      <w:r w:rsidRPr="00EC1A74">
        <w:t xml:space="preserve">-Cyclist </w:t>
      </w:r>
      <w:proofErr w:type="gramStart"/>
      <w:r w:rsidRPr="00EC1A74">
        <w:t>not turn</w:t>
      </w:r>
      <w:proofErr w:type="gramEnd"/>
      <w:r w:rsidRPr="00EC1A74">
        <w:t>.: 117</w:t>
      </w:r>
    </w:p>
    <w:p w14:paraId="1B599ABA" w14:textId="77777777" w:rsidR="00EC1A74" w:rsidRPr="00EC1A74" w:rsidRDefault="00EC1A74" w:rsidP="00EC1A74">
      <w:pPr>
        <w:numPr>
          <w:ilvl w:val="1"/>
          <w:numId w:val="40"/>
        </w:numPr>
      </w:pPr>
      <w:r w:rsidRPr="00EC1A74">
        <w:t>Cyclist and Driver travelling in same direction. One vehicle sideswipes the other.: 114</w:t>
      </w:r>
    </w:p>
    <w:p w14:paraId="57918C50" w14:textId="77777777" w:rsidR="00EC1A74" w:rsidRPr="00EC1A74" w:rsidRDefault="00EC1A74" w:rsidP="00EC1A74">
      <w:pPr>
        <w:numPr>
          <w:ilvl w:val="1"/>
          <w:numId w:val="40"/>
        </w:numPr>
      </w:pPr>
      <w:r w:rsidRPr="00EC1A74">
        <w:t>Cyclist and Driver travelling in same direction. One vehicle rear-ended the other.: 59</w:t>
      </w:r>
    </w:p>
    <w:p w14:paraId="05C0C27E" w14:textId="77777777" w:rsidR="00EC1A74" w:rsidRPr="00EC1A74" w:rsidRDefault="00EC1A74" w:rsidP="00EC1A74">
      <w:pPr>
        <w:numPr>
          <w:ilvl w:val="1"/>
          <w:numId w:val="40"/>
        </w:numPr>
      </w:pPr>
      <w:r w:rsidRPr="00EC1A74">
        <w:t xml:space="preserve">Motorist without ROW drives into path of cyclist at inter, </w:t>
      </w:r>
      <w:proofErr w:type="spellStart"/>
      <w:r w:rsidRPr="00EC1A74">
        <w:t>lnwy</w:t>
      </w:r>
      <w:proofErr w:type="spellEnd"/>
      <w:r w:rsidRPr="00EC1A74">
        <w:t xml:space="preserve">, </w:t>
      </w:r>
      <w:proofErr w:type="spellStart"/>
      <w:r w:rsidRPr="00EC1A74">
        <w:t>dwy</w:t>
      </w:r>
      <w:proofErr w:type="spellEnd"/>
      <w:r w:rsidRPr="00EC1A74">
        <w:t xml:space="preserve">-Driver </w:t>
      </w:r>
      <w:proofErr w:type="gramStart"/>
      <w:r w:rsidRPr="00EC1A74">
        <w:t>not turn</w:t>
      </w:r>
      <w:proofErr w:type="gramEnd"/>
      <w:r w:rsidRPr="00EC1A74">
        <w:t>.: 58</w:t>
      </w:r>
    </w:p>
    <w:p w14:paraId="4EF1FEB0" w14:textId="77777777" w:rsidR="00EC1A74" w:rsidRPr="00EC1A74" w:rsidRDefault="00EC1A74" w:rsidP="00EC1A74">
      <w:pPr>
        <w:numPr>
          <w:ilvl w:val="1"/>
          <w:numId w:val="40"/>
        </w:numPr>
      </w:pPr>
      <w:r w:rsidRPr="00EC1A74">
        <w:rPr>
          <w:i/>
          <w:iCs/>
        </w:rPr>
        <w:t>Note: Highly detailed, applies only when a cyclist is involved. Very high missing value count.</w:t>
      </w:r>
    </w:p>
    <w:p w14:paraId="34C49881" w14:textId="77777777" w:rsidR="00EC1A74" w:rsidRPr="00EC1A74" w:rsidRDefault="00EC1A74" w:rsidP="00EC1A74">
      <w:pPr>
        <w:numPr>
          <w:ilvl w:val="0"/>
          <w:numId w:val="40"/>
        </w:numPr>
      </w:pPr>
      <w:r w:rsidRPr="00EC1A74">
        <w:rPr>
          <w:b/>
          <w:bCs/>
        </w:rPr>
        <w:t>CYCACT</w:t>
      </w:r>
      <w:r w:rsidRPr="00EC1A74">
        <w:t xml:space="preserve"> (Cyclist Action - Top 5):</w:t>
      </w:r>
    </w:p>
    <w:p w14:paraId="751B5C49" w14:textId="77777777" w:rsidR="00EC1A74" w:rsidRPr="00EC1A74" w:rsidRDefault="00EC1A74" w:rsidP="00EC1A74">
      <w:pPr>
        <w:numPr>
          <w:ilvl w:val="1"/>
          <w:numId w:val="40"/>
        </w:numPr>
      </w:pPr>
      <w:r w:rsidRPr="00EC1A74">
        <w:t>Driving Properly: 444</w:t>
      </w:r>
    </w:p>
    <w:p w14:paraId="35B04B0A" w14:textId="77777777" w:rsidR="00EC1A74" w:rsidRPr="00EC1A74" w:rsidRDefault="00EC1A74" w:rsidP="00EC1A74">
      <w:pPr>
        <w:numPr>
          <w:ilvl w:val="1"/>
          <w:numId w:val="40"/>
        </w:numPr>
      </w:pPr>
      <w:r w:rsidRPr="00EC1A74">
        <w:t>Disobeyed Traffic Control: 85</w:t>
      </w:r>
    </w:p>
    <w:p w14:paraId="473B9579" w14:textId="77777777" w:rsidR="00EC1A74" w:rsidRPr="00EC1A74" w:rsidRDefault="00EC1A74" w:rsidP="00EC1A74">
      <w:pPr>
        <w:numPr>
          <w:ilvl w:val="1"/>
          <w:numId w:val="40"/>
        </w:numPr>
      </w:pPr>
      <w:r w:rsidRPr="00EC1A74">
        <w:lastRenderedPageBreak/>
        <w:t>Other: 79</w:t>
      </w:r>
    </w:p>
    <w:p w14:paraId="53E230CD" w14:textId="77777777" w:rsidR="00EC1A74" w:rsidRPr="00EC1A74" w:rsidRDefault="00EC1A74" w:rsidP="00EC1A74">
      <w:pPr>
        <w:numPr>
          <w:ilvl w:val="1"/>
          <w:numId w:val="40"/>
        </w:numPr>
      </w:pPr>
      <w:r w:rsidRPr="00EC1A74">
        <w:t>Failed to Yield Right of Way: 65</w:t>
      </w:r>
    </w:p>
    <w:p w14:paraId="27770D41" w14:textId="77777777" w:rsidR="00EC1A74" w:rsidRPr="00EC1A74" w:rsidRDefault="00EC1A74" w:rsidP="00EC1A74">
      <w:pPr>
        <w:numPr>
          <w:ilvl w:val="1"/>
          <w:numId w:val="40"/>
        </w:numPr>
      </w:pPr>
      <w:r w:rsidRPr="00EC1A74">
        <w:t>Lost control: 42</w:t>
      </w:r>
    </w:p>
    <w:p w14:paraId="1D4435DB" w14:textId="77777777" w:rsidR="00EC1A74" w:rsidRPr="00EC1A74" w:rsidRDefault="00EC1A74" w:rsidP="00EC1A74">
      <w:pPr>
        <w:numPr>
          <w:ilvl w:val="1"/>
          <w:numId w:val="40"/>
        </w:numPr>
      </w:pPr>
      <w:r w:rsidRPr="00EC1A74">
        <w:rPr>
          <w:i/>
          <w:iCs/>
        </w:rPr>
        <w:t>Note: Actions of the cyclist at the time of collision.</w:t>
      </w:r>
    </w:p>
    <w:p w14:paraId="5CD2D1B9" w14:textId="77777777" w:rsidR="00EC1A74" w:rsidRPr="00EC1A74" w:rsidRDefault="00EC1A74" w:rsidP="00EC1A74">
      <w:pPr>
        <w:numPr>
          <w:ilvl w:val="0"/>
          <w:numId w:val="40"/>
        </w:numPr>
      </w:pPr>
      <w:r w:rsidRPr="00EC1A74">
        <w:rPr>
          <w:b/>
          <w:bCs/>
        </w:rPr>
        <w:t>CYCCOND</w:t>
      </w:r>
      <w:r w:rsidRPr="00EC1A74">
        <w:t xml:space="preserve"> (Condition of Cyclist - Top 5):</w:t>
      </w:r>
    </w:p>
    <w:p w14:paraId="1EC484C5" w14:textId="77777777" w:rsidR="00EC1A74" w:rsidRPr="00EC1A74" w:rsidRDefault="00EC1A74" w:rsidP="00EC1A74">
      <w:pPr>
        <w:numPr>
          <w:ilvl w:val="1"/>
          <w:numId w:val="40"/>
        </w:numPr>
      </w:pPr>
      <w:r w:rsidRPr="00EC1A74">
        <w:t>Normal: 557</w:t>
      </w:r>
    </w:p>
    <w:p w14:paraId="742635E1" w14:textId="77777777" w:rsidR="00EC1A74" w:rsidRPr="00EC1A74" w:rsidRDefault="00EC1A74" w:rsidP="00EC1A74">
      <w:pPr>
        <w:numPr>
          <w:ilvl w:val="1"/>
          <w:numId w:val="40"/>
        </w:numPr>
      </w:pPr>
      <w:r w:rsidRPr="00EC1A74">
        <w:t>Inattentive: 110</w:t>
      </w:r>
    </w:p>
    <w:p w14:paraId="78EE0168" w14:textId="77777777" w:rsidR="00EC1A74" w:rsidRPr="00EC1A74" w:rsidRDefault="00EC1A74" w:rsidP="00EC1A74">
      <w:pPr>
        <w:numPr>
          <w:ilvl w:val="1"/>
          <w:numId w:val="40"/>
        </w:numPr>
      </w:pPr>
      <w:r w:rsidRPr="00EC1A74">
        <w:t>Unknown: 79</w:t>
      </w:r>
    </w:p>
    <w:p w14:paraId="5DB8D89B" w14:textId="77777777" w:rsidR="00EC1A74" w:rsidRPr="00EC1A74" w:rsidRDefault="00EC1A74" w:rsidP="00EC1A74">
      <w:pPr>
        <w:numPr>
          <w:ilvl w:val="1"/>
          <w:numId w:val="40"/>
        </w:numPr>
      </w:pPr>
      <w:r w:rsidRPr="00EC1A74">
        <w:t>Had Been Drinking: 30</w:t>
      </w:r>
    </w:p>
    <w:p w14:paraId="175AACD2" w14:textId="77777777" w:rsidR="00EC1A74" w:rsidRPr="00EC1A74" w:rsidRDefault="00EC1A74" w:rsidP="00EC1A74">
      <w:pPr>
        <w:numPr>
          <w:ilvl w:val="1"/>
          <w:numId w:val="40"/>
        </w:numPr>
      </w:pPr>
      <w:r w:rsidRPr="00EC1A74">
        <w:t>Other: 12</w:t>
      </w:r>
    </w:p>
    <w:p w14:paraId="0CA4A718" w14:textId="77777777" w:rsidR="00EC1A74" w:rsidRPr="00EC1A74" w:rsidRDefault="00EC1A74" w:rsidP="00EC1A74">
      <w:pPr>
        <w:numPr>
          <w:ilvl w:val="1"/>
          <w:numId w:val="40"/>
        </w:numPr>
      </w:pPr>
      <w:r w:rsidRPr="00EC1A74">
        <w:rPr>
          <w:i/>
          <w:iCs/>
        </w:rPr>
        <w:t>Note: Condition of the cyclist at the time of collision.</w:t>
      </w:r>
    </w:p>
    <w:p w14:paraId="23AAFD0A" w14:textId="77777777" w:rsidR="00EC1A74" w:rsidRPr="00EC1A74" w:rsidRDefault="00EC1A74" w:rsidP="00EC1A74">
      <w:pPr>
        <w:rPr>
          <w:b/>
          <w:bCs/>
        </w:rPr>
      </w:pPr>
      <w:r w:rsidRPr="00EC1A74">
        <w:rPr>
          <w:b/>
          <w:bCs/>
        </w:rPr>
        <w:t>Involvement Flags (Binary 'Yes' Features)</w:t>
      </w:r>
    </w:p>
    <w:p w14:paraId="71BA40BF" w14:textId="77777777" w:rsidR="00EC1A74" w:rsidRPr="00EC1A74" w:rsidRDefault="00EC1A74" w:rsidP="00EC1A74">
      <w:pPr>
        <w:numPr>
          <w:ilvl w:val="0"/>
          <w:numId w:val="41"/>
        </w:numPr>
      </w:pPr>
      <w:r w:rsidRPr="00EC1A74">
        <w:rPr>
          <w:b/>
          <w:bCs/>
        </w:rPr>
        <w:t>PEDESTRIAN</w:t>
      </w:r>
      <w:r w:rsidRPr="00EC1A74">
        <w:t>: Yes: 7688</w:t>
      </w:r>
    </w:p>
    <w:p w14:paraId="1152D09B" w14:textId="77777777" w:rsidR="00EC1A74" w:rsidRPr="00EC1A74" w:rsidRDefault="00EC1A74" w:rsidP="00EC1A74">
      <w:pPr>
        <w:numPr>
          <w:ilvl w:val="0"/>
          <w:numId w:val="41"/>
        </w:numPr>
      </w:pPr>
      <w:r w:rsidRPr="00EC1A74">
        <w:rPr>
          <w:b/>
          <w:bCs/>
        </w:rPr>
        <w:t>CYCLIST</w:t>
      </w:r>
      <w:r w:rsidRPr="00EC1A74">
        <w:t>: Yes: 1986</w:t>
      </w:r>
    </w:p>
    <w:p w14:paraId="31198F78" w14:textId="77777777" w:rsidR="00EC1A74" w:rsidRPr="00EC1A74" w:rsidRDefault="00EC1A74" w:rsidP="00EC1A74">
      <w:pPr>
        <w:numPr>
          <w:ilvl w:val="0"/>
          <w:numId w:val="41"/>
        </w:numPr>
      </w:pPr>
      <w:r w:rsidRPr="00EC1A74">
        <w:rPr>
          <w:b/>
          <w:bCs/>
        </w:rPr>
        <w:t>AUTOMOBILE</w:t>
      </w:r>
      <w:r w:rsidRPr="00EC1A74">
        <w:t>: Yes: 17230</w:t>
      </w:r>
    </w:p>
    <w:p w14:paraId="3CA1BB2C" w14:textId="77777777" w:rsidR="00EC1A74" w:rsidRPr="00EC1A74" w:rsidRDefault="00EC1A74" w:rsidP="00EC1A74">
      <w:pPr>
        <w:numPr>
          <w:ilvl w:val="0"/>
          <w:numId w:val="41"/>
        </w:numPr>
      </w:pPr>
      <w:r w:rsidRPr="00EC1A74">
        <w:rPr>
          <w:b/>
          <w:bCs/>
        </w:rPr>
        <w:t>MOTORCYCLE</w:t>
      </w:r>
      <w:r w:rsidRPr="00EC1A74">
        <w:t>: Yes: 1684</w:t>
      </w:r>
    </w:p>
    <w:p w14:paraId="239652E4" w14:textId="77777777" w:rsidR="00EC1A74" w:rsidRPr="00EC1A74" w:rsidRDefault="00EC1A74" w:rsidP="00EC1A74">
      <w:pPr>
        <w:numPr>
          <w:ilvl w:val="0"/>
          <w:numId w:val="41"/>
        </w:numPr>
      </w:pPr>
      <w:r w:rsidRPr="00EC1A74">
        <w:rPr>
          <w:b/>
          <w:bCs/>
        </w:rPr>
        <w:t>TRUCK</w:t>
      </w:r>
      <w:r w:rsidRPr="00EC1A74">
        <w:t>: Yes: 1169</w:t>
      </w:r>
    </w:p>
    <w:p w14:paraId="58F6A861" w14:textId="77777777" w:rsidR="00EC1A74" w:rsidRPr="00EC1A74" w:rsidRDefault="00EC1A74" w:rsidP="00EC1A74">
      <w:pPr>
        <w:numPr>
          <w:ilvl w:val="0"/>
          <w:numId w:val="41"/>
        </w:numPr>
      </w:pPr>
      <w:r w:rsidRPr="00EC1A74">
        <w:rPr>
          <w:b/>
          <w:bCs/>
        </w:rPr>
        <w:t>TRSN_CITY_VEH</w:t>
      </w:r>
      <w:r w:rsidRPr="00EC1A74">
        <w:t>: Yes: 1148</w:t>
      </w:r>
    </w:p>
    <w:p w14:paraId="09A669E2" w14:textId="77777777" w:rsidR="00EC1A74" w:rsidRPr="00EC1A74" w:rsidRDefault="00EC1A74" w:rsidP="00EC1A74">
      <w:pPr>
        <w:numPr>
          <w:ilvl w:val="0"/>
          <w:numId w:val="41"/>
        </w:numPr>
      </w:pPr>
      <w:r w:rsidRPr="00EC1A74">
        <w:rPr>
          <w:b/>
          <w:bCs/>
        </w:rPr>
        <w:t>EMERG_VEH</w:t>
      </w:r>
      <w:r w:rsidRPr="00EC1A74">
        <w:t>: Yes: 49</w:t>
      </w:r>
    </w:p>
    <w:p w14:paraId="5038B202" w14:textId="77777777" w:rsidR="00EC1A74" w:rsidRPr="00EC1A74" w:rsidRDefault="00EC1A74" w:rsidP="00EC1A74">
      <w:pPr>
        <w:numPr>
          <w:ilvl w:val="1"/>
          <w:numId w:val="41"/>
        </w:numPr>
      </w:pPr>
      <w:r w:rsidRPr="00EC1A74">
        <w:rPr>
          <w:i/>
          <w:iCs/>
        </w:rPr>
        <w:t>Note: Very low count for emergency vehicles, indicating rarity. Consider if this feature is useful or too sparse.</w:t>
      </w:r>
    </w:p>
    <w:p w14:paraId="2A11C554" w14:textId="77777777" w:rsidR="00EC1A74" w:rsidRPr="00EC1A74" w:rsidRDefault="00EC1A74" w:rsidP="00EC1A74">
      <w:pPr>
        <w:numPr>
          <w:ilvl w:val="0"/>
          <w:numId w:val="41"/>
        </w:numPr>
      </w:pPr>
      <w:r w:rsidRPr="00EC1A74">
        <w:rPr>
          <w:b/>
          <w:bCs/>
        </w:rPr>
        <w:t>PASSENGER</w:t>
      </w:r>
      <w:r w:rsidRPr="00EC1A74">
        <w:t>: Yes: 7183</w:t>
      </w:r>
    </w:p>
    <w:p w14:paraId="06CBEFC0" w14:textId="77777777" w:rsidR="00EC1A74" w:rsidRPr="00EC1A74" w:rsidRDefault="00EC1A74" w:rsidP="00EC1A74">
      <w:pPr>
        <w:rPr>
          <w:b/>
          <w:bCs/>
        </w:rPr>
      </w:pPr>
      <w:r w:rsidRPr="00EC1A74">
        <w:rPr>
          <w:b/>
          <w:bCs/>
        </w:rPr>
        <w:t>Contributing Factors (Binary 'Yes' Features)</w:t>
      </w:r>
    </w:p>
    <w:p w14:paraId="58B9501F" w14:textId="77777777" w:rsidR="00EC1A74" w:rsidRPr="00EC1A74" w:rsidRDefault="00EC1A74" w:rsidP="00EC1A74">
      <w:pPr>
        <w:numPr>
          <w:ilvl w:val="0"/>
          <w:numId w:val="42"/>
        </w:numPr>
      </w:pPr>
      <w:r w:rsidRPr="00EC1A74">
        <w:rPr>
          <w:b/>
          <w:bCs/>
        </w:rPr>
        <w:t>SPEEDING</w:t>
      </w:r>
      <w:r w:rsidRPr="00EC1A74">
        <w:t>: Yes: 2694</w:t>
      </w:r>
    </w:p>
    <w:p w14:paraId="58439804" w14:textId="77777777" w:rsidR="00EC1A74" w:rsidRPr="00EC1A74" w:rsidRDefault="00EC1A74" w:rsidP="00EC1A74">
      <w:pPr>
        <w:numPr>
          <w:ilvl w:val="0"/>
          <w:numId w:val="42"/>
        </w:numPr>
      </w:pPr>
      <w:r w:rsidRPr="00EC1A74">
        <w:rPr>
          <w:b/>
          <w:bCs/>
        </w:rPr>
        <w:t>AG_DRIV</w:t>
      </w:r>
      <w:r w:rsidRPr="00EC1A74">
        <w:t xml:space="preserve"> (Aggressive and Distracted Driving Collision): Yes: 9836</w:t>
      </w:r>
    </w:p>
    <w:p w14:paraId="342BBABA" w14:textId="77777777" w:rsidR="00EC1A74" w:rsidRPr="00EC1A74" w:rsidRDefault="00EC1A74" w:rsidP="00EC1A74">
      <w:pPr>
        <w:numPr>
          <w:ilvl w:val="0"/>
          <w:numId w:val="42"/>
        </w:numPr>
      </w:pPr>
      <w:r w:rsidRPr="00EC1A74">
        <w:rPr>
          <w:b/>
          <w:bCs/>
        </w:rPr>
        <w:t>REDLIGHT</w:t>
      </w:r>
      <w:r w:rsidRPr="00EC1A74">
        <w:t>: Yes: 1577</w:t>
      </w:r>
    </w:p>
    <w:p w14:paraId="0CA75348" w14:textId="77777777" w:rsidR="00EC1A74" w:rsidRPr="00EC1A74" w:rsidRDefault="00EC1A74" w:rsidP="00EC1A74">
      <w:pPr>
        <w:numPr>
          <w:ilvl w:val="0"/>
          <w:numId w:val="42"/>
        </w:numPr>
      </w:pPr>
      <w:r w:rsidRPr="00EC1A74">
        <w:rPr>
          <w:b/>
          <w:bCs/>
        </w:rPr>
        <w:t>ALCOHOL</w:t>
      </w:r>
      <w:r w:rsidRPr="00EC1A74">
        <w:t>: Yes: 808</w:t>
      </w:r>
    </w:p>
    <w:p w14:paraId="0A329F3E" w14:textId="77777777" w:rsidR="00EC1A74" w:rsidRPr="00EC1A74" w:rsidRDefault="00EC1A74" w:rsidP="00EC1A74">
      <w:pPr>
        <w:numPr>
          <w:ilvl w:val="0"/>
          <w:numId w:val="42"/>
        </w:numPr>
      </w:pPr>
      <w:r w:rsidRPr="00EC1A74">
        <w:rPr>
          <w:b/>
          <w:bCs/>
        </w:rPr>
        <w:t>DISABILITY</w:t>
      </w:r>
      <w:r w:rsidRPr="00EC1A74">
        <w:t>: Yes: 493</w:t>
      </w:r>
    </w:p>
    <w:p w14:paraId="5313B5D6" w14:textId="77777777" w:rsidR="00EC1A74" w:rsidRPr="00EC1A74" w:rsidRDefault="00EC1A74" w:rsidP="00EC1A74">
      <w:pPr>
        <w:rPr>
          <w:b/>
          <w:bCs/>
        </w:rPr>
      </w:pPr>
      <w:r w:rsidRPr="00EC1A74">
        <w:rPr>
          <w:b/>
          <w:bCs/>
        </w:rPr>
        <w:t>4. Data Preprocessing and Feature Engineering</w:t>
      </w:r>
    </w:p>
    <w:p w14:paraId="3633A1F1" w14:textId="77777777" w:rsidR="00EC1A74" w:rsidRPr="00EC1A74" w:rsidRDefault="00EC1A74" w:rsidP="00EC1A74">
      <w:r w:rsidRPr="00EC1A74">
        <w:lastRenderedPageBreak/>
        <w:t>The primary goal was to convert person-level data into an accident-level, while engineering features from existing information.</w:t>
      </w:r>
    </w:p>
    <w:p w14:paraId="75D87429" w14:textId="77777777" w:rsidR="00EC1A74" w:rsidRPr="00EC1A74" w:rsidRDefault="00EC1A74" w:rsidP="00EC1A74">
      <w:pPr>
        <w:rPr>
          <w:b/>
          <w:bCs/>
        </w:rPr>
      </w:pPr>
      <w:r w:rsidRPr="00EC1A74">
        <w:rPr>
          <w:b/>
          <w:bCs/>
        </w:rPr>
        <w:t>Handling Missing Values</w:t>
      </w:r>
    </w:p>
    <w:p w14:paraId="0BED5264" w14:textId="77777777" w:rsidR="00EC1A74" w:rsidRPr="00EC1A74" w:rsidRDefault="00EC1A74" w:rsidP="00EC1A74">
      <w:pPr>
        <w:numPr>
          <w:ilvl w:val="0"/>
          <w:numId w:val="43"/>
        </w:numPr>
      </w:pPr>
      <w:r w:rsidRPr="00EC1A74">
        <w:rPr>
          <w:b/>
          <w:bCs/>
        </w:rPr>
        <w:t>Imputing Missing Accident Numbers (ACCNUM)</w:t>
      </w:r>
      <w:r w:rsidRPr="00EC1A74">
        <w:t>:</w:t>
      </w:r>
    </w:p>
    <w:p w14:paraId="2A7E85CB" w14:textId="77777777" w:rsidR="00EC1A74" w:rsidRPr="00EC1A74" w:rsidRDefault="00EC1A74" w:rsidP="00EC1A74">
      <w:pPr>
        <w:numPr>
          <w:ilvl w:val="1"/>
          <w:numId w:val="43"/>
        </w:numPr>
      </w:pPr>
      <w:r w:rsidRPr="00EC1A74">
        <w:t xml:space="preserve">The ACCNUM (renamed to </w:t>
      </w:r>
      <w:proofErr w:type="spellStart"/>
      <w:r w:rsidRPr="00EC1A74">
        <w:t>accident_number</w:t>
      </w:r>
      <w:proofErr w:type="spellEnd"/>
      <w:r w:rsidRPr="00EC1A74">
        <w:t>) column initially had missing values, and multiple rows could pertain to the same accident.</w:t>
      </w:r>
    </w:p>
    <w:p w14:paraId="52DF90D1" w14:textId="77777777" w:rsidR="00EC1A74" w:rsidRPr="00EC1A74" w:rsidRDefault="00EC1A74" w:rsidP="00EC1A74">
      <w:pPr>
        <w:numPr>
          <w:ilvl w:val="1"/>
          <w:numId w:val="43"/>
        </w:numPr>
      </w:pPr>
      <w:r w:rsidRPr="00EC1A74">
        <w:t xml:space="preserve">A function </w:t>
      </w:r>
      <w:proofErr w:type="spellStart"/>
      <w:r w:rsidRPr="00EC1A74">
        <w:t>handle_missing_accident_numbers</w:t>
      </w:r>
      <w:proofErr w:type="spellEnd"/>
      <w:r w:rsidRPr="00EC1A74">
        <w:t xml:space="preserve"> was developed to identify unique accidents using a composite key (date, time, street1, latitude, longitude, light, </w:t>
      </w:r>
      <w:proofErr w:type="spellStart"/>
      <w:r w:rsidRPr="00EC1A74">
        <w:t>accident_class</w:t>
      </w:r>
      <w:proofErr w:type="spellEnd"/>
      <w:r w:rsidRPr="00EC1A74">
        <w:t>). This allowed the team to salvage over 4,900 orphan samples and generate over 1,900 valid collisions.</w:t>
      </w:r>
    </w:p>
    <w:p w14:paraId="65C3741F" w14:textId="77777777" w:rsidR="00EC1A74" w:rsidRPr="00EC1A74" w:rsidRDefault="00EC1A74" w:rsidP="00EC1A74">
      <w:pPr>
        <w:numPr>
          <w:ilvl w:val="0"/>
          <w:numId w:val="43"/>
        </w:numPr>
      </w:pPr>
      <w:r w:rsidRPr="00EC1A74">
        <w:rPr>
          <w:b/>
          <w:bCs/>
        </w:rPr>
        <w:t>Standardizing Boolean Columns</w:t>
      </w:r>
      <w:r w:rsidRPr="00EC1A74">
        <w:t>:</w:t>
      </w:r>
    </w:p>
    <w:p w14:paraId="164AAD12" w14:textId="77777777" w:rsidR="00EC1A74" w:rsidRPr="00EC1A74" w:rsidRDefault="00EC1A74" w:rsidP="00EC1A74">
      <w:pPr>
        <w:numPr>
          <w:ilvl w:val="1"/>
          <w:numId w:val="43"/>
        </w:numPr>
      </w:pPr>
      <w:r w:rsidRPr="00EC1A74">
        <w:t xml:space="preserve">Columns like pedestrian, cyclist, automobile, speeding, alcohol, </w:t>
      </w:r>
      <w:proofErr w:type="spellStart"/>
      <w:r w:rsidRPr="00EC1A74">
        <w:t>aggressive_driving</w:t>
      </w:r>
      <w:proofErr w:type="spellEnd"/>
      <w:r w:rsidRPr="00EC1A74">
        <w:t xml:space="preserve">, redlight, and disability contained 'Yes', 'No', or </w:t>
      </w:r>
      <w:proofErr w:type="spellStart"/>
      <w:r w:rsidRPr="00EC1A74">
        <w:t>NaN</w:t>
      </w:r>
      <w:proofErr w:type="spellEnd"/>
      <w:r w:rsidRPr="00EC1A74">
        <w:t xml:space="preserve"> values.</w:t>
      </w:r>
    </w:p>
    <w:p w14:paraId="49DE3CEB" w14:textId="77777777" w:rsidR="00EC1A74" w:rsidRPr="00EC1A74" w:rsidRDefault="00EC1A74" w:rsidP="00EC1A74">
      <w:pPr>
        <w:numPr>
          <w:ilvl w:val="1"/>
          <w:numId w:val="43"/>
        </w:numPr>
      </w:pPr>
      <w:r w:rsidRPr="00EC1A74">
        <w:t xml:space="preserve">These were transformed into a numerical format: 'Yes' values were mapped to 1, and all other values (including 'No' and </w:t>
      </w:r>
      <w:proofErr w:type="spellStart"/>
      <w:r w:rsidRPr="00EC1A74">
        <w:t>NaN</w:t>
      </w:r>
      <w:proofErr w:type="spellEnd"/>
      <w:r w:rsidRPr="00EC1A74">
        <w:t>) were mapped to 0. This treats the absence of a 'Yes' indicator as 0.</w:t>
      </w:r>
    </w:p>
    <w:p w14:paraId="6DD3D1BE" w14:textId="77777777" w:rsidR="00EC1A74" w:rsidRPr="00EC1A74" w:rsidRDefault="00EC1A74" w:rsidP="00EC1A74">
      <w:pPr>
        <w:rPr>
          <w:b/>
          <w:bCs/>
        </w:rPr>
      </w:pPr>
      <w:r w:rsidRPr="00EC1A74">
        <w:rPr>
          <w:b/>
          <w:bCs/>
        </w:rPr>
        <w:t>Data Type Conversions</w:t>
      </w:r>
    </w:p>
    <w:p w14:paraId="72226613" w14:textId="77777777" w:rsidR="00EC1A74" w:rsidRPr="00EC1A74" w:rsidRDefault="00EC1A74" w:rsidP="00EC1A74">
      <w:pPr>
        <w:numPr>
          <w:ilvl w:val="0"/>
          <w:numId w:val="44"/>
        </w:numPr>
      </w:pPr>
      <w:r w:rsidRPr="00EC1A74">
        <w:rPr>
          <w:b/>
          <w:bCs/>
        </w:rPr>
        <w:t>Date Conversion</w:t>
      </w:r>
      <w:r w:rsidRPr="00EC1A74">
        <w:t>:</w:t>
      </w:r>
    </w:p>
    <w:p w14:paraId="2CB2D114" w14:textId="77777777" w:rsidR="00EC1A74" w:rsidRPr="00EC1A74" w:rsidRDefault="00EC1A74" w:rsidP="00EC1A74">
      <w:pPr>
        <w:numPr>
          <w:ilvl w:val="1"/>
          <w:numId w:val="44"/>
        </w:numPr>
      </w:pPr>
      <w:r w:rsidRPr="00EC1A74">
        <w:t>The DATE column, initially an object type, was converted into a standardized datetime format (</w:t>
      </w:r>
      <w:proofErr w:type="spellStart"/>
      <w:r w:rsidRPr="00EC1A74">
        <w:t>pd.to_datetime</w:t>
      </w:r>
      <w:proofErr w:type="spellEnd"/>
      <w:r w:rsidRPr="00EC1A74">
        <w:t>). This conversion is essential for accurate temporal analysis and feature derivation.</w:t>
      </w:r>
    </w:p>
    <w:p w14:paraId="630BAE93" w14:textId="77777777" w:rsidR="00EC1A74" w:rsidRPr="00EC1A74" w:rsidRDefault="00EC1A74" w:rsidP="00EC1A74">
      <w:pPr>
        <w:rPr>
          <w:b/>
          <w:bCs/>
        </w:rPr>
      </w:pPr>
      <w:r w:rsidRPr="00EC1A74">
        <w:rPr>
          <w:b/>
          <w:bCs/>
        </w:rPr>
        <w:t>Feature Creation</w:t>
      </w:r>
    </w:p>
    <w:p w14:paraId="52353417" w14:textId="77777777" w:rsidR="00EC1A74" w:rsidRPr="00EC1A74" w:rsidRDefault="00EC1A74" w:rsidP="00EC1A74">
      <w:r w:rsidRPr="00EC1A74">
        <w:t>New features were engineered to provide more insightful information from the existing data, and existing features were transformed to be more suitable for analysis at the accident level.</w:t>
      </w:r>
    </w:p>
    <w:p w14:paraId="5E1C2567" w14:textId="77777777" w:rsidR="00EC1A74" w:rsidRPr="00EC1A74" w:rsidRDefault="00EC1A74" w:rsidP="00EC1A74">
      <w:pPr>
        <w:numPr>
          <w:ilvl w:val="0"/>
          <w:numId w:val="45"/>
        </w:numPr>
      </w:pPr>
      <w:r w:rsidRPr="00EC1A74">
        <w:rPr>
          <w:b/>
          <w:bCs/>
        </w:rPr>
        <w:t>Year Extraction</w:t>
      </w:r>
      <w:r w:rsidRPr="00EC1A74">
        <w:t>:</w:t>
      </w:r>
    </w:p>
    <w:p w14:paraId="78D3D275" w14:textId="77777777" w:rsidR="00EC1A74" w:rsidRPr="00EC1A74" w:rsidRDefault="00EC1A74" w:rsidP="00EC1A74">
      <w:pPr>
        <w:numPr>
          <w:ilvl w:val="1"/>
          <w:numId w:val="45"/>
        </w:numPr>
      </w:pPr>
      <w:r w:rsidRPr="00EC1A74">
        <w:t>From the converted date column, a new year feature was extracted, enabling analysis of accident trends over different years.</w:t>
      </w:r>
    </w:p>
    <w:p w14:paraId="713DBDE0" w14:textId="77777777" w:rsidR="00EC1A74" w:rsidRPr="00EC1A74" w:rsidRDefault="00EC1A74" w:rsidP="00EC1A74">
      <w:pPr>
        <w:numPr>
          <w:ilvl w:val="0"/>
          <w:numId w:val="45"/>
        </w:numPr>
      </w:pPr>
      <w:r w:rsidRPr="00EC1A74">
        <w:rPr>
          <w:b/>
          <w:bCs/>
        </w:rPr>
        <w:t>Injury Severity Scoring</w:t>
      </w:r>
      <w:r w:rsidRPr="00EC1A74">
        <w:t>:</w:t>
      </w:r>
    </w:p>
    <w:p w14:paraId="68AA1F73" w14:textId="77777777" w:rsidR="00EC1A74" w:rsidRPr="00EC1A74" w:rsidRDefault="00EC1A74" w:rsidP="00EC1A74">
      <w:pPr>
        <w:numPr>
          <w:ilvl w:val="1"/>
          <w:numId w:val="45"/>
        </w:numPr>
      </w:pPr>
      <w:r w:rsidRPr="00EC1A74">
        <w:t xml:space="preserve">The INJURY column, describing injury severity ('Fatal', 'Major', 'Minor', 'Minimal', 'None'), was mapped to a new numerical feature, </w:t>
      </w:r>
      <w:proofErr w:type="spellStart"/>
      <w:r w:rsidRPr="00EC1A74">
        <w:t>injury_severity_score</w:t>
      </w:r>
      <w:proofErr w:type="spellEnd"/>
      <w:r w:rsidRPr="00EC1A74">
        <w:t>. A numerical mapping was applied: 'Fatal' = 4, 'Major' = 3, 'Minor' = 2, 'Minimal' = 1, and 'None' = 0. This ordinal encoding provides a quantitative measure of accident severity.</w:t>
      </w:r>
    </w:p>
    <w:p w14:paraId="61858054" w14:textId="77777777" w:rsidR="00EC1A74" w:rsidRPr="00EC1A74" w:rsidRDefault="00EC1A74" w:rsidP="00EC1A74">
      <w:pPr>
        <w:numPr>
          <w:ilvl w:val="0"/>
          <w:numId w:val="45"/>
        </w:numPr>
      </w:pPr>
      <w:r w:rsidRPr="00EC1A74">
        <w:rPr>
          <w:b/>
          <w:bCs/>
        </w:rPr>
        <w:t>Aggregation and Feature Consolidation (Accident-Level Features)</w:t>
      </w:r>
      <w:r w:rsidRPr="00EC1A74">
        <w:t>:</w:t>
      </w:r>
    </w:p>
    <w:p w14:paraId="5998F287" w14:textId="77777777" w:rsidR="00EC1A74" w:rsidRPr="00EC1A74" w:rsidRDefault="00EC1A74" w:rsidP="00EC1A74">
      <w:pPr>
        <w:numPr>
          <w:ilvl w:val="1"/>
          <w:numId w:val="45"/>
        </w:numPr>
      </w:pPr>
      <w:r w:rsidRPr="00EC1A74">
        <w:lastRenderedPageBreak/>
        <w:t xml:space="preserve">The team transformed the dataset from an individual-level records to a single record per unique </w:t>
      </w:r>
      <w:proofErr w:type="spellStart"/>
      <w:r w:rsidRPr="00EC1A74">
        <w:t>accident_number</w:t>
      </w:r>
      <w:proofErr w:type="spellEnd"/>
      <w:r w:rsidRPr="00EC1A74">
        <w:t xml:space="preserve"> through a </w:t>
      </w:r>
      <w:proofErr w:type="spellStart"/>
      <w:r w:rsidRPr="00EC1A74">
        <w:t>groupby</w:t>
      </w:r>
      <w:proofErr w:type="spellEnd"/>
      <w:r w:rsidRPr="00EC1A74">
        <w:t>(</w:t>
      </w:r>
      <w:proofErr w:type="gramStart"/>
      <w:r w:rsidRPr="00EC1A74">
        <w:t>).</w:t>
      </w:r>
      <w:proofErr w:type="spellStart"/>
      <w:r w:rsidRPr="00EC1A74">
        <w:t>agg</w:t>
      </w:r>
      <w:proofErr w:type="spellEnd"/>
      <w:proofErr w:type="gramEnd"/>
      <w:r w:rsidRPr="00EC1A74">
        <w:t>() operation. This provided an accident focused view with features:</w:t>
      </w:r>
    </w:p>
    <w:p w14:paraId="5B9D00FB" w14:textId="77777777" w:rsidR="00EC1A74" w:rsidRPr="00EC1A74" w:rsidRDefault="00EC1A74" w:rsidP="00EC1A74">
      <w:pPr>
        <w:numPr>
          <w:ilvl w:val="2"/>
          <w:numId w:val="45"/>
        </w:numPr>
      </w:pPr>
      <w:r w:rsidRPr="00EC1A74">
        <w:rPr>
          <w:b/>
          <w:bCs/>
        </w:rPr>
        <w:t>first aggregation</w:t>
      </w:r>
      <w:r w:rsidRPr="00EC1A74">
        <w:t xml:space="preserve">: For accident specific attributes (e.g., date, time, street1, coordinates, </w:t>
      </w:r>
      <w:proofErr w:type="spellStart"/>
      <w:r w:rsidRPr="00EC1A74">
        <w:t>road_class</w:t>
      </w:r>
      <w:proofErr w:type="spellEnd"/>
      <w:r w:rsidRPr="00EC1A74">
        <w:t xml:space="preserve">, district, traffic control, visibility, light conditions, road surface conditions, neighborhood information, </w:t>
      </w:r>
      <w:proofErr w:type="spellStart"/>
      <w:r w:rsidRPr="00EC1A74">
        <w:t>accident_class</w:t>
      </w:r>
      <w:proofErr w:type="spellEnd"/>
      <w:r w:rsidRPr="00EC1A74">
        <w:t xml:space="preserve">, and transformed </w:t>
      </w:r>
      <w:proofErr w:type="spellStart"/>
      <w:r w:rsidRPr="00EC1A74">
        <w:t>boolean</w:t>
      </w:r>
      <w:proofErr w:type="spellEnd"/>
      <w:r w:rsidRPr="00EC1A74">
        <w:t xml:space="preserve"> involvement flags like pedestrian, cyclist, automobile, speeding, alcohol), the first observed value for that </w:t>
      </w:r>
      <w:proofErr w:type="spellStart"/>
      <w:r w:rsidRPr="00EC1A74">
        <w:t>accident_number</w:t>
      </w:r>
      <w:proofErr w:type="spellEnd"/>
      <w:r w:rsidRPr="00EC1A74">
        <w:t xml:space="preserve"> was taken.</w:t>
      </w:r>
    </w:p>
    <w:p w14:paraId="313B7227" w14:textId="77777777" w:rsidR="00EC1A74" w:rsidRPr="00EC1A74" w:rsidRDefault="00EC1A74" w:rsidP="00EC1A74">
      <w:pPr>
        <w:numPr>
          <w:ilvl w:val="2"/>
          <w:numId w:val="45"/>
        </w:numPr>
      </w:pPr>
      <w:proofErr w:type="spellStart"/>
      <w:r w:rsidRPr="00EC1A74">
        <w:rPr>
          <w:b/>
          <w:bCs/>
        </w:rPr>
        <w:t>get_most_frequent</w:t>
      </w:r>
      <w:proofErr w:type="spellEnd"/>
      <w:r w:rsidRPr="00EC1A74">
        <w:rPr>
          <w:b/>
          <w:bCs/>
        </w:rPr>
        <w:t xml:space="preserve"> aggregation</w:t>
      </w:r>
      <w:r w:rsidRPr="00EC1A74">
        <w:t xml:space="preserve">: For features like </w:t>
      </w:r>
      <w:proofErr w:type="spellStart"/>
      <w:r w:rsidRPr="00EC1A74">
        <w:t>impact_type</w:t>
      </w:r>
      <w:proofErr w:type="spellEnd"/>
      <w:r w:rsidRPr="00EC1A74">
        <w:t xml:space="preserve"> and </w:t>
      </w:r>
      <w:proofErr w:type="spellStart"/>
      <w:r w:rsidRPr="00EC1A74">
        <w:t>initial_direction</w:t>
      </w:r>
      <w:proofErr w:type="spellEnd"/>
      <w:r w:rsidRPr="00EC1A74">
        <w:t>, the most frequently occurring value within each accident group was used.</w:t>
      </w:r>
    </w:p>
    <w:p w14:paraId="50971B42" w14:textId="77777777" w:rsidR="00EC1A74" w:rsidRPr="00EC1A74" w:rsidRDefault="00EC1A74" w:rsidP="00EC1A74">
      <w:pPr>
        <w:numPr>
          <w:ilvl w:val="2"/>
          <w:numId w:val="45"/>
        </w:numPr>
      </w:pPr>
      <w:proofErr w:type="spellStart"/>
      <w:r w:rsidRPr="00EC1A74">
        <w:rPr>
          <w:b/>
          <w:bCs/>
        </w:rPr>
        <w:t>get_all_unique</w:t>
      </w:r>
      <w:proofErr w:type="spellEnd"/>
      <w:r w:rsidRPr="00EC1A74">
        <w:rPr>
          <w:b/>
          <w:bCs/>
        </w:rPr>
        <w:t xml:space="preserve"> aggregation</w:t>
      </w:r>
      <w:r w:rsidRPr="00EC1A74">
        <w:t xml:space="preserve">: For descriptive features that vary among individuals within an accident (e.g., </w:t>
      </w:r>
      <w:proofErr w:type="spellStart"/>
      <w:r w:rsidRPr="00EC1A74">
        <w:t>involvement_type</w:t>
      </w:r>
      <w:proofErr w:type="spellEnd"/>
      <w:r w:rsidRPr="00EC1A74">
        <w:t xml:space="preserve">, </w:t>
      </w:r>
      <w:proofErr w:type="spellStart"/>
      <w:r w:rsidRPr="00EC1A74">
        <w:t>vehicle_type</w:t>
      </w:r>
      <w:proofErr w:type="spellEnd"/>
      <w:r w:rsidRPr="00EC1A74">
        <w:t xml:space="preserve">, </w:t>
      </w:r>
      <w:proofErr w:type="spellStart"/>
      <w:r w:rsidRPr="00EC1A74">
        <w:t>manoeuver</w:t>
      </w:r>
      <w:proofErr w:type="spellEnd"/>
      <w:r w:rsidRPr="00EC1A74">
        <w:t xml:space="preserve">, </w:t>
      </w:r>
      <w:proofErr w:type="spellStart"/>
      <w:r w:rsidRPr="00EC1A74">
        <w:t>driver_action</w:t>
      </w:r>
      <w:proofErr w:type="spellEnd"/>
      <w:r w:rsidRPr="00EC1A74">
        <w:t xml:space="preserve">, </w:t>
      </w:r>
      <w:proofErr w:type="spellStart"/>
      <w:r w:rsidRPr="00EC1A74">
        <w:t>driver_condition</w:t>
      </w:r>
      <w:proofErr w:type="spellEnd"/>
      <w:r w:rsidRPr="00EC1A74">
        <w:t xml:space="preserve">, and all pedestrian/cyclist-related action/condition columns, </w:t>
      </w:r>
      <w:proofErr w:type="spellStart"/>
      <w:r w:rsidRPr="00EC1A74">
        <w:t>involvement_age</w:t>
      </w:r>
      <w:proofErr w:type="spellEnd"/>
      <w:r w:rsidRPr="00EC1A74">
        <w:t>), all unique non-null values were collected into lists. This allows the team to select the most optimal encoding strategy as the next feature engineering step.</w:t>
      </w:r>
    </w:p>
    <w:p w14:paraId="4FFD8BB1" w14:textId="77777777" w:rsidR="00EC1A74" w:rsidRPr="00EC1A74" w:rsidRDefault="00EC1A74" w:rsidP="00EC1A74">
      <w:pPr>
        <w:numPr>
          <w:ilvl w:val="2"/>
          <w:numId w:val="45"/>
        </w:numPr>
      </w:pPr>
      <w:r w:rsidRPr="00EC1A74">
        <w:rPr>
          <w:b/>
          <w:bCs/>
        </w:rPr>
        <w:t>Fatal Injury Flag</w:t>
      </w:r>
      <w:r w:rsidRPr="00EC1A74">
        <w:t xml:space="preserve">: The injury column was transformed into a </w:t>
      </w:r>
      <w:proofErr w:type="spellStart"/>
      <w:r w:rsidRPr="00EC1A74">
        <w:t>boolean</w:t>
      </w:r>
      <w:proofErr w:type="spellEnd"/>
      <w:r w:rsidRPr="00EC1A74">
        <w:t xml:space="preserve"> (True/False) indicating whether </w:t>
      </w:r>
      <w:r w:rsidRPr="00EC1A74">
        <w:rPr>
          <w:i/>
          <w:iCs/>
        </w:rPr>
        <w:t>any</w:t>
      </w:r>
      <w:r w:rsidRPr="00EC1A74">
        <w:t xml:space="preserve"> fatal injury occurred within that specific accident.</w:t>
      </w:r>
    </w:p>
    <w:p w14:paraId="4CE4E189" w14:textId="77777777" w:rsidR="00EC1A74" w:rsidRPr="00EC1A74" w:rsidRDefault="00EC1A74" w:rsidP="00EC1A74">
      <w:pPr>
        <w:numPr>
          <w:ilvl w:val="2"/>
          <w:numId w:val="45"/>
        </w:numPr>
      </w:pPr>
      <w:r w:rsidRPr="00EC1A74">
        <w:rPr>
          <w:b/>
          <w:bCs/>
        </w:rPr>
        <w:t>Maximum Injury Severity Score</w:t>
      </w:r>
      <w:r w:rsidRPr="00EC1A74">
        <w:t xml:space="preserve">: For the </w:t>
      </w:r>
      <w:proofErr w:type="spellStart"/>
      <w:r w:rsidRPr="00EC1A74">
        <w:t>injury_severity_score</w:t>
      </w:r>
      <w:proofErr w:type="spellEnd"/>
      <w:r w:rsidRPr="00EC1A74">
        <w:t>, the maximum score among all individuals in an accident was taken, representing the most severe outcome for that accident.</w:t>
      </w:r>
    </w:p>
    <w:p w14:paraId="03AD359E" w14:textId="77777777" w:rsidR="00EC1A74" w:rsidRPr="00EC1A74" w:rsidRDefault="00EC1A74" w:rsidP="00EC1A74">
      <w:pPr>
        <w:rPr>
          <w:b/>
          <w:bCs/>
        </w:rPr>
      </w:pPr>
      <w:r w:rsidRPr="00EC1A74">
        <w:rPr>
          <w:b/>
          <w:bCs/>
        </w:rPr>
        <w:t>Feature Selection and Removal</w:t>
      </w:r>
    </w:p>
    <w:p w14:paraId="26EE90A4" w14:textId="77777777" w:rsidR="00EC1A74" w:rsidRPr="00EC1A74" w:rsidRDefault="00EC1A74" w:rsidP="00EC1A74">
      <w:pPr>
        <w:numPr>
          <w:ilvl w:val="0"/>
          <w:numId w:val="46"/>
        </w:numPr>
      </w:pPr>
      <w:r w:rsidRPr="00EC1A74">
        <w:rPr>
          <w:b/>
          <w:bCs/>
        </w:rPr>
        <w:t>Implicit Feature Selection via Aggregation</w:t>
      </w:r>
      <w:r w:rsidRPr="00EC1A74">
        <w:t xml:space="preserve">: By grouping data by </w:t>
      </w:r>
      <w:proofErr w:type="spellStart"/>
      <w:r w:rsidRPr="00EC1A74">
        <w:t>accident_number</w:t>
      </w:r>
      <w:proofErr w:type="spellEnd"/>
      <w:r w:rsidRPr="00EC1A74">
        <w:t xml:space="preserve"> and applying specific aggregation functions, the process effectively selected and transformed features from individual-level detail to accident-level summaries. For instance, instead of multiple rows for </w:t>
      </w:r>
      <w:proofErr w:type="spellStart"/>
      <w:r w:rsidRPr="00EC1A74">
        <w:t>involvement_type</w:t>
      </w:r>
      <w:proofErr w:type="spellEnd"/>
      <w:r w:rsidRPr="00EC1A74">
        <w:t>, a single row now contains a list of all unique involvement types for that accident.</w:t>
      </w:r>
    </w:p>
    <w:p w14:paraId="292FBDCB" w14:textId="77777777" w:rsidR="00EC1A74" w:rsidRPr="00EC1A74" w:rsidRDefault="00EC1A74" w:rsidP="00EC1A74">
      <w:pPr>
        <w:numPr>
          <w:ilvl w:val="0"/>
          <w:numId w:val="46"/>
        </w:numPr>
      </w:pPr>
      <w:r w:rsidRPr="00EC1A74">
        <w:t xml:space="preserve">The OBJECTID column from the original dataset was implicitly dropped during the aggregation process, as it was not included in the </w:t>
      </w:r>
      <w:proofErr w:type="spellStart"/>
      <w:r w:rsidRPr="00EC1A74">
        <w:t>aggregation_dict</w:t>
      </w:r>
      <w:proofErr w:type="spellEnd"/>
      <w:r w:rsidRPr="00EC1A74">
        <w:t>.</w:t>
      </w:r>
    </w:p>
    <w:p w14:paraId="2790E2E6" w14:textId="77777777" w:rsidR="00EC1A74" w:rsidRPr="00EC1A74" w:rsidRDefault="00EC1A74" w:rsidP="00EC1A74">
      <w:pPr>
        <w:numPr>
          <w:ilvl w:val="0"/>
          <w:numId w:val="46"/>
        </w:numPr>
      </w:pPr>
      <w:r w:rsidRPr="00EC1A74">
        <w:t xml:space="preserve">The INDEX columns from the original dataset </w:t>
      </w:r>
      <w:proofErr w:type="gramStart"/>
      <w:r w:rsidRPr="00EC1A74">
        <w:t>was</w:t>
      </w:r>
      <w:proofErr w:type="gramEnd"/>
      <w:r w:rsidRPr="00EC1A74">
        <w:t xml:space="preserve"> also implicitly dropped during aggregation.</w:t>
      </w:r>
    </w:p>
    <w:p w14:paraId="7C5D5656" w14:textId="77777777" w:rsidR="00EC1A74" w:rsidRPr="00EC1A74" w:rsidRDefault="00EC1A74" w:rsidP="00EC1A74">
      <w:pPr>
        <w:rPr>
          <w:b/>
          <w:bCs/>
        </w:rPr>
      </w:pPr>
      <w:r w:rsidRPr="00EC1A74">
        <w:rPr>
          <w:b/>
          <w:bCs/>
        </w:rPr>
        <w:t>Future Data Preprocessing and Feature Engineering Considerations</w:t>
      </w:r>
    </w:p>
    <w:p w14:paraId="23C617B5" w14:textId="77777777" w:rsidR="00EC1A74" w:rsidRPr="00EC1A74" w:rsidRDefault="00EC1A74" w:rsidP="00EC1A74">
      <w:pPr>
        <w:numPr>
          <w:ilvl w:val="0"/>
          <w:numId w:val="47"/>
        </w:numPr>
      </w:pPr>
      <w:r w:rsidRPr="00EC1A74">
        <w:t>The team has identified several areas for refinement in data preprocessing and feature engineering to enhance the dataset.</w:t>
      </w:r>
    </w:p>
    <w:p w14:paraId="018834FA" w14:textId="77777777" w:rsidR="00EC1A74" w:rsidRPr="00EC1A74" w:rsidRDefault="00EC1A74" w:rsidP="00EC1A74">
      <w:pPr>
        <w:numPr>
          <w:ilvl w:val="0"/>
          <w:numId w:val="47"/>
        </w:numPr>
      </w:pPr>
      <w:r w:rsidRPr="00EC1A74">
        <w:t>Addressing Redundancy in Involvement Features:</w:t>
      </w:r>
    </w:p>
    <w:p w14:paraId="61651377" w14:textId="77777777" w:rsidR="00EC1A74" w:rsidRPr="00EC1A74" w:rsidRDefault="00EC1A74" w:rsidP="00EC1A74">
      <w:pPr>
        <w:numPr>
          <w:ilvl w:val="1"/>
          <w:numId w:val="47"/>
        </w:numPr>
      </w:pPr>
      <w:r w:rsidRPr="00EC1A74">
        <w:t xml:space="preserve">Observation: A redundancy exists between the </w:t>
      </w:r>
      <w:proofErr w:type="spellStart"/>
      <w:r w:rsidRPr="00EC1A74">
        <w:t>involvement_type</w:t>
      </w:r>
      <w:proofErr w:type="spellEnd"/>
      <w:r w:rsidRPr="00EC1A74">
        <w:t xml:space="preserve"> column (which captures all unique involvement types as a list for each accident, e.g., ['Driver', 'Pedestrian']) and the </w:t>
      </w:r>
      <w:r w:rsidRPr="00EC1A74">
        <w:lastRenderedPageBreak/>
        <w:t xml:space="preserve">individual </w:t>
      </w:r>
      <w:proofErr w:type="spellStart"/>
      <w:r w:rsidRPr="00EC1A74">
        <w:t>boolean</w:t>
      </w:r>
      <w:proofErr w:type="spellEnd"/>
      <w:r w:rsidRPr="00EC1A74">
        <w:t xml:space="preserve"> flags (e.g., pedestrian, automobile, motorcycle, etc.). These </w:t>
      </w:r>
      <w:proofErr w:type="spellStart"/>
      <w:r w:rsidRPr="00EC1A74">
        <w:t>boolean</w:t>
      </w:r>
      <w:proofErr w:type="spellEnd"/>
      <w:r w:rsidRPr="00EC1A74">
        <w:t xml:space="preserve"> flags act as a form of one-hot encoding for specific involvement categories at the accident level.</w:t>
      </w:r>
    </w:p>
    <w:p w14:paraId="01282D2C" w14:textId="5BE877A2" w:rsidR="00FD020E" w:rsidRDefault="00EC1A74" w:rsidP="003E3195">
      <w:pPr>
        <w:numPr>
          <w:ilvl w:val="1"/>
          <w:numId w:val="47"/>
        </w:numPr>
      </w:pPr>
      <w:r w:rsidRPr="00EC1A74">
        <w:rPr>
          <w:b/>
          <w:bCs/>
        </w:rPr>
        <w:t>Proposed Action</w:t>
      </w:r>
      <w:r w:rsidRPr="00EC1A74">
        <w:t xml:space="preserve">: To improve feature efficiency, the team is considering dropping the existing individual binary features (such as pedestrian, cyclist, automobile, motorcycle, truck, </w:t>
      </w:r>
      <w:proofErr w:type="spellStart"/>
      <w:r w:rsidRPr="00EC1A74">
        <w:t>trsn_city_veh</w:t>
      </w:r>
      <w:proofErr w:type="spellEnd"/>
      <w:r w:rsidRPr="00EC1A74">
        <w:t xml:space="preserve">, </w:t>
      </w:r>
      <w:proofErr w:type="spellStart"/>
      <w:r w:rsidRPr="00EC1A74">
        <w:t>emerg_veh</w:t>
      </w:r>
      <w:proofErr w:type="spellEnd"/>
      <w:r w:rsidRPr="00EC1A74">
        <w:t xml:space="preserve">, passenger, speeding, </w:t>
      </w:r>
      <w:proofErr w:type="spellStart"/>
      <w:r w:rsidRPr="00EC1A74">
        <w:t>aggressive_driving</w:t>
      </w:r>
      <w:proofErr w:type="spellEnd"/>
      <w:r w:rsidRPr="00EC1A74">
        <w:t xml:space="preserve">, redlight, alcohol, and disability). Instead, we will do a one-hot encoding approach to the </w:t>
      </w:r>
      <w:proofErr w:type="spellStart"/>
      <w:r w:rsidRPr="00EC1A74">
        <w:t>involvement_type</w:t>
      </w:r>
      <w:proofErr w:type="spellEnd"/>
      <w:r w:rsidRPr="00EC1A74">
        <w:t xml:space="preserve"> and </w:t>
      </w:r>
      <w:proofErr w:type="spellStart"/>
      <w:r w:rsidRPr="00EC1A74">
        <w:t>vehicle_type</w:t>
      </w:r>
      <w:proofErr w:type="spellEnd"/>
      <w:r w:rsidRPr="00EC1A74">
        <w:t xml:space="preserve"> lists. This would generate new, explicit one-hot encoded features like </w:t>
      </w:r>
      <w:proofErr w:type="spellStart"/>
      <w:r w:rsidRPr="00EC1A74">
        <w:t>involvement_type_pedestrian</w:t>
      </w:r>
      <w:proofErr w:type="spellEnd"/>
      <w:r w:rsidRPr="00EC1A74">
        <w:t xml:space="preserve"> or </w:t>
      </w:r>
      <w:proofErr w:type="spellStart"/>
      <w:r w:rsidRPr="00EC1A74">
        <w:t>vehicle_type_truck</w:t>
      </w:r>
      <w:proofErr w:type="spellEnd"/>
      <w:r w:rsidRPr="00EC1A74">
        <w:t>.</w:t>
      </w:r>
    </w:p>
    <w:p w14:paraId="0C4BAC68" w14:textId="77777777" w:rsidR="003C3977" w:rsidRDefault="003C3977" w:rsidP="003C3977">
      <w:pPr>
        <w:ind w:left="1080"/>
      </w:pPr>
    </w:p>
    <w:p w14:paraId="76092E55" w14:textId="77777777" w:rsidR="00FD020E" w:rsidRPr="00FD020E" w:rsidRDefault="00FD020E" w:rsidP="00FD020E">
      <w:pPr>
        <w:rPr>
          <w:b/>
          <w:bCs/>
        </w:rPr>
      </w:pPr>
      <w:r w:rsidRPr="00FD020E">
        <w:rPr>
          <w:b/>
          <w:bCs/>
        </w:rPr>
        <w:t>Data Visualization and Exploratory Data Analysis</w:t>
      </w:r>
    </w:p>
    <w:p w14:paraId="59436A3D" w14:textId="3EF9B9C7" w:rsidR="00FD020E" w:rsidRDefault="00FD020E" w:rsidP="00FD020E">
      <w:pPr>
        <w:rPr>
          <w:b/>
          <w:bCs/>
        </w:rPr>
      </w:pPr>
      <w:r w:rsidRPr="00FD020E">
        <w:rPr>
          <w:b/>
          <w:bCs/>
        </w:rPr>
        <w:t xml:space="preserve">1. Distribution of Accident Severity </w:t>
      </w:r>
    </w:p>
    <w:p w14:paraId="006271EC" w14:textId="62423E31" w:rsidR="00FD020E" w:rsidRPr="00FD020E" w:rsidRDefault="00FD020E" w:rsidP="00FD020E">
      <w:pPr>
        <w:rPr>
          <w:b/>
          <w:bCs/>
        </w:rPr>
      </w:pPr>
      <w:r>
        <w:rPr>
          <w:b/>
          <w:bCs/>
          <w:noProof/>
        </w:rPr>
        <w:drawing>
          <wp:inline distT="0" distB="0" distL="0" distR="0" wp14:anchorId="7191C1AE" wp14:editId="1A54C9F4">
            <wp:extent cx="4293186" cy="3221182"/>
            <wp:effectExtent l="0" t="0" r="0" b="0"/>
            <wp:docPr id="214735795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4322" cy="3252046"/>
                    </a:xfrm>
                    <a:prstGeom prst="rect">
                      <a:avLst/>
                    </a:prstGeom>
                    <a:noFill/>
                    <a:ln>
                      <a:noFill/>
                    </a:ln>
                  </pic:spPr>
                </pic:pic>
              </a:graphicData>
            </a:graphic>
          </wp:inline>
        </w:drawing>
      </w:r>
    </w:p>
    <w:p w14:paraId="0A4F8DA4" w14:textId="77777777" w:rsidR="00FD020E" w:rsidRPr="00FD020E" w:rsidRDefault="00FD020E" w:rsidP="00FD020E">
      <w:r w:rsidRPr="00FD020E">
        <w:t xml:space="preserve">This bar chart illustrates the overall distribution of accident severities within the Toronto KSI (Killed or Seriously Injured) collisions dataset. It highlights the significant class imbalance, with </w:t>
      </w:r>
      <w:r w:rsidRPr="00FD020E">
        <w:rPr>
          <w:b/>
          <w:bCs/>
        </w:rPr>
        <w:t>"Non-Fatal Injury"</w:t>
      </w:r>
      <w:r w:rsidRPr="00FD020E">
        <w:t xml:space="preserve"> collisions being by far the most frequent, followed by </w:t>
      </w:r>
      <w:r w:rsidRPr="00FD020E">
        <w:rPr>
          <w:b/>
          <w:bCs/>
        </w:rPr>
        <w:t>"Fatal"</w:t>
      </w:r>
      <w:r w:rsidRPr="00FD020E">
        <w:t xml:space="preserve"> collisions, and a very small proportion of </w:t>
      </w:r>
      <w:r w:rsidRPr="00FD020E">
        <w:rPr>
          <w:b/>
          <w:bCs/>
        </w:rPr>
        <w:t>"Property Damage Only"</w:t>
      </w:r>
      <w:r w:rsidRPr="00FD020E">
        <w:t xml:space="preserve"> incidents. This imbalance is critical for subsequent modeling efforts, particularly when predicting accident class.</w:t>
      </w:r>
    </w:p>
    <w:p w14:paraId="28F97A23" w14:textId="164FC2B1" w:rsidR="00FD020E" w:rsidRDefault="00FD020E" w:rsidP="00FD020E">
      <w:pPr>
        <w:rPr>
          <w:b/>
          <w:bCs/>
        </w:rPr>
      </w:pPr>
      <w:r w:rsidRPr="00FD020E">
        <w:rPr>
          <w:b/>
          <w:bCs/>
        </w:rPr>
        <w:t xml:space="preserve">2. Number of Collisions by Light Condition </w:t>
      </w:r>
    </w:p>
    <w:p w14:paraId="73B33D2E" w14:textId="47504660" w:rsidR="00FD020E" w:rsidRPr="00FD020E" w:rsidRDefault="00FD020E" w:rsidP="00FD020E">
      <w:pPr>
        <w:rPr>
          <w:b/>
          <w:bCs/>
        </w:rPr>
      </w:pPr>
      <w:r>
        <w:rPr>
          <w:b/>
          <w:bCs/>
          <w:noProof/>
        </w:rPr>
        <w:lastRenderedPageBreak/>
        <w:drawing>
          <wp:inline distT="0" distB="0" distL="0" distR="0" wp14:anchorId="7745A529" wp14:editId="031D8EC0">
            <wp:extent cx="4114800" cy="2468880"/>
            <wp:effectExtent l="0" t="0" r="0" b="7620"/>
            <wp:docPr id="174128674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32597" cy="2479558"/>
                    </a:xfrm>
                    <a:prstGeom prst="rect">
                      <a:avLst/>
                    </a:prstGeom>
                    <a:noFill/>
                    <a:ln>
                      <a:noFill/>
                    </a:ln>
                  </pic:spPr>
                </pic:pic>
              </a:graphicData>
            </a:graphic>
          </wp:inline>
        </w:drawing>
      </w:r>
    </w:p>
    <w:p w14:paraId="05CF54FA" w14:textId="77777777" w:rsidR="00FD020E" w:rsidRPr="00FD020E" w:rsidRDefault="00FD020E" w:rsidP="00FD020E">
      <w:r w:rsidRPr="00FD020E">
        <w:t xml:space="preserve">This horizontal bar chart displays the frequency of collisions under different light conditions. As expected, </w:t>
      </w:r>
      <w:proofErr w:type="gramStart"/>
      <w:r w:rsidRPr="00FD020E">
        <w:t>the majority of</w:t>
      </w:r>
      <w:proofErr w:type="gramEnd"/>
      <w:r w:rsidRPr="00FD020E">
        <w:t xml:space="preserve"> collisions occur during </w:t>
      </w:r>
      <w:r w:rsidRPr="00FD020E">
        <w:rPr>
          <w:b/>
          <w:bCs/>
        </w:rPr>
        <w:t>"Daylight"</w:t>
      </w:r>
      <w:r w:rsidRPr="00FD020E">
        <w:t xml:space="preserve">. However, a substantial number of incidents also happen in </w:t>
      </w:r>
      <w:r w:rsidRPr="00FD020E">
        <w:rPr>
          <w:b/>
          <w:bCs/>
        </w:rPr>
        <w:t>"Dark"</w:t>
      </w:r>
      <w:r w:rsidRPr="00FD020E">
        <w:t xml:space="preserve"> conditions, both with and without artificial lighting, indicating that visibility due to ambient light is a significant factor in collision occurrences.</w:t>
      </w:r>
    </w:p>
    <w:p w14:paraId="7DFBC080" w14:textId="59BDB93A" w:rsidR="00FD020E" w:rsidRDefault="00FD020E" w:rsidP="00FD020E">
      <w:pPr>
        <w:rPr>
          <w:b/>
          <w:bCs/>
        </w:rPr>
      </w:pPr>
      <w:r w:rsidRPr="00FD020E">
        <w:rPr>
          <w:b/>
          <w:bCs/>
        </w:rPr>
        <w:t xml:space="preserve">3. Number of Collisions by Impact Type </w:t>
      </w:r>
    </w:p>
    <w:p w14:paraId="612283FD" w14:textId="68F504B0" w:rsidR="00FD020E" w:rsidRPr="00FD020E" w:rsidRDefault="00FD020E" w:rsidP="00FD020E">
      <w:pPr>
        <w:rPr>
          <w:b/>
          <w:bCs/>
        </w:rPr>
      </w:pPr>
      <w:r>
        <w:rPr>
          <w:b/>
          <w:bCs/>
          <w:noProof/>
        </w:rPr>
        <w:drawing>
          <wp:inline distT="0" distB="0" distL="0" distR="0" wp14:anchorId="7B665A46" wp14:editId="46EB591F">
            <wp:extent cx="4831773" cy="3221182"/>
            <wp:effectExtent l="0" t="0" r="6985" b="0"/>
            <wp:docPr id="7188090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45567" cy="3230378"/>
                    </a:xfrm>
                    <a:prstGeom prst="rect">
                      <a:avLst/>
                    </a:prstGeom>
                    <a:noFill/>
                    <a:ln>
                      <a:noFill/>
                    </a:ln>
                  </pic:spPr>
                </pic:pic>
              </a:graphicData>
            </a:graphic>
          </wp:inline>
        </w:drawing>
      </w:r>
    </w:p>
    <w:p w14:paraId="3E14EBDB" w14:textId="77777777" w:rsidR="00FD020E" w:rsidRPr="00FD020E" w:rsidRDefault="00FD020E" w:rsidP="00FD020E">
      <w:r w:rsidRPr="00FD020E">
        <w:t xml:space="preserve">This chart categorizes collisions based on their initial impact type. It clearly shows that </w:t>
      </w:r>
      <w:r w:rsidRPr="00FD020E">
        <w:rPr>
          <w:b/>
          <w:bCs/>
        </w:rPr>
        <w:t>"Pedestrian Collisions"</w:t>
      </w:r>
      <w:r w:rsidRPr="00FD020E">
        <w:t xml:space="preserve"> are the most common type of incident, followed by "Turning Movement" and "Cyclist Collisions." This suggests that interactions between vehicles and vulnerable road users, as well as complex maneuvers, are major contributors to KSI events in Toronto.</w:t>
      </w:r>
    </w:p>
    <w:p w14:paraId="43A9060D" w14:textId="33FE7453" w:rsidR="00FD020E" w:rsidRDefault="00FD020E" w:rsidP="00FD020E">
      <w:pPr>
        <w:rPr>
          <w:b/>
          <w:bCs/>
        </w:rPr>
      </w:pPr>
      <w:r w:rsidRPr="00FD020E">
        <w:rPr>
          <w:b/>
          <w:bCs/>
        </w:rPr>
        <w:t xml:space="preserve">4. Proportion of Accident Severity by Road Class </w:t>
      </w:r>
    </w:p>
    <w:p w14:paraId="1567E39F" w14:textId="1145E8F8" w:rsidR="00FD020E" w:rsidRPr="00FD020E" w:rsidRDefault="00FD020E" w:rsidP="00FD020E">
      <w:pPr>
        <w:rPr>
          <w:b/>
          <w:bCs/>
        </w:rPr>
      </w:pPr>
      <w:r>
        <w:rPr>
          <w:b/>
          <w:bCs/>
          <w:noProof/>
        </w:rPr>
        <w:lastRenderedPageBreak/>
        <w:drawing>
          <wp:inline distT="0" distB="0" distL="0" distR="0" wp14:anchorId="3C3A4DEA" wp14:editId="7FDC7116">
            <wp:extent cx="4333008" cy="2888673"/>
            <wp:effectExtent l="0" t="0" r="0" b="6985"/>
            <wp:docPr id="146482058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51887" cy="2901259"/>
                    </a:xfrm>
                    <a:prstGeom prst="rect">
                      <a:avLst/>
                    </a:prstGeom>
                    <a:noFill/>
                    <a:ln>
                      <a:noFill/>
                    </a:ln>
                  </pic:spPr>
                </pic:pic>
              </a:graphicData>
            </a:graphic>
          </wp:inline>
        </w:drawing>
      </w:r>
    </w:p>
    <w:p w14:paraId="465A043A" w14:textId="77777777" w:rsidR="00FD020E" w:rsidRPr="00FD020E" w:rsidRDefault="00FD020E" w:rsidP="00FD020E">
      <w:r w:rsidRPr="00FD020E">
        <w:t xml:space="preserve">This stacked bar chart breaks down the proportion of accident severities (Fatal, Non-Fatal Injury, Property Damage Only) across different road classifications. While "Non-Fatal Injury" dominates across all road classes, the chart allows for an examination of the relative proportion of "Fatal" collisions on different road types. For example, </w:t>
      </w:r>
      <w:r w:rsidRPr="00FD020E">
        <w:rPr>
          <w:b/>
          <w:bCs/>
        </w:rPr>
        <w:t>"Major Arterial"</w:t>
      </w:r>
      <w:r w:rsidRPr="00FD020E">
        <w:t xml:space="preserve"> roads account for a significant absolute number of collisions, and this chart helps understand the </w:t>
      </w:r>
      <w:r w:rsidRPr="00FD020E">
        <w:rPr>
          <w:i/>
          <w:iCs/>
        </w:rPr>
        <w:t>proportion</w:t>
      </w:r>
      <w:r w:rsidRPr="00FD020E">
        <w:t xml:space="preserve"> of severe outcomes on these and other road classes.</w:t>
      </w:r>
    </w:p>
    <w:p w14:paraId="0661074E" w14:textId="7D5A4F58" w:rsidR="00FD020E" w:rsidRDefault="00FD020E" w:rsidP="00FD020E">
      <w:pPr>
        <w:rPr>
          <w:b/>
          <w:bCs/>
        </w:rPr>
      </w:pPr>
      <w:r w:rsidRPr="00FD020E">
        <w:rPr>
          <w:b/>
          <w:bCs/>
        </w:rPr>
        <w:t>5. Accident Severity in Alcohol-Related Collisions</w:t>
      </w:r>
    </w:p>
    <w:p w14:paraId="25C93444" w14:textId="6B1FBA40" w:rsidR="00FD020E" w:rsidRPr="00FD020E" w:rsidRDefault="00FD020E" w:rsidP="00FD020E">
      <w:pPr>
        <w:rPr>
          <w:b/>
          <w:bCs/>
        </w:rPr>
      </w:pPr>
      <w:r>
        <w:rPr>
          <w:b/>
          <w:bCs/>
          <w:noProof/>
        </w:rPr>
        <w:drawing>
          <wp:inline distT="0" distB="0" distL="0" distR="0" wp14:anchorId="08CA201E" wp14:editId="007AC4B4">
            <wp:extent cx="4128655" cy="2890059"/>
            <wp:effectExtent l="0" t="0" r="5715" b="5715"/>
            <wp:docPr id="18014722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1696" cy="2906188"/>
                    </a:xfrm>
                    <a:prstGeom prst="rect">
                      <a:avLst/>
                    </a:prstGeom>
                    <a:noFill/>
                    <a:ln>
                      <a:noFill/>
                    </a:ln>
                  </pic:spPr>
                </pic:pic>
              </a:graphicData>
            </a:graphic>
          </wp:inline>
        </w:drawing>
      </w:r>
    </w:p>
    <w:p w14:paraId="5361F3D5" w14:textId="77777777" w:rsidR="00FD020E" w:rsidRPr="00FD020E" w:rsidRDefault="00FD020E" w:rsidP="00FD020E">
      <w:r w:rsidRPr="00FD020E">
        <w:t xml:space="preserve">This grouped bar chart specifically examines the distribution of accident severity (Non-Fatal Injury vs. Fatal) for collisions where alcohol was a contributing factor. It demonstrates that while "Non-Fatal Injury" collisions are more prevalent even in alcohol-related incidents, a notable number of </w:t>
      </w:r>
      <w:r w:rsidRPr="00FD020E">
        <w:rPr>
          <w:b/>
          <w:bCs/>
        </w:rPr>
        <w:t>fatalities</w:t>
      </w:r>
      <w:r w:rsidRPr="00FD020E">
        <w:t xml:space="preserve"> are associated with alcohol involvement, underscoring its severe impact on road safety.</w:t>
      </w:r>
    </w:p>
    <w:p w14:paraId="6FD40A91" w14:textId="03F08E7B" w:rsidR="00FD020E" w:rsidRDefault="00FD020E" w:rsidP="00FD020E">
      <w:pPr>
        <w:rPr>
          <w:b/>
          <w:bCs/>
        </w:rPr>
      </w:pPr>
      <w:r w:rsidRPr="00FD020E">
        <w:rPr>
          <w:b/>
          <w:bCs/>
        </w:rPr>
        <w:t xml:space="preserve">6. Accident Severity in Aggressive/Distracted Driving Collisions </w:t>
      </w:r>
    </w:p>
    <w:p w14:paraId="18BC128D" w14:textId="64490E52" w:rsidR="00FD020E" w:rsidRPr="00FD020E" w:rsidRDefault="00FD020E" w:rsidP="00FD020E">
      <w:pPr>
        <w:rPr>
          <w:b/>
          <w:bCs/>
        </w:rPr>
      </w:pPr>
      <w:r>
        <w:rPr>
          <w:b/>
          <w:bCs/>
          <w:noProof/>
        </w:rPr>
        <w:lastRenderedPageBreak/>
        <w:drawing>
          <wp:inline distT="0" distB="0" distL="0" distR="0" wp14:anchorId="4FA6C5FE" wp14:editId="3E17CA68">
            <wp:extent cx="4710545" cy="3297381"/>
            <wp:effectExtent l="0" t="0" r="0" b="0"/>
            <wp:docPr id="169667604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2119" cy="3305483"/>
                    </a:xfrm>
                    <a:prstGeom prst="rect">
                      <a:avLst/>
                    </a:prstGeom>
                    <a:noFill/>
                    <a:ln>
                      <a:noFill/>
                    </a:ln>
                  </pic:spPr>
                </pic:pic>
              </a:graphicData>
            </a:graphic>
          </wp:inline>
        </w:drawing>
      </w:r>
    </w:p>
    <w:p w14:paraId="34A654DD" w14:textId="77777777" w:rsidR="00FD020E" w:rsidRPr="00FD020E" w:rsidRDefault="00FD020E" w:rsidP="00FD020E">
      <w:proofErr w:type="gramStart"/>
      <w:r w:rsidRPr="00FD020E">
        <w:t>Similar to</w:t>
      </w:r>
      <w:proofErr w:type="gramEnd"/>
      <w:r w:rsidRPr="00FD020E">
        <w:t xml:space="preserve"> alcohol-related collisions, this chart illustrates the breakdown of accident severity for incidents involving aggressive or distracted driving. It highlights that a very large proportion of collisions, including a significant number of </w:t>
      </w:r>
      <w:r w:rsidRPr="00FD020E">
        <w:rPr>
          <w:b/>
          <w:bCs/>
        </w:rPr>
        <w:t>fatal</w:t>
      </w:r>
      <w:r w:rsidRPr="00FD020E">
        <w:t xml:space="preserve"> ones, are linked to aggressive/distracted driving behaviors. This indicates that such behaviors are a major contributing factor to severe outcomes.</w:t>
      </w:r>
    </w:p>
    <w:p w14:paraId="6C12633F" w14:textId="55F1DF3F" w:rsidR="00FD020E" w:rsidRDefault="00FD020E" w:rsidP="00FD020E">
      <w:pPr>
        <w:rPr>
          <w:b/>
          <w:bCs/>
        </w:rPr>
      </w:pPr>
      <w:r w:rsidRPr="00FD020E">
        <w:rPr>
          <w:b/>
          <w:bCs/>
        </w:rPr>
        <w:t xml:space="preserve">7. KSI Collisions by Year </w:t>
      </w:r>
    </w:p>
    <w:p w14:paraId="51101A49" w14:textId="6B078D22" w:rsidR="00FD020E" w:rsidRPr="00FD020E" w:rsidRDefault="00FD020E" w:rsidP="00FD020E">
      <w:pPr>
        <w:rPr>
          <w:b/>
          <w:bCs/>
        </w:rPr>
      </w:pPr>
      <w:r>
        <w:rPr>
          <w:b/>
          <w:bCs/>
          <w:noProof/>
        </w:rPr>
        <w:drawing>
          <wp:inline distT="0" distB="0" distL="0" distR="0" wp14:anchorId="1DCC7C2A" wp14:editId="244B9847">
            <wp:extent cx="5505868" cy="2750127"/>
            <wp:effectExtent l="0" t="0" r="0" b="0"/>
            <wp:docPr id="99345839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29769" cy="2762066"/>
                    </a:xfrm>
                    <a:prstGeom prst="rect">
                      <a:avLst/>
                    </a:prstGeom>
                    <a:noFill/>
                    <a:ln>
                      <a:noFill/>
                    </a:ln>
                  </pic:spPr>
                </pic:pic>
              </a:graphicData>
            </a:graphic>
          </wp:inline>
        </w:drawing>
      </w:r>
    </w:p>
    <w:p w14:paraId="1876543C" w14:textId="77777777" w:rsidR="00FD020E" w:rsidRPr="00FD020E" w:rsidRDefault="00FD020E" w:rsidP="00FD020E">
      <w:r w:rsidRPr="00FD020E">
        <w:t>This line chart shows the trend of Killed or Seriously Injured (KSI) collisions in Toronto from 2006 to 2023, broken down by accident class. It provides a historical perspective on collision frequency and severity over time, allowing for the identification of periods with higher or lower incident rates. Trends in "Non-Fatal Injury" and "Fatal" collisions can be observed, revealing changes in road safety over nearly two decades.</w:t>
      </w:r>
    </w:p>
    <w:p w14:paraId="0E8A4E74" w14:textId="64202EBE" w:rsidR="00FD020E" w:rsidRDefault="00FD020E" w:rsidP="00FD020E">
      <w:pPr>
        <w:rPr>
          <w:b/>
          <w:bCs/>
        </w:rPr>
      </w:pPr>
      <w:r w:rsidRPr="00FD020E">
        <w:rPr>
          <w:b/>
          <w:bCs/>
        </w:rPr>
        <w:t xml:space="preserve">8. Number of Collisions by Hour of Day </w:t>
      </w:r>
    </w:p>
    <w:p w14:paraId="6E90AED0" w14:textId="1CEF1A21" w:rsidR="00FD020E" w:rsidRPr="00FD020E" w:rsidRDefault="00FD020E" w:rsidP="00FD020E">
      <w:pPr>
        <w:rPr>
          <w:b/>
          <w:bCs/>
        </w:rPr>
      </w:pPr>
      <w:r>
        <w:rPr>
          <w:b/>
          <w:bCs/>
          <w:noProof/>
        </w:rPr>
        <w:lastRenderedPageBreak/>
        <w:drawing>
          <wp:inline distT="0" distB="0" distL="0" distR="0" wp14:anchorId="20B4D6F5" wp14:editId="352FA512">
            <wp:extent cx="4890655" cy="2442834"/>
            <wp:effectExtent l="0" t="0" r="5715" b="0"/>
            <wp:docPr id="198381036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06367" cy="2450682"/>
                    </a:xfrm>
                    <a:prstGeom prst="rect">
                      <a:avLst/>
                    </a:prstGeom>
                    <a:noFill/>
                    <a:ln>
                      <a:noFill/>
                    </a:ln>
                  </pic:spPr>
                </pic:pic>
              </a:graphicData>
            </a:graphic>
          </wp:inline>
        </w:drawing>
      </w:r>
    </w:p>
    <w:p w14:paraId="6AF064A5" w14:textId="77777777" w:rsidR="00FD020E" w:rsidRPr="00FD020E" w:rsidRDefault="00FD020E" w:rsidP="00FD020E">
      <w:r w:rsidRPr="00FD020E">
        <w:t xml:space="preserve">This bar chart illustrates the hourly distribution of collisions throughout a 24-hour day. It reveals clear peaks in collision frequency during typical rush hour periods, particularly in the </w:t>
      </w:r>
      <w:r w:rsidRPr="00FD020E">
        <w:rPr>
          <w:b/>
          <w:bCs/>
        </w:rPr>
        <w:t>afternoon/evening (e.g., 4 PM to 7 PM)</w:t>
      </w:r>
      <w:r w:rsidRPr="00FD020E">
        <w:t>, corresponding to increased traffic volume during commutes. There is also a smaller peak in the morning.</w:t>
      </w:r>
    </w:p>
    <w:p w14:paraId="23520A1A" w14:textId="0CF00658" w:rsidR="00FD020E" w:rsidRDefault="00FD020E" w:rsidP="00FD020E">
      <w:pPr>
        <w:rPr>
          <w:b/>
          <w:bCs/>
        </w:rPr>
      </w:pPr>
      <w:r w:rsidRPr="00FD020E">
        <w:rPr>
          <w:b/>
          <w:bCs/>
        </w:rPr>
        <w:t xml:space="preserve">9. Number of Collisions by Day of Week </w:t>
      </w:r>
    </w:p>
    <w:p w14:paraId="350F6997" w14:textId="7977BCB2" w:rsidR="00FD020E" w:rsidRPr="00FD020E" w:rsidRDefault="00FD020E" w:rsidP="00FD020E">
      <w:pPr>
        <w:rPr>
          <w:b/>
          <w:bCs/>
        </w:rPr>
      </w:pPr>
      <w:r>
        <w:rPr>
          <w:b/>
          <w:bCs/>
          <w:noProof/>
        </w:rPr>
        <w:drawing>
          <wp:inline distT="0" distB="0" distL="0" distR="0" wp14:anchorId="2D819B29" wp14:editId="62B71272">
            <wp:extent cx="4738254" cy="2369127"/>
            <wp:effectExtent l="0" t="0" r="5715" b="0"/>
            <wp:docPr id="91823049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54154" cy="2377077"/>
                    </a:xfrm>
                    <a:prstGeom prst="rect">
                      <a:avLst/>
                    </a:prstGeom>
                    <a:noFill/>
                    <a:ln>
                      <a:noFill/>
                    </a:ln>
                  </pic:spPr>
                </pic:pic>
              </a:graphicData>
            </a:graphic>
          </wp:inline>
        </w:drawing>
      </w:r>
    </w:p>
    <w:p w14:paraId="72338C65" w14:textId="4E21D871" w:rsidR="00FD020E" w:rsidRDefault="00FD020E" w:rsidP="00FD020E">
      <w:r w:rsidRPr="00FD020E">
        <w:t xml:space="preserve">This bar chart displays the total number of collisions for each day of the week. It shows that collisions are relatively consistent across weekdays but often see a slight increase towards the end of the week, with </w:t>
      </w:r>
      <w:r w:rsidRPr="00FD020E">
        <w:rPr>
          <w:b/>
          <w:bCs/>
        </w:rPr>
        <w:t>Friday</w:t>
      </w:r>
      <w:r w:rsidRPr="00FD020E">
        <w:t xml:space="preserve"> frequently exhibiting the highest number of incidents. Weekends generally show slightly fewer collisions compared to weekdays, though still substantial.</w:t>
      </w:r>
    </w:p>
    <w:p w14:paraId="297682B4" w14:textId="3D11DD3A" w:rsidR="00FD020E" w:rsidRDefault="00FD020E" w:rsidP="00FD020E">
      <w:pPr>
        <w:rPr>
          <w:b/>
          <w:bCs/>
        </w:rPr>
      </w:pPr>
      <w:r w:rsidRPr="00FD020E">
        <w:rPr>
          <w:b/>
          <w:bCs/>
        </w:rPr>
        <w:t xml:space="preserve">10. Collision Hotspot Density in Toronto </w:t>
      </w:r>
    </w:p>
    <w:p w14:paraId="6295697F" w14:textId="4588BE19" w:rsidR="00FD020E" w:rsidRPr="00FD020E" w:rsidRDefault="00FD020E" w:rsidP="00FD020E">
      <w:pPr>
        <w:rPr>
          <w:b/>
          <w:bCs/>
        </w:rPr>
      </w:pPr>
      <w:r>
        <w:rPr>
          <w:b/>
          <w:bCs/>
          <w:noProof/>
        </w:rPr>
        <w:lastRenderedPageBreak/>
        <w:drawing>
          <wp:inline distT="0" distB="0" distL="0" distR="0" wp14:anchorId="146A5CF2" wp14:editId="60B03390">
            <wp:extent cx="3200400" cy="3200400"/>
            <wp:effectExtent l="0" t="0" r="0" b="0"/>
            <wp:docPr id="61871612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20340" cy="3220340"/>
                    </a:xfrm>
                    <a:prstGeom prst="rect">
                      <a:avLst/>
                    </a:prstGeom>
                    <a:noFill/>
                    <a:ln>
                      <a:noFill/>
                    </a:ln>
                  </pic:spPr>
                </pic:pic>
              </a:graphicData>
            </a:graphic>
          </wp:inline>
        </w:drawing>
      </w:r>
    </w:p>
    <w:p w14:paraId="4280E944" w14:textId="77777777" w:rsidR="00FD020E" w:rsidRPr="00FD020E" w:rsidRDefault="00FD020E" w:rsidP="00FD020E">
      <w:r w:rsidRPr="00FD020E">
        <w:t>This Kernel Density Estimate (KDE) plot visually represents the geographical areas in Toronto with the highest concentration of collisions, indicating "hotspots." The darker, more intense red areas correspond to locations where collisions occur most frequently. This map is crucial for identifying specific high-risk zones within the city, which can inform targeted safety interventions and urban planning.</w:t>
      </w:r>
    </w:p>
    <w:p w14:paraId="75379B52" w14:textId="77777777" w:rsidR="00FD020E" w:rsidRDefault="00FD020E" w:rsidP="003E3195"/>
    <w:sectPr w:rsidR="00FD020E" w:rsidSect="00B0175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27A94"/>
    <w:multiLevelType w:val="multilevel"/>
    <w:tmpl w:val="ADD8E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E2EA7"/>
    <w:multiLevelType w:val="multilevel"/>
    <w:tmpl w:val="0BB8E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02BF6"/>
    <w:multiLevelType w:val="multilevel"/>
    <w:tmpl w:val="61B4A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F2451"/>
    <w:multiLevelType w:val="multilevel"/>
    <w:tmpl w:val="F03CE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C33CD"/>
    <w:multiLevelType w:val="multilevel"/>
    <w:tmpl w:val="1EC6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22338"/>
    <w:multiLevelType w:val="multilevel"/>
    <w:tmpl w:val="B96E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6350E4"/>
    <w:multiLevelType w:val="multilevel"/>
    <w:tmpl w:val="0D26B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273EA7"/>
    <w:multiLevelType w:val="multilevel"/>
    <w:tmpl w:val="BB9CF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542DF9"/>
    <w:multiLevelType w:val="multilevel"/>
    <w:tmpl w:val="B1663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8078D9"/>
    <w:multiLevelType w:val="multilevel"/>
    <w:tmpl w:val="E4288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D77C95"/>
    <w:multiLevelType w:val="multilevel"/>
    <w:tmpl w:val="47AAA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0471DA"/>
    <w:multiLevelType w:val="multilevel"/>
    <w:tmpl w:val="2020D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2855E5"/>
    <w:multiLevelType w:val="multilevel"/>
    <w:tmpl w:val="E230E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BB456D"/>
    <w:multiLevelType w:val="multilevel"/>
    <w:tmpl w:val="563A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B5666F"/>
    <w:multiLevelType w:val="multilevel"/>
    <w:tmpl w:val="07DE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C60A6A"/>
    <w:multiLevelType w:val="multilevel"/>
    <w:tmpl w:val="671AA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A113FF"/>
    <w:multiLevelType w:val="multilevel"/>
    <w:tmpl w:val="940C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771FFE"/>
    <w:multiLevelType w:val="multilevel"/>
    <w:tmpl w:val="085A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7A4DE0"/>
    <w:multiLevelType w:val="multilevel"/>
    <w:tmpl w:val="A24E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71518F"/>
    <w:multiLevelType w:val="multilevel"/>
    <w:tmpl w:val="5776D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AE6DE9"/>
    <w:multiLevelType w:val="multilevel"/>
    <w:tmpl w:val="BD1ED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5F403B"/>
    <w:multiLevelType w:val="multilevel"/>
    <w:tmpl w:val="91027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EE160A"/>
    <w:multiLevelType w:val="multilevel"/>
    <w:tmpl w:val="63D8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F84A75"/>
    <w:multiLevelType w:val="hybridMultilevel"/>
    <w:tmpl w:val="C8E81C8C"/>
    <w:lvl w:ilvl="0" w:tplc="E5B85936">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9EC5C5C"/>
    <w:multiLevelType w:val="multilevel"/>
    <w:tmpl w:val="151A0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5744C9"/>
    <w:multiLevelType w:val="multilevel"/>
    <w:tmpl w:val="416A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EF110C"/>
    <w:multiLevelType w:val="multilevel"/>
    <w:tmpl w:val="527A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4E741D"/>
    <w:multiLevelType w:val="multilevel"/>
    <w:tmpl w:val="78365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3807CF"/>
    <w:multiLevelType w:val="multilevel"/>
    <w:tmpl w:val="A070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1742E7"/>
    <w:multiLevelType w:val="multilevel"/>
    <w:tmpl w:val="D794F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5D1430"/>
    <w:multiLevelType w:val="multilevel"/>
    <w:tmpl w:val="6054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694BF1"/>
    <w:multiLevelType w:val="multilevel"/>
    <w:tmpl w:val="3788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9B74ED"/>
    <w:multiLevelType w:val="multilevel"/>
    <w:tmpl w:val="E97AA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74473B"/>
    <w:multiLevelType w:val="multilevel"/>
    <w:tmpl w:val="CF56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CF2E64"/>
    <w:multiLevelType w:val="multilevel"/>
    <w:tmpl w:val="FA12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501FFB"/>
    <w:multiLevelType w:val="hybridMultilevel"/>
    <w:tmpl w:val="0B4224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5FE40274"/>
    <w:multiLevelType w:val="multilevel"/>
    <w:tmpl w:val="9F3E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EB1580"/>
    <w:multiLevelType w:val="multilevel"/>
    <w:tmpl w:val="1248C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FE36DF"/>
    <w:multiLevelType w:val="multilevel"/>
    <w:tmpl w:val="88A21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7A2E85"/>
    <w:multiLevelType w:val="multilevel"/>
    <w:tmpl w:val="9C24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5F0B85"/>
    <w:multiLevelType w:val="multilevel"/>
    <w:tmpl w:val="2D4AE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8F17A2"/>
    <w:multiLevelType w:val="multilevel"/>
    <w:tmpl w:val="8A30F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C108B9"/>
    <w:multiLevelType w:val="multilevel"/>
    <w:tmpl w:val="A71C7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AE0C5B"/>
    <w:multiLevelType w:val="multilevel"/>
    <w:tmpl w:val="45E24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051466"/>
    <w:multiLevelType w:val="multilevel"/>
    <w:tmpl w:val="93AA4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E26F56"/>
    <w:multiLevelType w:val="multilevel"/>
    <w:tmpl w:val="02D85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9D7E73"/>
    <w:multiLevelType w:val="multilevel"/>
    <w:tmpl w:val="B558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221582"/>
    <w:multiLevelType w:val="multilevel"/>
    <w:tmpl w:val="BE1E1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3136813">
    <w:abstractNumId w:val="23"/>
  </w:num>
  <w:num w:numId="2" w16cid:durableId="21443284">
    <w:abstractNumId w:val="26"/>
  </w:num>
  <w:num w:numId="3" w16cid:durableId="1713993520">
    <w:abstractNumId w:val="20"/>
  </w:num>
  <w:num w:numId="4" w16cid:durableId="629290985">
    <w:abstractNumId w:val="17"/>
  </w:num>
  <w:num w:numId="5" w16cid:durableId="2114549017">
    <w:abstractNumId w:val="18"/>
  </w:num>
  <w:num w:numId="6" w16cid:durableId="1257590927">
    <w:abstractNumId w:val="3"/>
  </w:num>
  <w:num w:numId="7" w16cid:durableId="1221089478">
    <w:abstractNumId w:val="30"/>
  </w:num>
  <w:num w:numId="8" w16cid:durableId="1641808778">
    <w:abstractNumId w:val="36"/>
  </w:num>
  <w:num w:numId="9" w16cid:durableId="972176899">
    <w:abstractNumId w:val="45"/>
  </w:num>
  <w:num w:numId="10" w16cid:durableId="1829898849">
    <w:abstractNumId w:val="16"/>
  </w:num>
  <w:num w:numId="11" w16cid:durableId="957561904">
    <w:abstractNumId w:val="42"/>
  </w:num>
  <w:num w:numId="12" w16cid:durableId="831213473">
    <w:abstractNumId w:val="22"/>
  </w:num>
  <w:num w:numId="13" w16cid:durableId="829059921">
    <w:abstractNumId w:val="9"/>
  </w:num>
  <w:num w:numId="14" w16cid:durableId="16087208">
    <w:abstractNumId w:val="1"/>
  </w:num>
  <w:num w:numId="15" w16cid:durableId="2127844150">
    <w:abstractNumId w:val="15"/>
  </w:num>
  <w:num w:numId="16" w16cid:durableId="657461576">
    <w:abstractNumId w:val="33"/>
  </w:num>
  <w:num w:numId="17" w16cid:durableId="1771004521">
    <w:abstractNumId w:val="12"/>
  </w:num>
  <w:num w:numId="18" w16cid:durableId="175391303">
    <w:abstractNumId w:val="14"/>
  </w:num>
  <w:num w:numId="19" w16cid:durableId="1117405546">
    <w:abstractNumId w:val="34"/>
  </w:num>
  <w:num w:numId="20" w16cid:durableId="295260668">
    <w:abstractNumId w:val="25"/>
  </w:num>
  <w:num w:numId="21" w16cid:durableId="634871399">
    <w:abstractNumId w:val="39"/>
  </w:num>
  <w:num w:numId="22" w16cid:durableId="1740133187">
    <w:abstractNumId w:val="41"/>
  </w:num>
  <w:num w:numId="23" w16cid:durableId="779952608">
    <w:abstractNumId w:val="10"/>
  </w:num>
  <w:num w:numId="24" w16cid:durableId="292752873">
    <w:abstractNumId w:val="24"/>
  </w:num>
  <w:num w:numId="25" w16cid:durableId="1440103661">
    <w:abstractNumId w:val="27"/>
  </w:num>
  <w:num w:numId="26" w16cid:durableId="1173030988">
    <w:abstractNumId w:val="7"/>
  </w:num>
  <w:num w:numId="27" w16cid:durableId="1419257117">
    <w:abstractNumId w:val="0"/>
  </w:num>
  <w:num w:numId="28" w16cid:durableId="975380497">
    <w:abstractNumId w:val="5"/>
  </w:num>
  <w:num w:numId="29" w16cid:durableId="1733042046">
    <w:abstractNumId w:val="46"/>
  </w:num>
  <w:num w:numId="30" w16cid:durableId="2025208215">
    <w:abstractNumId w:val="13"/>
  </w:num>
  <w:num w:numId="31" w16cid:durableId="1381173593">
    <w:abstractNumId w:val="47"/>
  </w:num>
  <w:num w:numId="32" w16cid:durableId="339696557">
    <w:abstractNumId w:val="8"/>
  </w:num>
  <w:num w:numId="33" w16cid:durableId="890964797">
    <w:abstractNumId w:val="6"/>
  </w:num>
  <w:num w:numId="34" w16cid:durableId="1307737191">
    <w:abstractNumId w:val="31"/>
  </w:num>
  <w:num w:numId="35" w16cid:durableId="281158115">
    <w:abstractNumId w:val="37"/>
  </w:num>
  <w:num w:numId="36" w16cid:durableId="526069228">
    <w:abstractNumId w:val="29"/>
  </w:num>
  <w:num w:numId="37" w16cid:durableId="297029830">
    <w:abstractNumId w:val="32"/>
  </w:num>
  <w:num w:numId="38" w16cid:durableId="1493914376">
    <w:abstractNumId w:val="2"/>
  </w:num>
  <w:num w:numId="39" w16cid:durableId="1060593936">
    <w:abstractNumId w:val="19"/>
  </w:num>
  <w:num w:numId="40" w16cid:durableId="1974483777">
    <w:abstractNumId w:val="44"/>
  </w:num>
  <w:num w:numId="41" w16cid:durableId="1263416783">
    <w:abstractNumId w:val="38"/>
  </w:num>
  <w:num w:numId="42" w16cid:durableId="724916422">
    <w:abstractNumId w:val="4"/>
  </w:num>
  <w:num w:numId="43" w16cid:durableId="1036735551">
    <w:abstractNumId w:val="43"/>
  </w:num>
  <w:num w:numId="44" w16cid:durableId="1984504012">
    <w:abstractNumId w:val="21"/>
  </w:num>
  <w:num w:numId="45" w16cid:durableId="570702276">
    <w:abstractNumId w:val="40"/>
  </w:num>
  <w:num w:numId="46" w16cid:durableId="1125463377">
    <w:abstractNumId w:val="28"/>
  </w:num>
  <w:num w:numId="47" w16cid:durableId="856584075">
    <w:abstractNumId w:val="11"/>
  </w:num>
  <w:num w:numId="48" w16cid:durableId="153557516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7BF"/>
    <w:rsid w:val="000770E7"/>
    <w:rsid w:val="00135B85"/>
    <w:rsid w:val="003C3977"/>
    <w:rsid w:val="003E3195"/>
    <w:rsid w:val="004C73B0"/>
    <w:rsid w:val="005F57BF"/>
    <w:rsid w:val="006701E9"/>
    <w:rsid w:val="008C653D"/>
    <w:rsid w:val="008F2C24"/>
    <w:rsid w:val="00A759C7"/>
    <w:rsid w:val="00B0175C"/>
    <w:rsid w:val="00B914F2"/>
    <w:rsid w:val="00B9774F"/>
    <w:rsid w:val="00CB63E6"/>
    <w:rsid w:val="00D57E2F"/>
    <w:rsid w:val="00D91F3A"/>
    <w:rsid w:val="00EC1A74"/>
    <w:rsid w:val="00EE170D"/>
    <w:rsid w:val="00F17975"/>
    <w:rsid w:val="00FD02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55071"/>
  <w15:chartTrackingRefBased/>
  <w15:docId w15:val="{35BCD38B-6220-4DDC-BCB3-A61159BB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A74"/>
  </w:style>
  <w:style w:type="paragraph" w:styleId="Heading1">
    <w:name w:val="heading 1"/>
    <w:basedOn w:val="Normal"/>
    <w:next w:val="Normal"/>
    <w:link w:val="Heading1Char"/>
    <w:uiPriority w:val="9"/>
    <w:qFormat/>
    <w:rsid w:val="005F57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57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57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F57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57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57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57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57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57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7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57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57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F57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57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57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57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57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57BF"/>
    <w:rPr>
      <w:rFonts w:eastAsiaTheme="majorEastAsia" w:cstheme="majorBidi"/>
      <w:color w:val="272727" w:themeColor="text1" w:themeTint="D8"/>
    </w:rPr>
  </w:style>
  <w:style w:type="paragraph" w:styleId="Title">
    <w:name w:val="Title"/>
    <w:basedOn w:val="Normal"/>
    <w:next w:val="Normal"/>
    <w:link w:val="TitleChar"/>
    <w:uiPriority w:val="10"/>
    <w:qFormat/>
    <w:rsid w:val="005F57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7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57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57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57BF"/>
    <w:pPr>
      <w:spacing w:before="160"/>
      <w:jc w:val="center"/>
    </w:pPr>
    <w:rPr>
      <w:i/>
      <w:iCs/>
      <w:color w:val="404040" w:themeColor="text1" w:themeTint="BF"/>
    </w:rPr>
  </w:style>
  <w:style w:type="character" w:customStyle="1" w:styleId="QuoteChar">
    <w:name w:val="Quote Char"/>
    <w:basedOn w:val="DefaultParagraphFont"/>
    <w:link w:val="Quote"/>
    <w:uiPriority w:val="29"/>
    <w:rsid w:val="005F57BF"/>
    <w:rPr>
      <w:i/>
      <w:iCs/>
      <w:color w:val="404040" w:themeColor="text1" w:themeTint="BF"/>
    </w:rPr>
  </w:style>
  <w:style w:type="paragraph" w:styleId="ListParagraph">
    <w:name w:val="List Paragraph"/>
    <w:basedOn w:val="Normal"/>
    <w:uiPriority w:val="34"/>
    <w:qFormat/>
    <w:rsid w:val="005F57BF"/>
    <w:pPr>
      <w:ind w:left="720"/>
      <w:contextualSpacing/>
    </w:pPr>
  </w:style>
  <w:style w:type="character" w:styleId="IntenseEmphasis">
    <w:name w:val="Intense Emphasis"/>
    <w:basedOn w:val="DefaultParagraphFont"/>
    <w:uiPriority w:val="21"/>
    <w:qFormat/>
    <w:rsid w:val="005F57BF"/>
    <w:rPr>
      <w:i/>
      <w:iCs/>
      <w:color w:val="0F4761" w:themeColor="accent1" w:themeShade="BF"/>
    </w:rPr>
  </w:style>
  <w:style w:type="paragraph" w:styleId="IntenseQuote">
    <w:name w:val="Intense Quote"/>
    <w:basedOn w:val="Normal"/>
    <w:next w:val="Normal"/>
    <w:link w:val="IntenseQuoteChar"/>
    <w:uiPriority w:val="30"/>
    <w:qFormat/>
    <w:rsid w:val="005F57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57BF"/>
    <w:rPr>
      <w:i/>
      <w:iCs/>
      <w:color w:val="0F4761" w:themeColor="accent1" w:themeShade="BF"/>
    </w:rPr>
  </w:style>
  <w:style w:type="character" w:styleId="IntenseReference">
    <w:name w:val="Intense Reference"/>
    <w:basedOn w:val="DefaultParagraphFont"/>
    <w:uiPriority w:val="32"/>
    <w:qFormat/>
    <w:rsid w:val="005F57BF"/>
    <w:rPr>
      <w:b/>
      <w:bCs/>
      <w:smallCaps/>
      <w:color w:val="0F4761" w:themeColor="accent1" w:themeShade="BF"/>
      <w:spacing w:val="5"/>
    </w:rPr>
  </w:style>
  <w:style w:type="paragraph" w:customStyle="1" w:styleId="msonormal0">
    <w:name w:val="msonormal"/>
    <w:basedOn w:val="Normal"/>
    <w:rsid w:val="003E3195"/>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paragraph" w:styleId="NormalWeb">
    <w:name w:val="Normal (Web)"/>
    <w:basedOn w:val="Normal"/>
    <w:uiPriority w:val="99"/>
    <w:semiHidden/>
    <w:unhideWhenUsed/>
    <w:rsid w:val="003E3195"/>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HTMLCode">
    <w:name w:val="HTML Code"/>
    <w:basedOn w:val="DefaultParagraphFont"/>
    <w:uiPriority w:val="99"/>
    <w:semiHidden/>
    <w:unhideWhenUsed/>
    <w:rsid w:val="003E3195"/>
    <w:rPr>
      <w:rFonts w:ascii="Courier New" w:eastAsia="Times New Roman" w:hAnsi="Courier New" w:cs="Courier New"/>
      <w:sz w:val="20"/>
      <w:szCs w:val="20"/>
    </w:rPr>
  </w:style>
  <w:style w:type="table" w:styleId="TableGrid">
    <w:name w:val="Table Grid"/>
    <w:basedOn w:val="TableNormal"/>
    <w:uiPriority w:val="39"/>
    <w:rsid w:val="003E3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6253">
      <w:bodyDiv w:val="1"/>
      <w:marLeft w:val="0"/>
      <w:marRight w:val="0"/>
      <w:marTop w:val="0"/>
      <w:marBottom w:val="0"/>
      <w:divBdr>
        <w:top w:val="none" w:sz="0" w:space="0" w:color="auto"/>
        <w:left w:val="none" w:sz="0" w:space="0" w:color="auto"/>
        <w:bottom w:val="none" w:sz="0" w:space="0" w:color="auto"/>
        <w:right w:val="none" w:sz="0" w:space="0" w:color="auto"/>
      </w:divBdr>
    </w:div>
    <w:div w:id="56050212">
      <w:bodyDiv w:val="1"/>
      <w:marLeft w:val="0"/>
      <w:marRight w:val="0"/>
      <w:marTop w:val="0"/>
      <w:marBottom w:val="0"/>
      <w:divBdr>
        <w:top w:val="none" w:sz="0" w:space="0" w:color="auto"/>
        <w:left w:val="none" w:sz="0" w:space="0" w:color="auto"/>
        <w:bottom w:val="none" w:sz="0" w:space="0" w:color="auto"/>
        <w:right w:val="none" w:sz="0" w:space="0" w:color="auto"/>
      </w:divBdr>
    </w:div>
    <w:div w:id="375012341">
      <w:bodyDiv w:val="1"/>
      <w:marLeft w:val="0"/>
      <w:marRight w:val="0"/>
      <w:marTop w:val="0"/>
      <w:marBottom w:val="0"/>
      <w:divBdr>
        <w:top w:val="none" w:sz="0" w:space="0" w:color="auto"/>
        <w:left w:val="none" w:sz="0" w:space="0" w:color="auto"/>
        <w:bottom w:val="none" w:sz="0" w:space="0" w:color="auto"/>
        <w:right w:val="none" w:sz="0" w:space="0" w:color="auto"/>
      </w:divBdr>
    </w:div>
    <w:div w:id="447745032">
      <w:bodyDiv w:val="1"/>
      <w:marLeft w:val="0"/>
      <w:marRight w:val="0"/>
      <w:marTop w:val="0"/>
      <w:marBottom w:val="0"/>
      <w:divBdr>
        <w:top w:val="none" w:sz="0" w:space="0" w:color="auto"/>
        <w:left w:val="none" w:sz="0" w:space="0" w:color="auto"/>
        <w:bottom w:val="none" w:sz="0" w:space="0" w:color="auto"/>
        <w:right w:val="none" w:sz="0" w:space="0" w:color="auto"/>
      </w:divBdr>
    </w:div>
    <w:div w:id="455610598">
      <w:bodyDiv w:val="1"/>
      <w:marLeft w:val="0"/>
      <w:marRight w:val="0"/>
      <w:marTop w:val="0"/>
      <w:marBottom w:val="0"/>
      <w:divBdr>
        <w:top w:val="none" w:sz="0" w:space="0" w:color="auto"/>
        <w:left w:val="none" w:sz="0" w:space="0" w:color="auto"/>
        <w:bottom w:val="none" w:sz="0" w:space="0" w:color="auto"/>
        <w:right w:val="none" w:sz="0" w:space="0" w:color="auto"/>
      </w:divBdr>
    </w:div>
    <w:div w:id="500631648">
      <w:bodyDiv w:val="1"/>
      <w:marLeft w:val="0"/>
      <w:marRight w:val="0"/>
      <w:marTop w:val="0"/>
      <w:marBottom w:val="0"/>
      <w:divBdr>
        <w:top w:val="none" w:sz="0" w:space="0" w:color="auto"/>
        <w:left w:val="none" w:sz="0" w:space="0" w:color="auto"/>
        <w:bottom w:val="none" w:sz="0" w:space="0" w:color="auto"/>
        <w:right w:val="none" w:sz="0" w:space="0" w:color="auto"/>
      </w:divBdr>
    </w:div>
    <w:div w:id="666711516">
      <w:bodyDiv w:val="1"/>
      <w:marLeft w:val="0"/>
      <w:marRight w:val="0"/>
      <w:marTop w:val="0"/>
      <w:marBottom w:val="0"/>
      <w:divBdr>
        <w:top w:val="none" w:sz="0" w:space="0" w:color="auto"/>
        <w:left w:val="none" w:sz="0" w:space="0" w:color="auto"/>
        <w:bottom w:val="none" w:sz="0" w:space="0" w:color="auto"/>
        <w:right w:val="none" w:sz="0" w:space="0" w:color="auto"/>
      </w:divBdr>
    </w:div>
    <w:div w:id="762262145">
      <w:bodyDiv w:val="1"/>
      <w:marLeft w:val="0"/>
      <w:marRight w:val="0"/>
      <w:marTop w:val="0"/>
      <w:marBottom w:val="0"/>
      <w:divBdr>
        <w:top w:val="none" w:sz="0" w:space="0" w:color="auto"/>
        <w:left w:val="none" w:sz="0" w:space="0" w:color="auto"/>
        <w:bottom w:val="none" w:sz="0" w:space="0" w:color="auto"/>
        <w:right w:val="none" w:sz="0" w:space="0" w:color="auto"/>
      </w:divBdr>
    </w:div>
    <w:div w:id="767655042">
      <w:bodyDiv w:val="1"/>
      <w:marLeft w:val="0"/>
      <w:marRight w:val="0"/>
      <w:marTop w:val="0"/>
      <w:marBottom w:val="0"/>
      <w:divBdr>
        <w:top w:val="none" w:sz="0" w:space="0" w:color="auto"/>
        <w:left w:val="none" w:sz="0" w:space="0" w:color="auto"/>
        <w:bottom w:val="none" w:sz="0" w:space="0" w:color="auto"/>
        <w:right w:val="none" w:sz="0" w:space="0" w:color="auto"/>
      </w:divBdr>
    </w:div>
    <w:div w:id="848375864">
      <w:bodyDiv w:val="1"/>
      <w:marLeft w:val="0"/>
      <w:marRight w:val="0"/>
      <w:marTop w:val="0"/>
      <w:marBottom w:val="0"/>
      <w:divBdr>
        <w:top w:val="none" w:sz="0" w:space="0" w:color="auto"/>
        <w:left w:val="none" w:sz="0" w:space="0" w:color="auto"/>
        <w:bottom w:val="none" w:sz="0" w:space="0" w:color="auto"/>
        <w:right w:val="none" w:sz="0" w:space="0" w:color="auto"/>
      </w:divBdr>
      <w:divsChild>
        <w:div w:id="151067346">
          <w:marLeft w:val="0"/>
          <w:marRight w:val="0"/>
          <w:marTop w:val="0"/>
          <w:marBottom w:val="0"/>
          <w:divBdr>
            <w:top w:val="none" w:sz="0" w:space="0" w:color="auto"/>
            <w:left w:val="none" w:sz="0" w:space="0" w:color="auto"/>
            <w:bottom w:val="none" w:sz="0" w:space="0" w:color="auto"/>
            <w:right w:val="none" w:sz="0" w:space="0" w:color="auto"/>
          </w:divBdr>
          <w:divsChild>
            <w:div w:id="2112778518">
              <w:marLeft w:val="0"/>
              <w:marRight w:val="0"/>
              <w:marTop w:val="0"/>
              <w:marBottom w:val="0"/>
              <w:divBdr>
                <w:top w:val="none" w:sz="0" w:space="0" w:color="auto"/>
                <w:left w:val="none" w:sz="0" w:space="0" w:color="auto"/>
                <w:bottom w:val="none" w:sz="0" w:space="0" w:color="auto"/>
                <w:right w:val="none" w:sz="0" w:space="0" w:color="auto"/>
              </w:divBdr>
            </w:div>
          </w:divsChild>
        </w:div>
        <w:div w:id="2043623892">
          <w:marLeft w:val="0"/>
          <w:marRight w:val="0"/>
          <w:marTop w:val="0"/>
          <w:marBottom w:val="0"/>
          <w:divBdr>
            <w:top w:val="none" w:sz="0" w:space="0" w:color="auto"/>
            <w:left w:val="none" w:sz="0" w:space="0" w:color="auto"/>
            <w:bottom w:val="none" w:sz="0" w:space="0" w:color="auto"/>
            <w:right w:val="none" w:sz="0" w:space="0" w:color="auto"/>
          </w:divBdr>
          <w:divsChild>
            <w:div w:id="1205143239">
              <w:marLeft w:val="0"/>
              <w:marRight w:val="0"/>
              <w:marTop w:val="0"/>
              <w:marBottom w:val="0"/>
              <w:divBdr>
                <w:top w:val="none" w:sz="0" w:space="0" w:color="auto"/>
                <w:left w:val="none" w:sz="0" w:space="0" w:color="auto"/>
                <w:bottom w:val="none" w:sz="0" w:space="0" w:color="auto"/>
                <w:right w:val="none" w:sz="0" w:space="0" w:color="auto"/>
              </w:divBdr>
            </w:div>
          </w:divsChild>
        </w:div>
        <w:div w:id="134107839">
          <w:marLeft w:val="0"/>
          <w:marRight w:val="0"/>
          <w:marTop w:val="0"/>
          <w:marBottom w:val="0"/>
          <w:divBdr>
            <w:top w:val="none" w:sz="0" w:space="0" w:color="auto"/>
            <w:left w:val="none" w:sz="0" w:space="0" w:color="auto"/>
            <w:bottom w:val="none" w:sz="0" w:space="0" w:color="auto"/>
            <w:right w:val="none" w:sz="0" w:space="0" w:color="auto"/>
          </w:divBdr>
          <w:divsChild>
            <w:div w:id="2084600707">
              <w:marLeft w:val="0"/>
              <w:marRight w:val="0"/>
              <w:marTop w:val="0"/>
              <w:marBottom w:val="0"/>
              <w:divBdr>
                <w:top w:val="none" w:sz="0" w:space="0" w:color="auto"/>
                <w:left w:val="none" w:sz="0" w:space="0" w:color="auto"/>
                <w:bottom w:val="none" w:sz="0" w:space="0" w:color="auto"/>
                <w:right w:val="none" w:sz="0" w:space="0" w:color="auto"/>
              </w:divBdr>
            </w:div>
          </w:divsChild>
        </w:div>
        <w:div w:id="209147097">
          <w:marLeft w:val="0"/>
          <w:marRight w:val="0"/>
          <w:marTop w:val="0"/>
          <w:marBottom w:val="0"/>
          <w:divBdr>
            <w:top w:val="none" w:sz="0" w:space="0" w:color="auto"/>
            <w:left w:val="none" w:sz="0" w:space="0" w:color="auto"/>
            <w:bottom w:val="none" w:sz="0" w:space="0" w:color="auto"/>
            <w:right w:val="none" w:sz="0" w:space="0" w:color="auto"/>
          </w:divBdr>
          <w:divsChild>
            <w:div w:id="1191993444">
              <w:marLeft w:val="0"/>
              <w:marRight w:val="0"/>
              <w:marTop w:val="0"/>
              <w:marBottom w:val="0"/>
              <w:divBdr>
                <w:top w:val="none" w:sz="0" w:space="0" w:color="auto"/>
                <w:left w:val="none" w:sz="0" w:space="0" w:color="auto"/>
                <w:bottom w:val="none" w:sz="0" w:space="0" w:color="auto"/>
                <w:right w:val="none" w:sz="0" w:space="0" w:color="auto"/>
              </w:divBdr>
            </w:div>
          </w:divsChild>
        </w:div>
        <w:div w:id="1543056668">
          <w:marLeft w:val="0"/>
          <w:marRight w:val="0"/>
          <w:marTop w:val="0"/>
          <w:marBottom w:val="0"/>
          <w:divBdr>
            <w:top w:val="none" w:sz="0" w:space="0" w:color="auto"/>
            <w:left w:val="none" w:sz="0" w:space="0" w:color="auto"/>
            <w:bottom w:val="none" w:sz="0" w:space="0" w:color="auto"/>
            <w:right w:val="none" w:sz="0" w:space="0" w:color="auto"/>
          </w:divBdr>
          <w:divsChild>
            <w:div w:id="128217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24108">
      <w:bodyDiv w:val="1"/>
      <w:marLeft w:val="0"/>
      <w:marRight w:val="0"/>
      <w:marTop w:val="0"/>
      <w:marBottom w:val="0"/>
      <w:divBdr>
        <w:top w:val="none" w:sz="0" w:space="0" w:color="auto"/>
        <w:left w:val="none" w:sz="0" w:space="0" w:color="auto"/>
        <w:bottom w:val="none" w:sz="0" w:space="0" w:color="auto"/>
        <w:right w:val="none" w:sz="0" w:space="0" w:color="auto"/>
      </w:divBdr>
    </w:div>
    <w:div w:id="866139486">
      <w:bodyDiv w:val="1"/>
      <w:marLeft w:val="0"/>
      <w:marRight w:val="0"/>
      <w:marTop w:val="0"/>
      <w:marBottom w:val="0"/>
      <w:divBdr>
        <w:top w:val="none" w:sz="0" w:space="0" w:color="auto"/>
        <w:left w:val="none" w:sz="0" w:space="0" w:color="auto"/>
        <w:bottom w:val="none" w:sz="0" w:space="0" w:color="auto"/>
        <w:right w:val="none" w:sz="0" w:space="0" w:color="auto"/>
      </w:divBdr>
      <w:divsChild>
        <w:div w:id="1488864341">
          <w:marLeft w:val="0"/>
          <w:marRight w:val="0"/>
          <w:marTop w:val="0"/>
          <w:marBottom w:val="0"/>
          <w:divBdr>
            <w:top w:val="none" w:sz="0" w:space="0" w:color="auto"/>
            <w:left w:val="none" w:sz="0" w:space="0" w:color="auto"/>
            <w:bottom w:val="none" w:sz="0" w:space="0" w:color="auto"/>
            <w:right w:val="none" w:sz="0" w:space="0" w:color="auto"/>
          </w:divBdr>
          <w:divsChild>
            <w:div w:id="941307136">
              <w:marLeft w:val="0"/>
              <w:marRight w:val="0"/>
              <w:marTop w:val="0"/>
              <w:marBottom w:val="0"/>
              <w:divBdr>
                <w:top w:val="none" w:sz="0" w:space="0" w:color="auto"/>
                <w:left w:val="none" w:sz="0" w:space="0" w:color="auto"/>
                <w:bottom w:val="none" w:sz="0" w:space="0" w:color="auto"/>
                <w:right w:val="none" w:sz="0" w:space="0" w:color="auto"/>
              </w:divBdr>
            </w:div>
          </w:divsChild>
        </w:div>
        <w:div w:id="1162702779">
          <w:marLeft w:val="0"/>
          <w:marRight w:val="0"/>
          <w:marTop w:val="0"/>
          <w:marBottom w:val="0"/>
          <w:divBdr>
            <w:top w:val="none" w:sz="0" w:space="0" w:color="auto"/>
            <w:left w:val="none" w:sz="0" w:space="0" w:color="auto"/>
            <w:bottom w:val="none" w:sz="0" w:space="0" w:color="auto"/>
            <w:right w:val="none" w:sz="0" w:space="0" w:color="auto"/>
          </w:divBdr>
          <w:divsChild>
            <w:div w:id="778377987">
              <w:marLeft w:val="0"/>
              <w:marRight w:val="0"/>
              <w:marTop w:val="0"/>
              <w:marBottom w:val="0"/>
              <w:divBdr>
                <w:top w:val="none" w:sz="0" w:space="0" w:color="auto"/>
                <w:left w:val="none" w:sz="0" w:space="0" w:color="auto"/>
                <w:bottom w:val="none" w:sz="0" w:space="0" w:color="auto"/>
                <w:right w:val="none" w:sz="0" w:space="0" w:color="auto"/>
              </w:divBdr>
            </w:div>
          </w:divsChild>
        </w:div>
        <w:div w:id="2010593899">
          <w:marLeft w:val="0"/>
          <w:marRight w:val="0"/>
          <w:marTop w:val="0"/>
          <w:marBottom w:val="0"/>
          <w:divBdr>
            <w:top w:val="none" w:sz="0" w:space="0" w:color="auto"/>
            <w:left w:val="none" w:sz="0" w:space="0" w:color="auto"/>
            <w:bottom w:val="none" w:sz="0" w:space="0" w:color="auto"/>
            <w:right w:val="none" w:sz="0" w:space="0" w:color="auto"/>
          </w:divBdr>
          <w:divsChild>
            <w:div w:id="1312294702">
              <w:marLeft w:val="0"/>
              <w:marRight w:val="0"/>
              <w:marTop w:val="0"/>
              <w:marBottom w:val="0"/>
              <w:divBdr>
                <w:top w:val="none" w:sz="0" w:space="0" w:color="auto"/>
                <w:left w:val="none" w:sz="0" w:space="0" w:color="auto"/>
                <w:bottom w:val="none" w:sz="0" w:space="0" w:color="auto"/>
                <w:right w:val="none" w:sz="0" w:space="0" w:color="auto"/>
              </w:divBdr>
            </w:div>
          </w:divsChild>
        </w:div>
        <w:div w:id="1072048515">
          <w:marLeft w:val="0"/>
          <w:marRight w:val="0"/>
          <w:marTop w:val="0"/>
          <w:marBottom w:val="0"/>
          <w:divBdr>
            <w:top w:val="none" w:sz="0" w:space="0" w:color="auto"/>
            <w:left w:val="none" w:sz="0" w:space="0" w:color="auto"/>
            <w:bottom w:val="none" w:sz="0" w:space="0" w:color="auto"/>
            <w:right w:val="none" w:sz="0" w:space="0" w:color="auto"/>
          </w:divBdr>
          <w:divsChild>
            <w:div w:id="551886501">
              <w:marLeft w:val="0"/>
              <w:marRight w:val="0"/>
              <w:marTop w:val="0"/>
              <w:marBottom w:val="0"/>
              <w:divBdr>
                <w:top w:val="none" w:sz="0" w:space="0" w:color="auto"/>
                <w:left w:val="none" w:sz="0" w:space="0" w:color="auto"/>
                <w:bottom w:val="none" w:sz="0" w:space="0" w:color="auto"/>
                <w:right w:val="none" w:sz="0" w:space="0" w:color="auto"/>
              </w:divBdr>
            </w:div>
          </w:divsChild>
        </w:div>
        <w:div w:id="822702469">
          <w:marLeft w:val="0"/>
          <w:marRight w:val="0"/>
          <w:marTop w:val="0"/>
          <w:marBottom w:val="0"/>
          <w:divBdr>
            <w:top w:val="none" w:sz="0" w:space="0" w:color="auto"/>
            <w:left w:val="none" w:sz="0" w:space="0" w:color="auto"/>
            <w:bottom w:val="none" w:sz="0" w:space="0" w:color="auto"/>
            <w:right w:val="none" w:sz="0" w:space="0" w:color="auto"/>
          </w:divBdr>
          <w:divsChild>
            <w:div w:id="213747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85179">
      <w:bodyDiv w:val="1"/>
      <w:marLeft w:val="0"/>
      <w:marRight w:val="0"/>
      <w:marTop w:val="0"/>
      <w:marBottom w:val="0"/>
      <w:divBdr>
        <w:top w:val="none" w:sz="0" w:space="0" w:color="auto"/>
        <w:left w:val="none" w:sz="0" w:space="0" w:color="auto"/>
        <w:bottom w:val="none" w:sz="0" w:space="0" w:color="auto"/>
        <w:right w:val="none" w:sz="0" w:space="0" w:color="auto"/>
      </w:divBdr>
    </w:div>
    <w:div w:id="1005861630">
      <w:bodyDiv w:val="1"/>
      <w:marLeft w:val="0"/>
      <w:marRight w:val="0"/>
      <w:marTop w:val="0"/>
      <w:marBottom w:val="0"/>
      <w:divBdr>
        <w:top w:val="none" w:sz="0" w:space="0" w:color="auto"/>
        <w:left w:val="none" w:sz="0" w:space="0" w:color="auto"/>
        <w:bottom w:val="none" w:sz="0" w:space="0" w:color="auto"/>
        <w:right w:val="none" w:sz="0" w:space="0" w:color="auto"/>
      </w:divBdr>
    </w:div>
    <w:div w:id="1064372261">
      <w:bodyDiv w:val="1"/>
      <w:marLeft w:val="0"/>
      <w:marRight w:val="0"/>
      <w:marTop w:val="0"/>
      <w:marBottom w:val="0"/>
      <w:divBdr>
        <w:top w:val="none" w:sz="0" w:space="0" w:color="auto"/>
        <w:left w:val="none" w:sz="0" w:space="0" w:color="auto"/>
        <w:bottom w:val="none" w:sz="0" w:space="0" w:color="auto"/>
        <w:right w:val="none" w:sz="0" w:space="0" w:color="auto"/>
      </w:divBdr>
    </w:div>
    <w:div w:id="1182547343">
      <w:bodyDiv w:val="1"/>
      <w:marLeft w:val="0"/>
      <w:marRight w:val="0"/>
      <w:marTop w:val="0"/>
      <w:marBottom w:val="0"/>
      <w:divBdr>
        <w:top w:val="none" w:sz="0" w:space="0" w:color="auto"/>
        <w:left w:val="none" w:sz="0" w:space="0" w:color="auto"/>
        <w:bottom w:val="none" w:sz="0" w:space="0" w:color="auto"/>
        <w:right w:val="none" w:sz="0" w:space="0" w:color="auto"/>
      </w:divBdr>
    </w:div>
    <w:div w:id="1245794887">
      <w:bodyDiv w:val="1"/>
      <w:marLeft w:val="0"/>
      <w:marRight w:val="0"/>
      <w:marTop w:val="0"/>
      <w:marBottom w:val="0"/>
      <w:divBdr>
        <w:top w:val="none" w:sz="0" w:space="0" w:color="auto"/>
        <w:left w:val="none" w:sz="0" w:space="0" w:color="auto"/>
        <w:bottom w:val="none" w:sz="0" w:space="0" w:color="auto"/>
        <w:right w:val="none" w:sz="0" w:space="0" w:color="auto"/>
      </w:divBdr>
    </w:div>
    <w:div w:id="1426420061">
      <w:bodyDiv w:val="1"/>
      <w:marLeft w:val="0"/>
      <w:marRight w:val="0"/>
      <w:marTop w:val="0"/>
      <w:marBottom w:val="0"/>
      <w:divBdr>
        <w:top w:val="none" w:sz="0" w:space="0" w:color="auto"/>
        <w:left w:val="none" w:sz="0" w:space="0" w:color="auto"/>
        <w:bottom w:val="none" w:sz="0" w:space="0" w:color="auto"/>
        <w:right w:val="none" w:sz="0" w:space="0" w:color="auto"/>
      </w:divBdr>
    </w:div>
    <w:div w:id="1443912620">
      <w:bodyDiv w:val="1"/>
      <w:marLeft w:val="0"/>
      <w:marRight w:val="0"/>
      <w:marTop w:val="0"/>
      <w:marBottom w:val="0"/>
      <w:divBdr>
        <w:top w:val="none" w:sz="0" w:space="0" w:color="auto"/>
        <w:left w:val="none" w:sz="0" w:space="0" w:color="auto"/>
        <w:bottom w:val="none" w:sz="0" w:space="0" w:color="auto"/>
        <w:right w:val="none" w:sz="0" w:space="0" w:color="auto"/>
      </w:divBdr>
    </w:div>
    <w:div w:id="1743942344">
      <w:bodyDiv w:val="1"/>
      <w:marLeft w:val="0"/>
      <w:marRight w:val="0"/>
      <w:marTop w:val="0"/>
      <w:marBottom w:val="0"/>
      <w:divBdr>
        <w:top w:val="none" w:sz="0" w:space="0" w:color="auto"/>
        <w:left w:val="none" w:sz="0" w:space="0" w:color="auto"/>
        <w:bottom w:val="none" w:sz="0" w:space="0" w:color="auto"/>
        <w:right w:val="none" w:sz="0" w:space="0" w:color="auto"/>
      </w:divBdr>
    </w:div>
    <w:div w:id="1757744301">
      <w:bodyDiv w:val="1"/>
      <w:marLeft w:val="0"/>
      <w:marRight w:val="0"/>
      <w:marTop w:val="0"/>
      <w:marBottom w:val="0"/>
      <w:divBdr>
        <w:top w:val="none" w:sz="0" w:space="0" w:color="auto"/>
        <w:left w:val="none" w:sz="0" w:space="0" w:color="auto"/>
        <w:bottom w:val="none" w:sz="0" w:space="0" w:color="auto"/>
        <w:right w:val="none" w:sz="0" w:space="0" w:color="auto"/>
      </w:divBdr>
    </w:div>
    <w:div w:id="1769693536">
      <w:bodyDiv w:val="1"/>
      <w:marLeft w:val="0"/>
      <w:marRight w:val="0"/>
      <w:marTop w:val="0"/>
      <w:marBottom w:val="0"/>
      <w:divBdr>
        <w:top w:val="none" w:sz="0" w:space="0" w:color="auto"/>
        <w:left w:val="none" w:sz="0" w:space="0" w:color="auto"/>
        <w:bottom w:val="none" w:sz="0" w:space="0" w:color="auto"/>
        <w:right w:val="none" w:sz="0" w:space="0" w:color="auto"/>
      </w:divBdr>
    </w:div>
    <w:div w:id="1800414202">
      <w:bodyDiv w:val="1"/>
      <w:marLeft w:val="0"/>
      <w:marRight w:val="0"/>
      <w:marTop w:val="0"/>
      <w:marBottom w:val="0"/>
      <w:divBdr>
        <w:top w:val="none" w:sz="0" w:space="0" w:color="auto"/>
        <w:left w:val="none" w:sz="0" w:space="0" w:color="auto"/>
        <w:bottom w:val="none" w:sz="0" w:space="0" w:color="auto"/>
        <w:right w:val="none" w:sz="0" w:space="0" w:color="auto"/>
      </w:divBdr>
    </w:div>
    <w:div w:id="1815484727">
      <w:bodyDiv w:val="1"/>
      <w:marLeft w:val="0"/>
      <w:marRight w:val="0"/>
      <w:marTop w:val="0"/>
      <w:marBottom w:val="0"/>
      <w:divBdr>
        <w:top w:val="none" w:sz="0" w:space="0" w:color="auto"/>
        <w:left w:val="none" w:sz="0" w:space="0" w:color="auto"/>
        <w:bottom w:val="none" w:sz="0" w:space="0" w:color="auto"/>
        <w:right w:val="none" w:sz="0" w:space="0" w:color="auto"/>
      </w:divBdr>
    </w:div>
    <w:div w:id="1850173466">
      <w:bodyDiv w:val="1"/>
      <w:marLeft w:val="0"/>
      <w:marRight w:val="0"/>
      <w:marTop w:val="0"/>
      <w:marBottom w:val="0"/>
      <w:divBdr>
        <w:top w:val="none" w:sz="0" w:space="0" w:color="auto"/>
        <w:left w:val="none" w:sz="0" w:space="0" w:color="auto"/>
        <w:bottom w:val="none" w:sz="0" w:space="0" w:color="auto"/>
        <w:right w:val="none" w:sz="0" w:space="0" w:color="auto"/>
      </w:divBdr>
    </w:div>
    <w:div w:id="211524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417</TotalTime>
  <Pages>20</Pages>
  <Words>3674</Words>
  <Characters>20947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Goyal</dc:creator>
  <cp:keywords/>
  <dc:description/>
  <cp:lastModifiedBy>Rishi Goyal</cp:lastModifiedBy>
  <cp:revision>4</cp:revision>
  <dcterms:created xsi:type="dcterms:W3CDTF">2025-07-14T19:16:00Z</dcterms:created>
  <dcterms:modified xsi:type="dcterms:W3CDTF">2025-07-16T22:08:00Z</dcterms:modified>
</cp:coreProperties>
</file>