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Mature-X → Hackathon Project</w:t>
        <w:br/>
        <w:t>Requirements Document</w:t>
      </w:r>
    </w:p>
    <w:p>
      <w:pPr>
        <w:jc w:val="center"/>
      </w:pPr>
      <w:r>
        <w:rPr>
          <w:b/>
          <w:sz w:val="24"/>
        </w:rPr>
        <w:t>AI-Assisted Mature Oilfield Production Optimization &amp; Decision Support</w:t>
      </w:r>
    </w:p>
    <w:p>
      <w:pPr>
        <w:jc w:val="center"/>
      </w:pPr>
      <w:r>
        <w:rPr>
          <w:i/>
        </w:rPr>
        <w:t>Prepared from the current Mature-X prototype structure</w:t>
      </w:r>
    </w:p>
    <w:p>
      <w:pPr>
        <w:pStyle w:val="Heading1"/>
      </w:pPr>
      <w:r>
        <w:t>1. Current Starting Point</w:t>
      </w:r>
    </w:p>
    <w:p>
      <w:r>
        <w:t>The current Mature-X folder is already a working prototype containing the data pipeline, machine-learning models, optimization logic, demo data, and a Streamlit interface. The goal is to evolve it into a complete hackathon system rather than rewrite it from scratch.</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Current Status</w:t>
            </w:r>
          </w:p>
        </w:tc>
        <w:tc>
          <w:tcPr>
            <w:tcW w:type="dxa" w:w="3360"/>
          </w:tcPr>
          <w:p>
            <w:r>
              <w:t>Action</w:t>
            </w:r>
          </w:p>
        </w:tc>
      </w:tr>
      <w:tr>
        <w:tc>
          <w:tcPr>
            <w:tcW w:type="dxa" w:w="3360"/>
          </w:tcPr>
          <w:p>
            <w:r>
              <w:t>Volve production data</w:t>
            </w:r>
          </w:p>
        </w:tc>
        <w:tc>
          <w:tcPr>
            <w:tcW w:type="dxa" w:w="3360"/>
          </w:tcPr>
          <w:p>
            <w:r>
              <w:t>Available</w:t>
            </w:r>
          </w:p>
        </w:tc>
        <w:tc>
          <w:tcPr>
            <w:tcW w:type="dxa" w:w="3360"/>
          </w:tcPr>
          <w:p>
            <w:r>
              <w:t>Keep for prototype/testing</w:t>
            </w:r>
          </w:p>
        </w:tc>
      </w:tr>
      <w:tr>
        <w:tc>
          <w:tcPr>
            <w:tcW w:type="dxa" w:w="3360"/>
          </w:tcPr>
          <w:p>
            <w:r>
              <w:t>Demo production CSV</w:t>
            </w:r>
          </w:p>
        </w:tc>
        <w:tc>
          <w:tcPr>
            <w:tcW w:type="dxa" w:w="3360"/>
          </w:tcPr>
          <w:p>
            <w:r>
              <w:t>Available</w:t>
            </w:r>
          </w:p>
        </w:tc>
        <w:tc>
          <w:tcPr>
            <w:tcW w:type="dxa" w:w="3360"/>
          </w:tcPr>
          <w:p>
            <w:r>
              <w:t>Keep for development/testing</w:t>
            </w:r>
          </w:p>
        </w:tc>
      </w:tr>
      <w:tr>
        <w:tc>
          <w:tcPr>
            <w:tcW w:type="dxa" w:w="3360"/>
          </w:tcPr>
          <w:p>
            <w:r>
              <w:t>Data preprocessing</w:t>
            </w:r>
          </w:p>
        </w:tc>
        <w:tc>
          <w:tcPr>
            <w:tcW w:type="dxa" w:w="3360"/>
          </w:tcPr>
          <w:p>
            <w:r>
              <w:t>Available</w:t>
            </w:r>
          </w:p>
        </w:tc>
        <w:tc>
          <w:tcPr>
            <w:tcW w:type="dxa" w:w="3360"/>
          </w:tcPr>
          <w:p>
            <w:r>
              <w:t>Refactor into reusable service</w:t>
            </w:r>
          </w:p>
        </w:tc>
      </w:tr>
      <w:tr>
        <w:tc>
          <w:tcPr>
            <w:tcW w:type="dxa" w:w="3360"/>
          </w:tcPr>
          <w:p>
            <w:r>
              <w:t>Well health scoring</w:t>
            </w:r>
          </w:p>
        </w:tc>
        <w:tc>
          <w:tcPr>
            <w:tcW w:type="dxa" w:w="3360"/>
          </w:tcPr>
          <w:p>
            <w:r>
              <w:t>Available</w:t>
            </w:r>
          </w:p>
        </w:tc>
        <w:tc>
          <w:tcPr>
            <w:tcW w:type="dxa" w:w="3360"/>
          </w:tcPr>
          <w:p>
            <w:r>
              <w:t>Expose through backend API</w:t>
            </w:r>
          </w:p>
        </w:tc>
      </w:tr>
      <w:tr>
        <w:tc>
          <w:tcPr>
            <w:tcW w:type="dxa" w:w="3360"/>
          </w:tcPr>
          <w:p>
            <w:r>
              <w:t>Production forecasting</w:t>
            </w:r>
          </w:p>
        </w:tc>
        <w:tc>
          <w:tcPr>
            <w:tcW w:type="dxa" w:w="3360"/>
          </w:tcPr>
          <w:p>
            <w:r>
              <w:t>Available</w:t>
            </w:r>
          </w:p>
        </w:tc>
        <w:tc>
          <w:tcPr>
            <w:tcW w:type="dxa" w:w="3360"/>
          </w:tcPr>
          <w:p>
            <w:r>
              <w:t>Expose through backend API</w:t>
            </w:r>
          </w:p>
        </w:tc>
      </w:tr>
      <w:tr>
        <w:tc>
          <w:tcPr>
            <w:tcW w:type="dxa" w:w="3360"/>
          </w:tcPr>
          <w:p>
            <w:r>
              <w:t>Surrogate model</w:t>
            </w:r>
          </w:p>
        </w:tc>
        <w:tc>
          <w:tcPr>
            <w:tcW w:type="dxa" w:w="3360"/>
          </w:tcPr>
          <w:p>
            <w:r>
              <w:t>Available</w:t>
            </w:r>
          </w:p>
        </w:tc>
        <w:tc>
          <w:tcPr>
            <w:tcW w:type="dxa" w:w="3360"/>
          </w:tcPr>
          <w:p>
            <w:r>
              <w:t>Validate and document limitations</w:t>
            </w:r>
          </w:p>
        </w:tc>
      </w:tr>
      <w:tr>
        <w:tc>
          <w:tcPr>
            <w:tcW w:type="dxa" w:w="3360"/>
          </w:tcPr>
          <w:p>
            <w:r>
              <w:t>Scenario optimizer</w:t>
            </w:r>
          </w:p>
        </w:tc>
        <w:tc>
          <w:tcPr>
            <w:tcW w:type="dxa" w:w="3360"/>
          </w:tcPr>
          <w:p>
            <w:r>
              <w:t>Available</w:t>
            </w:r>
          </w:p>
        </w:tc>
        <w:tc>
          <w:tcPr>
            <w:tcW w:type="dxa" w:w="3360"/>
          </w:tcPr>
          <w:p>
            <w:r>
              <w:t>Integrate with recommendation API</w:t>
            </w:r>
          </w:p>
        </w:tc>
      </w:tr>
      <w:tr>
        <w:tc>
          <w:tcPr>
            <w:tcW w:type="dxa" w:w="3360"/>
          </w:tcPr>
          <w:p>
            <w:r>
              <w:t>Streamlit UI</w:t>
            </w:r>
          </w:p>
        </w:tc>
        <w:tc>
          <w:tcPr>
            <w:tcW w:type="dxa" w:w="3360"/>
          </w:tcPr>
          <w:p>
            <w:r>
              <w:t>Available</w:t>
            </w:r>
          </w:p>
        </w:tc>
        <w:tc>
          <w:tcPr>
            <w:tcW w:type="dxa" w:w="3360"/>
          </w:tcPr>
          <w:p>
            <w:r>
              <w:t>Use for AI prototype; optionally replace with final frontend</w:t>
            </w:r>
          </w:p>
        </w:tc>
      </w:tr>
      <w:tr>
        <w:tc>
          <w:tcPr>
            <w:tcW w:type="dxa" w:w="3360"/>
          </w:tcPr>
          <w:p>
            <w:r>
              <w:t>FastAPI backend</w:t>
            </w:r>
          </w:p>
        </w:tc>
        <w:tc>
          <w:tcPr>
            <w:tcW w:type="dxa" w:w="3360"/>
          </w:tcPr>
          <w:p>
            <w:r>
              <w:t>Not yet added</w:t>
            </w:r>
          </w:p>
        </w:tc>
        <w:tc>
          <w:tcPr>
            <w:tcW w:type="dxa" w:w="3360"/>
          </w:tcPr>
          <w:p>
            <w:r>
              <w:t>Build</w:t>
            </w:r>
          </w:p>
        </w:tc>
      </w:tr>
      <w:tr>
        <w:tc>
          <w:tcPr>
            <w:tcW w:type="dxa" w:w="3360"/>
          </w:tcPr>
          <w:p>
            <w:r>
              <w:t>MySQL database</w:t>
            </w:r>
          </w:p>
        </w:tc>
        <w:tc>
          <w:tcPr>
            <w:tcW w:type="dxa" w:w="3360"/>
          </w:tcPr>
          <w:p>
            <w:r>
              <w:t>Not yet added</w:t>
            </w:r>
          </w:p>
        </w:tc>
        <w:tc>
          <w:tcPr>
            <w:tcW w:type="dxa" w:w="3360"/>
          </w:tcPr>
          <w:p>
            <w:r>
              <w:t>Build</w:t>
            </w:r>
          </w:p>
        </w:tc>
      </w:tr>
      <w:tr>
        <w:tc>
          <w:tcPr>
            <w:tcW w:type="dxa" w:w="3360"/>
          </w:tcPr>
          <w:p>
            <w:r>
              <w:t>React frontend</w:t>
            </w:r>
          </w:p>
        </w:tc>
        <w:tc>
          <w:tcPr>
            <w:tcW w:type="dxa" w:w="3360"/>
          </w:tcPr>
          <w:p>
            <w:r>
              <w:t>Not yet added</w:t>
            </w:r>
          </w:p>
        </w:tc>
        <w:tc>
          <w:tcPr>
            <w:tcW w:type="dxa" w:w="3360"/>
          </w:tcPr>
          <w:p>
            <w:r>
              <w:t>Build</w:t>
            </w:r>
          </w:p>
        </w:tc>
      </w:tr>
      <w:tr>
        <w:tc>
          <w:tcPr>
            <w:tcW w:type="dxa" w:w="3360"/>
          </w:tcPr>
          <w:p>
            <w:r>
              <w:t>Frontend/API integration</w:t>
            </w:r>
          </w:p>
        </w:tc>
        <w:tc>
          <w:tcPr>
            <w:tcW w:type="dxa" w:w="3360"/>
          </w:tcPr>
          <w:p>
            <w:r>
              <w:t>Not yet added</w:t>
            </w:r>
          </w:p>
        </w:tc>
        <w:tc>
          <w:tcPr>
            <w:tcW w:type="dxa" w:w="3360"/>
          </w:tcPr>
          <w:p>
            <w:r>
              <w:t>Build</w:t>
            </w:r>
          </w:p>
        </w:tc>
      </w:tr>
      <w:tr>
        <w:tc>
          <w:tcPr>
            <w:tcW w:type="dxa" w:w="3360"/>
          </w:tcPr>
          <w:p>
            <w:r>
              <w:t>Deployment</w:t>
            </w:r>
          </w:p>
        </w:tc>
        <w:tc>
          <w:tcPr>
            <w:tcW w:type="dxa" w:w="3360"/>
          </w:tcPr>
          <w:p>
            <w:r>
              <w:t>Not yet added</w:t>
            </w:r>
          </w:p>
        </w:tc>
        <w:tc>
          <w:tcPr>
            <w:tcW w:type="dxa" w:w="3360"/>
          </w:tcPr>
          <w:p>
            <w:r>
              <w:t>Do after MVP works</w:t>
            </w:r>
          </w:p>
        </w:tc>
      </w:tr>
    </w:tbl>
    <w:p>
      <w:pPr>
        <w:pStyle w:val="Heading1"/>
      </w:pPr>
      <w:r>
        <w:t>2. Target System Architecture</w:t>
      </w:r>
    </w:p>
    <w:p>
      <w:r>
        <w:t>Recommended architecture: React/Vite frontend → FastAPI backend → Mature-X AI/optimization services → MySQL database. The existing Mature-X Python modules should be reused instead of duplicated.</w:t>
      </w:r>
    </w:p>
    <w:p>
      <w:pPr>
        <w:pStyle w:val="ListBullet"/>
      </w:pPr>
      <w:r>
        <w:t>Frontend: React + Vite + Tailwind CSS</w:t>
      </w:r>
    </w:p>
    <w:p>
      <w:pPr>
        <w:pStyle w:val="ListBullet"/>
      </w:pPr>
      <w:r>
        <w:t>Backend: Python + FastAPI + Uvicorn</w:t>
      </w:r>
    </w:p>
    <w:p>
      <w:pPr>
        <w:pStyle w:val="ListBullet"/>
      </w:pPr>
      <w:r>
        <w:t>AI/ML engine: existing Mature-X modules using pandas/scikit-learn and related dependencies</w:t>
      </w:r>
    </w:p>
    <w:p>
      <w:pPr>
        <w:pStyle w:val="ListBullet"/>
      </w:pPr>
      <w:r>
        <w:t>Database: MySQL</w:t>
      </w:r>
    </w:p>
    <w:p>
      <w:pPr>
        <w:pStyle w:val="ListBullet"/>
      </w:pPr>
      <w:r>
        <w:t>Data exchange: REST/JSON APIs</w:t>
      </w:r>
    </w:p>
    <w:p>
      <w:pPr>
        <w:pStyle w:val="ListBullet"/>
      </w:pPr>
      <w:r>
        <w:t>Development: Git + GitHub</w:t>
      </w:r>
    </w:p>
    <w:p>
      <w:pPr>
        <w:pStyle w:val="ListBullet"/>
      </w:pPr>
      <w:r>
        <w:t>Deployment: optional for MVP, recommended for final demonstration</w:t>
      </w:r>
    </w:p>
    <w:p>
      <w:pPr>
        <w:pStyle w:val="Heading1"/>
      </w:pPr>
      <w:r>
        <w:t>3. Software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t>Software</w:t>
            </w:r>
          </w:p>
        </w:tc>
        <w:tc>
          <w:tcPr>
            <w:tcW w:type="dxa" w:w="5040"/>
          </w:tcPr>
          <w:p>
            <w:r>
              <w:t>Purpose</w:t>
            </w:r>
          </w:p>
        </w:tc>
      </w:tr>
      <w:tr>
        <w:tc>
          <w:tcPr>
            <w:tcW w:type="dxa" w:w="5040"/>
          </w:tcPr>
          <w:p>
            <w:r>
              <w:t>Python</w:t>
            </w:r>
          </w:p>
        </w:tc>
        <w:tc>
          <w:tcPr>
            <w:tcW w:type="dxa" w:w="5040"/>
          </w:tcPr>
          <w:p>
            <w:r>
              <w:t>3.12 is acceptable if the current dependencies support it; use the project virtual environment.</w:t>
            </w:r>
          </w:p>
        </w:tc>
      </w:tr>
      <w:tr>
        <w:tc>
          <w:tcPr>
            <w:tcW w:type="dxa" w:w="5040"/>
          </w:tcPr>
          <w:p>
            <w:r>
              <w:t>pip / venv</w:t>
            </w:r>
          </w:p>
        </w:tc>
        <w:tc>
          <w:tcPr>
            <w:tcW w:type="dxa" w:w="5040"/>
          </w:tcPr>
          <w:p>
            <w:r>
              <w:t>Required for isolated Python dependencies.</w:t>
            </w:r>
          </w:p>
        </w:tc>
      </w:tr>
      <w:tr>
        <w:tc>
          <w:tcPr>
            <w:tcW w:type="dxa" w:w="5040"/>
          </w:tcPr>
          <w:p>
            <w:r>
              <w:t>FastAPI</w:t>
            </w:r>
          </w:p>
        </w:tc>
        <w:tc>
          <w:tcPr>
            <w:tcW w:type="dxa" w:w="5040"/>
          </w:tcPr>
          <w:p>
            <w:r>
              <w:t>Backend REST API framework.</w:t>
            </w:r>
          </w:p>
        </w:tc>
      </w:tr>
      <w:tr>
        <w:tc>
          <w:tcPr>
            <w:tcW w:type="dxa" w:w="5040"/>
          </w:tcPr>
          <w:p>
            <w:r>
              <w:t>Uvicorn</w:t>
            </w:r>
          </w:p>
        </w:tc>
        <w:tc>
          <w:tcPr>
            <w:tcW w:type="dxa" w:w="5040"/>
          </w:tcPr>
          <w:p>
            <w:r>
              <w:t>ASGI server for running FastAPI.</w:t>
            </w:r>
          </w:p>
        </w:tc>
      </w:tr>
      <w:tr>
        <w:tc>
          <w:tcPr>
            <w:tcW w:type="dxa" w:w="5040"/>
          </w:tcPr>
          <w:p>
            <w:r>
              <w:t>MySQL Server</w:t>
            </w:r>
          </w:p>
        </w:tc>
        <w:tc>
          <w:tcPr>
            <w:tcW w:type="dxa" w:w="5040"/>
          </w:tcPr>
          <w:p>
            <w:r>
              <w:t>Persistent application database.</w:t>
            </w:r>
          </w:p>
        </w:tc>
      </w:tr>
      <w:tr>
        <w:tc>
          <w:tcPr>
            <w:tcW w:type="dxa" w:w="5040"/>
          </w:tcPr>
          <w:p>
            <w:r>
              <w:t>MySQL client/driver</w:t>
            </w:r>
          </w:p>
        </w:tc>
        <w:tc>
          <w:tcPr>
            <w:tcW w:type="dxa" w:w="5040"/>
          </w:tcPr>
          <w:p>
            <w:r>
              <w:t>For example mysql-connector-python or SQLAlchemy-compatible MySQL driver.</w:t>
            </w:r>
          </w:p>
        </w:tc>
      </w:tr>
      <w:tr>
        <w:tc>
          <w:tcPr>
            <w:tcW w:type="dxa" w:w="5040"/>
          </w:tcPr>
          <w:p>
            <w:r>
              <w:t>SQLAlchemy</w:t>
            </w:r>
          </w:p>
        </w:tc>
        <w:tc>
          <w:tcPr>
            <w:tcW w:type="dxa" w:w="5040"/>
          </w:tcPr>
          <w:p>
            <w:r>
              <w:t>Recommended ORM/database layer for FastAPI.</w:t>
            </w:r>
          </w:p>
        </w:tc>
      </w:tr>
      <w:tr>
        <w:tc>
          <w:tcPr>
            <w:tcW w:type="dxa" w:w="5040"/>
          </w:tcPr>
          <w:p>
            <w:r>
              <w:t>Pydantic</w:t>
            </w:r>
          </w:p>
        </w:tc>
        <w:tc>
          <w:tcPr>
            <w:tcW w:type="dxa" w:w="5040"/>
          </w:tcPr>
          <w:p>
            <w:r>
              <w:t>API request/response validation; FastAPI uses it.</w:t>
            </w:r>
          </w:p>
        </w:tc>
      </w:tr>
      <w:tr>
        <w:tc>
          <w:tcPr>
            <w:tcW w:type="dxa" w:w="5040"/>
          </w:tcPr>
          <w:p>
            <w:r>
              <w:t>React + Vite</w:t>
            </w:r>
          </w:p>
        </w:tc>
        <w:tc>
          <w:tcPr>
            <w:tcW w:type="dxa" w:w="5040"/>
          </w:tcPr>
          <w:p>
            <w:r>
              <w:t>Recommended final frontend.</w:t>
            </w:r>
          </w:p>
        </w:tc>
      </w:tr>
      <w:tr>
        <w:tc>
          <w:tcPr>
            <w:tcW w:type="dxa" w:w="5040"/>
          </w:tcPr>
          <w:p>
            <w:r>
              <w:t>Node.js + npm</w:t>
            </w:r>
          </w:p>
        </w:tc>
        <w:tc>
          <w:tcPr>
            <w:tcW w:type="dxa" w:w="5040"/>
          </w:tcPr>
          <w:p>
            <w:r>
              <w:t>Required to build/run the React frontend.</w:t>
            </w:r>
          </w:p>
        </w:tc>
      </w:tr>
      <w:tr>
        <w:tc>
          <w:tcPr>
            <w:tcW w:type="dxa" w:w="5040"/>
          </w:tcPr>
          <w:p>
            <w:r>
              <w:t>Tailwind CSS</w:t>
            </w:r>
          </w:p>
        </w:tc>
        <w:tc>
          <w:tcPr>
            <w:tcW w:type="dxa" w:w="5040"/>
          </w:tcPr>
          <w:p>
            <w:r>
              <w:t>Recommended for dashboard styling.</w:t>
            </w:r>
          </w:p>
        </w:tc>
      </w:tr>
      <w:tr>
        <w:tc>
          <w:tcPr>
            <w:tcW w:type="dxa" w:w="5040"/>
          </w:tcPr>
          <w:p>
            <w:r>
              <w:t>Git</w:t>
            </w:r>
          </w:p>
        </w:tc>
        <w:tc>
          <w:tcPr>
            <w:tcW w:type="dxa" w:w="5040"/>
          </w:tcPr>
          <w:p>
            <w:r>
              <w:t>Version control.</w:t>
            </w:r>
          </w:p>
        </w:tc>
      </w:tr>
      <w:tr>
        <w:tc>
          <w:tcPr>
            <w:tcW w:type="dxa" w:w="5040"/>
          </w:tcPr>
          <w:p>
            <w:r>
              <w:t>VS Code</w:t>
            </w:r>
          </w:p>
        </w:tc>
        <w:tc>
          <w:tcPr>
            <w:tcW w:type="dxa" w:w="5040"/>
          </w:tcPr>
          <w:p>
            <w:r>
              <w:t>Recommended development environment.</w:t>
            </w:r>
          </w:p>
        </w:tc>
      </w:tr>
    </w:tbl>
    <w:p>
      <w:pPr>
        <w:pStyle w:val="Heading1"/>
      </w:pPr>
      <w:r>
        <w:t>4. Python/AI Dependencies</w:t>
      </w:r>
    </w:p>
    <w:p>
      <w:r>
        <w:t>First install the existing Mature-X requirements exactly as provided in requirements.txt. Do not manually replace versions until the current prototype is running.</w:t>
      </w:r>
    </w:p>
    <w:p>
      <w:pPr>
        <w:pStyle w:val="ListBullet"/>
      </w:pPr>
      <w:r>
        <w:t>Existing Mature-X requirements.txt</w:t>
      </w:r>
    </w:p>
    <w:p>
      <w:pPr>
        <w:pStyle w:val="ListBullet"/>
      </w:pPr>
      <w:r>
        <w:t>pandas – data processing</w:t>
      </w:r>
    </w:p>
    <w:p>
      <w:pPr>
        <w:pStyle w:val="ListBullet"/>
      </w:pPr>
      <w:r>
        <w:t>numpy – numerical operations</w:t>
      </w:r>
    </w:p>
    <w:p>
      <w:pPr>
        <w:pStyle w:val="ListBullet"/>
      </w:pPr>
      <w:r>
        <w:t>scikit-learn – forecasting/surrogate ML models</w:t>
      </w:r>
    </w:p>
    <w:p>
      <w:pPr>
        <w:pStyle w:val="ListBullet"/>
      </w:pPr>
      <w:r>
        <w:t>openpyxl – reading the Volve XLSX data if required by the current pipeline</w:t>
      </w:r>
    </w:p>
    <w:p>
      <w:pPr>
        <w:pStyle w:val="ListBullet"/>
      </w:pPr>
      <w:r>
        <w:t>streamlit – existing prototype UI</w:t>
      </w:r>
    </w:p>
    <w:p>
      <w:pPr>
        <w:pStyle w:val="ListBullet"/>
      </w:pPr>
      <w:r>
        <w:t>plotly/matplotlib – retain whichever visualization libraries the current project actually uses</w:t>
      </w:r>
    </w:p>
    <w:p>
      <w:r>
        <w:t>After the prototype runs successfully, add FastAPI, Uvicorn, SQLAlchemy, and the MySQL driver. Keep the final requirements file clean and pinned/compatible once the stack is stable.</w:t>
      </w:r>
    </w:p>
    <w:p>
      <w:pPr>
        <w:pStyle w:val="Heading1"/>
      </w:pPr>
      <w:r>
        <w:t>5. Data Requirements</w:t>
      </w:r>
    </w:p>
    <w:p>
      <w:r>
        <w:t>Minimum recommended well-production schema:</w:t>
      </w:r>
    </w:p>
    <w:p>
      <w:pPr>
        <w:pStyle w:val="ListBullet"/>
      </w:pPr>
      <w:r>
        <w:t>well_id / well_name</w:t>
      </w:r>
    </w:p>
    <w:p>
      <w:pPr>
        <w:pStyle w:val="ListBullet"/>
      </w:pPr>
      <w:r>
        <w:t>date or timestamp</w:t>
      </w:r>
    </w:p>
    <w:p>
      <w:pPr>
        <w:pStyle w:val="ListBullet"/>
      </w:pPr>
      <w:r>
        <w:t>oil production/rate</w:t>
      </w:r>
    </w:p>
    <w:p>
      <w:pPr>
        <w:pStyle w:val="ListBullet"/>
      </w:pPr>
      <w:r>
        <w:t>water production/rate</w:t>
      </w:r>
    </w:p>
    <w:p>
      <w:pPr>
        <w:pStyle w:val="ListBullet"/>
      </w:pPr>
      <w:r>
        <w:t>gas production/rate</w:t>
      </w:r>
    </w:p>
    <w:p>
      <w:pPr>
        <w:pStyle w:val="ListBullet"/>
      </w:pPr>
      <w:r>
        <w:t>water injection</w:t>
      </w:r>
    </w:p>
    <w:p>
      <w:pPr>
        <w:pStyle w:val="ListBullet"/>
      </w:pPr>
      <w:r>
        <w:t>pressure (downhole or appropriate pressure measurement)</w:t>
      </w:r>
    </w:p>
    <w:p>
      <w:pPr>
        <w:pStyle w:val="ListBullet"/>
      </w:pPr>
      <w:r>
        <w:t>wellhead pressure, if available</w:t>
      </w:r>
    </w:p>
    <w:p>
      <w:pPr>
        <w:pStyle w:val="ListBullet"/>
      </w:pPr>
      <w:r>
        <w:t>choke size/percentage, if available</w:t>
      </w:r>
    </w:p>
    <w:p>
      <w:pPr>
        <w:pStyle w:val="ListBullet"/>
      </w:pPr>
      <w:r>
        <w:t>well status</w:t>
      </w:r>
    </w:p>
    <w:p>
      <w:r>
        <w:t>The current Volve dataset can be used for development and demonstration. Before claiming real-world deployment, the hackathon dataset or representative operational data should be mapped into the same schema.</w:t>
      </w:r>
    </w:p>
    <w:p>
      <w:pPr>
        <w:pStyle w:val="Heading1"/>
      </w:pPr>
      <w:r>
        <w:t>6. AI/Analytics Requirements</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Requirement</w:t>
            </w:r>
          </w:p>
        </w:tc>
      </w:tr>
      <w:tr>
        <w:tc>
          <w:tcPr>
            <w:tcW w:type="dxa" w:w="5040"/>
          </w:tcPr>
          <w:p>
            <w:r>
              <w:t>Well Health Engine</w:t>
            </w:r>
          </w:p>
        </w:tc>
        <w:tc>
          <w:tcPr>
            <w:tcW w:type="dxa" w:w="5040"/>
          </w:tcPr>
          <w:p>
            <w:r>
              <w:t>Calculate production decline, water cut, health score, and intervention priority.</w:t>
            </w:r>
          </w:p>
        </w:tc>
      </w:tr>
      <w:tr>
        <w:tc>
          <w:tcPr>
            <w:tcW w:type="dxa" w:w="5040"/>
          </w:tcPr>
          <w:p>
            <w:r>
              <w:t>Production Forecasting</w:t>
            </w:r>
          </w:p>
        </w:tc>
        <w:tc>
          <w:tcPr>
            <w:tcW w:type="dxa" w:w="5040"/>
          </w:tcPr>
          <w:p>
            <w:r>
              <w:t>Predict future oil production over configurable horizons such as 7, 14, 30, and 60 days.</w:t>
            </w:r>
          </w:p>
        </w:tc>
      </w:tr>
      <w:tr>
        <w:tc>
          <w:tcPr>
            <w:tcW w:type="dxa" w:w="5040"/>
          </w:tcPr>
          <w:p>
            <w:r>
              <w:t>Feature Engineering</w:t>
            </w:r>
          </w:p>
        </w:tc>
        <w:tc>
          <w:tcPr>
            <w:tcW w:type="dxa" w:w="5040"/>
          </w:tcPr>
          <w:p>
            <w:r>
              <w:t>Use chronological lags, rolling averages, pressure, choke, water injection, and water cut where available.</w:t>
            </w:r>
          </w:p>
        </w:tc>
      </w:tr>
      <w:tr>
        <w:tc>
          <w:tcPr>
            <w:tcW w:type="dxa" w:w="5040"/>
          </w:tcPr>
          <w:p>
            <w:r>
              <w:t>Surrogate Model</w:t>
            </w:r>
          </w:p>
        </w:tc>
        <w:tc>
          <w:tcPr>
            <w:tcW w:type="dxa" w:w="5040"/>
          </w:tcPr>
          <w:p>
            <w:r>
              <w:t>Approximate production response to operational variables for rapid scenario screening.</w:t>
            </w:r>
          </w:p>
        </w:tc>
      </w:tr>
      <w:tr>
        <w:tc>
          <w:tcPr>
            <w:tcW w:type="dxa" w:w="5040"/>
          </w:tcPr>
          <w:p>
            <w:r>
              <w:t>Scenario Generator</w:t>
            </w:r>
          </w:p>
        </w:tc>
        <w:tc>
          <w:tcPr>
            <w:tcW w:type="dxa" w:w="5040"/>
          </w:tcPr>
          <w:p>
            <w:r>
              <w:t>Generate controlled changes to choke and water-injection settings.</w:t>
            </w:r>
          </w:p>
        </w:tc>
      </w:tr>
      <w:tr>
        <w:tc>
          <w:tcPr>
            <w:tcW w:type="dxa" w:w="5040"/>
          </w:tcPr>
          <w:p>
            <w:r>
              <w:t>Optimizer</w:t>
            </w:r>
          </w:p>
        </w:tc>
        <w:tc>
          <w:tcPr>
            <w:tcW w:type="dxa" w:w="5040"/>
          </w:tcPr>
          <w:p>
            <w:r>
              <w:t>Score and rank scenarios while penalizing undesirable outcomes such as excessive water cut or large operational changes.</w:t>
            </w:r>
          </w:p>
        </w:tc>
      </w:tr>
      <w:tr>
        <w:tc>
          <w:tcPr>
            <w:tcW w:type="dxa" w:w="5040"/>
          </w:tcPr>
          <w:p>
            <w:r>
              <w:t>Validation</w:t>
            </w:r>
          </w:p>
        </w:tc>
        <w:tc>
          <w:tcPr>
            <w:tcW w:type="dxa" w:w="5040"/>
          </w:tcPr>
          <w:p>
            <w:r>
              <w:t>Track MAE/MAPE or other suitable metrics and use chronological train/test splitting to avoid future-data leakage.</w:t>
            </w:r>
          </w:p>
        </w:tc>
      </w:tr>
      <w:tr>
        <w:tc>
          <w:tcPr>
            <w:tcW w:type="dxa" w:w="5040"/>
          </w:tcPr>
          <w:p>
            <w:r>
              <w:t>Uncertainty/limitations</w:t>
            </w:r>
          </w:p>
        </w:tc>
        <w:tc>
          <w:tcPr>
            <w:tcW w:type="dxa" w:w="5040"/>
          </w:tcPr>
          <w:p>
            <w:r>
              <w:t>Clearly label recommendations as decision support and validate before operational use.</w:t>
            </w:r>
          </w:p>
        </w:tc>
      </w:tr>
    </w:tbl>
    <w:p>
      <w:pPr>
        <w:pStyle w:val="Heading1"/>
      </w:pPr>
      <w:r>
        <w:t>7. Backend Requirements</w:t>
      </w:r>
    </w:p>
    <w:p>
      <w:r>
        <w:t>Recommended FastAPI endpoints:</w:t>
      </w:r>
    </w:p>
    <w:p>
      <w:pPr>
        <w:pStyle w:val="ListBullet"/>
      </w:pPr>
      <w:r>
        <w:t>GET /api/health – backend health check</w:t>
      </w:r>
    </w:p>
    <w:p>
      <w:pPr>
        <w:pStyle w:val="ListBullet"/>
      </w:pPr>
      <w:r>
        <w:t>GET /api/wells – list wells and current status</w:t>
      </w:r>
    </w:p>
    <w:p>
      <w:pPr>
        <w:pStyle w:val="ListBullet"/>
      </w:pPr>
      <w:r>
        <w:t>GET /api/wells/{well_id} – well details and latest measurements</w:t>
      </w:r>
    </w:p>
    <w:p>
      <w:pPr>
        <w:pStyle w:val="ListBullet"/>
      </w:pPr>
      <w:r>
        <w:t>GET /api/wells/{well_id}/health – health score and intervention priority</w:t>
      </w:r>
    </w:p>
    <w:p>
      <w:pPr>
        <w:pStyle w:val="ListBullet"/>
      </w:pPr>
      <w:r>
        <w:t>POST /api/forecast – forecast future production</w:t>
      </w:r>
    </w:p>
    <w:p>
      <w:pPr>
        <w:pStyle w:val="ListBullet"/>
      </w:pPr>
      <w:r>
        <w:t>POST /api/optimize – generate and rank intervention scenarios</w:t>
      </w:r>
    </w:p>
    <w:p>
      <w:pPr>
        <w:pStyle w:val="ListBullet"/>
      </w:pPr>
      <w:r>
        <w:t>GET /api/forecasts/{well_id} – retrieve stored forecasts if persistence is needed</w:t>
      </w:r>
    </w:p>
    <w:p>
      <w:pPr>
        <w:pStyle w:val="ListBullet"/>
      </w:pPr>
      <w:r>
        <w:t>GET /api/recommendations/{well_id} – retrieve recommended interventions</w:t>
      </w:r>
    </w:p>
    <w:p>
      <w:pPr>
        <w:pStyle w:val="Heading1"/>
      </w:pPr>
      <w:r>
        <w:t>8. Database Requirements</w:t>
      </w:r>
    </w:p>
    <w:p>
      <w:r>
        <w:t>Recommended initial MySQL tables:</w:t>
      </w:r>
    </w:p>
    <w:tbl>
      <w:tblPr>
        <w:tblStyle w:val="TableGrid"/>
        <w:tblW w:type="auto" w:w="0"/>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wells</w:t>
            </w:r>
          </w:p>
        </w:tc>
        <w:tc>
          <w:tcPr>
            <w:tcW w:type="dxa" w:w="5040"/>
          </w:tcPr>
          <w:p>
            <w:r>
              <w:t>well identity, location, field, status</w:t>
            </w:r>
          </w:p>
        </w:tc>
      </w:tr>
      <w:tr>
        <w:tc>
          <w:tcPr>
            <w:tcW w:type="dxa" w:w="5040"/>
          </w:tcPr>
          <w:p>
            <w:r>
              <w:t>production_records</w:t>
            </w:r>
          </w:p>
        </w:tc>
        <w:tc>
          <w:tcPr>
            <w:tcW w:type="dxa" w:w="5040"/>
          </w:tcPr>
          <w:p>
            <w:r>
              <w:t>historical oil/water/gas/pressure/choke/injection measurements</w:t>
            </w:r>
          </w:p>
        </w:tc>
      </w:tr>
      <w:tr>
        <w:tc>
          <w:tcPr>
            <w:tcW w:type="dxa" w:w="5040"/>
          </w:tcPr>
          <w:p>
            <w:r>
              <w:t>well_health</w:t>
            </w:r>
          </w:p>
        </w:tc>
        <w:tc>
          <w:tcPr>
            <w:tcW w:type="dxa" w:w="5040"/>
          </w:tcPr>
          <w:p>
            <w:r>
              <w:t>calculated health scores and priority</w:t>
            </w:r>
          </w:p>
        </w:tc>
      </w:tr>
      <w:tr>
        <w:tc>
          <w:tcPr>
            <w:tcW w:type="dxa" w:w="5040"/>
          </w:tcPr>
          <w:p>
            <w:r>
              <w:t>forecasts</w:t>
            </w:r>
          </w:p>
        </w:tc>
        <w:tc>
          <w:tcPr>
            <w:tcW w:type="dxa" w:w="5040"/>
          </w:tcPr>
          <w:p>
            <w:r>
              <w:t>forecast dates, predicted production, model version/metrics if needed</w:t>
            </w:r>
          </w:p>
        </w:tc>
      </w:tr>
      <w:tr>
        <w:tc>
          <w:tcPr>
            <w:tcW w:type="dxa" w:w="5040"/>
          </w:tcPr>
          <w:p>
            <w:r>
              <w:t>optimization_runs</w:t>
            </w:r>
          </w:p>
        </w:tc>
        <w:tc>
          <w:tcPr>
            <w:tcW w:type="dxa" w:w="5040"/>
          </w:tcPr>
          <w:p>
            <w:r>
              <w:t>scenario generation and run metadata</w:t>
            </w:r>
          </w:p>
        </w:tc>
      </w:tr>
      <w:tr>
        <w:tc>
          <w:tcPr>
            <w:tcW w:type="dxa" w:w="5040"/>
          </w:tcPr>
          <w:p>
            <w:r>
              <w:t>recommendations</w:t>
            </w:r>
          </w:p>
        </w:tc>
        <w:tc>
          <w:tcPr>
            <w:tcW w:type="dxa" w:w="5040"/>
          </w:tcPr>
          <w:p>
            <w:r>
              <w:t>best scenario, expected production, expected change, score</w:t>
            </w:r>
          </w:p>
        </w:tc>
      </w:tr>
    </w:tbl>
    <w:p>
      <w:pPr>
        <w:pStyle w:val="Heading1"/>
      </w:pPr>
      <w:r>
        <w:t>9. Frontend Requirements</w:t>
      </w:r>
    </w:p>
    <w:p>
      <w:pPr>
        <w:pStyle w:val="ListBullet"/>
      </w:pPr>
      <w:r>
        <w:t>Executive/field overview dashboard</w:t>
      </w:r>
    </w:p>
    <w:p>
      <w:pPr>
        <w:pStyle w:val="ListBullet"/>
      </w:pPr>
      <w:r>
        <w:t>Well list with health status and intervention priority</w:t>
      </w:r>
    </w:p>
    <w:p>
      <w:pPr>
        <w:pStyle w:val="ListBullet"/>
      </w:pPr>
      <w:r>
        <w:t>Well detail page</w:t>
      </w:r>
    </w:p>
    <w:p>
      <w:pPr>
        <w:pStyle w:val="ListBullet"/>
      </w:pPr>
      <w:r>
        <w:t>Production history chart</w:t>
      </w:r>
    </w:p>
    <w:p>
      <w:pPr>
        <w:pStyle w:val="ListBullet"/>
      </w:pPr>
      <w:r>
        <w:t>Forecast chart with selectable horizon</w:t>
      </w:r>
    </w:p>
    <w:p>
      <w:pPr>
        <w:pStyle w:val="ListBullet"/>
      </w:pPr>
      <w:r>
        <w:t>Water-cut and pressure indicators</w:t>
      </w:r>
    </w:p>
    <w:p>
      <w:pPr>
        <w:pStyle w:val="ListBullet"/>
      </w:pPr>
      <w:r>
        <w:t>AI recommendation panel</w:t>
      </w:r>
    </w:p>
    <w:p>
      <w:pPr>
        <w:pStyle w:val="ListBullet"/>
      </w:pPr>
      <w:r>
        <w:t>Scenario comparison table/chart</w:t>
      </w:r>
    </w:p>
    <w:p>
      <w:pPr>
        <w:pStyle w:val="ListBullet"/>
      </w:pPr>
      <w:r>
        <w:t>Optional field map using well latitude/longitude</w:t>
      </w:r>
    </w:p>
    <w:p>
      <w:pPr>
        <w:pStyle w:val="ListBullet"/>
      </w:pPr>
      <w:r>
        <w:t>Model performance/validation section</w:t>
      </w:r>
    </w:p>
    <w:p>
      <w:pPr>
        <w:pStyle w:val="ListBullet"/>
      </w:pPr>
      <w:r>
        <w:t>Loading, error, and empty-data states</w:t>
      </w:r>
    </w:p>
    <w:p>
      <w:pPr>
        <w:pStyle w:val="Heading1"/>
      </w:pPr>
      <w:r>
        <w:t>10. Recommended Final User Flow</w:t>
      </w:r>
    </w:p>
    <w:p>
      <w:r>
        <w:t>1. User opens the field dashboard.</w:t>
      </w:r>
    </w:p>
    <w:p>
      <w:r>
        <w:t>2. System loads well and production information.</w:t>
      </w:r>
    </w:p>
    <w:p>
      <w:r>
        <w:t>3. AI calculates well health and ranks intervention priorities.</w:t>
      </w:r>
    </w:p>
    <w:p>
      <w:r>
        <w:t>4. User selects a well.</w:t>
      </w:r>
    </w:p>
    <w:p>
      <w:r>
        <w:t>5. System displays historical production, water cut, pressure, and health score.</w:t>
      </w:r>
    </w:p>
    <w:p>
      <w:r>
        <w:t>6. User requests a forecast.</w:t>
      </w:r>
    </w:p>
    <w:p>
      <w:r>
        <w:t>7. Forecast model predicts future production.</w:t>
      </w:r>
    </w:p>
    <w:p>
      <w:r>
        <w:t>8. User opens scenario analysis.</w:t>
      </w:r>
    </w:p>
    <w:p>
      <w:r>
        <w:t>9. Optimizer evaluates controlled operating scenarios.</w:t>
      </w:r>
    </w:p>
    <w:p>
      <w:r>
        <w:t>10. System ranks scenarios and displays the recommended option.</w:t>
      </w:r>
    </w:p>
    <w:p>
      <w:r>
        <w:t>11. User sees expected production improvement and relevant penalties/constraints.</w:t>
      </w:r>
    </w:p>
    <w:p>
      <w:r>
        <w:t>12. Recommendation is presented as decision support, not automatic control.</w:t>
      </w:r>
    </w:p>
    <w:p>
      <w:pPr>
        <w:pStyle w:val="Heading1"/>
      </w:pPr>
      <w:r>
        <w:t>11. Recommended Project Structure</w:t>
      </w:r>
    </w:p>
    <w:p>
      <w:r>
        <w:rPr>
          <w:rFonts w:ascii="Consolas" w:hAnsi="Consolas"/>
        </w:rPr>
        <w:t>SIH-OIL/</w:t>
        <w:br/>
        <w:t>├── backend/</w:t>
        <w:br/>
        <w:t>│   ├── app/</w:t>
        <w:br/>
        <w:t>│   │   ├── main.py</w:t>
        <w:br/>
        <w:t>│   │   ├── api/</w:t>
        <w:br/>
        <w:t>│   │   │   ├── wells.py</w:t>
        <w:br/>
        <w:t>│   │   │   ├── forecast.py</w:t>
        <w:br/>
        <w:t>│   │   │   └── optimization.py</w:t>
        <w:br/>
        <w:t>│   │   ├── services/</w:t>
        <w:br/>
        <w:t>│   │   │   └── maturex/</w:t>
        <w:br/>
        <w:t>│   │   │       ├── data.py</w:t>
        <w:br/>
        <w:t>│   │   │       ├── health.py</w:t>
        <w:br/>
        <w:t>│   │   │       ├── forecasting.py</w:t>
        <w:br/>
        <w:t>│   │   │       ├── surrogate.py</w:t>
        <w:br/>
        <w:t>│   │   │       └── optimizer.py</w:t>
        <w:br/>
        <w:t>│   │   ├── db/</w:t>
        <w:br/>
        <w:t>│   │   │   ├── database.py</w:t>
        <w:br/>
        <w:t>│   │   │   └── models.py</w:t>
        <w:br/>
        <w:t>│   │   └── schemas/</w:t>
        <w:br/>
        <w:t>│   ├── requirements.txt</w:t>
        <w:br/>
        <w:t>│   └── .env</w:t>
        <w:br/>
        <w:t>│</w:t>
        <w:br/>
        <w:t>├── frontend/</w:t>
        <w:br/>
        <w:t>│   ├── src/</w:t>
        <w:br/>
        <w:t>│   │   ├── components/</w:t>
        <w:br/>
        <w:t>│   │   ├── pages/</w:t>
        <w:br/>
        <w:t>│   │   ├── services/</w:t>
        <w:br/>
        <w:t>│   │   └── App.jsx</w:t>
        <w:br/>
        <w:t>│   └── package.json</w:t>
        <w:br/>
        <w:t>│</w:t>
        <w:br/>
        <w:t>├── data/</w:t>
        <w:br/>
        <w:t>│   ├── demo/</w:t>
        <w:br/>
        <w:t>│   └── raw/</w:t>
        <w:br/>
        <w:t>│</w:t>
        <w:br/>
        <w:t>├── README.md</w:t>
        <w:br/>
        <w:t>└── .gitignore</w:t>
      </w:r>
    </w:p>
    <w:p>
      <w:pPr>
        <w:pStyle w:val="Heading1"/>
      </w:pPr>
      <w:r>
        <w:t>12. Environment Configuration</w:t>
      </w:r>
    </w:p>
    <w:p>
      <w:r>
        <w:t>Use environment variables rather than hard-coding credentials.</w:t>
      </w:r>
    </w:p>
    <w:p>
      <w:pPr>
        <w:pStyle w:val="ListBullet"/>
      </w:pPr>
      <w:r>
        <w:t>DATABASE_URL or MYSQL_HOST / MYSQL_PORT / MYSQL_USER / MYSQL_PASSWORD / MYSQL_DATABASE</w:t>
      </w:r>
    </w:p>
    <w:p>
      <w:pPr>
        <w:pStyle w:val="ListBullet"/>
      </w:pPr>
      <w:r>
        <w:t>MODEL_PATH if trained models are saved separately</w:t>
      </w:r>
    </w:p>
    <w:p>
      <w:pPr>
        <w:pStyle w:val="ListBullet"/>
      </w:pPr>
      <w:r>
        <w:t>DATA_PATH for configurable dataset locations</w:t>
      </w:r>
    </w:p>
    <w:p>
      <w:pPr>
        <w:pStyle w:val="ListBullet"/>
      </w:pPr>
      <w:r>
        <w:t>CORS_ALLOWED_ORIGINS for frontend/backend communication</w:t>
      </w:r>
    </w:p>
    <w:p>
      <w:r>
        <w:t>Never commit passwords, API keys, private credentials, or .env files to GitHub.</w:t>
      </w:r>
    </w:p>
    <w:p>
      <w:pPr>
        <w:pStyle w:val="Heading1"/>
      </w:pPr>
      <w:r>
        <w:t>13. MVP Scope for the Hackathon</w:t>
      </w:r>
    </w:p>
    <w:p>
      <w:r>
        <w:t>Build these first:</w:t>
      </w:r>
    </w:p>
    <w:p>
      <w:pPr>
        <w:pStyle w:val="ListBullet"/>
      </w:pPr>
      <w:r>
        <w:t>Import/clean production data.</w:t>
      </w:r>
    </w:p>
    <w:p>
      <w:pPr>
        <w:pStyle w:val="ListBullet"/>
      </w:pPr>
      <w:r>
        <w:t>Display well list and well-health scores.</w:t>
      </w:r>
    </w:p>
    <w:p>
      <w:pPr>
        <w:pStyle w:val="ListBullet"/>
      </w:pPr>
      <w:r>
        <w:t>Show production history.</w:t>
      </w:r>
    </w:p>
    <w:p>
      <w:pPr>
        <w:pStyle w:val="ListBullet"/>
      </w:pPr>
      <w:r>
        <w:t>Generate 7–60 day production forecasts.</w:t>
      </w:r>
    </w:p>
    <w:p>
      <w:pPr>
        <w:pStyle w:val="ListBullet"/>
      </w:pPr>
      <w:r>
        <w:t>Generate a limited set of operational scenarios.</w:t>
      </w:r>
    </w:p>
    <w:p>
      <w:pPr>
        <w:pStyle w:val="ListBullet"/>
      </w:pPr>
      <w:r>
        <w:t>Rank scenarios and display an AI recommendation.</w:t>
      </w:r>
    </w:p>
    <w:p>
      <w:pPr>
        <w:pStyle w:val="ListBullet"/>
      </w:pPr>
      <w:r>
        <w:t>Expose the AI functionality through FastAPI.</w:t>
      </w:r>
    </w:p>
    <w:p>
      <w:pPr>
        <w:pStyle w:val="ListBullet"/>
      </w:pPr>
      <w:r>
        <w:t>Build a clean React dashboard consuming the APIs.</w:t>
      </w:r>
    </w:p>
    <w:p>
      <w:pPr>
        <w:pStyle w:val="Heading1"/>
      </w:pPr>
      <w:r>
        <w:t>14. Nice-to-Have Features</w:t>
      </w:r>
    </w:p>
    <w:p>
      <w:pPr>
        <w:pStyle w:val="ListBullet"/>
      </w:pPr>
      <w:r>
        <w:t>Interactive well map</w:t>
      </w:r>
    </w:p>
    <w:p>
      <w:pPr>
        <w:pStyle w:val="ListBullet"/>
      </w:pPr>
      <w:r>
        <w:t>Role-based operator/admin views</w:t>
      </w:r>
    </w:p>
    <w:p>
      <w:pPr>
        <w:pStyle w:val="ListBullet"/>
      </w:pPr>
      <w:r>
        <w:t>Model retraining interface</w:t>
      </w:r>
    </w:p>
    <w:p>
      <w:pPr>
        <w:pStyle w:val="ListBullet"/>
      </w:pPr>
      <w:r>
        <w:t>Confidence intervals/uncertainty bands</w:t>
      </w:r>
    </w:p>
    <w:p>
      <w:pPr>
        <w:pStyle w:val="ListBullet"/>
      </w:pPr>
      <w:r>
        <w:t>Historical recommendation tracking</w:t>
      </w:r>
    </w:p>
    <w:p>
      <w:pPr>
        <w:pStyle w:val="ListBullet"/>
      </w:pPr>
      <w:r>
        <w:t>CSV/XLSX upload</w:t>
      </w:r>
    </w:p>
    <w:p>
      <w:pPr>
        <w:pStyle w:val="ListBullet"/>
      </w:pPr>
      <w:r>
        <w:t>Field-level production forecasting</w:t>
      </w:r>
    </w:p>
    <w:p>
      <w:pPr>
        <w:pStyle w:val="ListBullet"/>
      </w:pPr>
      <w:r>
        <w:t>Alerts for high-risk wells</w:t>
      </w:r>
    </w:p>
    <w:p>
      <w:pPr>
        <w:pStyle w:val="ListBullet"/>
      </w:pPr>
      <w:r>
        <w:t>Docker deployment</w:t>
      </w:r>
    </w:p>
    <w:p>
      <w:pPr>
        <w:pStyle w:val="ListBullet"/>
      </w:pPr>
      <w:r>
        <w:t>Cloud deployment</w:t>
      </w:r>
    </w:p>
    <w:p>
      <w:pPr>
        <w:pStyle w:val="Heading1"/>
      </w:pPr>
      <w:r>
        <w:t>15. Important Technical Limitations</w:t>
      </w:r>
    </w:p>
    <w:p>
      <w:pPr>
        <w:pStyle w:val="ListBullet"/>
      </w:pPr>
      <w:r>
        <w:t>Mature-X is a data-driven decision-support prototype, not a validated physics-based reservoir simulator.</w:t>
      </w:r>
    </w:p>
    <w:p>
      <w:pPr>
        <w:pStyle w:val="ListBullet"/>
      </w:pPr>
      <w:r>
        <w:t>Scenario response proxies must not be presented as guaranteed physical outcomes.</w:t>
      </w:r>
    </w:p>
    <w:p>
      <w:pPr>
        <w:pStyle w:val="ListBullet"/>
      </w:pPr>
      <w:r>
        <w:t>Real operational recommendations require engineering validation, constraints, and appropriate reservoir/facility models.</w:t>
      </w:r>
    </w:p>
    <w:p>
      <w:pPr>
        <w:pStyle w:val="ListBullet"/>
      </w:pPr>
      <w:r>
        <w:t>Use chronological train/test splits for time-series forecasting to reduce leakage.</w:t>
      </w:r>
    </w:p>
    <w:p>
      <w:pPr>
        <w:pStyle w:val="ListBullet"/>
      </w:pPr>
      <w:r>
        <w:t>Any hackathon claims should distinguish between predicted/estimated results and measured field results.</w:t>
      </w:r>
    </w:p>
    <w:p>
      <w:pPr>
        <w:pStyle w:val="Heading1"/>
      </w:pPr>
      <w:r>
        <w:t>16. Implementation Order</w:t>
      </w:r>
    </w:p>
    <w:p>
      <w:r>
        <w:t>1. Run the current Mature-X prototype successfully.</w:t>
      </w:r>
    </w:p>
    <w:p>
      <w:r>
        <w:t>2. Inspect and document the existing requirements.txt and source code.</w:t>
      </w:r>
    </w:p>
    <w:p>
      <w:r>
        <w:t>3. Create a clean Git branch/repository for the hackathon version.</w:t>
      </w:r>
    </w:p>
    <w:p>
      <w:r>
        <w:t>4. Refactor Mature-X modules so they can be called by FastAPI without depending on Streamlit UI code.</w:t>
      </w:r>
    </w:p>
    <w:p>
      <w:r>
        <w:t>5. Define the common well/production data schema.</w:t>
      </w:r>
    </w:p>
    <w:p>
      <w:r>
        <w:t>6. Set up MySQL and create the initial tables.</w:t>
      </w:r>
    </w:p>
    <w:p>
      <w:r>
        <w:t>7. Build FastAPI endpoints.</w:t>
      </w:r>
    </w:p>
    <w:p>
      <w:r>
        <w:t>8. Test the APIs independently using Swagger/OpenAPI.</w:t>
      </w:r>
    </w:p>
    <w:p>
      <w:r>
        <w:t>9. Build the React dashboard.</w:t>
      </w:r>
    </w:p>
    <w:p>
      <w:r>
        <w:t>10. Connect frontend to FastAPI.</w:t>
      </w:r>
    </w:p>
    <w:p>
      <w:r>
        <w:t>11. Add validation metrics and scenario explanations.</w:t>
      </w:r>
    </w:p>
    <w:p>
      <w:r>
        <w:t>12. Test using the Volve/demo data.</w:t>
      </w:r>
    </w:p>
    <w:p>
      <w:r>
        <w:t>13. Replace or supplement the demo data with the hackathon dataset when available.</w:t>
      </w:r>
    </w:p>
    <w:p>
      <w:r>
        <w:t>14. Package and deploy the final MVP.</w:t>
      </w:r>
    </w:p>
    <w:p>
      <w:pPr>
        <w:pStyle w:val="Heading1"/>
      </w:pPr>
      <w:r>
        <w:t>17. Immediate Next Action</w:t>
      </w:r>
    </w:p>
    <w:p>
      <w:r>
        <w:rPr>
          <w:b/>
        </w:rPr>
        <w:t xml:space="preserve">Do not build the frontend or database yet. </w:t>
      </w:r>
      <w:r>
        <w:t>First create the Mature-X Python environment, install the existing requirements.txt, and run streamlit run app.py. Confirm that the current prototype works. Then the next step is to inspect requirements.txt and the four source files before refactoring them into FastAPI services.</w:t>
      </w:r>
    </w:p>
    <w:p/>
    <w:p>
      <w:pPr>
        <w:jc w:val="center"/>
      </w:pPr>
      <w:r>
        <w:rPr>
          <w:i/>
        </w:rPr>
        <w:t>End of Requirements Document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