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24956" w14:textId="65C24B74" w:rsidR="00443335" w:rsidRPr="00443335" w:rsidRDefault="00443335">
      <w:pPr>
        <w:rPr>
          <w:rFonts w:cstheme="minorHAnsi"/>
          <w:b/>
          <w:bCs/>
          <w:sz w:val="36"/>
          <w:szCs w:val="36"/>
          <w:u w:val="single"/>
        </w:rPr>
      </w:pPr>
      <w:r w:rsidRPr="00443335">
        <w:rPr>
          <w:rFonts w:cstheme="minorHAnsi"/>
          <w:b/>
          <w:bCs/>
          <w:sz w:val="36"/>
          <w:szCs w:val="36"/>
          <w:u w:val="single"/>
        </w:rPr>
        <w:t>Acknowledgements:</w:t>
      </w:r>
    </w:p>
    <w:p w14:paraId="5973BFB7" w14:textId="4014E740" w:rsidR="00817FAA" w:rsidRPr="00443335" w:rsidRDefault="00443335">
      <w:pPr>
        <w:rPr>
          <w:rFonts w:cstheme="minorHAnsi"/>
          <w:sz w:val="36"/>
          <w:szCs w:val="36"/>
        </w:rPr>
      </w:pPr>
      <w:r w:rsidRPr="00443335">
        <w:rPr>
          <w:rFonts w:cstheme="minorHAnsi"/>
          <w:sz w:val="36"/>
          <w:szCs w:val="36"/>
        </w:rPr>
        <w:t xml:space="preserve">Special thanks to my advisor, Nelia Mann (Union College Physics), John Sheehan (logistics), </w:t>
      </w:r>
      <w:proofErr w:type="spellStart"/>
      <w:r w:rsidRPr="00443335">
        <w:rPr>
          <w:rFonts w:cstheme="minorHAnsi"/>
          <w:sz w:val="36"/>
          <w:szCs w:val="36"/>
        </w:rPr>
        <w:t>Hessein</w:t>
      </w:r>
      <w:proofErr w:type="spellEnd"/>
      <w:r w:rsidRPr="00443335">
        <w:rPr>
          <w:rFonts w:cstheme="minorHAnsi"/>
          <w:sz w:val="36"/>
          <w:szCs w:val="36"/>
        </w:rPr>
        <w:t xml:space="preserve"> Ali</w:t>
      </w:r>
      <w:r w:rsidRPr="00443335">
        <w:rPr>
          <w:rFonts w:cstheme="minorHAnsi"/>
          <w:sz w:val="36"/>
          <w:szCs w:val="36"/>
        </w:rPr>
        <w:t xml:space="preserve"> (Union College Mechanical Engineering).</w:t>
      </w:r>
    </w:p>
    <w:p w14:paraId="7CF8514C" w14:textId="0F229FD9" w:rsidR="00443335" w:rsidRPr="00443335" w:rsidRDefault="00443335">
      <w:pPr>
        <w:rPr>
          <w:rFonts w:cstheme="minorHAnsi"/>
          <w:b/>
          <w:bCs/>
          <w:sz w:val="36"/>
          <w:szCs w:val="36"/>
          <w:u w:val="single"/>
        </w:rPr>
      </w:pPr>
      <w:r w:rsidRPr="00443335">
        <w:rPr>
          <w:rFonts w:cstheme="minorHAnsi"/>
          <w:b/>
          <w:bCs/>
          <w:sz w:val="36"/>
          <w:szCs w:val="36"/>
          <w:u w:val="single"/>
        </w:rPr>
        <w:t>References:</w:t>
      </w:r>
    </w:p>
    <w:p w14:paraId="32638144" w14:textId="1BB4821B" w:rsidR="00443335" w:rsidRPr="00443335" w:rsidRDefault="00443335" w:rsidP="00443335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443335">
        <w:rPr>
          <w:rFonts w:cstheme="minorHAnsi"/>
          <w:sz w:val="36"/>
          <w:szCs w:val="36"/>
        </w:rPr>
        <w:t>Das, A., and K. Kumar. "The dynamics of a parametrically driven damped pendulum." International Journal of Applied Mechanics and Engineering 20.2 (2015).</w:t>
      </w:r>
    </w:p>
    <w:p w14:paraId="21FAE0F3" w14:textId="76F001F9" w:rsidR="00443335" w:rsidRPr="00443335" w:rsidRDefault="00443335" w:rsidP="00443335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proofErr w:type="spellStart"/>
      <w:r w:rsidRPr="00443335">
        <w:rPr>
          <w:rFonts w:cstheme="minorHAnsi"/>
          <w:sz w:val="36"/>
          <w:szCs w:val="36"/>
        </w:rPr>
        <w:t>Ciocanel</w:t>
      </w:r>
      <w:proofErr w:type="spellEnd"/>
      <w:r w:rsidRPr="00443335">
        <w:rPr>
          <w:rFonts w:cstheme="minorHAnsi"/>
          <w:sz w:val="36"/>
          <w:szCs w:val="36"/>
        </w:rPr>
        <w:t>, Veronica. "Modeling and numerical simulation of the nonlinear dynamics of the parametrically forced string pendulum." (2012).</w:t>
      </w:r>
    </w:p>
    <w:p w14:paraId="4C332094" w14:textId="7088A830" w:rsidR="00443335" w:rsidRPr="00443335" w:rsidRDefault="00443335" w:rsidP="00443335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proofErr w:type="spellStart"/>
      <w:r w:rsidRPr="00443335">
        <w:rPr>
          <w:rFonts w:cstheme="minorHAnsi"/>
          <w:sz w:val="36"/>
          <w:szCs w:val="36"/>
        </w:rPr>
        <w:t>Bartuccelli</w:t>
      </w:r>
      <w:proofErr w:type="spellEnd"/>
      <w:r w:rsidRPr="00443335">
        <w:rPr>
          <w:rFonts w:cstheme="minorHAnsi"/>
          <w:sz w:val="36"/>
          <w:szCs w:val="36"/>
        </w:rPr>
        <w:t>, M. V., G. Gentile, and K. V. Georgiou. "On the dynamics of a vertically driven damped planar pendulum." Proceedings of the Royal Society of London. Series A: Mathematical, Physical and Engineering Sciences 457.2016 (2001): 3007-3022.</w:t>
      </w:r>
    </w:p>
    <w:p w14:paraId="65A23615" w14:textId="7BFE2677" w:rsidR="00443335" w:rsidRPr="00443335" w:rsidRDefault="00443335" w:rsidP="00443335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proofErr w:type="spellStart"/>
      <w:r w:rsidRPr="00443335">
        <w:rPr>
          <w:rFonts w:cstheme="minorHAnsi"/>
          <w:sz w:val="36"/>
          <w:szCs w:val="36"/>
          <w:shd w:val="clear" w:color="auto" w:fill="FFFFFF"/>
        </w:rPr>
        <w:t>Bartuccelli</w:t>
      </w:r>
      <w:proofErr w:type="spellEnd"/>
      <w:r w:rsidRPr="00443335">
        <w:rPr>
          <w:rFonts w:cstheme="minorHAnsi"/>
          <w:sz w:val="36"/>
          <w:szCs w:val="36"/>
          <w:shd w:val="clear" w:color="auto" w:fill="FFFFFF"/>
        </w:rPr>
        <w:t>, M. V., G. Gentile, and K. V. Georgiou. "On the stability of the upside–down pendulum with damping." </w:t>
      </w:r>
      <w:r w:rsidRPr="00443335">
        <w:rPr>
          <w:rFonts w:cstheme="minorHAnsi"/>
          <w:i/>
          <w:iCs/>
          <w:sz w:val="36"/>
          <w:szCs w:val="36"/>
          <w:shd w:val="clear" w:color="auto" w:fill="FFFFFF"/>
        </w:rPr>
        <w:t>Proceedings of the Royal Society of London. Series A: Mathematical, Physical and Engineering Sciences</w:t>
      </w:r>
      <w:r w:rsidRPr="00443335">
        <w:rPr>
          <w:rFonts w:cstheme="minorHAnsi"/>
          <w:sz w:val="36"/>
          <w:szCs w:val="36"/>
          <w:shd w:val="clear" w:color="auto" w:fill="FFFFFF"/>
        </w:rPr>
        <w:t> 458.2018 (2002): 255-269.</w:t>
      </w:r>
    </w:p>
    <w:sectPr w:rsidR="00443335" w:rsidRPr="00443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E2638"/>
    <w:multiLevelType w:val="hybridMultilevel"/>
    <w:tmpl w:val="A30A1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689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335"/>
    <w:rsid w:val="001048A7"/>
    <w:rsid w:val="00443335"/>
    <w:rsid w:val="007C5544"/>
    <w:rsid w:val="0081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C18D5"/>
  <w15:chartTrackingRefBased/>
  <w15:docId w15:val="{24FE7455-D81C-4301-8FC7-8E0BF0716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8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Bilakhia, Manav M.</dc:creator>
  <cp:keywords/>
  <dc:description/>
  <cp:lastModifiedBy>Bilakhia, Manav M.</cp:lastModifiedBy>
  <cp:revision>1</cp:revision>
  <dcterms:created xsi:type="dcterms:W3CDTF">2022-11-14T21:43:00Z</dcterms:created>
  <dcterms:modified xsi:type="dcterms:W3CDTF">2022-11-14T21:47:00Z</dcterms:modified>
</cp:coreProperties>
</file>