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EA" w:rsidRDefault="000040BC">
      <w:pPr>
        <w:rPr>
          <w:lang w:val="en-US"/>
        </w:rPr>
      </w:pPr>
      <w:r>
        <w:rPr>
          <w:lang w:val="en-US"/>
        </w:rPr>
        <w:t>Quiz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608"/>
        <w:gridCol w:w="7863"/>
      </w:tblGrid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1.</w:t>
            </w:r>
          </w:p>
        </w:tc>
        <w:tc>
          <w:tcPr>
            <w:tcW w:w="14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A reference declaration creates: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20.05pt;height:18.15pt" o:ole="">
                  <v:imagedata r:id="rId6" o:title=""/>
                </v:shape>
                <w:control r:id="rId7" w:name="DefaultOcxName" w:shapeid="_x0000_i1058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 new variable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59" type="#_x0000_t75" style="width:20.05pt;height:18.15pt" o:ole="">
                  <v:imagedata r:id="rId8" o:title=""/>
                </v:shape>
                <w:control r:id="rId9" w:name="DefaultOcxName1" w:shapeid="_x0000_i1059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B.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an alias to an existing variable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54" type="#_x0000_t75" style="width:20.05pt;height:18.15pt" o:ole="">
                  <v:imagedata r:id="rId6" o:title=""/>
                </v:shape>
                <w:control r:id="rId10" w:name="DefaultOcxName2" w:shapeid="_x0000_i1054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 pointer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53" type="#_x0000_t75" style="width:20.05pt;height:18.15pt" o:ole="">
                  <v:imagedata r:id="rId6" o:title=""/>
                </v:shape>
                <w:control r:id="rId11" w:name="DefaultOcxName3" w:shapeid="_x0000_i1053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an address</w:t>
            </w:r>
          </w:p>
        </w:tc>
      </w:tr>
    </w:tbl>
    <w:p w:rsidR="000040BC" w:rsidRDefault="000040BC">
      <w:pPr>
        <w:rPr>
          <w:lang w:val="en-US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610"/>
        <w:gridCol w:w="7860"/>
      </w:tblGrid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2.</w:t>
            </w:r>
          </w:p>
        </w:tc>
        <w:tc>
          <w:tcPr>
            <w:tcW w:w="14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A generic pointer is declared as: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71" type="#_x0000_t75" style="width:20.05pt;height:18.15pt" o:ole="">
                  <v:imagedata r:id="rId6" o:title=""/>
                </v:shape>
                <w:control r:id="rId12" w:name="DefaultOcxName4" w:shapeid="_x0000_i1071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char*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72" type="#_x0000_t75" style="width:20.05pt;height:18.15pt" o:ole="">
                  <v:imagedata r:id="rId8" o:title=""/>
                </v:shape>
                <w:control r:id="rId13" w:name="DefaultOcxName11" w:shapeid="_x0000_i1072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B.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void*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69" type="#_x0000_t75" style="width:20.05pt;height:18.15pt" o:ole="">
                  <v:imagedata r:id="rId6" o:title=""/>
                </v:shape>
                <w:control r:id="rId14" w:name="DefaultOcxName21" w:shapeid="_x0000_i1069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word*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68" type="#_x0000_t75" style="width:20.05pt;height:18.15pt" o:ole="">
                  <v:imagedata r:id="rId6" o:title=""/>
                </v:shape>
                <w:control r:id="rId15" w:name="DefaultOcxName31" w:shapeid="_x0000_i1068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none of these</w:t>
            </w:r>
          </w:p>
        </w:tc>
      </w:tr>
    </w:tbl>
    <w:p w:rsidR="000040BC" w:rsidRDefault="000040BC">
      <w:pPr>
        <w:rPr>
          <w:lang w:val="en-US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602"/>
        <w:gridCol w:w="7880"/>
      </w:tblGrid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3.</w:t>
            </w:r>
          </w:p>
        </w:tc>
        <w:tc>
          <w:tcPr>
            <w:tcW w:w="14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The </w:t>
            </w:r>
            <w:r w:rsidRPr="000040BC">
              <w:rPr>
                <w:rFonts w:ascii="Courier" w:eastAsia="Times New Roman" w:hAnsi="Courier" w:cs="Courier New"/>
                <w:color w:val="000099"/>
                <w:sz w:val="29"/>
                <w:szCs w:val="29"/>
                <w:lang w:eastAsia="en-IN"/>
              </w:rPr>
              <w:t>void * p</w:t>
            </w: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 pointer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84" type="#_x0000_t75" style="width:20.05pt;height:18.15pt" o:ole="">
                  <v:imagedata r:id="rId6" o:title=""/>
                </v:shape>
                <w:control r:id="rId16" w:name="DefaultOcxName5" w:shapeid="_x0000_i1084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can be dereferenced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83" type="#_x0000_t75" style="width:20.05pt;height:18.15pt" o:ole="">
                  <v:imagedata r:id="rId6" o:title=""/>
                </v:shape>
                <w:control r:id="rId17" w:name="DefaultOcxName12" w:shapeid="_x0000_i1083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B.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can be added to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85" type="#_x0000_t75" style="width:20.05pt;height:18.15pt" o:ole="">
                  <v:imagedata r:id="rId8" o:title=""/>
                </v:shape>
                <w:control r:id="rId18" w:name="DefaultOcxName22" w:shapeid="_x0000_i1085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can be compared to 0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81" type="#_x0000_t75" style="width:20.05pt;height:18.15pt" o:ole="">
                  <v:imagedata r:id="rId6" o:title=""/>
                </v:shape>
                <w:control r:id="rId19" w:name="DefaultOcxName32" w:shapeid="_x0000_i1081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is virtual</w:t>
            </w:r>
          </w:p>
        </w:tc>
      </w:tr>
    </w:tbl>
    <w:p w:rsidR="000040BC" w:rsidRDefault="000040BC">
      <w:pPr>
        <w:rPr>
          <w:lang w:val="en-US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665"/>
        <w:gridCol w:w="7820"/>
      </w:tblGrid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4.</w:t>
            </w:r>
          </w:p>
        </w:tc>
        <w:tc>
          <w:tcPr>
            <w:tcW w:w="14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After the declaration </w:t>
            </w:r>
            <w:proofErr w:type="spellStart"/>
            <w:r w:rsidRPr="000040BC">
              <w:rPr>
                <w:rFonts w:ascii="Courier" w:eastAsia="Times New Roman" w:hAnsi="Courier" w:cs="Courier New"/>
                <w:color w:val="000099"/>
                <w:sz w:val="29"/>
                <w:szCs w:val="29"/>
                <w:lang w:eastAsia="en-IN"/>
              </w:rPr>
              <w:t>const</w:t>
            </w:r>
            <w:proofErr w:type="spellEnd"/>
            <w:r w:rsidRPr="000040BC">
              <w:rPr>
                <w:rFonts w:ascii="Courier" w:eastAsia="Times New Roman" w:hAnsi="Courier" w:cs="Courier New"/>
                <w:color w:val="000099"/>
                <w:sz w:val="29"/>
                <w:szCs w:val="29"/>
                <w:lang w:eastAsia="en-IN"/>
              </w:rPr>
              <w:t xml:space="preserve"> </w:t>
            </w:r>
            <w:proofErr w:type="spellStart"/>
            <w:r w:rsidRPr="000040BC">
              <w:rPr>
                <w:rFonts w:ascii="Courier" w:eastAsia="Times New Roman" w:hAnsi="Courier" w:cs="Courier New"/>
                <w:color w:val="000099"/>
                <w:sz w:val="29"/>
                <w:szCs w:val="29"/>
                <w:lang w:eastAsia="en-IN"/>
              </w:rPr>
              <w:t>int</w:t>
            </w:r>
            <w:proofErr w:type="spellEnd"/>
            <w:r w:rsidRPr="000040BC">
              <w:rPr>
                <w:rFonts w:ascii="Courier" w:eastAsia="Times New Roman" w:hAnsi="Courier" w:cs="Courier New"/>
                <w:color w:val="000099"/>
                <w:sz w:val="29"/>
                <w:szCs w:val="29"/>
                <w:lang w:eastAsia="en-IN"/>
              </w:rPr>
              <w:t xml:space="preserve"> N = 5</w:t>
            </w: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 is made, which of the following is illegal?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97" type="#_x0000_t75" style="width:20.05pt;height:18.15pt" o:ole="">
                  <v:imagedata r:id="rId6" o:title=""/>
                </v:shape>
                <w:control r:id="rId20" w:name="DefaultOcxName6" w:shapeid="_x0000_i1097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cout</w:t>
            </w:r>
            <w:proofErr w:type="spellEnd"/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 xml:space="preserve"> &lt;&lt; N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96" type="#_x0000_t75" style="width:20.05pt;height:18.15pt" o:ole="">
                  <v:imagedata r:id="rId6" o:title=""/>
                </v:shape>
                <w:control r:id="rId21" w:name="DefaultOcxName13" w:shapeid="_x0000_i1096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B.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 xml:space="preserve">if (N == </w:t>
            </w:r>
            <w:proofErr w:type="spellStart"/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i</w:t>
            </w:r>
            <w:proofErr w:type="spellEnd"/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 xml:space="preserve"> + 3)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10" type="#_x0000_t75" style="width:20.05pt;height:18.15pt" o:ole="">
                  <v:imagedata r:id="rId8" o:title=""/>
                </v:shape>
                <w:control r:id="rId22" w:name="DefaultOcxName23" w:shapeid="_x0000_i1110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proofErr w:type="spellStart"/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cin</w:t>
            </w:r>
            <w:proofErr w:type="spellEnd"/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 xml:space="preserve"> &gt;&gt; N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094" type="#_x0000_t75" style="width:20.05pt;height:18.15pt" o:ole="">
                  <v:imagedata r:id="rId6" o:title=""/>
                </v:shape>
                <w:control r:id="rId23" w:name="DefaultOcxName33" w:shapeid="_x0000_i1094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none of these</w:t>
            </w:r>
          </w:p>
        </w:tc>
      </w:tr>
    </w:tbl>
    <w:p w:rsidR="000040BC" w:rsidRDefault="000040BC">
      <w:pPr>
        <w:rPr>
          <w:lang w:val="en-US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609"/>
        <w:gridCol w:w="7865"/>
      </w:tblGrid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5.</w:t>
            </w:r>
          </w:p>
        </w:tc>
        <w:tc>
          <w:tcPr>
            <w:tcW w:w="14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The expression </w:t>
            </w:r>
            <w:r w:rsidRPr="000040BC">
              <w:rPr>
                <w:rFonts w:ascii="Courier" w:eastAsia="Times New Roman" w:hAnsi="Courier" w:cs="Courier New"/>
                <w:color w:val="000099"/>
                <w:sz w:val="29"/>
                <w:szCs w:val="29"/>
                <w:lang w:eastAsia="en-IN"/>
              </w:rPr>
              <w:t xml:space="preserve">p = new </w:t>
            </w:r>
            <w:proofErr w:type="spellStart"/>
            <w:r w:rsidRPr="000040BC">
              <w:rPr>
                <w:rFonts w:ascii="Courier" w:eastAsia="Times New Roman" w:hAnsi="Courier" w:cs="Courier New"/>
                <w:color w:val="000099"/>
                <w:sz w:val="29"/>
                <w:szCs w:val="29"/>
                <w:lang w:eastAsia="en-IN"/>
              </w:rPr>
              <w:t>int</w:t>
            </w:r>
            <w:proofErr w:type="spellEnd"/>
            <w:r w:rsidRPr="000040BC">
              <w:rPr>
                <w:rFonts w:ascii="Courier" w:eastAsia="Times New Roman" w:hAnsi="Courier" w:cs="Courier New"/>
                <w:color w:val="000099"/>
                <w:sz w:val="29"/>
                <w:szCs w:val="29"/>
                <w:lang w:eastAsia="en-IN"/>
              </w:rPr>
              <w:t>[20]</w:t>
            </w: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: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11" type="#_x0000_t75" style="width:20.05pt;height:18.15pt" o:ole="">
                  <v:imagedata r:id="rId8" o:title=""/>
                </v:shape>
                <w:control r:id="rId24" w:name="DefaultOcxName7" w:shapeid="_x0000_i1111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allocates 20 integers and assigns the base address to </w:t>
            </w:r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p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08" type="#_x0000_t75" style="width:20.05pt;height:18.15pt" o:ole="">
                  <v:imagedata r:id="rId6" o:title=""/>
                </v:shape>
                <w:control r:id="rId25" w:name="DefaultOcxName14" w:shapeid="_x0000_i1108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B.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allocates 20 integers off the stack local to a block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07" type="#_x0000_t75" style="width:20.05pt;height:18.15pt" o:ole="">
                  <v:imagedata r:id="rId6" o:title=""/>
                </v:shape>
                <w:control r:id="rId26" w:name="DefaultOcxName24" w:shapeid="_x0000_i1107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reads in 20 integer values from </w:t>
            </w:r>
            <w:proofErr w:type="spellStart"/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cin</w:t>
            </w:r>
            <w:proofErr w:type="spellEnd"/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06" type="#_x0000_t75" style="width:20.05pt;height:18.15pt" o:ole="">
                  <v:imagedata r:id="rId6" o:title=""/>
                </v:shape>
                <w:control r:id="rId27" w:name="DefaultOcxName34" w:shapeid="_x0000_i1106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allocates an integer of size 20 bytes</w:t>
            </w:r>
          </w:p>
        </w:tc>
      </w:tr>
    </w:tbl>
    <w:p w:rsidR="000040BC" w:rsidRDefault="000040BC">
      <w:pPr>
        <w:rPr>
          <w:lang w:val="en-US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618"/>
        <w:gridCol w:w="7863"/>
      </w:tblGrid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6.</w:t>
            </w:r>
          </w:p>
        </w:tc>
        <w:tc>
          <w:tcPr>
            <w:tcW w:w="14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After the statement</w:t>
            </w:r>
          </w:p>
          <w:p w:rsidR="000040BC" w:rsidRPr="000040BC" w:rsidRDefault="000040BC" w:rsidP="000040BC">
            <w:pPr>
              <w:shd w:val="clear" w:color="auto" w:fill="EFE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4" w:after="14" w:line="240" w:lineRule="auto"/>
              <w:ind w:left="14" w:right="14"/>
              <w:rPr>
                <w:rFonts w:ascii="Courier New" w:eastAsia="Times New Roman" w:hAnsi="Courier New" w:cs="Courier New"/>
                <w:color w:val="000000"/>
                <w:sz w:val="35"/>
                <w:szCs w:val="35"/>
                <w:lang w:eastAsia="en-IN"/>
              </w:rPr>
            </w:pPr>
            <w:r w:rsidRPr="000040BC">
              <w:rPr>
                <w:rFonts w:ascii="Courier New" w:eastAsia="Times New Roman" w:hAnsi="Courier New" w:cs="Courier New"/>
                <w:color w:val="000000"/>
                <w:sz w:val="35"/>
                <w:szCs w:val="35"/>
                <w:lang w:eastAsia="en-IN"/>
              </w:rPr>
              <w:t>p = new char[n];</w:t>
            </w:r>
          </w:p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the expression</w:t>
            </w:r>
          </w:p>
          <w:p w:rsidR="000040BC" w:rsidRPr="000040BC" w:rsidRDefault="000040BC" w:rsidP="000040BC">
            <w:pPr>
              <w:shd w:val="clear" w:color="auto" w:fill="EFE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4" w:after="14" w:line="240" w:lineRule="auto"/>
              <w:ind w:left="14" w:right="14"/>
              <w:rPr>
                <w:rFonts w:ascii="Courier New" w:eastAsia="Times New Roman" w:hAnsi="Courier New" w:cs="Courier New"/>
                <w:color w:val="000000"/>
                <w:sz w:val="35"/>
                <w:szCs w:val="35"/>
                <w:lang w:eastAsia="en-IN"/>
              </w:rPr>
            </w:pPr>
            <w:r w:rsidRPr="000040BC">
              <w:rPr>
                <w:rFonts w:ascii="Courier New" w:eastAsia="Times New Roman" w:hAnsi="Courier New" w:cs="Courier New"/>
                <w:color w:val="000000"/>
                <w:sz w:val="35"/>
                <w:szCs w:val="35"/>
                <w:lang w:eastAsia="en-IN"/>
              </w:rPr>
              <w:t>assert(p);</w:t>
            </w:r>
          </w:p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tests: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48" type="#_x0000_t75" style="width:20.05pt;height:18.15pt" o:ole="">
                  <v:imagedata r:id="rId8" o:title=""/>
                </v:shape>
                <w:control r:id="rId28" w:name="DefaultOcxName16" w:shapeid="_x0000_i1148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that </w:t>
            </w:r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p</w: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is not zero and allocation is successful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46" type="#_x0000_t75" style="width:20.05pt;height:18.15pt" o:ole="">
                  <v:imagedata r:id="rId6" o:title=""/>
                </v:shape>
                <w:control r:id="rId29" w:name="DefaultOcxName15" w:shapeid="_x0000_i1146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B.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that </w:t>
            </w:r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p</w: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is 1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45" type="#_x0000_t75" style="width:20.05pt;height:18.15pt" o:ole="">
                  <v:imagedata r:id="rId6" o:title=""/>
                </v:shape>
                <w:control r:id="rId30" w:name="DefaultOcxName25" w:shapeid="_x0000_i1145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that </w:t>
            </w:r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p</w: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is an </w:t>
            </w:r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char</w: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-valued pointer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44" type="#_x0000_t75" style="width:20.05pt;height:18.15pt" o:ole="">
                  <v:imagedata r:id="rId6" o:title=""/>
                </v:shape>
                <w:control r:id="rId31" w:name="DefaultOcxName35" w:shapeid="_x0000_i1144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none of these</w:t>
            </w:r>
          </w:p>
        </w:tc>
      </w:tr>
    </w:tbl>
    <w:p w:rsidR="000040BC" w:rsidRPr="000040BC" w:rsidRDefault="000040BC" w:rsidP="00004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"/>
        <w:gridCol w:w="636"/>
        <w:gridCol w:w="7860"/>
      </w:tblGrid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7.</w:t>
            </w:r>
          </w:p>
        </w:tc>
        <w:tc>
          <w:tcPr>
            <w:tcW w:w="14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Which form of the operator </w:t>
            </w:r>
            <w:r w:rsidRPr="000040BC">
              <w:rPr>
                <w:rFonts w:ascii="Courier" w:eastAsia="Times New Roman" w:hAnsi="Courier" w:cs="Courier New"/>
                <w:color w:val="000099"/>
                <w:sz w:val="29"/>
                <w:szCs w:val="29"/>
                <w:lang w:eastAsia="en-IN"/>
              </w:rPr>
              <w:t>delete</w:t>
            </w: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 would you use to deallocate free store memory allocated by this statement:</w:t>
            </w:r>
          </w:p>
          <w:p w:rsidR="000040BC" w:rsidRPr="000040BC" w:rsidRDefault="000040BC" w:rsidP="000040BC">
            <w:pPr>
              <w:shd w:val="clear" w:color="auto" w:fill="EFE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5" w:line="240" w:lineRule="auto"/>
              <w:ind w:left="15" w:right="15"/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0040BC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lastRenderedPageBreak/>
              <w:t>student_list</w:t>
            </w:r>
            <w:proofErr w:type="spellEnd"/>
            <w:r w:rsidRPr="000040BC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eastAsia="en-IN"/>
              </w:rPr>
              <w:t xml:space="preserve"> = new students[size]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49" type="#_x0000_t75" style="width:20.05pt;height:18.15pt" o:ole="">
                  <v:imagedata r:id="rId8" o:title=""/>
                </v:shape>
                <w:control r:id="rId32" w:name="DefaultOcxName41" w:shapeid="_x0000_i1149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delete []</w:t>
            </w:r>
            <w:proofErr w:type="spellStart"/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student_list</w:t>
            </w:r>
            <w:proofErr w:type="spellEnd"/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42" type="#_x0000_t75" style="width:20.05pt;height:18.15pt" o:ole="">
                  <v:imagedata r:id="rId6" o:title=""/>
                </v:shape>
                <w:control r:id="rId33" w:name="DefaultOcxName51" w:shapeid="_x0000_i1142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B.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 xml:space="preserve">delete </w:t>
            </w:r>
            <w:proofErr w:type="spellStart"/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student_list</w:t>
            </w:r>
            <w:proofErr w:type="spellEnd"/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41" type="#_x0000_t75" style="width:20.05pt;height:18.15pt" o:ole="">
                  <v:imagedata r:id="rId6" o:title=""/>
                </v:shape>
                <w:control r:id="rId34" w:name="DefaultOcxName61" w:shapeid="_x0000_i1141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delete []students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40" type="#_x0000_t75" style="width:20.05pt;height:18.15pt" o:ole="">
                  <v:imagedata r:id="rId6" o:title=""/>
                </v:shape>
                <w:control r:id="rId35" w:name="DefaultOcxName71" w:shapeid="_x0000_i1140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delete students[size]</w:t>
            </w:r>
          </w:p>
        </w:tc>
      </w:tr>
    </w:tbl>
    <w:p w:rsidR="000040BC" w:rsidRPr="000040BC" w:rsidRDefault="000040BC" w:rsidP="00004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597"/>
        <w:gridCol w:w="7894"/>
      </w:tblGrid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8.</w:t>
            </w:r>
          </w:p>
        </w:tc>
        <w:tc>
          <w:tcPr>
            <w:tcW w:w="14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Which one of the following statements about using </w:t>
            </w:r>
            <w:proofErr w:type="spellStart"/>
            <w:r w:rsidRPr="000040BC">
              <w:rPr>
                <w:rFonts w:ascii="Courier" w:eastAsia="Times New Roman" w:hAnsi="Courier" w:cs="Courier New"/>
                <w:color w:val="000099"/>
                <w:sz w:val="29"/>
                <w:szCs w:val="29"/>
                <w:lang w:eastAsia="en-IN"/>
              </w:rPr>
              <w:t>const</w:t>
            </w:r>
            <w:proofErr w:type="spellEnd"/>
            <w:r w:rsidRPr="000040BC">
              <w:rPr>
                <w:rFonts w:ascii="Arial" w:eastAsia="Times New Roman" w:hAnsi="Arial" w:cs="Arial"/>
                <w:color w:val="000099"/>
                <w:sz w:val="29"/>
                <w:szCs w:val="29"/>
                <w:lang w:eastAsia="en-IN"/>
              </w:rPr>
              <w:t> is false?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39" type="#_x0000_t75" style="width:20.05pt;height:18.15pt" o:ole="">
                  <v:imagedata r:id="rId6" o:title=""/>
                </v:shape>
                <w:control r:id="rId36" w:name="DefaultOcxName8" w:shapeid="_x0000_i1139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 </w:t>
            </w:r>
            <w:proofErr w:type="spellStart"/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const</w:t>
            </w:r>
            <w:proofErr w:type="spellEnd"/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variable cannot be used on the left side of an assignment.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51" type="#_x0000_t75" style="width:20.05pt;height:18.15pt" o:ole="">
                  <v:imagedata r:id="rId6" o:title=""/>
                </v:shape>
                <w:control r:id="rId37" w:name="DefaultOcxName9" w:shapeid="_x0000_i1151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B.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When used alone in a declaration, the base type of a </w:t>
            </w:r>
            <w:proofErr w:type="spellStart"/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const</w:t>
            </w:r>
            <w:proofErr w:type="spellEnd"/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variable is implicitly </w:t>
            </w:r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int</w: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.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52" type="#_x0000_t75" style="width:20.05pt;height:18.15pt" o:ole="">
                  <v:imagedata r:id="rId8" o:title=""/>
                </v:shape>
                <w:control r:id="rId38" w:name="DefaultOcxName10" w:shapeid="_x0000_i1152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C.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You cannot declare a constant pointer whose pointed-at value is constant.</w:t>
            </w:r>
          </w:p>
        </w:tc>
      </w:tr>
      <w:tr w:rsidR="000040BC" w:rsidRPr="000040BC" w:rsidTr="000040BC">
        <w:trPr>
          <w:tblCellSpacing w:w="7" w:type="dxa"/>
        </w:trPr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object w:dxaOrig="225" w:dyaOrig="225">
                <v:shape id="_x0000_i1136" type="#_x0000_t75" style="width:20.05pt;height:18.15pt" o:ole="">
                  <v:imagedata r:id="rId6" o:title=""/>
                </v:shape>
                <w:control r:id="rId39" w:name="DefaultOcxName111" w:shapeid="_x0000_i1136"/>
              </w:object>
            </w: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D.</w:t>
            </w:r>
          </w:p>
        </w:tc>
        <w:tc>
          <w:tcPr>
            <w:tcW w:w="1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40BC" w:rsidRPr="000040BC" w:rsidRDefault="000040BC" w:rsidP="000040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</w:pPr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A </w:t>
            </w:r>
            <w:proofErr w:type="spellStart"/>
            <w:r w:rsidRPr="000040BC">
              <w:rPr>
                <w:rFonts w:ascii="Courier" w:eastAsia="Times New Roman" w:hAnsi="Courier" w:cs="Courier New"/>
                <w:color w:val="000000"/>
                <w:sz w:val="29"/>
                <w:szCs w:val="29"/>
                <w:lang w:eastAsia="en-IN"/>
              </w:rPr>
              <w:t>const</w:t>
            </w:r>
            <w:proofErr w:type="spellEnd"/>
            <w:r w:rsidRPr="000040BC">
              <w:rPr>
                <w:rFonts w:ascii="Arial" w:eastAsia="Times New Roman" w:hAnsi="Arial" w:cs="Arial"/>
                <w:color w:val="000000"/>
                <w:sz w:val="29"/>
                <w:szCs w:val="29"/>
                <w:lang w:eastAsia="en-IN"/>
              </w:rPr>
              <w:t> value must be initialized when it is declared.</w:t>
            </w:r>
          </w:p>
        </w:tc>
      </w:tr>
    </w:tbl>
    <w:p w:rsidR="000040BC" w:rsidRDefault="000040BC">
      <w:pPr>
        <w:rPr>
          <w:lang w:val="en-US"/>
        </w:rPr>
      </w:pPr>
    </w:p>
    <w:p w:rsidR="000040BC" w:rsidRDefault="000040BC">
      <w:pPr>
        <w:rPr>
          <w:lang w:val="en-US"/>
        </w:rPr>
      </w:pPr>
      <w:r>
        <w:rPr>
          <w:lang w:val="en-US"/>
        </w:rPr>
        <w:t>The above answers are correct but at the time of taking quiz my score was as follows:</w:t>
      </w:r>
      <w:bookmarkStart w:id="0" w:name="_GoBack"/>
      <w:bookmarkEnd w:id="0"/>
    </w:p>
    <w:p w:rsidR="000040BC" w:rsidRPr="000040BC" w:rsidRDefault="000040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7C7F98" wp14:editId="19BA5343">
            <wp:extent cx="40481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0BC" w:rsidRPr="000040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120CE"/>
    <w:multiLevelType w:val="multilevel"/>
    <w:tmpl w:val="76E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380CA9"/>
    <w:multiLevelType w:val="multilevel"/>
    <w:tmpl w:val="B89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211A1A"/>
    <w:multiLevelType w:val="multilevel"/>
    <w:tmpl w:val="217E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2F"/>
    <w:rsid w:val="000040BC"/>
    <w:rsid w:val="0002298A"/>
    <w:rsid w:val="00070258"/>
    <w:rsid w:val="000752D8"/>
    <w:rsid w:val="000816CF"/>
    <w:rsid w:val="000B5C42"/>
    <w:rsid w:val="000D0EEA"/>
    <w:rsid w:val="000E11C0"/>
    <w:rsid w:val="00147072"/>
    <w:rsid w:val="00166FF7"/>
    <w:rsid w:val="001926C3"/>
    <w:rsid w:val="001A172E"/>
    <w:rsid w:val="0028585F"/>
    <w:rsid w:val="00297C76"/>
    <w:rsid w:val="00331EBA"/>
    <w:rsid w:val="00370814"/>
    <w:rsid w:val="003B7875"/>
    <w:rsid w:val="00417516"/>
    <w:rsid w:val="00487F8B"/>
    <w:rsid w:val="004D1449"/>
    <w:rsid w:val="00503575"/>
    <w:rsid w:val="00517879"/>
    <w:rsid w:val="0056528E"/>
    <w:rsid w:val="005C79EA"/>
    <w:rsid w:val="00635B20"/>
    <w:rsid w:val="006A0A2F"/>
    <w:rsid w:val="006E53A6"/>
    <w:rsid w:val="0070022B"/>
    <w:rsid w:val="007211E6"/>
    <w:rsid w:val="007F0103"/>
    <w:rsid w:val="007F5D5D"/>
    <w:rsid w:val="008642DC"/>
    <w:rsid w:val="008B1C8D"/>
    <w:rsid w:val="008F3140"/>
    <w:rsid w:val="009F5285"/>
    <w:rsid w:val="00A64C1B"/>
    <w:rsid w:val="00AE1CA4"/>
    <w:rsid w:val="00BB5388"/>
    <w:rsid w:val="00BE2EDA"/>
    <w:rsid w:val="00C50813"/>
    <w:rsid w:val="00CD7CD6"/>
    <w:rsid w:val="00D137A9"/>
    <w:rsid w:val="00D612A4"/>
    <w:rsid w:val="00DE0FE8"/>
    <w:rsid w:val="00E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A211D-3829-4CF0-AF19-D880D867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01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7A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6FF7"/>
    <w:rPr>
      <w:i/>
      <w:iCs/>
    </w:rPr>
  </w:style>
  <w:style w:type="character" w:customStyle="1" w:styleId="quizprompt">
    <w:name w:val="quizprompt"/>
    <w:basedOn w:val="DefaultParagraphFont"/>
    <w:rsid w:val="000040B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40B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40B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40B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40B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910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437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514">
          <w:marLeft w:val="120"/>
          <w:marRight w:val="0"/>
          <w:marTop w:val="0"/>
          <w:marBottom w:val="60"/>
          <w:divBdr>
            <w:top w:val="single" w:sz="6" w:space="0" w:color="006633"/>
            <w:left w:val="single" w:sz="6" w:space="6" w:color="006633"/>
            <w:bottom w:val="single" w:sz="6" w:space="0" w:color="006633"/>
            <w:right w:val="single" w:sz="6" w:space="6" w:color="006633"/>
          </w:divBdr>
        </w:div>
        <w:div w:id="570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2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7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500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38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5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0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03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53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047">
          <w:marLeft w:val="120"/>
          <w:marRight w:val="0"/>
          <w:marTop w:val="0"/>
          <w:marBottom w:val="60"/>
          <w:divBdr>
            <w:top w:val="single" w:sz="6" w:space="0" w:color="B5281E"/>
            <w:left w:val="single" w:sz="6" w:space="6" w:color="B5281E"/>
            <w:bottom w:val="single" w:sz="6" w:space="0" w:color="B5281E"/>
            <w:right w:val="single" w:sz="6" w:space="6" w:color="B5281E"/>
          </w:divBdr>
        </w:div>
      </w:divsChild>
    </w:div>
    <w:div w:id="1038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4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7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57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106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0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7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6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3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2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6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1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912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2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7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7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8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5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1A9B9-CD99-4A0E-9190-3F138121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4133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2022-03-17T10:08:00Z</dcterms:created>
  <dcterms:modified xsi:type="dcterms:W3CDTF">2022-03-26T09:34:00Z</dcterms:modified>
</cp:coreProperties>
</file>