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build a Cognitive text based application to understand context for Insurance Help. </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experiment is to develop a basic cognitive text-based application that can assist users with insurance-related queries. The application will be able to understand user input, identify keywords, and provide relevant information or responses. The primary goal is to demonstrate the basic principles of building a text-based chatbot for insurance help.</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Natural Language Processing (NLP):</w:t>
      </w:r>
      <w:r w:rsidDel="00000000" w:rsidR="00000000" w:rsidRPr="00000000">
        <w:rPr>
          <w:rFonts w:ascii="Times New Roman" w:cs="Times New Roman" w:eastAsia="Times New Roman" w:hAnsi="Times New Roman"/>
          <w:sz w:val="28"/>
          <w:szCs w:val="28"/>
          <w:rtl w:val="0"/>
        </w:rPr>
        <w:t xml:space="preserve"> NLP is a field of artificial intelligence that focuses on the interaction between computers and human language. It includes techniques for text analysis, sentiment analysis, and language understanding, which are essential for building chatbots.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Keyword-Based Text Analysis:</w:t>
      </w:r>
      <w:r w:rsidDel="00000000" w:rsidR="00000000" w:rsidRPr="00000000">
        <w:rPr>
          <w:rFonts w:ascii="Times New Roman" w:cs="Times New Roman" w:eastAsia="Times New Roman" w:hAnsi="Times New Roman"/>
          <w:sz w:val="28"/>
          <w:szCs w:val="28"/>
          <w:rtl w:val="0"/>
        </w:rPr>
        <w:t xml:space="preserve"> Keyword-based text analysis involves searching for specific words or phrases in a text to extract relevant information. In this experiment, we will use keyword matching to identify user queries related to insurance.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Libraries Used:</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spaCy: </w:t>
      </w:r>
      <w:r w:rsidDel="00000000" w:rsidR="00000000" w:rsidRPr="00000000">
        <w:rPr>
          <w:rFonts w:ascii="Times New Roman" w:cs="Times New Roman" w:eastAsia="Times New Roman" w:hAnsi="Times New Roman"/>
          <w:sz w:val="28"/>
          <w:szCs w:val="28"/>
          <w:rtl w:val="0"/>
        </w:rPr>
        <w:t xml:space="preserve">We will use the spaCy library for advanced text processing, including tokenization, lemmatization, and stop word removal.</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nltk</w:t>
      </w:r>
      <w:r w:rsidDel="00000000" w:rsidR="00000000" w:rsidRPr="00000000">
        <w:rPr>
          <w:rFonts w:ascii="Times New Roman" w:cs="Times New Roman" w:eastAsia="Times New Roman" w:hAnsi="Times New Roman"/>
          <w:sz w:val="28"/>
          <w:szCs w:val="28"/>
          <w:rtl w:val="0"/>
        </w:rPr>
        <w:t xml:space="preserve"> - NLTK (Natural Language Toolkit) is a popular Python library for natural language processing, offering a wide range of tools and resources for tasks such as text analysis, tokenization, and part-of-speech tagging.</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Preparation: We will define a set of sample customer queries and their corresponding insurance responses. These queries will be used to train and test our chatbot.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Text Preprocessing: We will preprocess the text by tokenizing, lemmatizing, and removing stop words and punctuation using spaCy.</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Keyword Matching: We will implement keyword matching to identify relevant queries based on the presence of specific keywords.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User Interaction: Users will interact with the chatbot by entering queries, and the chatbot will respond based on the identified keywords and similarity scores.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Outcome: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experiment is expected to result in a basic insurance assistance chatbot that can respond to user queries by matching them with predefined keywords and responses. It will demonstrate the fundamental principles of building a cognitive text-based application for insurance help.</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spacy</w:t>
      </w:r>
    </w:p>
    <w:p w:rsidR="00000000" w:rsidDel="00000000" w:rsidP="00000000" w:rsidRDefault="00000000" w:rsidRPr="00000000" w14:paraId="0000002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spaCy model for advanced text processing</w:t>
      </w:r>
    </w:p>
    <w:p w:rsidR="00000000" w:rsidDel="00000000" w:rsidP="00000000" w:rsidRDefault="00000000" w:rsidRPr="00000000" w14:paraId="0000002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nlp = spacy.load(</w:t>
      </w:r>
      <w:r w:rsidDel="00000000" w:rsidR="00000000" w:rsidRPr="00000000">
        <w:rPr>
          <w:rFonts w:ascii="Courier New" w:cs="Courier New" w:eastAsia="Courier New" w:hAnsi="Courier New"/>
          <w:color w:val="a31515"/>
          <w:sz w:val="21"/>
          <w:szCs w:val="21"/>
          <w:rtl w:val="0"/>
        </w:rPr>
        <w:t xml:space="preserve">"en_core_web_sm"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customer queries and responses with keywords</w:t>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queries_and_responses = [</w:t>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"policy coverage"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"Your policy covers damage to your vehicle caused by accidents."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a claim"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 can file a claim online through our website."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"premium for auto insurance"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premium for your auto insurance is ₹500 per month."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"rental car expenses"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"Yes, rental car expenses are covered under your policy."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"update contact information"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 can update your contact information in your online account."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"grace period for premium payment"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grace period for premium payment is 30 days."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"add a new driver to my policy"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"Yes, you can add a new driver to your policy. Contact our support for details."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"cancel my policy"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"To cancel your policy, please contact our customer service department."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"discounts"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 offer various discounts based on your driving history and more."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Default responses for various scenarios</w:t>
      </w:r>
    </w:p>
    <w:p w:rsidR="00000000" w:rsidDel="00000000" w:rsidP="00000000" w:rsidRDefault="00000000" w:rsidRPr="00000000" w14:paraId="0000003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default_responses = {</w:t>
      </w:r>
    </w:p>
    <w:p w:rsidR="00000000" w:rsidDel="00000000" w:rsidP="00000000" w:rsidRDefault="00000000" w:rsidRPr="00000000" w14:paraId="0000003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"greeting"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 How can I assist you today?"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"farewell"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"Goodbye! Have a great 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"I'm sorry, I didn't understand your question. Please ask something 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classify user queries</w:t>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classify_query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user_query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user_query = user_query.lower()  </w:t>
      </w:r>
      <w:r w:rsidDel="00000000" w:rsidR="00000000" w:rsidRPr="00000000">
        <w:rPr>
          <w:rFonts w:ascii="Courier New" w:cs="Courier New" w:eastAsia="Courier New" w:hAnsi="Courier New"/>
          <w:color w:val="008000"/>
          <w:sz w:val="21"/>
          <w:szCs w:val="21"/>
          <w:rtl w:val="0"/>
        </w:rPr>
        <w:t xml:space="preserve"># Convert user query to lowercase for case-insensitive matching</w:t>
      </w:r>
    </w:p>
    <w:p w:rsidR="00000000" w:rsidDel="00000000" w:rsidP="00000000" w:rsidRDefault="00000000" w:rsidRPr="00000000" w14:paraId="0000003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for greetings and farewells</w:t>
      </w:r>
    </w:p>
    <w:p w:rsidR="00000000" w:rsidDel="00000000" w:rsidP="00000000" w:rsidRDefault="00000000" w:rsidRPr="00000000" w14:paraId="0000003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any</w:t>
      </w:r>
      <w:r w:rsidDel="00000000" w:rsidR="00000000" w:rsidRPr="00000000">
        <w:rPr>
          <w:rFonts w:ascii="Courier New" w:cs="Courier New" w:eastAsia="Courier New" w:hAnsi="Courier New"/>
          <w:sz w:val="21"/>
          <w:szCs w:val="21"/>
          <w:rtl w:val="0"/>
        </w:rPr>
        <w:t xml:space="preserve">(greeting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user_query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greeting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"greeting"</w:t>
      </w:r>
    </w:p>
    <w:p w:rsidR="00000000" w:rsidDel="00000000" w:rsidP="00000000" w:rsidRDefault="00000000" w:rsidRPr="00000000" w14:paraId="0000004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any</w:t>
      </w:r>
      <w:r w:rsidDel="00000000" w:rsidR="00000000" w:rsidRPr="00000000">
        <w:rPr>
          <w:rFonts w:ascii="Courier New" w:cs="Courier New" w:eastAsia="Courier New" w:hAnsi="Courier New"/>
          <w:sz w:val="21"/>
          <w:szCs w:val="21"/>
          <w:rtl w:val="0"/>
        </w:rPr>
        <w:t xml:space="preserve">(farewell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user_query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farewell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"bye"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"goodbye"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"farewell"</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for keyword matches in queries</w:t>
      </w:r>
    </w:p>
    <w:p w:rsidR="00000000" w:rsidDel="00000000" w:rsidP="00000000" w:rsidRDefault="00000000" w:rsidRPr="00000000" w14:paraId="0000004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keywords, response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queries_and_responses:</w:t>
      </w:r>
    </w:p>
    <w:p w:rsidR="00000000" w:rsidDel="00000000" w:rsidP="00000000" w:rsidRDefault="00000000" w:rsidRPr="00000000" w14:paraId="0000004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keywords.split():</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keyword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user_query:</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response</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 match found</w:t>
      </w:r>
    </w:p>
    <w:p w:rsidR="00000000" w:rsidDel="00000000" w:rsidP="00000000" w:rsidRDefault="00000000" w:rsidRPr="00000000" w14:paraId="0000004A">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Interactive user interface</w:t>
      </w:r>
    </w:p>
    <w:p w:rsidR="00000000" w:rsidDel="00000000" w:rsidP="00000000" w:rsidRDefault="00000000" w:rsidRPr="00000000" w14:paraId="0000004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user_query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"You: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Classify the user's query</w:t>
      </w:r>
    </w:p>
    <w:p w:rsidR="00000000" w:rsidDel="00000000" w:rsidP="00000000" w:rsidRDefault="00000000" w:rsidRPr="00000000" w14:paraId="0000005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query_type = classify_query(user_query)</w:t>
      </w:r>
    </w:p>
    <w:p w:rsidR="00000000" w:rsidDel="00000000" w:rsidP="00000000" w:rsidRDefault="00000000" w:rsidRPr="00000000" w14:paraId="0000005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Handle different query types</w:t>
      </w:r>
    </w:p>
    <w:p w:rsidR="00000000" w:rsidDel="00000000" w:rsidP="00000000" w:rsidRDefault="00000000" w:rsidRPr="00000000" w14:paraId="0000005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query_type == </w:t>
      </w:r>
      <w:r w:rsidDel="00000000" w:rsidR="00000000" w:rsidRPr="00000000">
        <w:rPr>
          <w:rFonts w:ascii="Courier New" w:cs="Courier New" w:eastAsia="Courier New" w:hAnsi="Courier New"/>
          <w:color w:val="a31515"/>
          <w:sz w:val="21"/>
          <w:szCs w:val="21"/>
          <w:rtl w:val="0"/>
        </w:rPr>
        <w:t xml:space="preserve">"greeting"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"Chatbot:"</w:t>
      </w:r>
      <w:r w:rsidDel="00000000" w:rsidR="00000000" w:rsidRPr="00000000">
        <w:rPr>
          <w:rFonts w:ascii="Courier New" w:cs="Courier New" w:eastAsia="Courier New" w:hAnsi="Courier New"/>
          <w:sz w:val="21"/>
          <w:szCs w:val="21"/>
          <w:rtl w:val="0"/>
        </w:rPr>
        <w:t xml:space="preserve">, default_responses[</w:t>
      </w:r>
      <w:r w:rsidDel="00000000" w:rsidR="00000000" w:rsidRPr="00000000">
        <w:rPr>
          <w:rFonts w:ascii="Courier New" w:cs="Courier New" w:eastAsia="Courier New" w:hAnsi="Courier New"/>
          <w:color w:val="a31515"/>
          <w:sz w:val="21"/>
          <w:szCs w:val="21"/>
          <w:rtl w:val="0"/>
        </w:rPr>
        <w:t xml:space="preserve">"greeting"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query_type == </w:t>
      </w:r>
      <w:r w:rsidDel="00000000" w:rsidR="00000000" w:rsidRPr="00000000">
        <w:rPr>
          <w:rFonts w:ascii="Courier New" w:cs="Courier New" w:eastAsia="Courier New" w:hAnsi="Courier New"/>
          <w:color w:val="a31515"/>
          <w:sz w:val="21"/>
          <w:szCs w:val="21"/>
          <w:rtl w:val="0"/>
        </w:rPr>
        <w:t xml:space="preserve">"farewell"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"Chatbot:"</w:t>
      </w:r>
      <w:r w:rsidDel="00000000" w:rsidR="00000000" w:rsidRPr="00000000">
        <w:rPr>
          <w:rFonts w:ascii="Courier New" w:cs="Courier New" w:eastAsia="Courier New" w:hAnsi="Courier New"/>
          <w:sz w:val="21"/>
          <w:szCs w:val="21"/>
          <w:rtl w:val="0"/>
        </w:rPr>
        <w:t xml:space="preserve">, default_responses[</w:t>
      </w:r>
      <w:r w:rsidDel="00000000" w:rsidR="00000000" w:rsidRPr="00000000">
        <w:rPr>
          <w:rFonts w:ascii="Courier New" w:cs="Courier New" w:eastAsia="Courier New" w:hAnsi="Courier New"/>
          <w:color w:val="a31515"/>
          <w:sz w:val="21"/>
          <w:szCs w:val="21"/>
          <w:rtl w:val="0"/>
        </w:rPr>
        <w:t xml:space="preserve">"farewell"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End the chat on a farewell</w:t>
      </w:r>
    </w:p>
    <w:p w:rsidR="00000000" w:rsidDel="00000000" w:rsidP="00000000" w:rsidRDefault="00000000" w:rsidRPr="00000000" w14:paraId="0000005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query_type != </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"Chatbot:"</w:t>
      </w:r>
      <w:r w:rsidDel="00000000" w:rsidR="00000000" w:rsidRPr="00000000">
        <w:rPr>
          <w:rFonts w:ascii="Courier New" w:cs="Courier New" w:eastAsia="Courier New" w:hAnsi="Courier New"/>
          <w:sz w:val="21"/>
          <w:szCs w:val="21"/>
          <w:rtl w:val="0"/>
        </w:rPr>
        <w:t xml:space="preserve">, query_type)</w:t>
      </w:r>
    </w:p>
    <w:p w:rsidR="00000000" w:rsidDel="00000000" w:rsidP="00000000" w:rsidRDefault="00000000" w:rsidRPr="00000000" w14:paraId="0000005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 = default_responses[</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line="325.71428571428567"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"Chatbot:"</w:t>
      </w:r>
      <w:r w:rsidDel="00000000" w:rsidR="00000000" w:rsidRPr="00000000">
        <w:rPr>
          <w:rFonts w:ascii="Courier New" w:cs="Courier New" w:eastAsia="Courier New" w:hAnsi="Courier New"/>
          <w:sz w:val="21"/>
          <w:szCs w:val="21"/>
          <w:rtl w:val="0"/>
        </w:rPr>
        <w:t xml:space="preserve">, response)</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Explanation - </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code defines a chatbot that responds to user input based on the presence of keywords from a predefined set of customer queries.</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uses the spaCy library for natural language processing to preprocess and analyze user queries and responses.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chatbot classifies user queries into different categories: greetings, farewells, keyword-based responses, or a default response.</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Responses are provided according to the detected category, with specific answers for greetings, farewells, and keyword matches, while handling unknown queries with a default response.</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chatbot continues to interact with the user until a farewell keyword is detected, at which point it ends the conversation.</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8866" cy="195669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8866" cy="195669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this experiment, we successfully developed a basic cognitive text-based application for insurance help, showcasing the principles of keyword-based text analysis and response generation.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