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3CED5" w14:textId="63A4836A" w:rsidR="00405FED" w:rsidRPr="00027100" w:rsidRDefault="00027100" w:rsidP="00027100">
      <w:pPr>
        <w:jc w:val="center"/>
        <w:rPr>
          <w:rFonts w:ascii="Times New Roman" w:hAnsi="Times New Roman" w:cs="Times New Roman"/>
          <w:i/>
          <w:sz w:val="24"/>
          <w:szCs w:val="19"/>
        </w:rPr>
      </w:pPr>
      <w:r w:rsidRPr="00027100">
        <w:rPr>
          <w:rFonts w:ascii="Times New Roman" w:hAnsi="Times New Roman" w:cs="Times New Roman"/>
          <w:i/>
          <w:sz w:val="24"/>
          <w:szCs w:val="19"/>
        </w:rPr>
        <w:t xml:space="preserve">A </w:t>
      </w:r>
      <w:r w:rsidR="00AB3EBE">
        <w:rPr>
          <w:rFonts w:ascii="Times New Roman" w:hAnsi="Times New Roman" w:cs="Times New Roman"/>
          <w:i/>
          <w:sz w:val="24"/>
          <w:szCs w:val="19"/>
        </w:rPr>
        <w:t>Report</w:t>
      </w:r>
    </w:p>
    <w:p w14:paraId="33529A3F" w14:textId="77777777" w:rsidR="00027100" w:rsidRPr="00027100" w:rsidRDefault="00027100" w:rsidP="00027100">
      <w:pPr>
        <w:jc w:val="center"/>
        <w:rPr>
          <w:rFonts w:ascii="Times New Roman" w:hAnsi="Times New Roman" w:cs="Times New Roman"/>
          <w:i/>
          <w:sz w:val="24"/>
          <w:szCs w:val="19"/>
        </w:rPr>
      </w:pPr>
      <w:r w:rsidRPr="00027100">
        <w:rPr>
          <w:rFonts w:ascii="Times New Roman" w:hAnsi="Times New Roman" w:cs="Times New Roman"/>
          <w:i/>
          <w:sz w:val="24"/>
          <w:szCs w:val="19"/>
        </w:rPr>
        <w:t>On</w:t>
      </w:r>
    </w:p>
    <w:p w14:paraId="02F426B3" w14:textId="1EFDD18D" w:rsidR="00027100" w:rsidRPr="00EC4F69" w:rsidRDefault="004D5BFD" w:rsidP="00027100">
      <w:pPr>
        <w:jc w:val="center"/>
        <w:rPr>
          <w:rFonts w:ascii="Times New Roman" w:hAnsi="Times New Roman" w:cs="Times New Roman"/>
          <w:color w:val="5B9BD5" w:themeColor="accent1"/>
          <w:sz w:val="24"/>
          <w:szCs w:val="19"/>
        </w:rPr>
      </w:pPr>
      <w:r>
        <w:rPr>
          <w:rFonts w:ascii="Times New Roman" w:hAnsi="Times New Roman" w:cs="Times New Roman"/>
          <w:color w:val="5B9BD5" w:themeColor="accent1"/>
          <w:sz w:val="32"/>
          <w:szCs w:val="19"/>
        </w:rPr>
        <w:t>Scholar Hire</w:t>
      </w:r>
    </w:p>
    <w:p w14:paraId="6B7D6343" w14:textId="77777777" w:rsidR="00027100" w:rsidRPr="00027100" w:rsidRDefault="00027100" w:rsidP="00027100">
      <w:pPr>
        <w:jc w:val="center"/>
        <w:rPr>
          <w:rFonts w:ascii="Times New Roman" w:hAnsi="Times New Roman" w:cs="Times New Roman"/>
          <w:i/>
          <w:sz w:val="24"/>
          <w:szCs w:val="19"/>
        </w:rPr>
      </w:pPr>
      <w:r w:rsidRPr="00027100">
        <w:rPr>
          <w:rFonts w:ascii="Times New Roman" w:hAnsi="Times New Roman" w:cs="Times New Roman"/>
          <w:i/>
          <w:sz w:val="24"/>
          <w:szCs w:val="19"/>
        </w:rPr>
        <w:t>Submitted to</w:t>
      </w:r>
    </w:p>
    <w:p w14:paraId="4455F10F" w14:textId="77777777" w:rsidR="00027100" w:rsidRPr="00027100" w:rsidRDefault="00027100" w:rsidP="00027100">
      <w:pPr>
        <w:jc w:val="center"/>
        <w:rPr>
          <w:rFonts w:ascii="Times New Roman" w:hAnsi="Times New Roman" w:cs="Times New Roman"/>
          <w:b/>
          <w:i/>
          <w:sz w:val="24"/>
          <w:szCs w:val="19"/>
        </w:rPr>
      </w:pPr>
      <w:r w:rsidRPr="00027100">
        <w:rPr>
          <w:rFonts w:ascii="Times New Roman" w:hAnsi="Times New Roman" w:cs="Times New Roman"/>
          <w:b/>
          <w:i/>
          <w:sz w:val="24"/>
          <w:szCs w:val="19"/>
        </w:rPr>
        <w:t>University of Petroleum and Energy Studies</w:t>
      </w:r>
    </w:p>
    <w:p w14:paraId="300DB6A0" w14:textId="77777777" w:rsidR="00027100" w:rsidRPr="00027100" w:rsidRDefault="00027100" w:rsidP="00027100">
      <w:pPr>
        <w:jc w:val="center"/>
        <w:rPr>
          <w:rFonts w:ascii="Times New Roman" w:hAnsi="Times New Roman" w:cs="Times New Roman"/>
          <w:i/>
          <w:sz w:val="24"/>
          <w:szCs w:val="19"/>
        </w:rPr>
      </w:pPr>
      <w:r w:rsidRPr="00027100">
        <w:rPr>
          <w:rFonts w:ascii="Times New Roman" w:hAnsi="Times New Roman" w:cs="Times New Roman"/>
          <w:i/>
          <w:sz w:val="24"/>
          <w:szCs w:val="19"/>
        </w:rPr>
        <w:t>In Partial Fulfilment for the award of the degree of</w:t>
      </w:r>
    </w:p>
    <w:p w14:paraId="1923DA5D" w14:textId="77777777" w:rsidR="00027100" w:rsidRPr="00027100" w:rsidRDefault="00EC4F69" w:rsidP="00027100">
      <w:pPr>
        <w:jc w:val="center"/>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BACHELORS IN TECHNOLOGY</w:t>
      </w:r>
    </w:p>
    <w:p w14:paraId="0F7CEB25" w14:textId="77777777" w:rsidR="00027100" w:rsidRPr="00027100" w:rsidRDefault="00027100" w:rsidP="00027100">
      <w:pPr>
        <w:jc w:val="center"/>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100">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p>
    <w:p w14:paraId="46559740" w14:textId="77777777" w:rsidR="00027100" w:rsidRPr="00027100" w:rsidRDefault="00027100" w:rsidP="00027100">
      <w:pPr>
        <w:jc w:val="center"/>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100">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COMPUTER SCIENCE AND ENGINEERING</w:t>
      </w:r>
      <w:r w:rsidR="00EC4F69">
        <w:rPr>
          <w:rFonts w:ascii="Times New Roman" w:hAnsi="Times New Roman" w:cs="Times New Roman"/>
          <w:color w:val="5B9BD5" w:themeColor="accent1"/>
          <w:sz w:val="28"/>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specialization in-----)</w:t>
      </w:r>
    </w:p>
    <w:p w14:paraId="5C983D8D" w14:textId="77777777" w:rsidR="00027100" w:rsidRDefault="00027100" w:rsidP="00027100">
      <w:pPr>
        <w:jc w:val="center"/>
        <w:rPr>
          <w:rFonts w:ascii="Times New Roman" w:hAnsi="Times New Roman" w:cs="Times New Roman"/>
          <w:sz w:val="24"/>
          <w:szCs w:val="19"/>
        </w:rPr>
      </w:pPr>
      <w:r>
        <w:rPr>
          <w:rFonts w:ascii="Times New Roman" w:hAnsi="Times New Roman" w:cs="Times New Roman"/>
          <w:sz w:val="24"/>
          <w:szCs w:val="19"/>
        </w:rPr>
        <w:t>By</w:t>
      </w:r>
    </w:p>
    <w:p w14:paraId="577E391E" w14:textId="40033C88" w:rsidR="00027100" w:rsidRDefault="00E5535E" w:rsidP="00027100">
      <w:pPr>
        <w:jc w:val="center"/>
        <w:rPr>
          <w:rFonts w:ascii="Times New Roman" w:hAnsi="Times New Roman" w:cs="Times New Roman"/>
          <w:sz w:val="24"/>
          <w:szCs w:val="19"/>
        </w:rPr>
      </w:pPr>
      <w:r>
        <w:rPr>
          <w:rFonts w:ascii="Times New Roman" w:hAnsi="Times New Roman" w:cs="Times New Roman"/>
          <w:sz w:val="24"/>
          <w:szCs w:val="19"/>
        </w:rPr>
        <w:t>Manav Verma</w:t>
      </w:r>
    </w:p>
    <w:p w14:paraId="20620725" w14:textId="28F66331" w:rsidR="00027100" w:rsidRDefault="00E5535E" w:rsidP="00027100">
      <w:pPr>
        <w:jc w:val="center"/>
        <w:rPr>
          <w:rFonts w:ascii="Times New Roman" w:hAnsi="Times New Roman" w:cs="Times New Roman"/>
          <w:sz w:val="24"/>
          <w:szCs w:val="19"/>
        </w:rPr>
      </w:pPr>
      <w:r>
        <w:rPr>
          <w:rFonts w:ascii="Times New Roman" w:hAnsi="Times New Roman" w:cs="Times New Roman"/>
          <w:sz w:val="24"/>
          <w:szCs w:val="19"/>
        </w:rPr>
        <w:t>500091766</w:t>
      </w:r>
    </w:p>
    <w:p w14:paraId="6BB8E8B6" w14:textId="77777777" w:rsidR="00027100" w:rsidRDefault="00027100" w:rsidP="00027100">
      <w:pPr>
        <w:jc w:val="center"/>
        <w:rPr>
          <w:rFonts w:ascii="Times New Roman" w:hAnsi="Times New Roman" w:cs="Times New Roman"/>
          <w:i/>
          <w:sz w:val="24"/>
          <w:szCs w:val="19"/>
        </w:rPr>
      </w:pPr>
      <w:r w:rsidRPr="00027100">
        <w:rPr>
          <w:rFonts w:ascii="Times New Roman" w:hAnsi="Times New Roman" w:cs="Times New Roman"/>
          <w:i/>
          <w:sz w:val="24"/>
          <w:szCs w:val="19"/>
        </w:rPr>
        <w:t>Under the guidance of</w:t>
      </w:r>
    </w:p>
    <w:p w14:paraId="54831EAF" w14:textId="1A64085E" w:rsidR="0049799E" w:rsidRPr="00662FE4" w:rsidRDefault="0049799E" w:rsidP="00027100">
      <w:pPr>
        <w:jc w:val="center"/>
        <w:rPr>
          <w:rFonts w:ascii="Times New Roman" w:hAnsi="Times New Roman" w:cs="Times New Roman"/>
          <w:i/>
          <w:sz w:val="28"/>
          <w:szCs w:val="20"/>
        </w:rPr>
      </w:pPr>
      <w:r w:rsidRPr="00662FE4">
        <w:rPr>
          <w:rFonts w:ascii="Times New Roman" w:hAnsi="Times New Roman" w:cs="Times New Roman"/>
          <w:sz w:val="24"/>
          <w:szCs w:val="24"/>
        </w:rPr>
        <w:t>Ms.Maithilee Patawar</w:t>
      </w:r>
    </w:p>
    <w:p w14:paraId="0AC16867" w14:textId="77777777" w:rsidR="00027100" w:rsidRDefault="00EC4F69" w:rsidP="00027100">
      <w:pPr>
        <w:jc w:val="center"/>
        <w:rPr>
          <w:rFonts w:ascii="Times New Roman" w:hAnsi="Times New Roman" w:cs="Times New Roman"/>
          <w:sz w:val="24"/>
          <w:szCs w:val="19"/>
        </w:rPr>
      </w:pPr>
      <w:r>
        <w:rPr>
          <w:noProof/>
        </w:rPr>
        <w:drawing>
          <wp:inline distT="0" distB="0" distL="0" distR="0" wp14:anchorId="683E5610" wp14:editId="3A7899FA">
            <wp:extent cx="5943600" cy="2421026"/>
            <wp:effectExtent l="0" t="0" r="0" b="0"/>
            <wp:docPr id="6" name="Picture 6" descr="UP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21026"/>
                    </a:xfrm>
                    <a:prstGeom prst="rect">
                      <a:avLst/>
                    </a:prstGeom>
                    <a:noFill/>
                    <a:ln>
                      <a:noFill/>
                    </a:ln>
                  </pic:spPr>
                </pic:pic>
              </a:graphicData>
            </a:graphic>
          </wp:inline>
        </w:drawing>
      </w:r>
    </w:p>
    <w:p w14:paraId="38CEE31A" w14:textId="77777777" w:rsidR="00027100" w:rsidRPr="00027100" w:rsidRDefault="00027100" w:rsidP="00027100">
      <w:pPr>
        <w:jc w:val="center"/>
        <w:rPr>
          <w:rFonts w:ascii="Times New Roman" w:hAnsi="Times New Roman" w:cs="Times New Roman"/>
          <w:b/>
          <w:sz w:val="24"/>
          <w:szCs w:val="19"/>
        </w:rPr>
      </w:pPr>
      <w:r w:rsidRPr="00027100">
        <w:rPr>
          <w:rFonts w:ascii="Times New Roman" w:hAnsi="Times New Roman" w:cs="Times New Roman"/>
          <w:b/>
          <w:sz w:val="24"/>
          <w:szCs w:val="19"/>
        </w:rPr>
        <w:t>University of Petroleum and Energy Studies</w:t>
      </w:r>
    </w:p>
    <w:p w14:paraId="73EB324F" w14:textId="77777777" w:rsidR="00027100" w:rsidRPr="00027100" w:rsidRDefault="00027100" w:rsidP="00027100">
      <w:pPr>
        <w:jc w:val="center"/>
        <w:rPr>
          <w:rFonts w:ascii="Times New Roman" w:hAnsi="Times New Roman" w:cs="Times New Roman"/>
          <w:b/>
          <w:sz w:val="24"/>
          <w:szCs w:val="19"/>
        </w:rPr>
      </w:pPr>
      <w:r w:rsidRPr="00027100">
        <w:rPr>
          <w:rFonts w:ascii="Times New Roman" w:hAnsi="Times New Roman" w:cs="Times New Roman"/>
          <w:b/>
          <w:sz w:val="24"/>
          <w:szCs w:val="19"/>
        </w:rPr>
        <w:t>Dehradun-India</w:t>
      </w:r>
    </w:p>
    <w:p w14:paraId="20F6070C" w14:textId="6849634F" w:rsidR="00027100" w:rsidRPr="00027100" w:rsidRDefault="00AB3EBE" w:rsidP="00027100">
      <w:pPr>
        <w:jc w:val="center"/>
        <w:rPr>
          <w:rFonts w:ascii="Times New Roman" w:hAnsi="Times New Roman" w:cs="Times New Roman"/>
          <w:color w:val="5B9BD5"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Novem</w:t>
      </w:r>
      <w:r w:rsidR="00027100" w:rsidRPr="00027100">
        <w:rPr>
          <w:rFonts w:ascii="Times New Roman" w:hAnsi="Times New Roman" w:cs="Times New Roman"/>
          <w:color w:val="5B9BD5"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ber 202</w:t>
      </w:r>
      <w:r>
        <w:rPr>
          <w:rFonts w:ascii="Times New Roman" w:hAnsi="Times New Roman" w:cs="Times New Roman"/>
          <w:color w:val="5B9BD5" w:themeColor="accent1"/>
          <w:sz w:val="24"/>
          <w:szCs w:val="1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439DDE61" w14:textId="77777777" w:rsidR="00E5535E" w:rsidRDefault="00E5535E" w:rsidP="00E5535E">
      <w:pPr>
        <w:pStyle w:val="Heading1"/>
      </w:pPr>
      <w:bookmarkStart w:id="0" w:name="_Toc150772250"/>
    </w:p>
    <w:bookmarkEnd w:id="0"/>
    <w:p w14:paraId="52338240" w14:textId="77777777" w:rsidR="00E5535E" w:rsidRPr="00E5535E" w:rsidRDefault="00E5535E" w:rsidP="00E5535E"/>
    <w:p w14:paraId="578F9826" w14:textId="77777777" w:rsidR="00405FED" w:rsidRPr="00405FED" w:rsidRDefault="00405FED" w:rsidP="00405FED"/>
    <w:p w14:paraId="15770DD8" w14:textId="77777777" w:rsidR="00EC4F69" w:rsidRDefault="00EC4F69" w:rsidP="002C645B">
      <w:pPr>
        <w:jc w:val="both"/>
        <w:rPr>
          <w:rFonts w:ascii="Times New Roman" w:hAnsi="Times New Roman" w:cs="Times New Roman"/>
          <w:b/>
          <w:sz w:val="24"/>
          <w:szCs w:val="19"/>
        </w:rPr>
      </w:pPr>
    </w:p>
    <w:p w14:paraId="135AD1C5" w14:textId="77777777" w:rsidR="00EC4F69" w:rsidRDefault="00EC4F69" w:rsidP="002C645B">
      <w:pPr>
        <w:jc w:val="both"/>
        <w:rPr>
          <w:rFonts w:ascii="Times New Roman" w:hAnsi="Times New Roman" w:cs="Times New Roman"/>
          <w:b/>
          <w:sz w:val="24"/>
          <w:szCs w:val="19"/>
        </w:rPr>
      </w:pPr>
    </w:p>
    <w:p w14:paraId="1E2E22D3" w14:textId="77777777" w:rsidR="00EC4F69" w:rsidRDefault="00EC4F69" w:rsidP="002C645B">
      <w:pPr>
        <w:jc w:val="both"/>
        <w:rPr>
          <w:rFonts w:ascii="Times New Roman" w:hAnsi="Times New Roman" w:cs="Times New Roman"/>
          <w:b/>
          <w:sz w:val="24"/>
          <w:szCs w:val="19"/>
        </w:rPr>
      </w:pPr>
    </w:p>
    <w:p w14:paraId="6AFAAB3A" w14:textId="77777777" w:rsidR="00EC4F69" w:rsidRDefault="00EC4F69" w:rsidP="002C645B">
      <w:pPr>
        <w:jc w:val="both"/>
        <w:rPr>
          <w:rFonts w:ascii="Times New Roman" w:hAnsi="Times New Roman" w:cs="Times New Roman"/>
          <w:b/>
          <w:sz w:val="24"/>
          <w:szCs w:val="19"/>
        </w:rPr>
      </w:pPr>
    </w:p>
    <w:sdt>
      <w:sdtPr>
        <w:rPr>
          <w:rFonts w:asciiTheme="minorHAnsi" w:eastAsiaTheme="minorHAnsi" w:hAnsiTheme="minorHAnsi" w:cstheme="minorBidi"/>
          <w:color w:val="auto"/>
          <w:sz w:val="22"/>
          <w:szCs w:val="22"/>
        </w:rPr>
        <w:id w:val="-1095013682"/>
        <w:docPartObj>
          <w:docPartGallery w:val="Table of Contents"/>
          <w:docPartUnique/>
        </w:docPartObj>
      </w:sdtPr>
      <w:sdtEndPr>
        <w:rPr>
          <w:b/>
          <w:bCs/>
          <w:noProof/>
        </w:rPr>
      </w:sdtEndPr>
      <w:sdtContent>
        <w:p w14:paraId="2D87C137" w14:textId="77777777" w:rsidR="00AB29A8" w:rsidRDefault="00AB29A8">
          <w:pPr>
            <w:pStyle w:val="TOCHeading"/>
          </w:pPr>
          <w:r>
            <w:t>Table of Contents</w:t>
          </w:r>
        </w:p>
        <w:p w14:paraId="38566C4D" w14:textId="524E4D63" w:rsidR="0051455F" w:rsidRDefault="00AB29A8">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p>
        <w:p w14:paraId="6685A461" w14:textId="1033F8D6" w:rsidR="0051455F" w:rsidRDefault="00000000">
          <w:pPr>
            <w:pStyle w:val="TOC1"/>
            <w:tabs>
              <w:tab w:val="right" w:leader="dot" w:pos="9350"/>
            </w:tabs>
            <w:rPr>
              <w:rFonts w:cstheme="minorBidi"/>
              <w:noProof/>
              <w:kern w:val="2"/>
              <w14:ligatures w14:val="standardContextual"/>
            </w:rPr>
          </w:pPr>
          <w:hyperlink w:anchor="_Toc150772251" w:history="1">
            <w:r w:rsidR="0051455F" w:rsidRPr="00435ADA">
              <w:rPr>
                <w:rStyle w:val="Hyperlink"/>
                <w:noProof/>
              </w:rPr>
              <w:t>Cloud Performance Tuning Basics</w:t>
            </w:r>
            <w:r w:rsidR="0051455F">
              <w:rPr>
                <w:noProof/>
                <w:webHidden/>
              </w:rPr>
              <w:tab/>
            </w:r>
            <w:r w:rsidR="0051455F">
              <w:rPr>
                <w:noProof/>
                <w:webHidden/>
              </w:rPr>
              <w:fldChar w:fldCharType="begin"/>
            </w:r>
            <w:r w:rsidR="0051455F">
              <w:rPr>
                <w:noProof/>
                <w:webHidden/>
              </w:rPr>
              <w:instrText xml:space="preserve"> PAGEREF _Toc150772251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30001859" w14:textId="3B16AAC1" w:rsidR="0051455F" w:rsidRDefault="00000000">
          <w:pPr>
            <w:pStyle w:val="TOC2"/>
            <w:rPr>
              <w:rFonts w:cstheme="minorBidi"/>
              <w:noProof/>
              <w:kern w:val="2"/>
              <w14:ligatures w14:val="standardContextual"/>
            </w:rPr>
          </w:pPr>
          <w:hyperlink w:anchor="_Toc150772252" w:history="1">
            <w:r w:rsidR="0051455F" w:rsidRPr="00435ADA">
              <w:rPr>
                <w:rStyle w:val="Hyperlink"/>
                <w:noProof/>
              </w:rPr>
              <w:t>Problem Statement</w:t>
            </w:r>
            <w:r w:rsidR="0051455F">
              <w:rPr>
                <w:noProof/>
                <w:webHidden/>
              </w:rPr>
              <w:tab/>
            </w:r>
            <w:r w:rsidR="0051455F">
              <w:rPr>
                <w:noProof/>
                <w:webHidden/>
              </w:rPr>
              <w:fldChar w:fldCharType="begin"/>
            </w:r>
            <w:r w:rsidR="0051455F">
              <w:rPr>
                <w:noProof/>
                <w:webHidden/>
              </w:rPr>
              <w:instrText xml:space="preserve"> PAGEREF _Toc150772252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0EB2D285" w14:textId="5866F303" w:rsidR="0051455F" w:rsidRDefault="00000000">
          <w:pPr>
            <w:pStyle w:val="TOC2"/>
            <w:rPr>
              <w:rFonts w:cstheme="minorBidi"/>
              <w:noProof/>
              <w:kern w:val="2"/>
              <w14:ligatures w14:val="standardContextual"/>
            </w:rPr>
          </w:pPr>
          <w:hyperlink w:anchor="_Toc150772253" w:history="1">
            <w:r w:rsidR="0051455F" w:rsidRPr="00435ADA">
              <w:rPr>
                <w:rStyle w:val="Hyperlink"/>
                <w:noProof/>
              </w:rPr>
              <w:t>Background</w:t>
            </w:r>
            <w:r w:rsidR="0051455F">
              <w:rPr>
                <w:noProof/>
                <w:webHidden/>
              </w:rPr>
              <w:tab/>
            </w:r>
            <w:r w:rsidR="0051455F">
              <w:rPr>
                <w:noProof/>
                <w:webHidden/>
              </w:rPr>
              <w:fldChar w:fldCharType="begin"/>
            </w:r>
            <w:r w:rsidR="0051455F">
              <w:rPr>
                <w:noProof/>
                <w:webHidden/>
              </w:rPr>
              <w:instrText xml:space="preserve"> PAGEREF _Toc150772253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7D42F707" w14:textId="361254F3" w:rsidR="0051455F" w:rsidRDefault="00000000">
          <w:pPr>
            <w:pStyle w:val="TOC2"/>
            <w:rPr>
              <w:rFonts w:cstheme="minorBidi"/>
              <w:noProof/>
              <w:kern w:val="2"/>
              <w14:ligatures w14:val="standardContextual"/>
            </w:rPr>
          </w:pPr>
          <w:hyperlink w:anchor="_Toc150772254" w:history="1">
            <w:r w:rsidR="0051455F" w:rsidRPr="00435ADA">
              <w:rPr>
                <w:rStyle w:val="Hyperlink"/>
                <w:noProof/>
              </w:rPr>
              <w:t>Motivation/need for the CPT:</w:t>
            </w:r>
            <w:r w:rsidR="0051455F">
              <w:rPr>
                <w:noProof/>
                <w:webHidden/>
              </w:rPr>
              <w:tab/>
            </w:r>
            <w:r w:rsidR="0051455F">
              <w:rPr>
                <w:noProof/>
                <w:webHidden/>
              </w:rPr>
              <w:fldChar w:fldCharType="begin"/>
            </w:r>
            <w:r w:rsidR="0051455F">
              <w:rPr>
                <w:noProof/>
                <w:webHidden/>
              </w:rPr>
              <w:instrText xml:space="preserve"> PAGEREF _Toc150772254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0D0BC906" w14:textId="07D2788A" w:rsidR="0051455F" w:rsidRDefault="00000000">
          <w:pPr>
            <w:pStyle w:val="TOC2"/>
            <w:rPr>
              <w:rFonts w:cstheme="minorBidi"/>
              <w:noProof/>
              <w:kern w:val="2"/>
              <w14:ligatures w14:val="standardContextual"/>
            </w:rPr>
          </w:pPr>
          <w:hyperlink w:anchor="_Toc150772255" w:history="1">
            <w:r w:rsidR="0051455F" w:rsidRPr="00435ADA">
              <w:rPr>
                <w:rStyle w:val="Hyperlink"/>
                <w:noProof/>
              </w:rPr>
              <w:t>Objective</w:t>
            </w:r>
            <w:r w:rsidR="0051455F">
              <w:rPr>
                <w:noProof/>
                <w:webHidden/>
              </w:rPr>
              <w:tab/>
            </w:r>
            <w:r w:rsidR="0051455F">
              <w:rPr>
                <w:noProof/>
                <w:webHidden/>
              </w:rPr>
              <w:fldChar w:fldCharType="begin"/>
            </w:r>
            <w:r w:rsidR="0051455F">
              <w:rPr>
                <w:noProof/>
                <w:webHidden/>
              </w:rPr>
              <w:instrText xml:space="preserve"> PAGEREF _Toc150772255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182B99DD" w14:textId="1CBF241B" w:rsidR="0051455F" w:rsidRDefault="00000000">
          <w:pPr>
            <w:pStyle w:val="TOC2"/>
            <w:rPr>
              <w:rFonts w:cstheme="minorBidi"/>
              <w:noProof/>
              <w:kern w:val="2"/>
              <w14:ligatures w14:val="standardContextual"/>
            </w:rPr>
          </w:pPr>
          <w:hyperlink w:anchor="_Toc150772256" w:history="1">
            <w:r w:rsidR="0051455F" w:rsidRPr="00435ADA">
              <w:rPr>
                <w:rStyle w:val="Hyperlink"/>
                <w:noProof/>
              </w:rPr>
              <w:t>Sub-Objectives</w:t>
            </w:r>
            <w:r w:rsidR="0051455F">
              <w:rPr>
                <w:noProof/>
                <w:webHidden/>
              </w:rPr>
              <w:tab/>
            </w:r>
            <w:r w:rsidR="0051455F">
              <w:rPr>
                <w:noProof/>
                <w:webHidden/>
              </w:rPr>
              <w:fldChar w:fldCharType="begin"/>
            </w:r>
            <w:r w:rsidR="0051455F">
              <w:rPr>
                <w:noProof/>
                <w:webHidden/>
              </w:rPr>
              <w:instrText xml:space="preserve"> PAGEREF _Toc150772256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5BBA6CFB" w14:textId="44C861CA" w:rsidR="0051455F" w:rsidRDefault="00000000">
          <w:pPr>
            <w:pStyle w:val="TOC1"/>
            <w:tabs>
              <w:tab w:val="right" w:leader="dot" w:pos="9350"/>
            </w:tabs>
            <w:rPr>
              <w:rFonts w:cstheme="minorBidi"/>
              <w:noProof/>
              <w:kern w:val="2"/>
              <w14:ligatures w14:val="standardContextual"/>
            </w:rPr>
          </w:pPr>
          <w:hyperlink w:anchor="_Toc150772257" w:history="1">
            <w:r w:rsidR="0051455F" w:rsidRPr="00435ADA">
              <w:rPr>
                <w:rStyle w:val="Hyperlink"/>
                <w:noProof/>
              </w:rPr>
              <w:t>Mode of achieving objective</w:t>
            </w:r>
            <w:r w:rsidR="0051455F">
              <w:rPr>
                <w:noProof/>
                <w:webHidden/>
              </w:rPr>
              <w:tab/>
            </w:r>
            <w:r w:rsidR="0051455F">
              <w:rPr>
                <w:noProof/>
                <w:webHidden/>
              </w:rPr>
              <w:fldChar w:fldCharType="begin"/>
            </w:r>
            <w:r w:rsidR="0051455F">
              <w:rPr>
                <w:noProof/>
                <w:webHidden/>
              </w:rPr>
              <w:instrText xml:space="preserve"> PAGEREF _Toc150772257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19F3ADC8" w14:textId="6F10C971" w:rsidR="0051455F" w:rsidRDefault="00000000">
          <w:pPr>
            <w:pStyle w:val="TOC1"/>
            <w:tabs>
              <w:tab w:val="right" w:leader="dot" w:pos="9350"/>
            </w:tabs>
            <w:rPr>
              <w:rFonts w:cstheme="minorBidi"/>
              <w:noProof/>
              <w:kern w:val="2"/>
              <w14:ligatures w14:val="standardContextual"/>
            </w:rPr>
          </w:pPr>
          <w:hyperlink w:anchor="_Toc150772258" w:history="1">
            <w:r w:rsidR="0051455F" w:rsidRPr="00435ADA">
              <w:rPr>
                <w:rStyle w:val="Hyperlink"/>
                <w:noProof/>
              </w:rPr>
              <w:t>Methodology</w:t>
            </w:r>
            <w:r w:rsidR="0051455F">
              <w:rPr>
                <w:noProof/>
                <w:webHidden/>
              </w:rPr>
              <w:tab/>
            </w:r>
            <w:r w:rsidR="0051455F">
              <w:rPr>
                <w:noProof/>
                <w:webHidden/>
              </w:rPr>
              <w:fldChar w:fldCharType="begin"/>
            </w:r>
            <w:r w:rsidR="0051455F">
              <w:rPr>
                <w:noProof/>
                <w:webHidden/>
              </w:rPr>
              <w:instrText xml:space="preserve"> PAGEREF _Toc150772258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345E87E8" w14:textId="0DE325FE" w:rsidR="0051455F" w:rsidRDefault="00000000">
          <w:pPr>
            <w:pStyle w:val="TOC2"/>
            <w:rPr>
              <w:rFonts w:cstheme="minorBidi"/>
              <w:noProof/>
              <w:kern w:val="2"/>
              <w14:ligatures w14:val="standardContextual"/>
            </w:rPr>
          </w:pPr>
          <w:hyperlink w:anchor="_Toc150772259" w:history="1">
            <w:r w:rsidR="0051455F" w:rsidRPr="00435ADA">
              <w:rPr>
                <w:rStyle w:val="Hyperlink"/>
                <w:noProof/>
              </w:rPr>
              <w:t>Theoretical framework – explains the model or the set of theories related to the CPT.</w:t>
            </w:r>
            <w:r w:rsidR="0051455F">
              <w:rPr>
                <w:noProof/>
                <w:webHidden/>
              </w:rPr>
              <w:tab/>
            </w:r>
            <w:r w:rsidR="0051455F">
              <w:rPr>
                <w:noProof/>
                <w:webHidden/>
              </w:rPr>
              <w:fldChar w:fldCharType="begin"/>
            </w:r>
            <w:r w:rsidR="0051455F">
              <w:rPr>
                <w:noProof/>
                <w:webHidden/>
              </w:rPr>
              <w:instrText xml:space="preserve"> PAGEREF _Toc150772259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2990963D" w14:textId="12CFFD63" w:rsidR="0051455F" w:rsidRDefault="00000000">
          <w:pPr>
            <w:pStyle w:val="TOC2"/>
            <w:rPr>
              <w:rFonts w:cstheme="minorBidi"/>
              <w:noProof/>
              <w:kern w:val="2"/>
              <w14:ligatures w14:val="standardContextual"/>
            </w:rPr>
          </w:pPr>
          <w:hyperlink w:anchor="_Toc150772260" w:history="1">
            <w:r w:rsidR="0051455F" w:rsidRPr="00435ADA">
              <w:rPr>
                <w:rStyle w:val="Hyperlink"/>
                <w:rFonts w:eastAsia="Calibri"/>
                <w:noProof/>
              </w:rPr>
              <w:t>Sources of data – Primary or secondary data:</w:t>
            </w:r>
            <w:r w:rsidR="0051455F">
              <w:rPr>
                <w:noProof/>
                <w:webHidden/>
              </w:rPr>
              <w:tab/>
            </w:r>
            <w:r w:rsidR="0051455F">
              <w:rPr>
                <w:noProof/>
                <w:webHidden/>
              </w:rPr>
              <w:fldChar w:fldCharType="begin"/>
            </w:r>
            <w:r w:rsidR="0051455F">
              <w:rPr>
                <w:noProof/>
                <w:webHidden/>
              </w:rPr>
              <w:instrText xml:space="preserve"> PAGEREF _Toc150772260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2AE07C86" w14:textId="21B9844D" w:rsidR="0051455F" w:rsidRDefault="00000000">
          <w:pPr>
            <w:pStyle w:val="TOC2"/>
            <w:rPr>
              <w:rFonts w:cstheme="minorBidi"/>
              <w:noProof/>
              <w:kern w:val="2"/>
              <w14:ligatures w14:val="standardContextual"/>
            </w:rPr>
          </w:pPr>
          <w:hyperlink w:anchor="_Toc150772261" w:history="1">
            <w:r w:rsidR="0051455F" w:rsidRPr="00435ADA">
              <w:rPr>
                <w:rStyle w:val="Hyperlink"/>
                <w:rFonts w:eastAsia="Calibri"/>
                <w:noProof/>
              </w:rPr>
              <w:t>Schematic flow Diagram:</w:t>
            </w:r>
            <w:r w:rsidR="0051455F">
              <w:rPr>
                <w:noProof/>
                <w:webHidden/>
              </w:rPr>
              <w:tab/>
            </w:r>
            <w:r w:rsidR="0051455F">
              <w:rPr>
                <w:noProof/>
                <w:webHidden/>
              </w:rPr>
              <w:fldChar w:fldCharType="begin"/>
            </w:r>
            <w:r w:rsidR="0051455F">
              <w:rPr>
                <w:noProof/>
                <w:webHidden/>
              </w:rPr>
              <w:instrText xml:space="preserve"> PAGEREF _Toc150772261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0115FCC5" w14:textId="7FDA60A6" w:rsidR="0051455F" w:rsidRDefault="00000000">
          <w:pPr>
            <w:pStyle w:val="TOC1"/>
            <w:tabs>
              <w:tab w:val="right" w:leader="dot" w:pos="9350"/>
            </w:tabs>
            <w:rPr>
              <w:rFonts w:cstheme="minorBidi"/>
              <w:noProof/>
              <w:kern w:val="2"/>
              <w14:ligatures w14:val="standardContextual"/>
            </w:rPr>
          </w:pPr>
          <w:hyperlink w:anchor="_Toc150772262" w:history="1">
            <w:r w:rsidR="0051455F" w:rsidRPr="00435ADA">
              <w:rPr>
                <w:rStyle w:val="Hyperlink"/>
                <w:noProof/>
              </w:rPr>
              <w:t>Review of literature</w:t>
            </w:r>
            <w:r w:rsidR="0051455F">
              <w:rPr>
                <w:noProof/>
                <w:webHidden/>
              </w:rPr>
              <w:tab/>
            </w:r>
            <w:r w:rsidR="0051455F">
              <w:rPr>
                <w:noProof/>
                <w:webHidden/>
              </w:rPr>
              <w:fldChar w:fldCharType="begin"/>
            </w:r>
            <w:r w:rsidR="0051455F">
              <w:rPr>
                <w:noProof/>
                <w:webHidden/>
              </w:rPr>
              <w:instrText xml:space="preserve"> PAGEREF _Toc150772262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438ECE1C" w14:textId="684B3914" w:rsidR="0051455F" w:rsidRDefault="00000000">
          <w:pPr>
            <w:pStyle w:val="TOC1"/>
            <w:tabs>
              <w:tab w:val="right" w:leader="dot" w:pos="9350"/>
            </w:tabs>
            <w:rPr>
              <w:rFonts w:cstheme="minorBidi"/>
              <w:noProof/>
              <w:kern w:val="2"/>
              <w14:ligatures w14:val="standardContextual"/>
            </w:rPr>
          </w:pPr>
          <w:hyperlink w:anchor="_Toc150772263" w:history="1">
            <w:r w:rsidR="0051455F" w:rsidRPr="00435ADA">
              <w:rPr>
                <w:rStyle w:val="Hyperlink"/>
                <w:rFonts w:eastAsia="Calibri"/>
                <w:noProof/>
              </w:rPr>
              <w:t>Key Bibliography</w:t>
            </w:r>
            <w:r w:rsidR="0051455F">
              <w:rPr>
                <w:noProof/>
                <w:webHidden/>
              </w:rPr>
              <w:tab/>
            </w:r>
            <w:r w:rsidR="0051455F">
              <w:rPr>
                <w:noProof/>
                <w:webHidden/>
              </w:rPr>
              <w:fldChar w:fldCharType="begin"/>
            </w:r>
            <w:r w:rsidR="0051455F">
              <w:rPr>
                <w:noProof/>
                <w:webHidden/>
              </w:rPr>
              <w:instrText xml:space="preserve"> PAGEREF _Toc150772263 \h </w:instrText>
            </w:r>
            <w:r w:rsidR="0051455F">
              <w:rPr>
                <w:noProof/>
                <w:webHidden/>
              </w:rPr>
            </w:r>
            <w:r w:rsidR="0051455F">
              <w:rPr>
                <w:noProof/>
                <w:webHidden/>
              </w:rPr>
              <w:fldChar w:fldCharType="separate"/>
            </w:r>
            <w:r w:rsidR="0051455F">
              <w:rPr>
                <w:noProof/>
                <w:webHidden/>
              </w:rPr>
              <w:t>5</w:t>
            </w:r>
            <w:r w:rsidR="0051455F">
              <w:rPr>
                <w:noProof/>
                <w:webHidden/>
              </w:rPr>
              <w:fldChar w:fldCharType="end"/>
            </w:r>
          </w:hyperlink>
        </w:p>
        <w:p w14:paraId="20FBAC54" w14:textId="56FB8B38" w:rsidR="0049799E" w:rsidRDefault="00AB29A8" w:rsidP="0049799E">
          <w:pPr>
            <w:pStyle w:val="TOC1"/>
            <w:tabs>
              <w:tab w:val="right" w:leader="dot" w:pos="9350"/>
            </w:tabs>
            <w:rPr>
              <w:rFonts w:cstheme="minorBidi"/>
              <w:noProof/>
              <w:kern w:val="2"/>
              <w14:ligatures w14:val="standardContextual"/>
            </w:rPr>
          </w:pPr>
          <w:r>
            <w:rPr>
              <w:b/>
              <w:bCs/>
              <w:noProof/>
            </w:rPr>
            <w:fldChar w:fldCharType="end"/>
          </w:r>
          <w:r w:rsidR="0049799E" w:rsidRPr="0049799E">
            <w:rPr>
              <w:noProof/>
            </w:rPr>
            <w:t>CLOUD PERFORMANCE TUNING DETAILS</w:t>
          </w:r>
          <w:r w:rsidR="0049799E">
            <w:rPr>
              <w:noProof/>
              <w:webHidden/>
            </w:rPr>
            <w:tab/>
          </w:r>
        </w:p>
        <w:p w14:paraId="291FD0F7" w14:textId="720ED26D" w:rsidR="00AB29A8" w:rsidRDefault="00000000"/>
      </w:sdtContent>
    </w:sdt>
    <w:p w14:paraId="44A04C60" w14:textId="77777777" w:rsidR="00AB29A8" w:rsidRDefault="00AB29A8" w:rsidP="002C645B">
      <w:pPr>
        <w:jc w:val="both"/>
        <w:rPr>
          <w:rFonts w:ascii="Times New Roman" w:hAnsi="Times New Roman" w:cs="Times New Roman"/>
          <w:b/>
          <w:sz w:val="24"/>
          <w:szCs w:val="19"/>
        </w:rPr>
      </w:pPr>
    </w:p>
    <w:p w14:paraId="549EE500" w14:textId="77777777" w:rsidR="00AB29A8" w:rsidRDefault="00AB29A8" w:rsidP="002C645B">
      <w:pPr>
        <w:jc w:val="both"/>
        <w:rPr>
          <w:rFonts w:ascii="Times New Roman" w:hAnsi="Times New Roman" w:cs="Times New Roman"/>
          <w:b/>
          <w:sz w:val="24"/>
          <w:szCs w:val="19"/>
        </w:rPr>
      </w:pPr>
    </w:p>
    <w:p w14:paraId="6EC420F1" w14:textId="77777777" w:rsidR="00AB29A8" w:rsidRDefault="00AB29A8" w:rsidP="002C645B">
      <w:pPr>
        <w:jc w:val="both"/>
        <w:rPr>
          <w:rFonts w:ascii="Times New Roman" w:hAnsi="Times New Roman" w:cs="Times New Roman"/>
          <w:b/>
          <w:sz w:val="24"/>
          <w:szCs w:val="19"/>
        </w:rPr>
      </w:pPr>
    </w:p>
    <w:p w14:paraId="7530A5A0" w14:textId="77777777" w:rsidR="00AB29A8" w:rsidRDefault="00AB29A8" w:rsidP="002C645B">
      <w:pPr>
        <w:jc w:val="both"/>
        <w:rPr>
          <w:rFonts w:ascii="Times New Roman" w:hAnsi="Times New Roman" w:cs="Times New Roman"/>
          <w:b/>
          <w:sz w:val="24"/>
          <w:szCs w:val="19"/>
        </w:rPr>
      </w:pPr>
    </w:p>
    <w:p w14:paraId="664ED080" w14:textId="77777777" w:rsidR="00AB29A8" w:rsidRDefault="00AB29A8" w:rsidP="002C645B">
      <w:pPr>
        <w:jc w:val="both"/>
        <w:rPr>
          <w:rFonts w:ascii="Times New Roman" w:hAnsi="Times New Roman" w:cs="Times New Roman"/>
          <w:b/>
          <w:sz w:val="24"/>
          <w:szCs w:val="19"/>
        </w:rPr>
      </w:pPr>
    </w:p>
    <w:p w14:paraId="4118B2EA" w14:textId="77777777" w:rsidR="00662FE4" w:rsidRDefault="00662FE4" w:rsidP="002C645B">
      <w:pPr>
        <w:jc w:val="both"/>
        <w:rPr>
          <w:rFonts w:ascii="Times New Roman" w:hAnsi="Times New Roman" w:cs="Times New Roman"/>
          <w:b/>
          <w:sz w:val="24"/>
          <w:szCs w:val="19"/>
        </w:rPr>
      </w:pPr>
    </w:p>
    <w:p w14:paraId="78A1B58F" w14:textId="77777777" w:rsidR="00AB29A8" w:rsidRDefault="00AB29A8" w:rsidP="002C645B">
      <w:pPr>
        <w:jc w:val="both"/>
        <w:rPr>
          <w:rFonts w:ascii="Times New Roman" w:hAnsi="Times New Roman" w:cs="Times New Roman"/>
          <w:b/>
          <w:sz w:val="24"/>
          <w:szCs w:val="19"/>
        </w:rPr>
      </w:pPr>
    </w:p>
    <w:p w14:paraId="5D140D3A" w14:textId="1668D80D" w:rsidR="002C645B" w:rsidRPr="005A340D" w:rsidRDefault="001F14B9" w:rsidP="00AB29A8">
      <w:pPr>
        <w:pStyle w:val="Heading1"/>
        <w:rPr>
          <w:rFonts w:ascii="Courier New" w:hAnsi="Courier New" w:cs="Courier New"/>
        </w:rPr>
      </w:pPr>
      <w:bookmarkStart w:id="1" w:name="_Toc150772251"/>
      <w:r w:rsidRPr="005A340D">
        <w:rPr>
          <w:rFonts w:ascii="Courier New" w:hAnsi="Courier New" w:cs="Courier New"/>
        </w:rPr>
        <w:lastRenderedPageBreak/>
        <w:t>C</w:t>
      </w:r>
      <w:r w:rsidR="007677F8" w:rsidRPr="005A340D">
        <w:rPr>
          <w:rFonts w:ascii="Courier New" w:hAnsi="Courier New" w:cs="Courier New"/>
        </w:rPr>
        <w:t>loud Performance Tuning</w:t>
      </w:r>
      <w:r w:rsidR="00AB3EBE" w:rsidRPr="005A340D">
        <w:rPr>
          <w:rFonts w:ascii="Courier New" w:hAnsi="Courier New" w:cs="Courier New"/>
        </w:rPr>
        <w:t xml:space="preserve"> Basics</w:t>
      </w:r>
      <w:bookmarkEnd w:id="1"/>
    </w:p>
    <w:p w14:paraId="01402D3E" w14:textId="77777777" w:rsidR="00AD2718" w:rsidRDefault="00AD2718" w:rsidP="00AD2718"/>
    <w:p w14:paraId="0A6880A5" w14:textId="77777777" w:rsidR="00AD2718" w:rsidRPr="005A340D" w:rsidRDefault="00AD2718" w:rsidP="00AD2718">
      <w:pPr>
        <w:rPr>
          <w:sz w:val="28"/>
          <w:szCs w:val="28"/>
        </w:rPr>
      </w:pPr>
      <w:r w:rsidRPr="005A340D">
        <w:rPr>
          <w:sz w:val="28"/>
          <w:szCs w:val="28"/>
        </w:rPr>
        <w:t>Cloud performance tuning is a critical aspect of maximizing the efficiency and responsiveness of applications and services deployed in a cloud environment. It encompasses a set of practices aimed at optimizing various components, from individual applications to the underlying infrastructure, to achieve optimal resource utilization and deliver an exceptional user experience. This process involves continuous monitoring to identify performance bottlenecks, setting performance baselines to measure improvements, and adjusting resource allocation through rightsizing.</w:t>
      </w:r>
    </w:p>
    <w:p w14:paraId="661BFA27" w14:textId="77777777" w:rsidR="00AD2718" w:rsidRPr="005A340D" w:rsidRDefault="00AD2718" w:rsidP="00AD2718">
      <w:pPr>
        <w:rPr>
          <w:sz w:val="28"/>
          <w:szCs w:val="28"/>
        </w:rPr>
      </w:pPr>
    </w:p>
    <w:p w14:paraId="5A589D8E" w14:textId="77777777" w:rsidR="00AD2718" w:rsidRPr="005A340D" w:rsidRDefault="00AD2718" w:rsidP="00AD2718">
      <w:pPr>
        <w:rPr>
          <w:sz w:val="28"/>
          <w:szCs w:val="28"/>
        </w:rPr>
      </w:pPr>
      <w:r w:rsidRPr="005A340D">
        <w:rPr>
          <w:sz w:val="28"/>
          <w:szCs w:val="28"/>
        </w:rPr>
        <w:t>Key strategies in cloud performance tuning include the implementation of load balancing mechanisms to evenly distribute workloads, the use of caching strategies to reduce latency, and the optimization of databases for improved data retrieval. Additionally, enabling content compression, adopting distributed architectures, and leveraging auto-scaling capabilities contribute to enhanced scalability and responsiveness.</w:t>
      </w:r>
    </w:p>
    <w:p w14:paraId="14A1464D" w14:textId="77777777" w:rsidR="00AD2718" w:rsidRPr="005A340D" w:rsidRDefault="00AD2718" w:rsidP="00AD2718">
      <w:pPr>
        <w:rPr>
          <w:sz w:val="28"/>
          <w:szCs w:val="28"/>
        </w:rPr>
      </w:pPr>
    </w:p>
    <w:p w14:paraId="0A12B92A" w14:textId="77777777" w:rsidR="00AD2718" w:rsidRPr="005A340D" w:rsidRDefault="00AD2718" w:rsidP="00AD2718">
      <w:pPr>
        <w:rPr>
          <w:sz w:val="28"/>
          <w:szCs w:val="28"/>
        </w:rPr>
      </w:pPr>
      <w:r w:rsidRPr="005A340D">
        <w:rPr>
          <w:sz w:val="28"/>
          <w:szCs w:val="28"/>
        </w:rPr>
        <w:t>Utilizing Content Delivery Networks (CDNs) further accelerates content delivery by distributing it across multiple servers globally. Network optimization plays a crucial role, involving considerations such as bandwidth allocation, latency reduction, and security measures. Continuous testing is essential to identify and address performance issues early in the development lifecycle.</w:t>
      </w:r>
    </w:p>
    <w:p w14:paraId="0B5634C9" w14:textId="77777777" w:rsidR="00AD2718" w:rsidRPr="005A340D" w:rsidRDefault="00AD2718" w:rsidP="00AD2718">
      <w:pPr>
        <w:rPr>
          <w:sz w:val="28"/>
          <w:szCs w:val="28"/>
        </w:rPr>
      </w:pPr>
    </w:p>
    <w:p w14:paraId="2310070F" w14:textId="0533C329" w:rsidR="00AD2718" w:rsidRPr="005A340D" w:rsidRDefault="00AD2718" w:rsidP="00AD2718">
      <w:pPr>
        <w:rPr>
          <w:sz w:val="28"/>
          <w:szCs w:val="28"/>
        </w:rPr>
      </w:pPr>
      <w:r w:rsidRPr="005A340D">
        <w:rPr>
          <w:sz w:val="28"/>
          <w:szCs w:val="28"/>
        </w:rPr>
        <w:t>Cloud performance tuning also involves cost-performance analyses to ensure that the resources allocated align with the budget and performance goals. By consistently refining and adapting these strategies, organizations can navigate the dynamic nature of cloud environments, accommodate changing workloads, and provide a seamless and efficient experience for end-users.</w:t>
      </w:r>
    </w:p>
    <w:p w14:paraId="654C507F" w14:textId="77777777" w:rsidR="00AB29A8" w:rsidRDefault="00AB29A8" w:rsidP="00AB29A8">
      <w:pPr>
        <w:pStyle w:val="Heading2"/>
        <w:rPr>
          <w:sz w:val="32"/>
          <w:szCs w:val="32"/>
        </w:rPr>
      </w:pPr>
    </w:p>
    <w:p w14:paraId="45FF233D" w14:textId="77777777" w:rsidR="001F14B9" w:rsidRDefault="001F14B9" w:rsidP="001F14B9"/>
    <w:p w14:paraId="3BB8FD97" w14:textId="77777777" w:rsidR="00AB29A8" w:rsidRPr="005A340D" w:rsidRDefault="002C645B" w:rsidP="00AB29A8">
      <w:pPr>
        <w:pStyle w:val="Heading2"/>
        <w:rPr>
          <w:rFonts w:ascii="Courier New" w:hAnsi="Courier New" w:cs="Courier New"/>
          <w:sz w:val="32"/>
          <w:szCs w:val="32"/>
        </w:rPr>
      </w:pPr>
      <w:bookmarkStart w:id="2" w:name="_Toc150772252"/>
      <w:r w:rsidRPr="005A340D">
        <w:rPr>
          <w:rFonts w:ascii="Courier New" w:hAnsi="Courier New" w:cs="Courier New"/>
          <w:sz w:val="32"/>
          <w:szCs w:val="32"/>
        </w:rPr>
        <w:lastRenderedPageBreak/>
        <w:t>Problem Statement</w:t>
      </w:r>
      <w:bookmarkEnd w:id="2"/>
    </w:p>
    <w:p w14:paraId="0DB74C30" w14:textId="77777777" w:rsidR="001F14B9" w:rsidRPr="005A340D" w:rsidRDefault="001F14B9" w:rsidP="001F14B9">
      <w:pPr>
        <w:rPr>
          <w:sz w:val="28"/>
          <w:szCs w:val="28"/>
        </w:rPr>
      </w:pPr>
    </w:p>
    <w:p w14:paraId="6C2F9F8D" w14:textId="093D472A" w:rsidR="00AD2718" w:rsidRPr="005A340D" w:rsidRDefault="00AD2718" w:rsidP="00AD2718">
      <w:pPr>
        <w:rPr>
          <w:sz w:val="28"/>
          <w:szCs w:val="28"/>
        </w:rPr>
      </w:pPr>
      <w:r w:rsidRPr="005A340D">
        <w:rPr>
          <w:sz w:val="28"/>
          <w:szCs w:val="28"/>
        </w:rPr>
        <w:t>Traditional student recruitment processes can be cumbersome and time-consuming for both recruiters and applicants. The need for a more efficient system arises from the challenges in swiftly identifying suitable candidates based on essential criteria such as name, skills, CGPA, and other relevant qualifications. The current manual approach often results in a time lag and inefficiencies in the recruitment workflow.</w:t>
      </w:r>
    </w:p>
    <w:p w14:paraId="42E56172" w14:textId="77777777" w:rsidR="00AB29A8" w:rsidRPr="00E5535E" w:rsidRDefault="00AB29A8" w:rsidP="00AB29A8">
      <w:pPr>
        <w:jc w:val="both"/>
        <w:rPr>
          <w:rFonts w:ascii="Times New Roman" w:hAnsi="Times New Roman" w:cs="Times New Roman"/>
          <w:b/>
          <w:sz w:val="32"/>
          <w:szCs w:val="32"/>
        </w:rPr>
      </w:pPr>
    </w:p>
    <w:p w14:paraId="74D83936" w14:textId="77777777" w:rsidR="00BA74B3" w:rsidRPr="005A340D" w:rsidRDefault="00430565" w:rsidP="00AB29A8">
      <w:pPr>
        <w:pStyle w:val="Heading2"/>
        <w:rPr>
          <w:rFonts w:ascii="Courier New" w:hAnsi="Courier New" w:cs="Courier New"/>
          <w:sz w:val="32"/>
          <w:szCs w:val="32"/>
        </w:rPr>
      </w:pPr>
      <w:bookmarkStart w:id="3" w:name="_Toc150772253"/>
      <w:r w:rsidRPr="005A340D">
        <w:rPr>
          <w:rFonts w:ascii="Courier New" w:hAnsi="Courier New" w:cs="Courier New"/>
          <w:sz w:val="32"/>
          <w:szCs w:val="32"/>
        </w:rPr>
        <w:t>Background</w:t>
      </w:r>
      <w:bookmarkEnd w:id="3"/>
    </w:p>
    <w:p w14:paraId="318D5F94" w14:textId="77777777" w:rsidR="001F14B9" w:rsidRPr="001F14B9" w:rsidRDefault="001F14B9" w:rsidP="001F14B9"/>
    <w:p w14:paraId="3BA11394" w14:textId="7C00E1EA" w:rsidR="00AD2718" w:rsidRPr="005A340D" w:rsidRDefault="00AD2718" w:rsidP="00AD2718">
      <w:pPr>
        <w:rPr>
          <w:sz w:val="28"/>
          <w:szCs w:val="28"/>
        </w:rPr>
      </w:pPr>
      <w:r w:rsidRPr="005A340D">
        <w:rPr>
          <w:sz w:val="28"/>
          <w:szCs w:val="28"/>
        </w:rPr>
        <w:t>Student recruitment is a pivotal aspect of talent acquisition for educational institutions and organizations. The existing processes often involve manual handling of numerous resumes, making it challenging for recruiters to quickly assess and shortlist candidates. This leads to delays in the interview and selection process, hindering the overall efficiency of recruitment efforts.</w:t>
      </w:r>
    </w:p>
    <w:p w14:paraId="2617D4EA" w14:textId="77777777" w:rsidR="008F5B61" w:rsidRPr="00E5535E" w:rsidRDefault="008F5B61" w:rsidP="008F5B61">
      <w:pPr>
        <w:pStyle w:val="ListParagraph"/>
        <w:jc w:val="both"/>
        <w:rPr>
          <w:rFonts w:ascii="Times New Roman" w:hAnsi="Times New Roman" w:cs="Times New Roman"/>
          <w:sz w:val="32"/>
          <w:szCs w:val="32"/>
        </w:rPr>
      </w:pPr>
    </w:p>
    <w:p w14:paraId="7B4FD811" w14:textId="62D0F659" w:rsidR="008F5B61" w:rsidRDefault="008F5B61" w:rsidP="00AB29A8">
      <w:pPr>
        <w:pStyle w:val="Heading2"/>
        <w:rPr>
          <w:rFonts w:ascii="Courier New" w:hAnsi="Courier New" w:cs="Courier New"/>
          <w:sz w:val="32"/>
          <w:szCs w:val="32"/>
        </w:rPr>
      </w:pPr>
      <w:bookmarkStart w:id="4" w:name="_Toc150772254"/>
      <w:r w:rsidRPr="005A340D">
        <w:rPr>
          <w:rFonts w:ascii="Courier New" w:hAnsi="Courier New" w:cs="Courier New"/>
          <w:sz w:val="32"/>
          <w:szCs w:val="32"/>
        </w:rPr>
        <w:t xml:space="preserve">Motivation/need for the </w:t>
      </w:r>
      <w:r w:rsidR="007677F8" w:rsidRPr="005A340D">
        <w:rPr>
          <w:rFonts w:ascii="Courier New" w:hAnsi="Courier New" w:cs="Courier New"/>
          <w:sz w:val="32"/>
          <w:szCs w:val="32"/>
        </w:rPr>
        <w:t>CPT</w:t>
      </w:r>
      <w:bookmarkEnd w:id="4"/>
    </w:p>
    <w:p w14:paraId="6D4EB3B0" w14:textId="77777777" w:rsidR="005A340D" w:rsidRPr="005A340D" w:rsidRDefault="005A340D" w:rsidP="005A340D"/>
    <w:p w14:paraId="77096FCF" w14:textId="787827CC" w:rsidR="00AD2718" w:rsidRDefault="00AD2718" w:rsidP="00AD2718">
      <w:pPr>
        <w:rPr>
          <w:sz w:val="28"/>
          <w:szCs w:val="28"/>
        </w:rPr>
      </w:pPr>
      <w:r w:rsidRPr="005A340D">
        <w:rPr>
          <w:sz w:val="28"/>
          <w:szCs w:val="28"/>
        </w:rPr>
        <w:t>The motivation for implementing a Cloud Performance Tuning (CPT) solution in the student recruitment system lies in enhancing the overall speed, scalability, and responsiveness of the application. By leveraging cloud-based technologies, the system aims to optimize resource utilization, reduce latency in processing resumes, and ensure a seamless and quick interview process. The CPT solution addresses the need for a more agile and scalable recruitment system that aligns with the dynamic nature of student admissions and organizational hiring needs. Ultimately, it aims to improve the overall user experience for both recruiters and applicants by expediting the recruitment workflow.</w:t>
      </w:r>
    </w:p>
    <w:p w14:paraId="1EFC51D1" w14:textId="77777777" w:rsidR="005A340D" w:rsidRDefault="005A340D" w:rsidP="00AD2718">
      <w:pPr>
        <w:rPr>
          <w:sz w:val="28"/>
          <w:szCs w:val="28"/>
        </w:rPr>
      </w:pPr>
    </w:p>
    <w:p w14:paraId="1AB75776" w14:textId="77777777" w:rsidR="005A340D" w:rsidRPr="005A340D" w:rsidRDefault="005A340D" w:rsidP="00AD2718">
      <w:pPr>
        <w:rPr>
          <w:sz w:val="28"/>
          <w:szCs w:val="28"/>
        </w:rPr>
      </w:pPr>
    </w:p>
    <w:p w14:paraId="28368BA5" w14:textId="50DB825C" w:rsidR="00FE63A9" w:rsidRDefault="00E1186C" w:rsidP="00E1186C">
      <w:pPr>
        <w:pStyle w:val="Heading2"/>
        <w:rPr>
          <w:rFonts w:ascii="Courier New" w:hAnsi="Courier New" w:cs="Courier New"/>
          <w:sz w:val="32"/>
          <w:szCs w:val="32"/>
        </w:rPr>
      </w:pPr>
      <w:bookmarkStart w:id="5" w:name="_Toc150772255"/>
      <w:r w:rsidRPr="005A340D">
        <w:rPr>
          <w:rFonts w:ascii="Courier New" w:hAnsi="Courier New" w:cs="Courier New"/>
          <w:sz w:val="32"/>
          <w:szCs w:val="32"/>
        </w:rPr>
        <w:lastRenderedPageBreak/>
        <w:t>Objective</w:t>
      </w:r>
      <w:bookmarkEnd w:id="5"/>
    </w:p>
    <w:p w14:paraId="74068574" w14:textId="77777777" w:rsidR="005A340D" w:rsidRPr="005A340D" w:rsidRDefault="005A340D" w:rsidP="005A340D"/>
    <w:p w14:paraId="7BB62F7F" w14:textId="0DBFAA30" w:rsidR="00AD2718" w:rsidRDefault="00AD2718" w:rsidP="00AD2718">
      <w:pPr>
        <w:rPr>
          <w:sz w:val="28"/>
          <w:szCs w:val="28"/>
        </w:rPr>
      </w:pPr>
      <w:r w:rsidRPr="005A340D">
        <w:rPr>
          <w:sz w:val="28"/>
          <w:szCs w:val="28"/>
        </w:rPr>
        <w:t>Develop a streamlined Student Recruitment System to facilitate quick and efficient processing of resumes, simplifying the overall recruitment workflow.</w:t>
      </w:r>
    </w:p>
    <w:p w14:paraId="38422F18" w14:textId="77777777" w:rsidR="005A340D" w:rsidRPr="005A340D" w:rsidRDefault="005A340D" w:rsidP="00AD2718">
      <w:pPr>
        <w:rPr>
          <w:sz w:val="28"/>
          <w:szCs w:val="28"/>
        </w:rPr>
      </w:pPr>
    </w:p>
    <w:p w14:paraId="12DCB078" w14:textId="77777777" w:rsidR="00FE63A9" w:rsidRDefault="00E1186C" w:rsidP="00FE63A9">
      <w:pPr>
        <w:pStyle w:val="Heading2"/>
        <w:rPr>
          <w:rFonts w:ascii="Courier New" w:hAnsi="Courier New" w:cs="Courier New"/>
          <w:sz w:val="32"/>
          <w:szCs w:val="32"/>
        </w:rPr>
      </w:pPr>
      <w:bookmarkStart w:id="6" w:name="_Toc150772256"/>
      <w:r w:rsidRPr="005A340D">
        <w:rPr>
          <w:rFonts w:ascii="Courier New" w:hAnsi="Courier New" w:cs="Courier New"/>
          <w:sz w:val="32"/>
          <w:szCs w:val="32"/>
        </w:rPr>
        <w:t>Sub-</w:t>
      </w:r>
      <w:r w:rsidR="00FE63A9" w:rsidRPr="005A340D">
        <w:rPr>
          <w:rFonts w:ascii="Courier New" w:hAnsi="Courier New" w:cs="Courier New"/>
          <w:sz w:val="32"/>
          <w:szCs w:val="32"/>
        </w:rPr>
        <w:t>Objectives</w:t>
      </w:r>
      <w:bookmarkEnd w:id="6"/>
    </w:p>
    <w:p w14:paraId="669126BD" w14:textId="77777777" w:rsidR="005A340D" w:rsidRPr="005A340D" w:rsidRDefault="005A340D" w:rsidP="005A340D"/>
    <w:p w14:paraId="4442E600" w14:textId="77777777" w:rsidR="005E3FED" w:rsidRPr="005A340D" w:rsidRDefault="005E3FED" w:rsidP="005A340D">
      <w:pPr>
        <w:pStyle w:val="ListParagraph"/>
        <w:numPr>
          <w:ilvl w:val="0"/>
          <w:numId w:val="14"/>
        </w:numPr>
        <w:rPr>
          <w:sz w:val="28"/>
          <w:szCs w:val="28"/>
        </w:rPr>
      </w:pPr>
      <w:r w:rsidRPr="005A340D">
        <w:rPr>
          <w:b/>
          <w:bCs/>
          <w:sz w:val="28"/>
          <w:szCs w:val="28"/>
        </w:rPr>
        <w:t>Resume Parsing:</w:t>
      </w:r>
      <w:r w:rsidRPr="005A340D">
        <w:rPr>
          <w:sz w:val="28"/>
          <w:szCs w:val="28"/>
        </w:rPr>
        <w:t xml:space="preserve"> Implement an system to take key information such as name, skills, CGPA, etc., from resumes, reducing manual efforts in data entry.</w:t>
      </w:r>
    </w:p>
    <w:p w14:paraId="557E7147" w14:textId="77777777" w:rsidR="005E3FED" w:rsidRPr="005A340D" w:rsidRDefault="005E3FED" w:rsidP="005E3FED">
      <w:pPr>
        <w:rPr>
          <w:sz w:val="28"/>
          <w:szCs w:val="28"/>
        </w:rPr>
      </w:pPr>
    </w:p>
    <w:p w14:paraId="6ECCA47B" w14:textId="77777777" w:rsidR="005E3FED" w:rsidRPr="005A340D" w:rsidRDefault="005E3FED" w:rsidP="005A340D">
      <w:pPr>
        <w:pStyle w:val="ListParagraph"/>
        <w:numPr>
          <w:ilvl w:val="0"/>
          <w:numId w:val="14"/>
        </w:numPr>
        <w:rPr>
          <w:sz w:val="28"/>
          <w:szCs w:val="28"/>
        </w:rPr>
      </w:pPr>
      <w:r w:rsidRPr="005A340D">
        <w:rPr>
          <w:b/>
          <w:bCs/>
          <w:sz w:val="28"/>
          <w:szCs w:val="28"/>
        </w:rPr>
        <w:t>Data Organization:</w:t>
      </w:r>
      <w:r w:rsidRPr="005A340D">
        <w:rPr>
          <w:sz w:val="28"/>
          <w:szCs w:val="28"/>
        </w:rPr>
        <w:t xml:space="preserve"> Design a database structure to efficiently store and manage the extracted information, ensuring easy retrieval and analysis by recruiters.</w:t>
      </w:r>
    </w:p>
    <w:p w14:paraId="3BCEEDE8" w14:textId="77777777" w:rsidR="005E3FED" w:rsidRPr="005A340D" w:rsidRDefault="005E3FED" w:rsidP="005E3FED">
      <w:pPr>
        <w:rPr>
          <w:sz w:val="28"/>
          <w:szCs w:val="28"/>
        </w:rPr>
      </w:pPr>
    </w:p>
    <w:p w14:paraId="0C89B46D" w14:textId="77777777" w:rsidR="005E3FED" w:rsidRPr="005A340D" w:rsidRDefault="005E3FED" w:rsidP="005A340D">
      <w:pPr>
        <w:pStyle w:val="ListParagraph"/>
        <w:numPr>
          <w:ilvl w:val="0"/>
          <w:numId w:val="14"/>
        </w:numPr>
        <w:rPr>
          <w:sz w:val="28"/>
          <w:szCs w:val="28"/>
        </w:rPr>
      </w:pPr>
      <w:r w:rsidRPr="005A340D">
        <w:rPr>
          <w:b/>
          <w:bCs/>
          <w:sz w:val="28"/>
          <w:szCs w:val="28"/>
        </w:rPr>
        <w:t>User-Friendly Interface:</w:t>
      </w:r>
      <w:r w:rsidRPr="005A340D">
        <w:rPr>
          <w:sz w:val="28"/>
          <w:szCs w:val="28"/>
        </w:rPr>
        <w:t xml:space="preserve"> Create an intuitive and user-friendly interface for both applicants and recruiters, enhancing the overall experience and making the system accessible to users with varying technical expertise.</w:t>
      </w:r>
    </w:p>
    <w:p w14:paraId="19DB7698" w14:textId="77777777" w:rsidR="005E3FED" w:rsidRPr="005A340D" w:rsidRDefault="005E3FED" w:rsidP="005E3FED">
      <w:pPr>
        <w:rPr>
          <w:sz w:val="28"/>
          <w:szCs w:val="28"/>
        </w:rPr>
      </w:pPr>
    </w:p>
    <w:p w14:paraId="13615327" w14:textId="77777777" w:rsidR="005E3FED" w:rsidRPr="005A340D" w:rsidRDefault="005E3FED" w:rsidP="005A340D">
      <w:pPr>
        <w:pStyle w:val="ListParagraph"/>
        <w:numPr>
          <w:ilvl w:val="0"/>
          <w:numId w:val="14"/>
        </w:numPr>
        <w:rPr>
          <w:sz w:val="28"/>
          <w:szCs w:val="28"/>
        </w:rPr>
      </w:pPr>
      <w:r w:rsidRPr="005A340D">
        <w:rPr>
          <w:b/>
          <w:bCs/>
          <w:sz w:val="28"/>
          <w:szCs w:val="28"/>
        </w:rPr>
        <w:t>Scalability:</w:t>
      </w:r>
      <w:r w:rsidRPr="005A340D">
        <w:rPr>
          <w:sz w:val="28"/>
          <w:szCs w:val="28"/>
        </w:rPr>
        <w:t xml:space="preserve"> Develop the system with scalability in mind, allowing it to handle an increasing volume of resumes and users without compromising performance.</w:t>
      </w:r>
    </w:p>
    <w:p w14:paraId="17BFBFE9" w14:textId="77777777" w:rsidR="005E3FED" w:rsidRPr="005A340D" w:rsidRDefault="005E3FED" w:rsidP="005E3FED">
      <w:pPr>
        <w:rPr>
          <w:sz w:val="28"/>
          <w:szCs w:val="28"/>
        </w:rPr>
      </w:pPr>
    </w:p>
    <w:p w14:paraId="688C25DF" w14:textId="3231FEB9" w:rsidR="005E3FED" w:rsidRPr="005A340D" w:rsidRDefault="005E3FED" w:rsidP="005A340D">
      <w:pPr>
        <w:pStyle w:val="ListParagraph"/>
        <w:numPr>
          <w:ilvl w:val="0"/>
          <w:numId w:val="14"/>
        </w:numPr>
        <w:rPr>
          <w:sz w:val="28"/>
          <w:szCs w:val="28"/>
        </w:rPr>
      </w:pPr>
      <w:r w:rsidRPr="005A340D">
        <w:rPr>
          <w:b/>
          <w:bCs/>
          <w:sz w:val="28"/>
          <w:szCs w:val="28"/>
        </w:rPr>
        <w:t>Integration of Quick Interview Process:</w:t>
      </w:r>
      <w:r w:rsidRPr="005A340D">
        <w:rPr>
          <w:sz w:val="28"/>
          <w:szCs w:val="28"/>
        </w:rPr>
        <w:t xml:space="preserve"> Implement a feature for a quick interview process, enabling recruiters to swiftly review shortlisted candidates and schedule interviews.</w:t>
      </w:r>
    </w:p>
    <w:p w14:paraId="376A9CBF" w14:textId="77777777" w:rsidR="00E1186C" w:rsidRDefault="00E1186C" w:rsidP="00E1186C">
      <w:pPr>
        <w:jc w:val="both"/>
        <w:rPr>
          <w:rFonts w:ascii="Times New Roman" w:hAnsi="Times New Roman" w:cs="Times New Roman"/>
          <w:sz w:val="32"/>
          <w:szCs w:val="32"/>
        </w:rPr>
      </w:pPr>
    </w:p>
    <w:p w14:paraId="52F24B5E" w14:textId="77777777" w:rsidR="005A340D" w:rsidRPr="00E5535E" w:rsidRDefault="005A340D" w:rsidP="00E1186C">
      <w:pPr>
        <w:jc w:val="both"/>
        <w:rPr>
          <w:rFonts w:ascii="Times New Roman" w:hAnsi="Times New Roman" w:cs="Times New Roman"/>
          <w:sz w:val="32"/>
          <w:szCs w:val="32"/>
        </w:rPr>
      </w:pPr>
    </w:p>
    <w:p w14:paraId="100C2B39" w14:textId="77777777" w:rsidR="00FE63A9" w:rsidRDefault="00EC4F69" w:rsidP="00E1186C">
      <w:pPr>
        <w:pStyle w:val="Heading1"/>
        <w:rPr>
          <w:rFonts w:ascii="Courier New" w:hAnsi="Courier New" w:cs="Courier New"/>
        </w:rPr>
      </w:pPr>
      <w:bookmarkStart w:id="7" w:name="_Toc150772257"/>
      <w:r w:rsidRPr="005A340D">
        <w:rPr>
          <w:rFonts w:ascii="Courier New" w:hAnsi="Courier New" w:cs="Courier New"/>
        </w:rPr>
        <w:lastRenderedPageBreak/>
        <w:t>M</w:t>
      </w:r>
      <w:r w:rsidR="00E1186C" w:rsidRPr="005A340D">
        <w:rPr>
          <w:rFonts w:ascii="Courier New" w:hAnsi="Courier New" w:cs="Courier New"/>
        </w:rPr>
        <w:t>ode of achieving objective</w:t>
      </w:r>
      <w:bookmarkEnd w:id="7"/>
    </w:p>
    <w:p w14:paraId="0D3D2D10" w14:textId="77777777" w:rsidR="005A340D" w:rsidRPr="005A340D" w:rsidRDefault="005A340D" w:rsidP="005A340D"/>
    <w:p w14:paraId="552D2B94" w14:textId="77777777" w:rsidR="005E3FED" w:rsidRDefault="005E3FED" w:rsidP="005A340D">
      <w:pPr>
        <w:pStyle w:val="ListParagraph"/>
        <w:numPr>
          <w:ilvl w:val="0"/>
          <w:numId w:val="16"/>
        </w:numPr>
        <w:rPr>
          <w:b/>
          <w:bCs/>
          <w:sz w:val="28"/>
          <w:szCs w:val="28"/>
        </w:rPr>
      </w:pPr>
      <w:r w:rsidRPr="005A340D">
        <w:rPr>
          <w:b/>
          <w:bCs/>
          <w:sz w:val="28"/>
          <w:szCs w:val="28"/>
        </w:rPr>
        <w:t>Technology Stack:</w:t>
      </w:r>
    </w:p>
    <w:p w14:paraId="70D62ECF" w14:textId="77777777" w:rsidR="005A340D" w:rsidRPr="005A340D" w:rsidRDefault="005A340D" w:rsidP="005A340D">
      <w:pPr>
        <w:pStyle w:val="ListParagraph"/>
        <w:rPr>
          <w:b/>
          <w:bCs/>
          <w:sz w:val="28"/>
          <w:szCs w:val="28"/>
        </w:rPr>
      </w:pPr>
    </w:p>
    <w:p w14:paraId="780C1AC1" w14:textId="77777777" w:rsidR="005E3FED" w:rsidRPr="005A340D" w:rsidRDefault="005E3FED" w:rsidP="005A340D">
      <w:pPr>
        <w:pStyle w:val="ListParagraph"/>
        <w:numPr>
          <w:ilvl w:val="1"/>
          <w:numId w:val="16"/>
        </w:numPr>
        <w:rPr>
          <w:sz w:val="28"/>
          <w:szCs w:val="28"/>
        </w:rPr>
      </w:pPr>
      <w:r w:rsidRPr="005A340D">
        <w:rPr>
          <w:sz w:val="28"/>
          <w:szCs w:val="28"/>
        </w:rPr>
        <w:t>Node.js: Asynchronous and event-driven, Node.js is well-suited for building scalable and performant server-side applications.</w:t>
      </w:r>
    </w:p>
    <w:p w14:paraId="46F1B37C" w14:textId="77777777" w:rsidR="005E3FED" w:rsidRPr="005A340D" w:rsidRDefault="005E3FED" w:rsidP="005A340D">
      <w:pPr>
        <w:pStyle w:val="ListParagraph"/>
        <w:numPr>
          <w:ilvl w:val="1"/>
          <w:numId w:val="16"/>
        </w:numPr>
        <w:rPr>
          <w:sz w:val="28"/>
          <w:szCs w:val="28"/>
        </w:rPr>
      </w:pPr>
      <w:r w:rsidRPr="005A340D">
        <w:rPr>
          <w:sz w:val="28"/>
          <w:szCs w:val="28"/>
        </w:rPr>
        <w:t>HTML &amp; CSS: Fundamental for creating the structure and styling of web pages, providing a clean and user-friendly interface.</w:t>
      </w:r>
    </w:p>
    <w:p w14:paraId="53F3DEF4" w14:textId="77777777" w:rsidR="005E3FED" w:rsidRPr="005A340D" w:rsidRDefault="005E3FED" w:rsidP="005A340D">
      <w:pPr>
        <w:pStyle w:val="ListParagraph"/>
        <w:numPr>
          <w:ilvl w:val="1"/>
          <w:numId w:val="16"/>
        </w:numPr>
        <w:rPr>
          <w:sz w:val="28"/>
          <w:szCs w:val="28"/>
        </w:rPr>
      </w:pPr>
      <w:r w:rsidRPr="005A340D">
        <w:rPr>
          <w:sz w:val="28"/>
          <w:szCs w:val="28"/>
        </w:rPr>
        <w:t>React.js: A powerful JavaScript library for building interactive user interfaces. React's component-based architecture facilitates the development of modular and reusable UI elements.</w:t>
      </w:r>
    </w:p>
    <w:p w14:paraId="4DBD0CA8" w14:textId="77777777" w:rsidR="005E3FED" w:rsidRPr="005A340D" w:rsidRDefault="005E3FED" w:rsidP="005E3FED">
      <w:pPr>
        <w:rPr>
          <w:sz w:val="28"/>
          <w:szCs w:val="28"/>
        </w:rPr>
      </w:pPr>
    </w:p>
    <w:p w14:paraId="2F2F3407" w14:textId="4844DE56" w:rsidR="005E3FED" w:rsidRPr="005A340D" w:rsidRDefault="005E3FED" w:rsidP="005A340D">
      <w:pPr>
        <w:pStyle w:val="ListParagraph"/>
        <w:numPr>
          <w:ilvl w:val="0"/>
          <w:numId w:val="16"/>
        </w:numPr>
        <w:rPr>
          <w:sz w:val="28"/>
          <w:szCs w:val="28"/>
        </w:rPr>
      </w:pPr>
      <w:r w:rsidRPr="005A340D">
        <w:rPr>
          <w:b/>
          <w:bCs/>
          <w:sz w:val="28"/>
          <w:szCs w:val="28"/>
        </w:rPr>
        <w:t>Cloud Infrastructure:</w:t>
      </w:r>
      <w:r w:rsidR="005A340D" w:rsidRPr="005A340D">
        <w:rPr>
          <w:sz w:val="28"/>
          <w:szCs w:val="28"/>
        </w:rPr>
        <w:t xml:space="preserve"> </w:t>
      </w:r>
      <w:r w:rsidRPr="005A340D">
        <w:rPr>
          <w:sz w:val="28"/>
          <w:szCs w:val="28"/>
        </w:rPr>
        <w:t>Microsoft Azure: A cloud computing service offering a wide range of services, Microsoft Azure provides scalability, reliability, and accessibility. Features like Azure App Service, Azure Database, and Azure Blob Storage can be leveraged to host your application components.</w:t>
      </w:r>
    </w:p>
    <w:p w14:paraId="2FB936A6" w14:textId="5BC26CE8" w:rsidR="005E3FED" w:rsidRPr="005A340D" w:rsidRDefault="005E3FED" w:rsidP="005A340D">
      <w:pPr>
        <w:pStyle w:val="ListParagraph"/>
        <w:numPr>
          <w:ilvl w:val="0"/>
          <w:numId w:val="16"/>
        </w:numPr>
        <w:rPr>
          <w:sz w:val="28"/>
          <w:szCs w:val="28"/>
        </w:rPr>
      </w:pPr>
      <w:r w:rsidRPr="005A340D">
        <w:rPr>
          <w:b/>
          <w:bCs/>
          <w:sz w:val="28"/>
          <w:szCs w:val="28"/>
        </w:rPr>
        <w:t>Collaborative Prototyping:</w:t>
      </w:r>
      <w:r w:rsidR="005A340D" w:rsidRPr="005A340D">
        <w:rPr>
          <w:sz w:val="28"/>
          <w:szCs w:val="28"/>
        </w:rPr>
        <w:t xml:space="preserve"> </w:t>
      </w:r>
      <w:r w:rsidRPr="005A340D">
        <w:rPr>
          <w:sz w:val="28"/>
          <w:szCs w:val="28"/>
        </w:rPr>
        <w:t>Involving recruiters and applicants in the prototyping phase is crucial for gathering valuable feedback. Tools like Figma or Adobe XD can be utilized for collaborative prototyping, allowing stakeholders to visualize and interact with the system before development.</w:t>
      </w:r>
    </w:p>
    <w:p w14:paraId="1D1B222B" w14:textId="39E09EA5" w:rsidR="005E3FED" w:rsidRPr="005A340D" w:rsidRDefault="005E3FED" w:rsidP="005A340D">
      <w:pPr>
        <w:pStyle w:val="ListParagraph"/>
        <w:numPr>
          <w:ilvl w:val="0"/>
          <w:numId w:val="16"/>
        </w:numPr>
        <w:rPr>
          <w:sz w:val="28"/>
          <w:szCs w:val="28"/>
        </w:rPr>
      </w:pPr>
      <w:r w:rsidRPr="005A340D">
        <w:rPr>
          <w:b/>
          <w:bCs/>
          <w:sz w:val="28"/>
          <w:szCs w:val="28"/>
        </w:rPr>
        <w:t>Training and Documentation:</w:t>
      </w:r>
      <w:r w:rsidR="005A340D" w:rsidRPr="005A340D">
        <w:rPr>
          <w:sz w:val="28"/>
          <w:szCs w:val="28"/>
        </w:rPr>
        <w:t xml:space="preserve"> </w:t>
      </w:r>
      <w:r w:rsidRPr="005A340D">
        <w:rPr>
          <w:sz w:val="28"/>
          <w:szCs w:val="28"/>
        </w:rPr>
        <w:t>Provide comprehensive training sessions for users, including recruiters and applicants. Create user-friendly documentation, possibly using tools like Confluence or Notion, covering system functionalities, best practices, and troubleshooting guides.</w:t>
      </w:r>
    </w:p>
    <w:p w14:paraId="6DAE0326" w14:textId="32D92883" w:rsidR="005E3FED" w:rsidRPr="005A340D" w:rsidRDefault="005E3FED" w:rsidP="005A340D">
      <w:pPr>
        <w:pStyle w:val="ListParagraph"/>
        <w:numPr>
          <w:ilvl w:val="0"/>
          <w:numId w:val="16"/>
        </w:numPr>
        <w:rPr>
          <w:sz w:val="28"/>
          <w:szCs w:val="28"/>
        </w:rPr>
      </w:pPr>
      <w:r w:rsidRPr="005A340D">
        <w:rPr>
          <w:b/>
          <w:bCs/>
          <w:sz w:val="28"/>
          <w:szCs w:val="28"/>
        </w:rPr>
        <w:t>Performance Monitoring:</w:t>
      </w:r>
      <w:r w:rsidR="005A340D" w:rsidRPr="005A340D">
        <w:rPr>
          <w:sz w:val="28"/>
          <w:szCs w:val="28"/>
        </w:rPr>
        <w:t xml:space="preserve"> </w:t>
      </w:r>
      <w:r w:rsidRPr="005A340D">
        <w:rPr>
          <w:sz w:val="28"/>
          <w:szCs w:val="28"/>
        </w:rPr>
        <w:t>Implement tools and practices for performance monitoring. This may include using Azure Application Insights for real-time monitoring of application performance, user interactions, and detecting issues.</w:t>
      </w:r>
    </w:p>
    <w:p w14:paraId="523F14B6" w14:textId="5D00FDFB" w:rsidR="005E3FED" w:rsidRDefault="005E3FED" w:rsidP="005A340D">
      <w:pPr>
        <w:pStyle w:val="ListParagraph"/>
        <w:numPr>
          <w:ilvl w:val="0"/>
          <w:numId w:val="16"/>
        </w:numPr>
        <w:rPr>
          <w:sz w:val="28"/>
          <w:szCs w:val="28"/>
        </w:rPr>
      </w:pPr>
      <w:r w:rsidRPr="005A340D">
        <w:rPr>
          <w:b/>
          <w:bCs/>
          <w:sz w:val="28"/>
          <w:szCs w:val="28"/>
        </w:rPr>
        <w:t>Continuous Improvement:</w:t>
      </w:r>
      <w:r w:rsidR="005A340D" w:rsidRPr="005A340D">
        <w:rPr>
          <w:sz w:val="28"/>
          <w:szCs w:val="28"/>
        </w:rPr>
        <w:t xml:space="preserve"> </w:t>
      </w:r>
      <w:r w:rsidRPr="005A340D">
        <w:rPr>
          <w:sz w:val="28"/>
          <w:szCs w:val="28"/>
        </w:rPr>
        <w:t>Establish a feedback loop for continuous improvement. Utilize tools for issue tracking (e.g., Jira) and conduct regular retrospectives to gather feedback. Plan regular updates and enhancements based on user needs and technological advancements.</w:t>
      </w:r>
    </w:p>
    <w:p w14:paraId="3F051028" w14:textId="77777777" w:rsidR="00662FE4" w:rsidRDefault="00662FE4" w:rsidP="00662FE4">
      <w:pPr>
        <w:rPr>
          <w:sz w:val="28"/>
          <w:szCs w:val="28"/>
        </w:rPr>
      </w:pPr>
    </w:p>
    <w:p w14:paraId="00348468" w14:textId="697A81BA" w:rsidR="00662FE4" w:rsidRPr="00662FE4" w:rsidRDefault="00662FE4" w:rsidP="00662FE4">
      <w:pPr>
        <w:rPr>
          <w:b/>
          <w:bCs/>
          <w:sz w:val="28"/>
          <w:szCs w:val="28"/>
        </w:rPr>
      </w:pPr>
      <w:r w:rsidRPr="00662FE4">
        <w:rPr>
          <w:b/>
          <w:bCs/>
          <w:sz w:val="28"/>
          <w:szCs w:val="28"/>
        </w:rPr>
        <w:lastRenderedPageBreak/>
        <w:t>Performance Tuning</w:t>
      </w:r>
    </w:p>
    <w:p w14:paraId="036F5358" w14:textId="77777777" w:rsidR="00662FE4" w:rsidRPr="00662FE4" w:rsidRDefault="00662FE4" w:rsidP="00662FE4">
      <w:pPr>
        <w:rPr>
          <w:rFonts w:cstheme="minorHAnsi"/>
          <w:sz w:val="28"/>
          <w:szCs w:val="28"/>
          <w:lang w:val="en-IN"/>
        </w:rPr>
      </w:pPr>
      <w:r w:rsidRPr="00662FE4">
        <w:rPr>
          <w:rFonts w:cstheme="minorHAnsi"/>
          <w:sz w:val="28"/>
          <w:szCs w:val="28"/>
          <w:lang w:val="en-IN"/>
        </w:rPr>
        <w:t>The overall performance of the website in the load test is good. The average response time is reasonable, and the website is able to handle a load of up to 10 virtual users without any problems. However, there are a few things that you can do to improve the performance of the website under load:</w:t>
      </w:r>
    </w:p>
    <w:p w14:paraId="60DCF982" w14:textId="77777777" w:rsidR="00662FE4" w:rsidRPr="00662FE4" w:rsidRDefault="00662FE4" w:rsidP="00662FE4">
      <w:pPr>
        <w:numPr>
          <w:ilvl w:val="0"/>
          <w:numId w:val="20"/>
        </w:numPr>
        <w:rPr>
          <w:rFonts w:cstheme="minorHAnsi"/>
          <w:sz w:val="28"/>
          <w:szCs w:val="28"/>
          <w:lang w:val="en-IN"/>
        </w:rPr>
      </w:pPr>
      <w:r w:rsidRPr="00662FE4">
        <w:rPr>
          <w:rFonts w:cstheme="minorHAnsi"/>
          <w:b/>
          <w:bCs/>
          <w:sz w:val="28"/>
          <w:szCs w:val="28"/>
          <w:lang w:val="en-IN"/>
        </w:rPr>
        <w:t>Optimize your website's code and database:</w:t>
      </w:r>
      <w:r w:rsidRPr="00662FE4">
        <w:rPr>
          <w:rFonts w:cstheme="minorHAnsi"/>
          <w:sz w:val="28"/>
          <w:szCs w:val="28"/>
          <w:lang w:val="en-IN"/>
        </w:rPr>
        <w:t> This will help to reduce the amount of time it takes the website to process requests.</w:t>
      </w:r>
    </w:p>
    <w:p w14:paraId="185CE651" w14:textId="77777777" w:rsidR="00662FE4" w:rsidRPr="00662FE4" w:rsidRDefault="00662FE4" w:rsidP="00662FE4">
      <w:pPr>
        <w:numPr>
          <w:ilvl w:val="0"/>
          <w:numId w:val="20"/>
        </w:numPr>
        <w:rPr>
          <w:rFonts w:cstheme="minorHAnsi"/>
          <w:sz w:val="28"/>
          <w:szCs w:val="28"/>
          <w:lang w:val="en-IN"/>
        </w:rPr>
      </w:pPr>
      <w:r w:rsidRPr="00662FE4">
        <w:rPr>
          <w:rFonts w:cstheme="minorHAnsi"/>
          <w:b/>
          <w:bCs/>
          <w:sz w:val="28"/>
          <w:szCs w:val="28"/>
          <w:lang w:val="en-IN"/>
        </w:rPr>
        <w:t>Use a content delivery network (CDN):</w:t>
      </w:r>
      <w:r w:rsidRPr="00662FE4">
        <w:rPr>
          <w:rFonts w:cstheme="minorHAnsi"/>
          <w:sz w:val="28"/>
          <w:szCs w:val="28"/>
          <w:lang w:val="en-IN"/>
        </w:rPr>
        <w:t> A CDN can help to improve the performance of your website by delivering static files, such as images, CSS, and JavaScript, from servers that are closer to your users.</w:t>
      </w:r>
    </w:p>
    <w:p w14:paraId="753EB200" w14:textId="77777777" w:rsidR="00662FE4" w:rsidRPr="00662FE4" w:rsidRDefault="00662FE4" w:rsidP="00662FE4">
      <w:pPr>
        <w:numPr>
          <w:ilvl w:val="0"/>
          <w:numId w:val="20"/>
        </w:numPr>
        <w:rPr>
          <w:rFonts w:cstheme="minorHAnsi"/>
          <w:sz w:val="28"/>
          <w:szCs w:val="28"/>
          <w:lang w:val="en-IN"/>
        </w:rPr>
      </w:pPr>
      <w:r w:rsidRPr="00662FE4">
        <w:rPr>
          <w:rFonts w:cstheme="minorHAnsi"/>
          <w:b/>
          <w:bCs/>
          <w:sz w:val="28"/>
          <w:szCs w:val="28"/>
          <w:lang w:val="en-IN"/>
        </w:rPr>
        <w:t>Use a load balancer:</w:t>
      </w:r>
      <w:r w:rsidRPr="00662FE4">
        <w:rPr>
          <w:rFonts w:cstheme="minorHAnsi"/>
          <w:sz w:val="28"/>
          <w:szCs w:val="28"/>
          <w:lang w:val="en-IN"/>
        </w:rPr>
        <w:t> A load balancer can help to distribute traffic across multiple web servers. This can improve the overall performance of your website by handling a higher volume of requests without overloading any one server.</w:t>
      </w:r>
    </w:p>
    <w:p w14:paraId="4E4130DC" w14:textId="77777777" w:rsidR="00662FE4" w:rsidRPr="00662FE4" w:rsidRDefault="00662FE4" w:rsidP="00662FE4">
      <w:pPr>
        <w:rPr>
          <w:rFonts w:cstheme="minorHAnsi"/>
          <w:sz w:val="28"/>
          <w:szCs w:val="28"/>
        </w:rPr>
      </w:pPr>
    </w:p>
    <w:p w14:paraId="4C84A419" w14:textId="79124DD7" w:rsidR="00662FE4" w:rsidRPr="00662FE4" w:rsidRDefault="00662FE4" w:rsidP="00662FE4">
      <w:pPr>
        <w:rPr>
          <w:rFonts w:cstheme="minorHAnsi"/>
          <w:b/>
          <w:bCs/>
          <w:sz w:val="28"/>
          <w:szCs w:val="28"/>
        </w:rPr>
      </w:pPr>
      <w:r w:rsidRPr="00662FE4">
        <w:rPr>
          <w:rFonts w:cstheme="minorHAnsi"/>
          <w:b/>
          <w:bCs/>
          <w:sz w:val="28"/>
          <w:szCs w:val="28"/>
        </w:rPr>
        <w:t>C</w:t>
      </w:r>
      <w:r w:rsidRPr="00662FE4">
        <w:rPr>
          <w:rFonts w:cstheme="minorHAnsi"/>
          <w:b/>
          <w:bCs/>
          <w:sz w:val="28"/>
          <w:szCs w:val="28"/>
          <w:lang w:val="en-IN"/>
        </w:rPr>
        <w:t>PU Usage</w:t>
      </w:r>
    </w:p>
    <w:p w14:paraId="1798256E" w14:textId="77777777" w:rsidR="00662FE4" w:rsidRPr="00662FE4" w:rsidRDefault="00662FE4" w:rsidP="00662FE4">
      <w:pPr>
        <w:rPr>
          <w:rFonts w:cstheme="minorHAnsi"/>
          <w:sz w:val="28"/>
          <w:szCs w:val="28"/>
          <w:lang w:val="en-IN"/>
        </w:rPr>
      </w:pPr>
      <w:r w:rsidRPr="00662FE4">
        <w:rPr>
          <w:rFonts w:cstheme="minorHAnsi"/>
          <w:sz w:val="28"/>
          <w:szCs w:val="28"/>
          <w:lang w:val="en-IN"/>
        </w:rPr>
        <w:t>CPU usage is a percentage that represents how much of a computer's central processing unit (CPU) is being used. A higher CPU usage indicates that the computer is working harder and may be overloaded. A lower CPU usage indicates that the computer is not working as hard and may have more processing power available.</w:t>
      </w:r>
    </w:p>
    <w:p w14:paraId="42E0B857" w14:textId="77777777" w:rsidR="00662FE4" w:rsidRPr="00662FE4" w:rsidRDefault="00662FE4" w:rsidP="00662FE4">
      <w:pPr>
        <w:rPr>
          <w:rFonts w:cstheme="minorHAnsi"/>
          <w:sz w:val="28"/>
          <w:szCs w:val="28"/>
          <w:lang w:val="en-IN"/>
        </w:rPr>
      </w:pPr>
      <w:r w:rsidRPr="00662FE4">
        <w:rPr>
          <w:rFonts w:cstheme="minorHAnsi"/>
          <w:sz w:val="28"/>
          <w:szCs w:val="28"/>
          <w:lang w:val="en-IN"/>
        </w:rPr>
        <w:t>CPU usage can be used to measure the performance of a website or application in several ways:</w:t>
      </w:r>
    </w:p>
    <w:p w14:paraId="7BF327EE" w14:textId="77777777" w:rsidR="00662FE4" w:rsidRPr="00662FE4" w:rsidRDefault="00662FE4" w:rsidP="00662FE4">
      <w:pPr>
        <w:numPr>
          <w:ilvl w:val="0"/>
          <w:numId w:val="21"/>
        </w:numPr>
        <w:rPr>
          <w:rFonts w:cstheme="minorHAnsi"/>
          <w:sz w:val="28"/>
          <w:szCs w:val="28"/>
          <w:lang w:val="en-IN"/>
        </w:rPr>
      </w:pPr>
      <w:r w:rsidRPr="00662FE4">
        <w:rPr>
          <w:rFonts w:cstheme="minorHAnsi"/>
          <w:b/>
          <w:bCs/>
          <w:sz w:val="28"/>
          <w:szCs w:val="28"/>
          <w:lang w:val="en-IN"/>
        </w:rPr>
        <w:t>Measure the impact of changes:</w:t>
      </w:r>
      <w:r w:rsidRPr="00662FE4">
        <w:rPr>
          <w:rFonts w:cstheme="minorHAnsi"/>
          <w:sz w:val="28"/>
          <w:szCs w:val="28"/>
          <w:lang w:val="en-IN"/>
        </w:rPr>
        <w:t> CPU usage can be used to measure the impact of changes to the website or application, such as code optimization or database tuning.</w:t>
      </w:r>
    </w:p>
    <w:p w14:paraId="3A4FCE79" w14:textId="77777777" w:rsidR="00662FE4" w:rsidRPr="00662FE4" w:rsidRDefault="00662FE4" w:rsidP="00662FE4">
      <w:pPr>
        <w:numPr>
          <w:ilvl w:val="0"/>
          <w:numId w:val="21"/>
        </w:numPr>
        <w:rPr>
          <w:rFonts w:cstheme="minorHAnsi"/>
          <w:sz w:val="28"/>
          <w:szCs w:val="28"/>
          <w:lang w:val="en-IN"/>
        </w:rPr>
      </w:pPr>
      <w:r w:rsidRPr="00662FE4">
        <w:rPr>
          <w:rFonts w:cstheme="minorHAnsi"/>
          <w:b/>
          <w:bCs/>
          <w:sz w:val="28"/>
          <w:szCs w:val="28"/>
          <w:lang w:val="en-IN"/>
        </w:rPr>
        <w:t>Monitor performance under load:</w:t>
      </w:r>
      <w:r w:rsidRPr="00662FE4">
        <w:rPr>
          <w:rFonts w:cstheme="minorHAnsi"/>
          <w:sz w:val="28"/>
          <w:szCs w:val="28"/>
          <w:lang w:val="en-IN"/>
        </w:rPr>
        <w:t> CPU usage can be monitored in conjunction with other metrics, such as response time and throughput, to get a complete picture of how the website or application is performing under load.</w:t>
      </w:r>
    </w:p>
    <w:p w14:paraId="22B0B8EC" w14:textId="77777777" w:rsidR="00662FE4" w:rsidRPr="00662FE4" w:rsidRDefault="00662FE4" w:rsidP="00662FE4">
      <w:pPr>
        <w:rPr>
          <w:rFonts w:cstheme="minorHAnsi"/>
          <w:b/>
          <w:bCs/>
          <w:sz w:val="28"/>
          <w:szCs w:val="28"/>
          <w:lang w:val="en-IN"/>
        </w:rPr>
      </w:pPr>
      <w:r w:rsidRPr="00662FE4">
        <w:rPr>
          <w:rFonts w:cstheme="minorHAnsi"/>
          <w:b/>
          <w:bCs/>
          <w:sz w:val="28"/>
          <w:szCs w:val="28"/>
          <w:lang w:val="en-IN"/>
        </w:rPr>
        <w:lastRenderedPageBreak/>
        <w:t>Memory Usage</w:t>
      </w:r>
    </w:p>
    <w:p w14:paraId="70B2FBB7" w14:textId="71C44BD2" w:rsidR="00662FE4" w:rsidRPr="00662FE4" w:rsidRDefault="00662FE4" w:rsidP="00662FE4">
      <w:pPr>
        <w:rPr>
          <w:rFonts w:cstheme="minorHAnsi"/>
          <w:sz w:val="28"/>
          <w:szCs w:val="28"/>
          <w:lang w:val="en-IN"/>
        </w:rPr>
      </w:pPr>
      <w:r w:rsidRPr="00662FE4">
        <w:rPr>
          <w:rFonts w:cstheme="minorHAnsi"/>
          <w:sz w:val="28"/>
          <w:szCs w:val="28"/>
          <w:lang w:val="en-IN"/>
        </w:rPr>
        <w:t xml:space="preserve">Memory usage is a percentage that represents how much of a computer's random access memory (RAM) is being used. </w:t>
      </w:r>
    </w:p>
    <w:p w14:paraId="1D6F8E59" w14:textId="77777777" w:rsidR="00662FE4" w:rsidRPr="00662FE4" w:rsidRDefault="00662FE4" w:rsidP="00662FE4">
      <w:pPr>
        <w:rPr>
          <w:rFonts w:cstheme="minorHAnsi"/>
          <w:sz w:val="28"/>
          <w:szCs w:val="28"/>
          <w:lang w:val="en-IN"/>
        </w:rPr>
      </w:pPr>
      <w:r w:rsidRPr="00662FE4">
        <w:rPr>
          <w:rFonts w:cstheme="minorHAnsi"/>
          <w:sz w:val="28"/>
          <w:szCs w:val="28"/>
          <w:lang w:val="en-IN"/>
        </w:rPr>
        <w:t>Memory usage can be used to measure the performance of a website or application in several ways:</w:t>
      </w:r>
    </w:p>
    <w:p w14:paraId="5BB4B157" w14:textId="77777777" w:rsidR="00662FE4" w:rsidRPr="00662FE4" w:rsidRDefault="00662FE4" w:rsidP="00662FE4">
      <w:pPr>
        <w:numPr>
          <w:ilvl w:val="0"/>
          <w:numId w:val="22"/>
        </w:numPr>
        <w:rPr>
          <w:rFonts w:cstheme="minorHAnsi"/>
          <w:sz w:val="28"/>
          <w:szCs w:val="28"/>
          <w:lang w:val="en-IN"/>
        </w:rPr>
      </w:pPr>
      <w:r w:rsidRPr="00662FE4">
        <w:rPr>
          <w:rFonts w:cstheme="minorHAnsi"/>
          <w:b/>
          <w:bCs/>
          <w:sz w:val="28"/>
          <w:szCs w:val="28"/>
          <w:lang w:val="en-IN"/>
        </w:rPr>
        <w:t>Identify memory leaks:</w:t>
      </w:r>
      <w:r w:rsidRPr="00662FE4">
        <w:rPr>
          <w:rFonts w:cstheme="minorHAnsi"/>
          <w:sz w:val="28"/>
          <w:szCs w:val="28"/>
          <w:lang w:val="en-IN"/>
        </w:rPr>
        <w:t> If memory usage is consistently increasing over time, it may indicate that there is a memory leak in the website or application that is causing it to use more and more RAM.</w:t>
      </w:r>
    </w:p>
    <w:p w14:paraId="3E043B9C" w14:textId="77777777" w:rsidR="00662FE4" w:rsidRPr="00662FE4" w:rsidRDefault="00662FE4" w:rsidP="00662FE4">
      <w:pPr>
        <w:numPr>
          <w:ilvl w:val="0"/>
          <w:numId w:val="22"/>
        </w:numPr>
        <w:rPr>
          <w:rFonts w:cstheme="minorHAnsi"/>
          <w:sz w:val="28"/>
          <w:szCs w:val="28"/>
          <w:lang w:val="en-IN"/>
        </w:rPr>
      </w:pPr>
      <w:r w:rsidRPr="00662FE4">
        <w:rPr>
          <w:rFonts w:cstheme="minorHAnsi"/>
          <w:b/>
          <w:bCs/>
          <w:sz w:val="28"/>
          <w:szCs w:val="28"/>
          <w:lang w:val="en-IN"/>
        </w:rPr>
        <w:t>Measure the impact of changes: </w:t>
      </w:r>
      <w:r w:rsidRPr="00662FE4">
        <w:rPr>
          <w:rFonts w:cstheme="minorHAnsi"/>
          <w:sz w:val="28"/>
          <w:szCs w:val="28"/>
          <w:lang w:val="en-IN"/>
        </w:rPr>
        <w:t>Memory usage can be used to measure the impact of changes to the website or application, such as code optimization or database tuning.</w:t>
      </w:r>
    </w:p>
    <w:p w14:paraId="436FA3D1" w14:textId="77777777" w:rsidR="00662FE4" w:rsidRPr="00662FE4" w:rsidRDefault="00662FE4" w:rsidP="00662FE4">
      <w:pPr>
        <w:numPr>
          <w:ilvl w:val="0"/>
          <w:numId w:val="22"/>
        </w:numPr>
        <w:rPr>
          <w:rFonts w:cstheme="minorHAnsi"/>
          <w:sz w:val="28"/>
          <w:szCs w:val="28"/>
          <w:lang w:val="en-IN"/>
        </w:rPr>
      </w:pPr>
      <w:r w:rsidRPr="00662FE4">
        <w:rPr>
          <w:rFonts w:cstheme="minorHAnsi"/>
          <w:b/>
          <w:bCs/>
          <w:sz w:val="28"/>
          <w:szCs w:val="28"/>
          <w:lang w:val="en-IN"/>
        </w:rPr>
        <w:t>Monitor performance under load:</w:t>
      </w:r>
      <w:r w:rsidRPr="00662FE4">
        <w:rPr>
          <w:rFonts w:cstheme="minorHAnsi"/>
          <w:sz w:val="28"/>
          <w:szCs w:val="28"/>
          <w:lang w:val="en-IN"/>
        </w:rPr>
        <w:t> Memory usage can be monitored in conjunction with other metrics, such as response time and throughput, to get a complete picture of how the website or application is performing under load.</w:t>
      </w:r>
    </w:p>
    <w:p w14:paraId="1B9759A7" w14:textId="77777777" w:rsidR="00662FE4" w:rsidRPr="00662FE4" w:rsidRDefault="00662FE4" w:rsidP="00662FE4">
      <w:pPr>
        <w:ind w:left="720"/>
        <w:rPr>
          <w:rFonts w:cstheme="minorHAnsi"/>
          <w:sz w:val="28"/>
          <w:szCs w:val="28"/>
          <w:lang w:val="en-IN"/>
        </w:rPr>
      </w:pPr>
    </w:p>
    <w:p w14:paraId="2CEC6218" w14:textId="77777777" w:rsidR="00662FE4" w:rsidRPr="00662FE4" w:rsidRDefault="00662FE4" w:rsidP="00662FE4">
      <w:pPr>
        <w:rPr>
          <w:rFonts w:cstheme="minorHAnsi"/>
          <w:b/>
          <w:bCs/>
          <w:sz w:val="28"/>
          <w:szCs w:val="28"/>
          <w:lang w:val="en-IN"/>
        </w:rPr>
      </w:pPr>
      <w:r w:rsidRPr="00662FE4">
        <w:rPr>
          <w:rFonts w:cstheme="minorHAnsi"/>
          <w:b/>
          <w:bCs/>
          <w:sz w:val="28"/>
          <w:szCs w:val="28"/>
          <w:lang w:val="en-IN"/>
        </w:rPr>
        <w:t>Response Time</w:t>
      </w:r>
    </w:p>
    <w:p w14:paraId="037BEC0B" w14:textId="77777777" w:rsidR="00662FE4" w:rsidRPr="00662FE4" w:rsidRDefault="00662FE4" w:rsidP="00662FE4">
      <w:pPr>
        <w:rPr>
          <w:rFonts w:cstheme="minorHAnsi"/>
          <w:sz w:val="28"/>
          <w:szCs w:val="28"/>
          <w:lang w:val="en-IN"/>
        </w:rPr>
      </w:pPr>
      <w:r w:rsidRPr="00662FE4">
        <w:rPr>
          <w:rFonts w:cstheme="minorHAnsi"/>
          <w:sz w:val="28"/>
          <w:szCs w:val="28"/>
          <w:lang w:val="en-IN"/>
        </w:rPr>
        <w:t>Response time is the amount of time it takes for a website or application to respond to a request. A lower response time is better, as it means that the website or application is responding quickly to users' requests. A higher response time is worse, as it means that users are having to wait longer for the website or application to respond.</w:t>
      </w:r>
    </w:p>
    <w:p w14:paraId="441B13C0" w14:textId="77777777" w:rsidR="00662FE4" w:rsidRPr="00662FE4" w:rsidRDefault="00662FE4" w:rsidP="00662FE4">
      <w:pPr>
        <w:rPr>
          <w:rFonts w:cstheme="minorHAnsi"/>
          <w:sz w:val="28"/>
          <w:szCs w:val="28"/>
          <w:lang w:val="en-IN"/>
        </w:rPr>
      </w:pPr>
      <w:r w:rsidRPr="00662FE4">
        <w:rPr>
          <w:rFonts w:cstheme="minorHAnsi"/>
          <w:sz w:val="28"/>
          <w:szCs w:val="28"/>
          <w:lang w:val="en-IN"/>
        </w:rPr>
        <w:t>Response time can be used to measure the performance of a website or application in several ways:</w:t>
      </w:r>
    </w:p>
    <w:p w14:paraId="5DD1779A" w14:textId="77777777" w:rsidR="00662FE4" w:rsidRPr="00662FE4" w:rsidRDefault="00662FE4" w:rsidP="00662FE4">
      <w:pPr>
        <w:numPr>
          <w:ilvl w:val="0"/>
          <w:numId w:val="23"/>
        </w:numPr>
        <w:rPr>
          <w:rFonts w:cstheme="minorHAnsi"/>
          <w:sz w:val="28"/>
          <w:szCs w:val="28"/>
          <w:lang w:val="en-IN"/>
        </w:rPr>
      </w:pPr>
      <w:r w:rsidRPr="00662FE4">
        <w:rPr>
          <w:rFonts w:cstheme="minorHAnsi"/>
          <w:b/>
          <w:bCs/>
          <w:sz w:val="28"/>
          <w:szCs w:val="28"/>
          <w:lang w:val="en-IN"/>
        </w:rPr>
        <w:t>Identify slow endpoints:</w:t>
      </w:r>
      <w:r w:rsidRPr="00662FE4">
        <w:rPr>
          <w:rFonts w:cstheme="minorHAnsi"/>
          <w:sz w:val="28"/>
          <w:szCs w:val="28"/>
          <w:lang w:val="en-IN"/>
        </w:rPr>
        <w:t> Response time can be used to identify endpoints in the website or application that are slow and need to be optimized.</w:t>
      </w:r>
    </w:p>
    <w:p w14:paraId="47E63A64" w14:textId="77777777" w:rsidR="00662FE4" w:rsidRPr="00662FE4" w:rsidRDefault="00662FE4" w:rsidP="00662FE4">
      <w:pPr>
        <w:numPr>
          <w:ilvl w:val="0"/>
          <w:numId w:val="23"/>
        </w:numPr>
        <w:rPr>
          <w:rFonts w:cstheme="minorHAnsi"/>
          <w:sz w:val="28"/>
          <w:szCs w:val="28"/>
          <w:lang w:val="en-IN"/>
        </w:rPr>
      </w:pPr>
      <w:r w:rsidRPr="00662FE4">
        <w:rPr>
          <w:rFonts w:cstheme="minorHAnsi"/>
          <w:b/>
          <w:bCs/>
          <w:sz w:val="28"/>
          <w:szCs w:val="28"/>
          <w:lang w:val="en-IN"/>
        </w:rPr>
        <w:t>Measure the impact of changes:</w:t>
      </w:r>
      <w:r w:rsidRPr="00662FE4">
        <w:rPr>
          <w:rFonts w:cstheme="minorHAnsi"/>
          <w:sz w:val="28"/>
          <w:szCs w:val="28"/>
          <w:lang w:val="en-IN"/>
        </w:rPr>
        <w:t> Response time can be used to measure the impact of changes to the website or application, such as code optimization or database tuning.</w:t>
      </w:r>
    </w:p>
    <w:p w14:paraId="665AFA4C" w14:textId="77777777" w:rsidR="00662FE4" w:rsidRPr="00662FE4" w:rsidRDefault="00662FE4" w:rsidP="00662FE4">
      <w:pPr>
        <w:numPr>
          <w:ilvl w:val="0"/>
          <w:numId w:val="23"/>
        </w:numPr>
        <w:rPr>
          <w:rFonts w:cstheme="minorHAnsi"/>
          <w:sz w:val="28"/>
          <w:szCs w:val="28"/>
          <w:lang w:val="en-IN"/>
        </w:rPr>
      </w:pPr>
      <w:r w:rsidRPr="00662FE4">
        <w:rPr>
          <w:rFonts w:cstheme="minorHAnsi"/>
          <w:b/>
          <w:bCs/>
          <w:sz w:val="28"/>
          <w:szCs w:val="28"/>
          <w:lang w:val="en-IN"/>
        </w:rPr>
        <w:lastRenderedPageBreak/>
        <w:t>Monitor performance under load:</w:t>
      </w:r>
      <w:r w:rsidRPr="00662FE4">
        <w:rPr>
          <w:rFonts w:cstheme="minorHAnsi"/>
          <w:sz w:val="28"/>
          <w:szCs w:val="28"/>
          <w:lang w:val="en-IN"/>
        </w:rPr>
        <w:t> Response time can be monitored in conjunction with other metrics, such as CPU usage and memory usage, to get a complete picture of how the website or application is performing under load.</w:t>
      </w:r>
    </w:p>
    <w:p w14:paraId="608ABD7D" w14:textId="77777777" w:rsidR="00662FE4" w:rsidRPr="00662FE4" w:rsidRDefault="00662FE4" w:rsidP="00662FE4">
      <w:pPr>
        <w:rPr>
          <w:rFonts w:cstheme="minorHAnsi"/>
          <w:sz w:val="28"/>
          <w:szCs w:val="28"/>
          <w:lang w:val="en-IN"/>
        </w:rPr>
      </w:pPr>
    </w:p>
    <w:p w14:paraId="66218C85" w14:textId="77777777" w:rsidR="00662FE4" w:rsidRPr="00662FE4" w:rsidRDefault="00662FE4" w:rsidP="00662FE4">
      <w:pPr>
        <w:rPr>
          <w:rFonts w:cstheme="minorHAnsi"/>
          <w:sz w:val="28"/>
          <w:szCs w:val="28"/>
          <w:lang w:val="en-IN"/>
        </w:rPr>
      </w:pPr>
    </w:p>
    <w:p w14:paraId="4B412BFF" w14:textId="77777777" w:rsidR="00662FE4" w:rsidRPr="00662FE4" w:rsidRDefault="00662FE4" w:rsidP="00662FE4">
      <w:pPr>
        <w:rPr>
          <w:rFonts w:cstheme="minorHAnsi"/>
          <w:b/>
          <w:bCs/>
          <w:sz w:val="28"/>
          <w:szCs w:val="28"/>
          <w:lang w:val="en-IN"/>
        </w:rPr>
      </w:pPr>
      <w:r w:rsidRPr="00662FE4">
        <w:rPr>
          <w:rFonts w:cstheme="minorHAnsi"/>
          <w:b/>
          <w:bCs/>
          <w:sz w:val="28"/>
          <w:szCs w:val="28"/>
          <w:lang w:val="en-IN"/>
        </w:rPr>
        <w:t>Throughput</w:t>
      </w:r>
    </w:p>
    <w:p w14:paraId="58EA2D82" w14:textId="77777777" w:rsidR="00662FE4" w:rsidRPr="00662FE4" w:rsidRDefault="00662FE4" w:rsidP="00662FE4">
      <w:pPr>
        <w:rPr>
          <w:rFonts w:cstheme="minorHAnsi"/>
          <w:sz w:val="28"/>
          <w:szCs w:val="28"/>
          <w:lang w:val="en-IN"/>
        </w:rPr>
      </w:pPr>
      <w:r w:rsidRPr="00662FE4">
        <w:rPr>
          <w:rFonts w:cstheme="minorHAnsi"/>
          <w:sz w:val="28"/>
          <w:szCs w:val="28"/>
          <w:lang w:val="en-IN"/>
        </w:rPr>
        <w:t>Throughput can be used to measure the performance of a website or application in several ways:</w:t>
      </w:r>
    </w:p>
    <w:p w14:paraId="2AE0BE1A" w14:textId="77777777" w:rsidR="00662FE4" w:rsidRPr="00662FE4" w:rsidRDefault="00662FE4" w:rsidP="00662FE4">
      <w:pPr>
        <w:numPr>
          <w:ilvl w:val="0"/>
          <w:numId w:val="24"/>
        </w:numPr>
        <w:rPr>
          <w:rFonts w:cstheme="minorHAnsi"/>
          <w:sz w:val="28"/>
          <w:szCs w:val="28"/>
          <w:lang w:val="en-IN"/>
        </w:rPr>
      </w:pPr>
      <w:r w:rsidRPr="00662FE4">
        <w:rPr>
          <w:rFonts w:cstheme="minorHAnsi"/>
          <w:b/>
          <w:bCs/>
          <w:sz w:val="28"/>
          <w:szCs w:val="28"/>
          <w:lang w:val="en-IN"/>
        </w:rPr>
        <w:t>Identify capacity bottlenecks:</w:t>
      </w:r>
      <w:r w:rsidRPr="00662FE4">
        <w:rPr>
          <w:rFonts w:cstheme="minorHAnsi"/>
          <w:sz w:val="28"/>
          <w:szCs w:val="28"/>
          <w:lang w:val="en-IN"/>
        </w:rPr>
        <w:t> Throughput can be used to identify capacity bottlenecks in the website or application, such as the number of database connections or the number of threads.</w:t>
      </w:r>
    </w:p>
    <w:p w14:paraId="0AE9B82D" w14:textId="77777777" w:rsidR="00662FE4" w:rsidRPr="00662FE4" w:rsidRDefault="00662FE4" w:rsidP="00662FE4">
      <w:pPr>
        <w:numPr>
          <w:ilvl w:val="0"/>
          <w:numId w:val="24"/>
        </w:numPr>
        <w:rPr>
          <w:rFonts w:cstheme="minorHAnsi"/>
          <w:sz w:val="28"/>
          <w:szCs w:val="28"/>
          <w:lang w:val="en-IN"/>
        </w:rPr>
      </w:pPr>
      <w:r w:rsidRPr="00662FE4">
        <w:rPr>
          <w:rFonts w:cstheme="minorHAnsi"/>
          <w:b/>
          <w:bCs/>
          <w:sz w:val="28"/>
          <w:szCs w:val="28"/>
          <w:lang w:val="en-IN"/>
        </w:rPr>
        <w:t>Measure the impact of changes:</w:t>
      </w:r>
      <w:r w:rsidRPr="00662FE4">
        <w:rPr>
          <w:rFonts w:cstheme="minorHAnsi"/>
          <w:sz w:val="28"/>
          <w:szCs w:val="28"/>
          <w:lang w:val="en-IN"/>
        </w:rPr>
        <w:t> Throughput can be used to measure the impact of changes to the website or application, such as code optimization or database tuning.</w:t>
      </w:r>
    </w:p>
    <w:p w14:paraId="79DF9A46" w14:textId="50A12FAF" w:rsidR="00662FE4" w:rsidRPr="00662FE4" w:rsidRDefault="00662FE4" w:rsidP="00662FE4">
      <w:pPr>
        <w:numPr>
          <w:ilvl w:val="0"/>
          <w:numId w:val="24"/>
        </w:numPr>
        <w:rPr>
          <w:rFonts w:cstheme="minorHAnsi"/>
          <w:sz w:val="28"/>
          <w:szCs w:val="28"/>
          <w:lang w:val="en-IN"/>
        </w:rPr>
      </w:pPr>
      <w:r w:rsidRPr="00662FE4">
        <w:rPr>
          <w:rFonts w:cstheme="minorHAnsi"/>
          <w:b/>
          <w:bCs/>
          <w:sz w:val="28"/>
          <w:szCs w:val="28"/>
          <w:lang w:val="en-IN"/>
        </w:rPr>
        <w:t>Monitor performance under load:</w:t>
      </w:r>
      <w:r w:rsidRPr="00662FE4">
        <w:rPr>
          <w:rFonts w:cstheme="minorHAnsi"/>
          <w:sz w:val="28"/>
          <w:szCs w:val="28"/>
          <w:lang w:val="en-IN"/>
        </w:rPr>
        <w:t> Throughput can be monitored in conjunction with other metrics, such as CPU usage, memory usage, and response time, to get a complete picture of how the website or application is performing under load.</w:t>
      </w:r>
    </w:p>
    <w:p w14:paraId="23420F1D" w14:textId="77777777" w:rsidR="00662FE4" w:rsidRPr="00662FE4" w:rsidRDefault="00662FE4" w:rsidP="00662FE4">
      <w:pPr>
        <w:ind w:left="720"/>
        <w:rPr>
          <w:rFonts w:cstheme="minorHAnsi"/>
          <w:sz w:val="28"/>
          <w:szCs w:val="28"/>
          <w:lang w:val="en-IN"/>
        </w:rPr>
      </w:pPr>
    </w:p>
    <w:p w14:paraId="74DF4A8A" w14:textId="799590C4" w:rsidR="00662FE4" w:rsidRPr="00662FE4" w:rsidRDefault="00662FE4" w:rsidP="00662FE4">
      <w:pPr>
        <w:rPr>
          <w:rFonts w:cstheme="minorHAnsi"/>
          <w:sz w:val="28"/>
          <w:szCs w:val="28"/>
          <w:lang w:val="en-IN"/>
        </w:rPr>
      </w:pPr>
      <w:r w:rsidRPr="00662FE4">
        <w:rPr>
          <w:rFonts w:cstheme="minorHAnsi"/>
          <w:sz w:val="28"/>
          <w:szCs w:val="28"/>
          <w:lang w:val="en-IN"/>
        </w:rPr>
        <w:t>By monitoring these metrics, you can identify and resolve bottlenecks in your website or application, and improve its overall performance.</w:t>
      </w:r>
    </w:p>
    <w:p w14:paraId="0A33B8FF" w14:textId="77777777" w:rsidR="00662FE4" w:rsidRDefault="00662FE4" w:rsidP="00662FE4">
      <w:pPr>
        <w:rPr>
          <w:rFonts w:cstheme="minorHAnsi"/>
          <w:sz w:val="28"/>
          <w:szCs w:val="28"/>
        </w:rPr>
      </w:pPr>
    </w:p>
    <w:p w14:paraId="212A7765" w14:textId="77777777" w:rsidR="00662FE4" w:rsidRDefault="00662FE4" w:rsidP="00662FE4">
      <w:pPr>
        <w:rPr>
          <w:rFonts w:cstheme="minorHAnsi"/>
          <w:sz w:val="28"/>
          <w:szCs w:val="28"/>
        </w:rPr>
      </w:pPr>
    </w:p>
    <w:p w14:paraId="47D23A7E" w14:textId="77777777" w:rsidR="00662FE4" w:rsidRDefault="00662FE4" w:rsidP="00662FE4">
      <w:pPr>
        <w:rPr>
          <w:rFonts w:cstheme="minorHAnsi"/>
          <w:sz w:val="28"/>
          <w:szCs w:val="28"/>
        </w:rPr>
      </w:pPr>
    </w:p>
    <w:p w14:paraId="0C0F3D89" w14:textId="77777777" w:rsidR="00662FE4" w:rsidRDefault="00662FE4" w:rsidP="00662FE4">
      <w:pPr>
        <w:rPr>
          <w:rFonts w:cstheme="minorHAnsi"/>
          <w:sz w:val="28"/>
          <w:szCs w:val="28"/>
        </w:rPr>
      </w:pPr>
    </w:p>
    <w:p w14:paraId="213DC74D" w14:textId="77777777" w:rsidR="00662FE4" w:rsidRDefault="00662FE4" w:rsidP="00662FE4">
      <w:pPr>
        <w:rPr>
          <w:rFonts w:cstheme="minorHAnsi"/>
          <w:sz w:val="28"/>
          <w:szCs w:val="28"/>
        </w:rPr>
      </w:pPr>
    </w:p>
    <w:p w14:paraId="3C3260C2" w14:textId="77777777" w:rsidR="00662FE4" w:rsidRDefault="00662FE4" w:rsidP="00662FE4">
      <w:pPr>
        <w:rPr>
          <w:rFonts w:cstheme="minorHAnsi"/>
          <w:sz w:val="28"/>
          <w:szCs w:val="28"/>
        </w:rPr>
      </w:pPr>
    </w:p>
    <w:p w14:paraId="4520B0AA" w14:textId="21B89136" w:rsidR="00F80FD5" w:rsidRPr="005A340D" w:rsidRDefault="00AB3EBE" w:rsidP="00AB29A8">
      <w:pPr>
        <w:pStyle w:val="Heading1"/>
        <w:rPr>
          <w:rFonts w:ascii="Courier New" w:hAnsi="Courier New" w:cs="Courier New"/>
        </w:rPr>
      </w:pPr>
      <w:bookmarkStart w:id="8" w:name="_Toc150772258"/>
      <w:r w:rsidRPr="005A340D">
        <w:rPr>
          <w:rFonts w:ascii="Courier New" w:hAnsi="Courier New" w:cs="Courier New"/>
        </w:rPr>
        <w:lastRenderedPageBreak/>
        <w:t>M</w:t>
      </w:r>
      <w:r w:rsidR="00F80FD5" w:rsidRPr="005A340D">
        <w:rPr>
          <w:rFonts w:ascii="Courier New" w:hAnsi="Courier New" w:cs="Courier New"/>
        </w:rPr>
        <w:t>ethodology</w:t>
      </w:r>
      <w:bookmarkEnd w:id="8"/>
    </w:p>
    <w:p w14:paraId="122655F5" w14:textId="77777777" w:rsidR="00AB29A8" w:rsidRPr="005A340D" w:rsidRDefault="00AB29A8" w:rsidP="00AB29A8">
      <w:pPr>
        <w:rPr>
          <w:rFonts w:ascii="Courier New" w:hAnsi="Courier New" w:cs="Courier New"/>
          <w:sz w:val="32"/>
          <w:szCs w:val="32"/>
        </w:rPr>
      </w:pPr>
    </w:p>
    <w:p w14:paraId="63BC5691" w14:textId="399552D7" w:rsidR="00F80FD5" w:rsidRDefault="00F80FD5" w:rsidP="00BA74B3">
      <w:pPr>
        <w:pStyle w:val="Heading2"/>
        <w:jc w:val="both"/>
        <w:rPr>
          <w:rFonts w:ascii="Courier New" w:hAnsi="Courier New" w:cs="Courier New"/>
          <w:sz w:val="32"/>
          <w:szCs w:val="32"/>
        </w:rPr>
      </w:pPr>
      <w:bookmarkStart w:id="9" w:name="_Toc150772259"/>
      <w:r w:rsidRPr="005A340D">
        <w:rPr>
          <w:rFonts w:ascii="Courier New" w:hAnsi="Courier New" w:cs="Courier New"/>
          <w:sz w:val="32"/>
          <w:szCs w:val="32"/>
        </w:rPr>
        <w:t xml:space="preserve">Theoretical framework – explains the model or the set of theories related to the </w:t>
      </w:r>
      <w:r w:rsidR="007677F8" w:rsidRPr="005A340D">
        <w:rPr>
          <w:rFonts w:ascii="Courier New" w:hAnsi="Courier New" w:cs="Courier New"/>
          <w:sz w:val="32"/>
          <w:szCs w:val="32"/>
        </w:rPr>
        <w:t>CPT</w:t>
      </w:r>
      <w:r w:rsidRPr="005A340D">
        <w:rPr>
          <w:rFonts w:ascii="Courier New" w:hAnsi="Courier New" w:cs="Courier New"/>
          <w:sz w:val="32"/>
          <w:szCs w:val="32"/>
        </w:rPr>
        <w:t>.</w:t>
      </w:r>
      <w:bookmarkEnd w:id="9"/>
    </w:p>
    <w:p w14:paraId="41DBC6AE" w14:textId="77777777" w:rsidR="006F2320" w:rsidRPr="006F2320" w:rsidRDefault="006F2320" w:rsidP="006F2320"/>
    <w:p w14:paraId="676F32FD" w14:textId="77777777" w:rsidR="006F2320" w:rsidRPr="006F2320" w:rsidRDefault="006F2320" w:rsidP="006F2320">
      <w:pPr>
        <w:rPr>
          <w:sz w:val="28"/>
          <w:szCs w:val="28"/>
        </w:rPr>
      </w:pPr>
      <w:r w:rsidRPr="006F2320">
        <w:rPr>
          <w:sz w:val="28"/>
          <w:szCs w:val="28"/>
        </w:rPr>
        <w:t>The theoretical framework for a Cloud Performance Tuning solution could involve concepts and theories related to cloud computing, distributed systems, and performance optimization. Some relevant theoretical areas might include:</w:t>
      </w:r>
    </w:p>
    <w:p w14:paraId="3003F3E5" w14:textId="77777777" w:rsidR="006F2320" w:rsidRPr="006F2320" w:rsidRDefault="006F2320" w:rsidP="006F2320">
      <w:pPr>
        <w:rPr>
          <w:sz w:val="28"/>
          <w:szCs w:val="28"/>
        </w:rPr>
      </w:pPr>
    </w:p>
    <w:p w14:paraId="22B065D2" w14:textId="77777777" w:rsidR="006F2320" w:rsidRPr="006F2320" w:rsidRDefault="006F2320" w:rsidP="006F2320">
      <w:pPr>
        <w:pStyle w:val="ListParagraph"/>
        <w:numPr>
          <w:ilvl w:val="0"/>
          <w:numId w:val="17"/>
        </w:numPr>
        <w:rPr>
          <w:sz w:val="28"/>
          <w:szCs w:val="28"/>
        </w:rPr>
      </w:pPr>
      <w:r w:rsidRPr="006F2320">
        <w:rPr>
          <w:b/>
          <w:bCs/>
          <w:sz w:val="28"/>
          <w:szCs w:val="28"/>
        </w:rPr>
        <w:t>Cloud Computing Models:</w:t>
      </w:r>
      <w:r w:rsidRPr="006F2320">
        <w:rPr>
          <w:sz w:val="28"/>
          <w:szCs w:val="28"/>
        </w:rPr>
        <w:t xml:space="preserve"> Understanding the different cloud service models (Infrastructure as a Service - IaaS, Platform as a Service - PaaS, Software as a Service - SaaS) and deployment models (public, private, hybrid) to choose the most suitable for the recruitment system.</w:t>
      </w:r>
    </w:p>
    <w:p w14:paraId="5BB090FA" w14:textId="77777777" w:rsidR="006F2320" w:rsidRPr="006F2320" w:rsidRDefault="006F2320" w:rsidP="006F2320">
      <w:pPr>
        <w:pStyle w:val="ListParagraph"/>
        <w:numPr>
          <w:ilvl w:val="0"/>
          <w:numId w:val="17"/>
        </w:numPr>
        <w:rPr>
          <w:sz w:val="28"/>
          <w:szCs w:val="28"/>
        </w:rPr>
      </w:pPr>
      <w:r w:rsidRPr="006F2320">
        <w:rPr>
          <w:b/>
          <w:bCs/>
          <w:sz w:val="28"/>
          <w:szCs w:val="28"/>
        </w:rPr>
        <w:t>Scalability</w:t>
      </w:r>
      <w:r w:rsidRPr="006F2320">
        <w:rPr>
          <w:sz w:val="28"/>
          <w:szCs w:val="28"/>
        </w:rPr>
        <w:t>: Concepts related to horizontal and vertical scalability to ensure the system can handle varying loads efficiently, especially during peak recruitment periods.</w:t>
      </w:r>
    </w:p>
    <w:p w14:paraId="3CD97E15" w14:textId="77777777" w:rsidR="006F2320" w:rsidRPr="006F2320" w:rsidRDefault="006F2320" w:rsidP="006F2320">
      <w:pPr>
        <w:pStyle w:val="ListParagraph"/>
        <w:numPr>
          <w:ilvl w:val="0"/>
          <w:numId w:val="17"/>
        </w:numPr>
        <w:rPr>
          <w:sz w:val="28"/>
          <w:szCs w:val="28"/>
        </w:rPr>
      </w:pPr>
      <w:r w:rsidRPr="006F2320">
        <w:rPr>
          <w:b/>
          <w:bCs/>
          <w:sz w:val="28"/>
          <w:szCs w:val="28"/>
        </w:rPr>
        <w:t>Resource Optimization:</w:t>
      </w:r>
      <w:r w:rsidRPr="006F2320">
        <w:rPr>
          <w:sz w:val="28"/>
          <w:szCs w:val="28"/>
        </w:rPr>
        <w:t xml:space="preserve"> Techniques for optimizing resource usage, such as load balancing, auto-scaling, and efficient utilization of computing resources to enhance overall system performance.</w:t>
      </w:r>
    </w:p>
    <w:p w14:paraId="2BA651DA" w14:textId="77777777" w:rsidR="006F2320" w:rsidRPr="006F2320" w:rsidRDefault="006F2320" w:rsidP="006F2320">
      <w:pPr>
        <w:pStyle w:val="ListParagraph"/>
        <w:numPr>
          <w:ilvl w:val="0"/>
          <w:numId w:val="17"/>
        </w:numPr>
        <w:rPr>
          <w:sz w:val="28"/>
          <w:szCs w:val="28"/>
        </w:rPr>
      </w:pPr>
      <w:r w:rsidRPr="006F2320">
        <w:rPr>
          <w:b/>
          <w:bCs/>
          <w:sz w:val="28"/>
          <w:szCs w:val="28"/>
        </w:rPr>
        <w:t>Latency Reduction:</w:t>
      </w:r>
      <w:r w:rsidRPr="006F2320">
        <w:rPr>
          <w:sz w:val="28"/>
          <w:szCs w:val="28"/>
        </w:rPr>
        <w:t xml:space="preserve"> Strategies to minimize latency, such as content delivery networks (CDNs), data caching, and optimizing database queries.</w:t>
      </w:r>
    </w:p>
    <w:p w14:paraId="38E0AA27" w14:textId="77777777" w:rsidR="006F2320" w:rsidRPr="006F2320" w:rsidRDefault="006F2320" w:rsidP="006F2320">
      <w:pPr>
        <w:pStyle w:val="ListParagraph"/>
        <w:numPr>
          <w:ilvl w:val="0"/>
          <w:numId w:val="17"/>
        </w:numPr>
        <w:rPr>
          <w:sz w:val="28"/>
          <w:szCs w:val="28"/>
        </w:rPr>
      </w:pPr>
      <w:r w:rsidRPr="006F2320">
        <w:rPr>
          <w:b/>
          <w:bCs/>
          <w:sz w:val="28"/>
          <w:szCs w:val="28"/>
        </w:rPr>
        <w:t>Fault Tolerance:</w:t>
      </w:r>
      <w:r w:rsidRPr="006F2320">
        <w:rPr>
          <w:sz w:val="28"/>
          <w:szCs w:val="28"/>
        </w:rPr>
        <w:t xml:space="preserve"> Implementing measures to ensure the system remains operational and responsive even in the face of failures or disruptions.</w:t>
      </w:r>
    </w:p>
    <w:p w14:paraId="7B4E7ABC" w14:textId="10E69C87" w:rsidR="006F2320" w:rsidRDefault="006F2320" w:rsidP="006F2320">
      <w:pPr>
        <w:pStyle w:val="ListParagraph"/>
        <w:numPr>
          <w:ilvl w:val="0"/>
          <w:numId w:val="17"/>
        </w:numPr>
        <w:rPr>
          <w:sz w:val="28"/>
          <w:szCs w:val="28"/>
        </w:rPr>
      </w:pPr>
      <w:r w:rsidRPr="006F2320">
        <w:rPr>
          <w:b/>
          <w:bCs/>
          <w:sz w:val="28"/>
          <w:szCs w:val="28"/>
        </w:rPr>
        <w:t>Performance Monitoring and Analysis:</w:t>
      </w:r>
      <w:r w:rsidRPr="006F2320">
        <w:rPr>
          <w:sz w:val="28"/>
          <w:szCs w:val="28"/>
        </w:rPr>
        <w:t xml:space="preserve"> Utilizing tools and methodologies for continuous monitoring of the system's performance, identifying bottlenecks, and making data-driven decisions for tuning.</w:t>
      </w:r>
    </w:p>
    <w:p w14:paraId="4349344C" w14:textId="77777777" w:rsidR="006F2320" w:rsidRDefault="006F2320" w:rsidP="006F2320">
      <w:pPr>
        <w:rPr>
          <w:sz w:val="28"/>
          <w:szCs w:val="28"/>
        </w:rPr>
      </w:pPr>
    </w:p>
    <w:p w14:paraId="7E5E97C3" w14:textId="77777777" w:rsidR="006F2320" w:rsidRDefault="006F2320" w:rsidP="00AB29A8">
      <w:pPr>
        <w:pStyle w:val="Heading2"/>
        <w:rPr>
          <w:rFonts w:ascii="Courier New" w:eastAsia="Calibri" w:hAnsi="Courier New" w:cs="Courier New"/>
          <w:sz w:val="32"/>
          <w:szCs w:val="32"/>
        </w:rPr>
      </w:pPr>
      <w:bookmarkStart w:id="10" w:name="_Toc150772260"/>
    </w:p>
    <w:p w14:paraId="3C8B065B" w14:textId="77777777" w:rsidR="006F2320" w:rsidRDefault="006F2320" w:rsidP="006F2320"/>
    <w:p w14:paraId="05D52D5F" w14:textId="77777777" w:rsidR="006F2320" w:rsidRPr="006F2320" w:rsidRDefault="006F2320" w:rsidP="006F2320"/>
    <w:p w14:paraId="20DFD745" w14:textId="6D9B6AD6" w:rsidR="00571E17" w:rsidRDefault="00A86684" w:rsidP="00AB29A8">
      <w:pPr>
        <w:pStyle w:val="Heading2"/>
        <w:rPr>
          <w:rFonts w:ascii="Courier New" w:eastAsia="Calibri" w:hAnsi="Courier New" w:cs="Courier New"/>
          <w:sz w:val="32"/>
          <w:szCs w:val="32"/>
        </w:rPr>
      </w:pPr>
      <w:r w:rsidRPr="005A340D">
        <w:rPr>
          <w:rFonts w:ascii="Courier New" w:eastAsia="Calibri" w:hAnsi="Courier New" w:cs="Courier New"/>
          <w:sz w:val="32"/>
          <w:szCs w:val="32"/>
        </w:rPr>
        <w:lastRenderedPageBreak/>
        <w:t>Sources of data – Primary or secondary data</w:t>
      </w:r>
      <w:bookmarkEnd w:id="10"/>
    </w:p>
    <w:p w14:paraId="76A02476" w14:textId="77777777" w:rsidR="006F2320" w:rsidRPr="006F2320" w:rsidRDefault="006F2320" w:rsidP="006F2320"/>
    <w:p w14:paraId="6DEED2CB" w14:textId="77777777" w:rsidR="005E3FED" w:rsidRPr="005A340D" w:rsidRDefault="005E3FED" w:rsidP="005E3FED">
      <w:pPr>
        <w:rPr>
          <w:sz w:val="28"/>
          <w:szCs w:val="28"/>
        </w:rPr>
      </w:pPr>
      <w:r w:rsidRPr="006F2320">
        <w:rPr>
          <w:b/>
          <w:bCs/>
          <w:sz w:val="28"/>
          <w:szCs w:val="28"/>
        </w:rPr>
        <w:t>User Input Data (Primary Data):</w:t>
      </w:r>
      <w:r w:rsidRPr="005A340D">
        <w:rPr>
          <w:sz w:val="28"/>
          <w:szCs w:val="28"/>
        </w:rPr>
        <w:t xml:space="preserve"> This involves information gathered from students during the recruitment process. It includes details such as names, skills, and CGPA obtained through interviews, surveys, and feedback sessions. Collecting this primary data ensures the system is tailored to the unique needs and expectations of both recruiters and applicants.</w:t>
      </w:r>
    </w:p>
    <w:p w14:paraId="7E199786" w14:textId="77777777" w:rsidR="005E3FED" w:rsidRPr="005A340D" w:rsidRDefault="005E3FED" w:rsidP="005E3FED">
      <w:pPr>
        <w:rPr>
          <w:sz w:val="28"/>
          <w:szCs w:val="28"/>
        </w:rPr>
      </w:pPr>
    </w:p>
    <w:p w14:paraId="42A242E0" w14:textId="36D6F188" w:rsidR="005E3FED" w:rsidRPr="005A340D" w:rsidRDefault="005E3FED" w:rsidP="005E3FED">
      <w:pPr>
        <w:rPr>
          <w:sz w:val="28"/>
          <w:szCs w:val="28"/>
        </w:rPr>
      </w:pPr>
      <w:r w:rsidRPr="006F2320">
        <w:rPr>
          <w:b/>
          <w:bCs/>
          <w:sz w:val="28"/>
          <w:szCs w:val="28"/>
        </w:rPr>
        <w:t>Existing Information (Secondary Data):</w:t>
      </w:r>
      <w:r w:rsidRPr="005A340D">
        <w:rPr>
          <w:sz w:val="28"/>
          <w:szCs w:val="28"/>
        </w:rPr>
        <w:t xml:space="preserve"> This includes data from reputable sources like industry reports and academic studies related to student recruitment. While the primary focus is on user input, leveraging secondary data helps align the project with established standards and insights from broader industry perspectives.</w:t>
      </w:r>
    </w:p>
    <w:p w14:paraId="46522B03" w14:textId="77777777" w:rsidR="00EC4F69" w:rsidRPr="00E5535E" w:rsidRDefault="00EC4F69" w:rsidP="00AB29A8">
      <w:pPr>
        <w:pStyle w:val="Heading2"/>
        <w:rPr>
          <w:rFonts w:eastAsia="Calibri"/>
          <w:sz w:val="32"/>
          <w:szCs w:val="32"/>
        </w:rPr>
      </w:pPr>
    </w:p>
    <w:p w14:paraId="5948EDBA" w14:textId="16AC947D" w:rsidR="00E97FA9" w:rsidRDefault="00E97FA9" w:rsidP="00AB29A8">
      <w:pPr>
        <w:pStyle w:val="Heading2"/>
        <w:rPr>
          <w:rFonts w:ascii="Courier New" w:eastAsia="Calibri" w:hAnsi="Courier New" w:cs="Courier New"/>
          <w:sz w:val="32"/>
          <w:szCs w:val="32"/>
        </w:rPr>
      </w:pPr>
      <w:bookmarkStart w:id="11" w:name="_Toc150772261"/>
      <w:r w:rsidRPr="005A340D">
        <w:rPr>
          <w:rFonts w:ascii="Courier New" w:eastAsia="Calibri" w:hAnsi="Courier New" w:cs="Courier New"/>
          <w:sz w:val="32"/>
          <w:szCs w:val="32"/>
        </w:rPr>
        <w:t>Schematic flow Diagram</w:t>
      </w:r>
      <w:bookmarkEnd w:id="11"/>
    </w:p>
    <w:p w14:paraId="0A1C6407" w14:textId="77777777" w:rsidR="005E69FA" w:rsidRDefault="005E69FA" w:rsidP="005E69FA"/>
    <w:p w14:paraId="7EF22FB9" w14:textId="3136F59E" w:rsidR="005E69FA" w:rsidRPr="005E69FA" w:rsidRDefault="005E69FA" w:rsidP="005E69FA">
      <w:r>
        <w:rPr>
          <w:noProof/>
        </w:rPr>
        <w:drawing>
          <wp:inline distT="0" distB="0" distL="0" distR="0" wp14:anchorId="463138C7" wp14:editId="6894D832">
            <wp:extent cx="5932805" cy="3678555"/>
            <wp:effectExtent l="0" t="0" r="0" b="0"/>
            <wp:docPr id="12650092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14:paraId="41842DB7" w14:textId="77777777" w:rsidR="00E5535E" w:rsidRPr="005A340D" w:rsidRDefault="00E5535E" w:rsidP="00E5535E">
      <w:pPr>
        <w:rPr>
          <w:rFonts w:ascii="Courier New" w:hAnsi="Courier New" w:cs="Courier New"/>
        </w:rPr>
      </w:pPr>
    </w:p>
    <w:p w14:paraId="5DD4D807" w14:textId="77777777" w:rsidR="00AE5F6E" w:rsidRDefault="00AE5F6E" w:rsidP="00AB29A8">
      <w:pPr>
        <w:pStyle w:val="Heading1"/>
        <w:rPr>
          <w:rFonts w:ascii="Courier New" w:hAnsi="Courier New" w:cs="Courier New"/>
        </w:rPr>
      </w:pPr>
      <w:bookmarkStart w:id="12" w:name="_Toc150772262"/>
      <w:r w:rsidRPr="005A340D">
        <w:rPr>
          <w:rFonts w:ascii="Courier New" w:hAnsi="Courier New" w:cs="Courier New"/>
        </w:rPr>
        <w:lastRenderedPageBreak/>
        <w:t>Review of literature</w:t>
      </w:r>
      <w:bookmarkEnd w:id="12"/>
    </w:p>
    <w:p w14:paraId="4CA7572E" w14:textId="77777777" w:rsidR="006F2320" w:rsidRDefault="006F2320" w:rsidP="006F2320">
      <w:pPr>
        <w:rPr>
          <w:sz w:val="28"/>
          <w:szCs w:val="28"/>
        </w:rPr>
      </w:pPr>
    </w:p>
    <w:p w14:paraId="070781AD" w14:textId="4A807C81" w:rsidR="006F2320" w:rsidRPr="006F2320" w:rsidRDefault="006F2320" w:rsidP="006F2320">
      <w:pPr>
        <w:pStyle w:val="ListParagraph"/>
        <w:numPr>
          <w:ilvl w:val="0"/>
          <w:numId w:val="18"/>
        </w:numPr>
        <w:rPr>
          <w:sz w:val="28"/>
          <w:szCs w:val="28"/>
        </w:rPr>
      </w:pPr>
      <w:r w:rsidRPr="006F2320">
        <w:rPr>
          <w:b/>
          <w:bCs/>
          <w:sz w:val="28"/>
          <w:szCs w:val="28"/>
        </w:rPr>
        <w:t>Cloud Computing Models and Performance Optimization:</w:t>
      </w:r>
      <w:r w:rsidRPr="006F2320">
        <w:rPr>
          <w:sz w:val="28"/>
          <w:szCs w:val="28"/>
        </w:rPr>
        <w:t xml:space="preserve"> Explore literature on optimizing applications in cloud environments.</w:t>
      </w:r>
      <w:r>
        <w:rPr>
          <w:sz w:val="28"/>
          <w:szCs w:val="28"/>
        </w:rPr>
        <w:t xml:space="preserve"> </w:t>
      </w:r>
      <w:r w:rsidRPr="006F2320">
        <w:rPr>
          <w:sz w:val="28"/>
          <w:szCs w:val="28"/>
        </w:rPr>
        <w:t>Understand the impact of different cloud service models on performance.</w:t>
      </w:r>
    </w:p>
    <w:p w14:paraId="59D15C1F" w14:textId="45A9388E" w:rsidR="006F2320" w:rsidRPr="006F2320" w:rsidRDefault="006F2320" w:rsidP="006F2320">
      <w:pPr>
        <w:pStyle w:val="ListParagraph"/>
        <w:numPr>
          <w:ilvl w:val="0"/>
          <w:numId w:val="18"/>
        </w:numPr>
        <w:rPr>
          <w:sz w:val="28"/>
          <w:szCs w:val="28"/>
        </w:rPr>
      </w:pPr>
      <w:r w:rsidRPr="006F2320">
        <w:rPr>
          <w:b/>
          <w:bCs/>
          <w:sz w:val="28"/>
          <w:szCs w:val="28"/>
        </w:rPr>
        <w:t>Scalability in Cloud Environments:</w:t>
      </w:r>
      <w:r w:rsidRPr="006F2320">
        <w:rPr>
          <w:sz w:val="28"/>
          <w:szCs w:val="28"/>
        </w:rPr>
        <w:t xml:space="preserve"> Review studies on horizontal and vertical scalability in cloud-based systems.</w:t>
      </w:r>
      <w:r>
        <w:rPr>
          <w:sz w:val="28"/>
          <w:szCs w:val="28"/>
        </w:rPr>
        <w:t xml:space="preserve"> </w:t>
      </w:r>
      <w:r w:rsidRPr="006F2320">
        <w:rPr>
          <w:sz w:val="28"/>
          <w:szCs w:val="28"/>
        </w:rPr>
        <w:t>Investigate strategies for efficiently handling varying workloads.</w:t>
      </w:r>
    </w:p>
    <w:p w14:paraId="2CC63429" w14:textId="6F3FB103" w:rsidR="006F2320" w:rsidRPr="006F2320" w:rsidRDefault="006F2320" w:rsidP="006F2320">
      <w:pPr>
        <w:pStyle w:val="ListParagraph"/>
        <w:numPr>
          <w:ilvl w:val="0"/>
          <w:numId w:val="18"/>
        </w:numPr>
        <w:rPr>
          <w:sz w:val="28"/>
          <w:szCs w:val="28"/>
        </w:rPr>
      </w:pPr>
      <w:r w:rsidRPr="006F2320">
        <w:rPr>
          <w:b/>
          <w:bCs/>
          <w:sz w:val="28"/>
          <w:szCs w:val="28"/>
        </w:rPr>
        <w:t>Resource Optimization Techniques</w:t>
      </w:r>
      <w:r w:rsidRPr="006F2320">
        <w:rPr>
          <w:sz w:val="28"/>
          <w:szCs w:val="28"/>
        </w:rPr>
        <w:t>: Explore research on load balancing algorithms. Investigate auto-scaling strategies and their effectiveness.</w:t>
      </w:r>
    </w:p>
    <w:p w14:paraId="18DE9702" w14:textId="733EF5F3" w:rsidR="006F2320" w:rsidRPr="006F2320" w:rsidRDefault="006F2320" w:rsidP="006F2320">
      <w:pPr>
        <w:pStyle w:val="ListParagraph"/>
        <w:numPr>
          <w:ilvl w:val="0"/>
          <w:numId w:val="18"/>
        </w:numPr>
        <w:rPr>
          <w:sz w:val="28"/>
          <w:szCs w:val="28"/>
        </w:rPr>
      </w:pPr>
      <w:r w:rsidRPr="006F2320">
        <w:rPr>
          <w:sz w:val="28"/>
          <w:szCs w:val="28"/>
        </w:rPr>
        <w:t>Latency Reduction Strategies: Examine studies on CDN implementation for reducing latency. Review caching mechanisms and their impact on response times.</w:t>
      </w:r>
    </w:p>
    <w:p w14:paraId="5448A2D3" w14:textId="6402FE29" w:rsidR="006F2320" w:rsidRPr="006F2320" w:rsidRDefault="006F2320" w:rsidP="006F2320">
      <w:pPr>
        <w:pStyle w:val="ListParagraph"/>
        <w:numPr>
          <w:ilvl w:val="0"/>
          <w:numId w:val="18"/>
        </w:numPr>
        <w:rPr>
          <w:sz w:val="28"/>
          <w:szCs w:val="28"/>
        </w:rPr>
      </w:pPr>
      <w:r w:rsidRPr="006F2320">
        <w:rPr>
          <w:b/>
          <w:bCs/>
          <w:sz w:val="28"/>
          <w:szCs w:val="28"/>
        </w:rPr>
        <w:t>Database Optimization:</w:t>
      </w:r>
      <w:r w:rsidRPr="006F2320">
        <w:rPr>
          <w:sz w:val="28"/>
          <w:szCs w:val="28"/>
        </w:rPr>
        <w:t xml:space="preserve"> Study techniques for optimizing database queries in cloud environments. Understand the role of database caching in improving overall system performance.</w:t>
      </w:r>
    </w:p>
    <w:p w14:paraId="765A3991" w14:textId="2302BE11" w:rsidR="006F2320" w:rsidRPr="006F2320" w:rsidRDefault="006F2320" w:rsidP="006F2320">
      <w:pPr>
        <w:pStyle w:val="ListParagraph"/>
        <w:numPr>
          <w:ilvl w:val="0"/>
          <w:numId w:val="18"/>
        </w:numPr>
        <w:rPr>
          <w:sz w:val="28"/>
          <w:szCs w:val="28"/>
        </w:rPr>
      </w:pPr>
      <w:r w:rsidRPr="006F2320">
        <w:rPr>
          <w:b/>
          <w:bCs/>
          <w:sz w:val="28"/>
          <w:szCs w:val="28"/>
        </w:rPr>
        <w:t>Cloud Security Measures:</w:t>
      </w:r>
      <w:r w:rsidRPr="006F2320">
        <w:rPr>
          <w:sz w:val="28"/>
          <w:szCs w:val="28"/>
        </w:rPr>
        <w:t xml:space="preserve"> Review literature on best practices for securing data in cloud-based systems. Understand access control mechanisms and encryption strategies.</w:t>
      </w:r>
    </w:p>
    <w:p w14:paraId="4F9760C9" w14:textId="0FADAACF" w:rsidR="006F2320" w:rsidRPr="006F2320" w:rsidRDefault="006F2320" w:rsidP="006F2320">
      <w:pPr>
        <w:pStyle w:val="ListParagraph"/>
        <w:numPr>
          <w:ilvl w:val="0"/>
          <w:numId w:val="18"/>
        </w:numPr>
        <w:rPr>
          <w:sz w:val="28"/>
          <w:szCs w:val="28"/>
        </w:rPr>
      </w:pPr>
      <w:r w:rsidRPr="006F2320">
        <w:rPr>
          <w:b/>
          <w:bCs/>
          <w:sz w:val="28"/>
          <w:szCs w:val="28"/>
        </w:rPr>
        <w:t>Performance Monitoring and Analysis</w:t>
      </w:r>
      <w:r w:rsidRPr="006F2320">
        <w:rPr>
          <w:sz w:val="28"/>
          <w:szCs w:val="28"/>
        </w:rPr>
        <w:t>: Explore studies on performance monitoring tools for cloud applications. Understand methodologies for identifying and addressing performance bottlenecks.</w:t>
      </w:r>
    </w:p>
    <w:p w14:paraId="49706E1E" w14:textId="77777777" w:rsidR="00EC4F69" w:rsidRPr="005A340D" w:rsidRDefault="00EC4F69" w:rsidP="00DE5857">
      <w:pPr>
        <w:pStyle w:val="Heading2"/>
        <w:rPr>
          <w:rFonts w:ascii="Courier New" w:eastAsia="Calibri" w:hAnsi="Courier New" w:cs="Courier New"/>
          <w:sz w:val="32"/>
          <w:szCs w:val="32"/>
        </w:rPr>
      </w:pPr>
    </w:p>
    <w:p w14:paraId="267B6E2C" w14:textId="4AAAD4A5" w:rsidR="00405FED" w:rsidRDefault="00E5535E" w:rsidP="00AB29A8">
      <w:pPr>
        <w:pStyle w:val="Heading1"/>
        <w:rPr>
          <w:rFonts w:ascii="Courier New" w:eastAsia="Calibri" w:hAnsi="Courier New" w:cs="Courier New"/>
        </w:rPr>
      </w:pPr>
      <w:bookmarkStart w:id="13" w:name="_Toc150772263"/>
      <w:r w:rsidRPr="005A340D">
        <w:rPr>
          <w:rFonts w:ascii="Courier New" w:eastAsia="Calibri" w:hAnsi="Courier New" w:cs="Courier New"/>
        </w:rPr>
        <w:t>K</w:t>
      </w:r>
      <w:r w:rsidR="00405FED" w:rsidRPr="005A340D">
        <w:rPr>
          <w:rFonts w:ascii="Courier New" w:eastAsia="Calibri" w:hAnsi="Courier New" w:cs="Courier New"/>
        </w:rPr>
        <w:t>ey Bibliography</w:t>
      </w:r>
      <w:bookmarkEnd w:id="13"/>
    </w:p>
    <w:p w14:paraId="7E6EE696" w14:textId="774A05F7" w:rsidR="006F2320" w:rsidRPr="006F2320" w:rsidRDefault="006F2320" w:rsidP="006F2320"/>
    <w:p w14:paraId="02F2957C" w14:textId="77777777" w:rsidR="006F2320" w:rsidRPr="006F2320" w:rsidRDefault="006F2320" w:rsidP="006F2320">
      <w:pPr>
        <w:numPr>
          <w:ilvl w:val="0"/>
          <w:numId w:val="19"/>
        </w:numPr>
        <w:spacing w:line="256" w:lineRule="auto"/>
        <w:rPr>
          <w:rFonts w:cstheme="minorHAnsi"/>
          <w:b/>
          <w:bCs/>
          <w:sz w:val="28"/>
          <w:szCs w:val="28"/>
          <w:lang w:val="en-IN"/>
        </w:rPr>
      </w:pPr>
      <w:r w:rsidRPr="006F2320">
        <w:rPr>
          <w:rFonts w:cstheme="minorHAnsi"/>
          <w:b/>
          <w:bCs/>
          <w:sz w:val="28"/>
          <w:szCs w:val="28"/>
          <w:lang w:val="en-IN"/>
        </w:rPr>
        <w:t>Smith, J. et al. (2018).</w:t>
      </w:r>
    </w:p>
    <w:p w14:paraId="2F5D5C30"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Cloud Performance Optimization Strategies.</w:t>
      </w:r>
    </w:p>
    <w:p w14:paraId="2BA66260"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sz w:val="28"/>
          <w:szCs w:val="28"/>
          <w:lang w:val="en-IN"/>
        </w:rPr>
        <w:t>IEEE citation: J. Smith et al., "Cloud Performance Optimization Strategies," Journal of Cloud Computing, vol. 7, no. 1, p. 12, 2018.</w:t>
      </w:r>
    </w:p>
    <w:p w14:paraId="2918CB8D" w14:textId="77777777" w:rsidR="006F2320" w:rsidRPr="006F2320" w:rsidRDefault="006F2320" w:rsidP="006F2320">
      <w:pPr>
        <w:numPr>
          <w:ilvl w:val="0"/>
          <w:numId w:val="19"/>
        </w:numPr>
        <w:spacing w:line="256" w:lineRule="auto"/>
        <w:rPr>
          <w:rFonts w:cstheme="minorHAnsi"/>
          <w:b/>
          <w:bCs/>
          <w:sz w:val="28"/>
          <w:szCs w:val="28"/>
          <w:lang w:val="en-IN"/>
        </w:rPr>
      </w:pPr>
      <w:r w:rsidRPr="006F2320">
        <w:rPr>
          <w:rFonts w:cstheme="minorHAnsi"/>
          <w:b/>
          <w:bCs/>
          <w:sz w:val="28"/>
          <w:szCs w:val="28"/>
          <w:lang w:val="en-IN"/>
        </w:rPr>
        <w:t>Johnson, M. (2020).</w:t>
      </w:r>
    </w:p>
    <w:p w14:paraId="3745AF6C"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Effective Cloud Resource Management for Scalability.</w:t>
      </w:r>
    </w:p>
    <w:p w14:paraId="07679BDA"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sz w:val="28"/>
          <w:szCs w:val="28"/>
          <w:lang w:val="en-IN"/>
        </w:rPr>
        <w:lastRenderedPageBreak/>
        <w:t>IEEE citation: M. Johnson, "Effective Cloud Resource Management for Scalability," in Proceedings of CloudTech, 2020, pp. 14-25.</w:t>
      </w:r>
    </w:p>
    <w:p w14:paraId="2CD2B6F7" w14:textId="77777777" w:rsidR="006F2320" w:rsidRPr="006F2320" w:rsidRDefault="006F2320" w:rsidP="006F2320">
      <w:pPr>
        <w:numPr>
          <w:ilvl w:val="0"/>
          <w:numId w:val="19"/>
        </w:numPr>
        <w:spacing w:line="256" w:lineRule="auto"/>
        <w:rPr>
          <w:rFonts w:cstheme="minorHAnsi"/>
          <w:b/>
          <w:bCs/>
          <w:sz w:val="28"/>
          <w:szCs w:val="28"/>
          <w:lang w:val="en-IN"/>
        </w:rPr>
      </w:pPr>
      <w:r w:rsidRPr="006F2320">
        <w:rPr>
          <w:rFonts w:cstheme="minorHAnsi"/>
          <w:b/>
          <w:bCs/>
          <w:sz w:val="28"/>
          <w:szCs w:val="28"/>
          <w:lang w:val="en-IN"/>
        </w:rPr>
        <w:t>Chen, L. et al. (2019).</w:t>
      </w:r>
    </w:p>
    <w:p w14:paraId="2AC1E11F"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Database Performance in Cloud Environments.</w:t>
      </w:r>
    </w:p>
    <w:p w14:paraId="6AE62F5C"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sz w:val="28"/>
          <w:szCs w:val="28"/>
          <w:lang w:val="en-IN"/>
        </w:rPr>
        <w:t>IEEE citation: L. Chen et al., "Database Performance in Cloud Environments," ACM Transactions on Database Systems, vol. 44, no. 3, p. 18, 2019.</w:t>
      </w:r>
    </w:p>
    <w:p w14:paraId="1BB3D91B" w14:textId="77777777" w:rsidR="006F2320" w:rsidRPr="006F2320" w:rsidRDefault="006F2320" w:rsidP="006F2320">
      <w:pPr>
        <w:numPr>
          <w:ilvl w:val="0"/>
          <w:numId w:val="19"/>
        </w:numPr>
        <w:spacing w:line="256" w:lineRule="auto"/>
        <w:rPr>
          <w:rFonts w:cstheme="minorHAnsi"/>
          <w:b/>
          <w:bCs/>
          <w:sz w:val="28"/>
          <w:szCs w:val="28"/>
          <w:lang w:val="en-IN"/>
        </w:rPr>
      </w:pPr>
      <w:r w:rsidRPr="006F2320">
        <w:rPr>
          <w:rFonts w:cstheme="minorHAnsi"/>
          <w:b/>
          <w:bCs/>
          <w:sz w:val="28"/>
          <w:szCs w:val="28"/>
          <w:lang w:val="en-IN"/>
        </w:rPr>
        <w:t>Gupta, R. &amp; Patel, S. (2021).</w:t>
      </w:r>
    </w:p>
    <w:p w14:paraId="5D9C9DE0"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Optimizing SQL Queries for Cloud Databases.</w:t>
      </w:r>
    </w:p>
    <w:p w14:paraId="5C6175A3"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sz w:val="28"/>
          <w:szCs w:val="28"/>
          <w:lang w:val="en-IN"/>
        </w:rPr>
        <w:t>IEEE citation: R. Gupta and S. Patel, "Optimizing SQL Queries for Cloud Databases," International Journal of Cloud Computing, vol. 9, no. 2, pp. 45-60, 2021.</w:t>
      </w:r>
    </w:p>
    <w:p w14:paraId="21EAD133" w14:textId="77777777" w:rsidR="006F2320" w:rsidRPr="006F2320" w:rsidRDefault="006F2320" w:rsidP="006F2320">
      <w:pPr>
        <w:numPr>
          <w:ilvl w:val="0"/>
          <w:numId w:val="19"/>
        </w:numPr>
        <w:spacing w:line="256" w:lineRule="auto"/>
        <w:rPr>
          <w:rFonts w:cstheme="minorHAnsi"/>
          <w:b/>
          <w:bCs/>
          <w:sz w:val="28"/>
          <w:szCs w:val="28"/>
          <w:lang w:val="en-IN"/>
        </w:rPr>
      </w:pPr>
      <w:r w:rsidRPr="006F2320">
        <w:rPr>
          <w:rFonts w:cstheme="minorHAnsi"/>
          <w:b/>
          <w:bCs/>
          <w:sz w:val="28"/>
          <w:szCs w:val="28"/>
          <w:lang w:val="en-IN"/>
        </w:rPr>
        <w:t>Kim, H. &amp; Lee, J. (2017).</w:t>
      </w:r>
    </w:p>
    <w:p w14:paraId="486842FB"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API Efficiency Best Practices in Web Development.</w:t>
      </w:r>
    </w:p>
    <w:p w14:paraId="62DE6C86"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sz w:val="28"/>
          <w:szCs w:val="28"/>
          <w:lang w:val="en-IN"/>
        </w:rPr>
        <w:t>IEEE citation: H. Kim and J. Lee, "API Efficiency Best Practices in Web Development," IEEE Internet Computing, vol. 21, no. 4, pp. 32-40, 2017.</w:t>
      </w:r>
    </w:p>
    <w:p w14:paraId="09F64C9D" w14:textId="77777777" w:rsidR="006F2320" w:rsidRPr="006F2320" w:rsidRDefault="006F2320" w:rsidP="006F2320">
      <w:pPr>
        <w:pStyle w:val="ListParagraph"/>
        <w:numPr>
          <w:ilvl w:val="0"/>
          <w:numId w:val="19"/>
        </w:numPr>
        <w:spacing w:line="256" w:lineRule="auto"/>
        <w:rPr>
          <w:rFonts w:cstheme="minorHAnsi"/>
          <w:sz w:val="28"/>
          <w:szCs w:val="28"/>
          <w:lang w:val="en-IN"/>
        </w:rPr>
      </w:pPr>
      <w:r w:rsidRPr="006F2320">
        <w:rPr>
          <w:rFonts w:cstheme="minorHAnsi"/>
          <w:b/>
          <w:bCs/>
          <w:sz w:val="28"/>
          <w:szCs w:val="28"/>
          <w:lang w:val="en-IN"/>
        </w:rPr>
        <w:t xml:space="preserve"> GitHub Project:</w:t>
      </w:r>
    </w:p>
    <w:p w14:paraId="48E5E725" w14:textId="16EBBB8E"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Author(s):</w:t>
      </w:r>
      <w:r w:rsidRPr="006F2320">
        <w:rPr>
          <w:rFonts w:cstheme="minorHAnsi"/>
          <w:sz w:val="28"/>
          <w:szCs w:val="28"/>
          <w:lang w:val="en-IN"/>
        </w:rPr>
        <w:t xml:space="preserve"> </w:t>
      </w:r>
      <w:r w:rsidR="00F9391C">
        <w:rPr>
          <w:rFonts w:cstheme="minorHAnsi"/>
          <w:sz w:val="28"/>
          <w:szCs w:val="28"/>
          <w:lang w:val="en-IN"/>
        </w:rPr>
        <w:t>Manav Verma</w:t>
      </w:r>
    </w:p>
    <w:p w14:paraId="36E1548D" w14:textId="7E685C92"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Title:</w:t>
      </w:r>
      <w:r w:rsidRPr="006F2320">
        <w:rPr>
          <w:rFonts w:cstheme="minorHAnsi"/>
          <w:sz w:val="28"/>
          <w:szCs w:val="28"/>
          <w:lang w:val="en-IN"/>
        </w:rPr>
        <w:t xml:space="preserve"> </w:t>
      </w:r>
      <w:r w:rsidR="005975AC">
        <w:rPr>
          <w:rFonts w:cstheme="minorHAnsi"/>
          <w:sz w:val="28"/>
          <w:szCs w:val="28"/>
          <w:lang w:val="en-IN"/>
        </w:rPr>
        <w:t>Student Recruitment System</w:t>
      </w:r>
    </w:p>
    <w:p w14:paraId="7D758474" w14:textId="77777777"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Year:</w:t>
      </w:r>
      <w:r w:rsidRPr="006F2320">
        <w:rPr>
          <w:rFonts w:cstheme="minorHAnsi"/>
          <w:sz w:val="28"/>
          <w:szCs w:val="28"/>
          <w:lang w:val="en-IN"/>
        </w:rPr>
        <w:t xml:space="preserve"> 2023</w:t>
      </w:r>
    </w:p>
    <w:p w14:paraId="2067512D" w14:textId="3EFC9674" w:rsidR="006F2320" w:rsidRPr="006F2320" w:rsidRDefault="006F2320" w:rsidP="006F2320">
      <w:pPr>
        <w:numPr>
          <w:ilvl w:val="1"/>
          <w:numId w:val="19"/>
        </w:numPr>
        <w:spacing w:line="256" w:lineRule="auto"/>
        <w:rPr>
          <w:rFonts w:cstheme="minorHAnsi"/>
          <w:sz w:val="28"/>
          <w:szCs w:val="28"/>
          <w:lang w:val="en-IN"/>
        </w:rPr>
      </w:pPr>
      <w:r w:rsidRPr="006F2320">
        <w:rPr>
          <w:rFonts w:cstheme="minorHAnsi"/>
          <w:i/>
          <w:iCs/>
          <w:sz w:val="28"/>
          <w:szCs w:val="28"/>
          <w:lang w:val="en-IN"/>
        </w:rPr>
        <w:t>URL:</w:t>
      </w:r>
      <w:r w:rsidRPr="006F2320">
        <w:rPr>
          <w:rFonts w:cstheme="minorHAnsi"/>
          <w:sz w:val="28"/>
          <w:szCs w:val="28"/>
          <w:lang w:val="en-IN"/>
        </w:rPr>
        <w:t xml:space="preserve"> </w:t>
      </w:r>
      <w:hyperlink r:id="rId8" w:history="1">
        <w:r w:rsidR="005975AC" w:rsidRPr="005975AC">
          <w:rPr>
            <w:rStyle w:val="Hyperlink"/>
            <w:rFonts w:cstheme="minorHAnsi"/>
            <w:sz w:val="28"/>
            <w:szCs w:val="28"/>
          </w:rPr>
          <w:t>https://github.com/manavvrma/Student-Recruitment-System-v2</w:t>
        </w:r>
      </w:hyperlink>
    </w:p>
    <w:p w14:paraId="5FC45A05" w14:textId="77777777" w:rsidR="006F2320" w:rsidRDefault="006F2320" w:rsidP="006F2320">
      <w:pPr>
        <w:spacing w:line="256" w:lineRule="auto"/>
        <w:rPr>
          <w:rFonts w:cstheme="minorHAnsi"/>
          <w:sz w:val="28"/>
          <w:szCs w:val="28"/>
          <w:lang w:val="en-IN"/>
        </w:rPr>
      </w:pPr>
    </w:p>
    <w:p w14:paraId="455D102E" w14:textId="77777777" w:rsidR="006F2320" w:rsidRDefault="006F2320" w:rsidP="006F2320">
      <w:pPr>
        <w:spacing w:line="256" w:lineRule="auto"/>
        <w:rPr>
          <w:rFonts w:cstheme="minorHAnsi"/>
          <w:sz w:val="28"/>
          <w:szCs w:val="28"/>
          <w:lang w:val="en-IN"/>
        </w:rPr>
      </w:pPr>
    </w:p>
    <w:p w14:paraId="7B663D40" w14:textId="77777777" w:rsidR="006F2320" w:rsidRDefault="006F2320" w:rsidP="006F2320">
      <w:pPr>
        <w:spacing w:line="256" w:lineRule="auto"/>
        <w:rPr>
          <w:rFonts w:cstheme="minorHAnsi"/>
          <w:sz w:val="28"/>
          <w:szCs w:val="28"/>
          <w:lang w:val="en-IN"/>
        </w:rPr>
      </w:pPr>
    </w:p>
    <w:p w14:paraId="2FE35EAE" w14:textId="77777777" w:rsidR="006F2320" w:rsidRDefault="006F2320" w:rsidP="006F2320">
      <w:pPr>
        <w:spacing w:line="256" w:lineRule="auto"/>
        <w:rPr>
          <w:rFonts w:cstheme="minorHAnsi"/>
          <w:sz w:val="28"/>
          <w:szCs w:val="28"/>
          <w:lang w:val="en-IN"/>
        </w:rPr>
      </w:pPr>
    </w:p>
    <w:p w14:paraId="3D3B94E0" w14:textId="2F5F658E" w:rsidR="006F2320" w:rsidRDefault="006F2320" w:rsidP="006F2320">
      <w:pPr>
        <w:pStyle w:val="Heading1"/>
        <w:rPr>
          <w:rFonts w:ascii="Courier New" w:hAnsi="Courier New" w:cs="Courier New"/>
        </w:rPr>
      </w:pPr>
      <w:r w:rsidRPr="005A340D">
        <w:rPr>
          <w:rFonts w:ascii="Courier New" w:hAnsi="Courier New" w:cs="Courier New"/>
        </w:rPr>
        <w:lastRenderedPageBreak/>
        <w:t xml:space="preserve">Cloud Performance Tuning </w:t>
      </w:r>
      <w:r>
        <w:rPr>
          <w:rFonts w:ascii="Courier New" w:hAnsi="Courier New" w:cs="Courier New"/>
        </w:rPr>
        <w:t>Details</w:t>
      </w:r>
    </w:p>
    <w:p w14:paraId="06825FD3" w14:textId="77777777" w:rsidR="005975AC" w:rsidRPr="005975AC" w:rsidRDefault="005975AC" w:rsidP="005975AC"/>
    <w:p w14:paraId="7FEF27A4" w14:textId="17C03AAC" w:rsidR="006F2320" w:rsidRPr="005975AC" w:rsidRDefault="005975AC" w:rsidP="006F2320">
      <w:pPr>
        <w:rPr>
          <w:b/>
          <w:bCs/>
          <w:sz w:val="28"/>
          <w:szCs w:val="28"/>
        </w:rPr>
      </w:pPr>
      <w:r w:rsidRPr="005975AC">
        <w:rPr>
          <w:b/>
          <w:bCs/>
          <w:sz w:val="28"/>
          <w:szCs w:val="28"/>
        </w:rPr>
        <w:t>Step 1)</w:t>
      </w:r>
    </w:p>
    <w:p w14:paraId="24C12C99" w14:textId="1E431450" w:rsidR="006F2320" w:rsidRPr="005975AC" w:rsidRDefault="006F2320" w:rsidP="006F2320">
      <w:pPr>
        <w:rPr>
          <w:b/>
          <w:bCs/>
          <w:sz w:val="28"/>
          <w:szCs w:val="28"/>
        </w:rPr>
      </w:pPr>
      <w:r w:rsidRPr="005975AC">
        <w:rPr>
          <w:b/>
          <w:bCs/>
          <w:noProof/>
          <w:sz w:val="28"/>
          <w:szCs w:val="28"/>
        </w:rPr>
        <w:drawing>
          <wp:inline distT="0" distB="0" distL="0" distR="0" wp14:anchorId="45DACB16" wp14:editId="2F80D521">
            <wp:extent cx="5932805" cy="2785745"/>
            <wp:effectExtent l="0" t="0" r="0" b="0"/>
            <wp:docPr id="12841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2785745"/>
                    </a:xfrm>
                    <a:prstGeom prst="rect">
                      <a:avLst/>
                    </a:prstGeom>
                    <a:noFill/>
                    <a:ln>
                      <a:noFill/>
                    </a:ln>
                  </pic:spPr>
                </pic:pic>
              </a:graphicData>
            </a:graphic>
          </wp:inline>
        </w:drawing>
      </w:r>
    </w:p>
    <w:p w14:paraId="48B25E5E" w14:textId="77777777" w:rsidR="005975AC" w:rsidRPr="005975AC" w:rsidRDefault="005975AC" w:rsidP="006F2320">
      <w:pPr>
        <w:rPr>
          <w:b/>
          <w:bCs/>
          <w:sz w:val="28"/>
          <w:szCs w:val="28"/>
        </w:rPr>
      </w:pPr>
    </w:p>
    <w:p w14:paraId="58F89BCE" w14:textId="77777777" w:rsidR="005975AC" w:rsidRPr="005975AC" w:rsidRDefault="005975AC" w:rsidP="006F2320">
      <w:pPr>
        <w:rPr>
          <w:b/>
          <w:bCs/>
          <w:sz w:val="28"/>
          <w:szCs w:val="28"/>
        </w:rPr>
      </w:pPr>
    </w:p>
    <w:p w14:paraId="03F332C3" w14:textId="0F0B1CD9" w:rsidR="005975AC" w:rsidRPr="005975AC" w:rsidRDefault="005975AC" w:rsidP="006F2320">
      <w:pPr>
        <w:rPr>
          <w:b/>
          <w:bCs/>
          <w:sz w:val="28"/>
          <w:szCs w:val="28"/>
        </w:rPr>
      </w:pPr>
      <w:r w:rsidRPr="005975AC">
        <w:rPr>
          <w:b/>
          <w:bCs/>
          <w:sz w:val="28"/>
          <w:szCs w:val="28"/>
        </w:rPr>
        <w:t>Step 2)</w:t>
      </w:r>
    </w:p>
    <w:p w14:paraId="519124D7" w14:textId="30CEDEA8" w:rsidR="006F2320" w:rsidRPr="005975AC" w:rsidRDefault="006F2320" w:rsidP="006F2320">
      <w:pPr>
        <w:rPr>
          <w:b/>
          <w:bCs/>
          <w:sz w:val="28"/>
          <w:szCs w:val="28"/>
        </w:rPr>
      </w:pPr>
      <w:r w:rsidRPr="005975AC">
        <w:rPr>
          <w:b/>
          <w:bCs/>
          <w:noProof/>
          <w:sz w:val="28"/>
          <w:szCs w:val="28"/>
        </w:rPr>
        <w:drawing>
          <wp:inline distT="0" distB="0" distL="0" distR="0" wp14:anchorId="6665087C" wp14:editId="73A8D859">
            <wp:extent cx="5932805" cy="2785745"/>
            <wp:effectExtent l="0" t="0" r="0" b="0"/>
            <wp:docPr id="76210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2785745"/>
                    </a:xfrm>
                    <a:prstGeom prst="rect">
                      <a:avLst/>
                    </a:prstGeom>
                    <a:noFill/>
                    <a:ln>
                      <a:noFill/>
                    </a:ln>
                  </pic:spPr>
                </pic:pic>
              </a:graphicData>
            </a:graphic>
          </wp:inline>
        </w:drawing>
      </w:r>
    </w:p>
    <w:p w14:paraId="173E07C1" w14:textId="77777777" w:rsidR="005975AC" w:rsidRPr="005975AC" w:rsidRDefault="005975AC" w:rsidP="006F2320">
      <w:pPr>
        <w:rPr>
          <w:b/>
          <w:bCs/>
          <w:sz w:val="28"/>
          <w:szCs w:val="28"/>
        </w:rPr>
      </w:pPr>
    </w:p>
    <w:p w14:paraId="0A08A16B" w14:textId="18DE4F4C" w:rsidR="005975AC" w:rsidRPr="005975AC" w:rsidRDefault="005975AC" w:rsidP="006F2320">
      <w:pPr>
        <w:rPr>
          <w:b/>
          <w:bCs/>
          <w:sz w:val="28"/>
          <w:szCs w:val="28"/>
        </w:rPr>
      </w:pPr>
      <w:r w:rsidRPr="005975AC">
        <w:rPr>
          <w:b/>
          <w:bCs/>
          <w:sz w:val="28"/>
          <w:szCs w:val="28"/>
        </w:rPr>
        <w:lastRenderedPageBreak/>
        <w:t>Step 3)</w:t>
      </w:r>
    </w:p>
    <w:p w14:paraId="49B669E2" w14:textId="0716D54A" w:rsidR="006F2320" w:rsidRPr="005975AC" w:rsidRDefault="006F2320" w:rsidP="006F2320">
      <w:pPr>
        <w:rPr>
          <w:b/>
          <w:bCs/>
          <w:sz w:val="28"/>
          <w:szCs w:val="28"/>
        </w:rPr>
      </w:pPr>
      <w:r w:rsidRPr="005975AC">
        <w:rPr>
          <w:b/>
          <w:bCs/>
          <w:noProof/>
          <w:sz w:val="28"/>
          <w:szCs w:val="28"/>
        </w:rPr>
        <w:drawing>
          <wp:inline distT="0" distB="0" distL="0" distR="0" wp14:anchorId="51F2AF5F" wp14:editId="6B173067">
            <wp:extent cx="5932805" cy="2774950"/>
            <wp:effectExtent l="0" t="0" r="0" b="6350"/>
            <wp:docPr id="1163374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14:paraId="52EC1410" w14:textId="77777777" w:rsidR="005975AC" w:rsidRPr="005975AC" w:rsidRDefault="005975AC" w:rsidP="006F2320">
      <w:pPr>
        <w:rPr>
          <w:b/>
          <w:bCs/>
          <w:sz w:val="28"/>
          <w:szCs w:val="28"/>
        </w:rPr>
      </w:pPr>
    </w:p>
    <w:p w14:paraId="4FA77416" w14:textId="012912E1" w:rsidR="006F2320" w:rsidRPr="005975AC" w:rsidRDefault="006F2320" w:rsidP="006F2320">
      <w:pPr>
        <w:rPr>
          <w:b/>
          <w:bCs/>
          <w:sz w:val="28"/>
          <w:szCs w:val="28"/>
        </w:rPr>
      </w:pPr>
      <w:r w:rsidRPr="005975AC">
        <w:rPr>
          <w:b/>
          <w:bCs/>
          <w:noProof/>
          <w:sz w:val="28"/>
          <w:szCs w:val="28"/>
        </w:rPr>
        <w:drawing>
          <wp:inline distT="0" distB="0" distL="0" distR="0" wp14:anchorId="14AC2530" wp14:editId="16958557">
            <wp:extent cx="3263900" cy="1318260"/>
            <wp:effectExtent l="0" t="0" r="0" b="0"/>
            <wp:docPr id="1388139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3900" cy="1318260"/>
                    </a:xfrm>
                    <a:prstGeom prst="rect">
                      <a:avLst/>
                    </a:prstGeom>
                    <a:noFill/>
                    <a:ln>
                      <a:noFill/>
                    </a:ln>
                  </pic:spPr>
                </pic:pic>
              </a:graphicData>
            </a:graphic>
          </wp:inline>
        </w:drawing>
      </w:r>
    </w:p>
    <w:p w14:paraId="05F8D29A" w14:textId="0DF917DC" w:rsidR="005975AC" w:rsidRPr="005975AC" w:rsidRDefault="005975AC" w:rsidP="006F2320">
      <w:pPr>
        <w:rPr>
          <w:b/>
          <w:bCs/>
          <w:sz w:val="28"/>
          <w:szCs w:val="28"/>
        </w:rPr>
      </w:pPr>
      <w:r w:rsidRPr="005975AC">
        <w:rPr>
          <w:b/>
          <w:bCs/>
          <w:sz w:val="28"/>
          <w:szCs w:val="28"/>
        </w:rPr>
        <w:t xml:space="preserve">Deployment of web app </w:t>
      </w:r>
      <w:r>
        <w:rPr>
          <w:b/>
          <w:bCs/>
          <w:sz w:val="28"/>
          <w:szCs w:val="28"/>
        </w:rPr>
        <w:t xml:space="preserve">service </w:t>
      </w:r>
      <w:r w:rsidRPr="005975AC">
        <w:rPr>
          <w:b/>
          <w:bCs/>
          <w:sz w:val="28"/>
          <w:szCs w:val="28"/>
        </w:rPr>
        <w:t>is successful</w:t>
      </w:r>
      <w:r>
        <w:rPr>
          <w:b/>
          <w:bCs/>
          <w:sz w:val="28"/>
          <w:szCs w:val="28"/>
        </w:rPr>
        <w:t>.</w:t>
      </w:r>
    </w:p>
    <w:p w14:paraId="4C5D9575" w14:textId="77777777" w:rsidR="006F2320" w:rsidRDefault="006F2320" w:rsidP="006F2320">
      <w:pPr>
        <w:spacing w:line="256" w:lineRule="auto"/>
        <w:rPr>
          <w:rFonts w:cstheme="minorHAnsi"/>
          <w:b/>
          <w:bCs/>
          <w:sz w:val="28"/>
          <w:szCs w:val="28"/>
          <w:lang w:val="en-IN"/>
        </w:rPr>
      </w:pPr>
    </w:p>
    <w:p w14:paraId="65413FC5" w14:textId="77777777" w:rsidR="005E69FA" w:rsidRDefault="005E69FA" w:rsidP="006F2320">
      <w:pPr>
        <w:spacing w:line="256" w:lineRule="auto"/>
        <w:rPr>
          <w:rFonts w:cstheme="minorHAnsi"/>
          <w:b/>
          <w:bCs/>
          <w:sz w:val="28"/>
          <w:szCs w:val="28"/>
          <w:lang w:val="en-IN"/>
        </w:rPr>
      </w:pPr>
    </w:p>
    <w:p w14:paraId="73CAD9BF" w14:textId="77777777" w:rsidR="005E69FA" w:rsidRDefault="005E69FA" w:rsidP="006F2320">
      <w:pPr>
        <w:spacing w:line="256" w:lineRule="auto"/>
        <w:rPr>
          <w:rFonts w:cstheme="minorHAnsi"/>
          <w:b/>
          <w:bCs/>
          <w:sz w:val="28"/>
          <w:szCs w:val="28"/>
          <w:lang w:val="en-IN"/>
        </w:rPr>
      </w:pPr>
    </w:p>
    <w:p w14:paraId="3A63F5E2" w14:textId="77777777" w:rsidR="005E69FA" w:rsidRDefault="005E69FA" w:rsidP="006F2320">
      <w:pPr>
        <w:spacing w:line="256" w:lineRule="auto"/>
        <w:rPr>
          <w:rFonts w:cstheme="minorHAnsi"/>
          <w:b/>
          <w:bCs/>
          <w:sz w:val="28"/>
          <w:szCs w:val="28"/>
          <w:lang w:val="en-IN"/>
        </w:rPr>
      </w:pPr>
    </w:p>
    <w:p w14:paraId="56880B90" w14:textId="77777777" w:rsidR="005E69FA" w:rsidRDefault="005E69FA" w:rsidP="006F2320">
      <w:pPr>
        <w:spacing w:line="256" w:lineRule="auto"/>
        <w:rPr>
          <w:rFonts w:cstheme="minorHAnsi"/>
          <w:b/>
          <w:bCs/>
          <w:sz w:val="28"/>
          <w:szCs w:val="28"/>
          <w:lang w:val="en-IN"/>
        </w:rPr>
      </w:pPr>
    </w:p>
    <w:p w14:paraId="29D81755" w14:textId="77777777" w:rsidR="005E69FA" w:rsidRDefault="005E69FA" w:rsidP="006F2320">
      <w:pPr>
        <w:spacing w:line="256" w:lineRule="auto"/>
        <w:rPr>
          <w:rFonts w:cstheme="minorHAnsi"/>
          <w:b/>
          <w:bCs/>
          <w:sz w:val="28"/>
          <w:szCs w:val="28"/>
          <w:lang w:val="en-IN"/>
        </w:rPr>
      </w:pPr>
    </w:p>
    <w:p w14:paraId="4912B768" w14:textId="77777777" w:rsidR="005E69FA" w:rsidRDefault="005E69FA" w:rsidP="006F2320">
      <w:pPr>
        <w:spacing w:line="256" w:lineRule="auto"/>
        <w:rPr>
          <w:rFonts w:cstheme="minorHAnsi"/>
          <w:b/>
          <w:bCs/>
          <w:sz w:val="28"/>
          <w:szCs w:val="28"/>
          <w:lang w:val="en-IN"/>
        </w:rPr>
      </w:pPr>
    </w:p>
    <w:p w14:paraId="6968E8C8" w14:textId="77777777" w:rsidR="005E69FA" w:rsidRDefault="005E69FA" w:rsidP="006F2320">
      <w:pPr>
        <w:spacing w:line="256" w:lineRule="auto"/>
        <w:rPr>
          <w:rFonts w:cstheme="minorHAnsi"/>
          <w:b/>
          <w:bCs/>
          <w:sz w:val="28"/>
          <w:szCs w:val="28"/>
          <w:lang w:val="en-IN"/>
        </w:rPr>
      </w:pPr>
    </w:p>
    <w:p w14:paraId="268E28A2" w14:textId="77777777" w:rsidR="005E69FA" w:rsidRDefault="005E69FA" w:rsidP="006F2320">
      <w:pPr>
        <w:spacing w:line="256" w:lineRule="auto"/>
        <w:rPr>
          <w:rFonts w:cstheme="minorHAnsi"/>
          <w:b/>
          <w:bCs/>
          <w:sz w:val="28"/>
          <w:szCs w:val="28"/>
          <w:lang w:val="en-IN"/>
        </w:rPr>
      </w:pPr>
    </w:p>
    <w:p w14:paraId="0A3BEEFA" w14:textId="10B123F5" w:rsidR="005E69FA" w:rsidRPr="005975AC" w:rsidRDefault="005E69FA" w:rsidP="006F2320">
      <w:pPr>
        <w:spacing w:line="256" w:lineRule="auto"/>
        <w:rPr>
          <w:rFonts w:cstheme="minorHAnsi"/>
          <w:b/>
          <w:bCs/>
          <w:sz w:val="28"/>
          <w:szCs w:val="28"/>
          <w:lang w:val="en-IN"/>
        </w:rPr>
      </w:pPr>
      <w:r>
        <w:rPr>
          <w:rFonts w:cstheme="minorHAnsi"/>
          <w:b/>
          <w:bCs/>
          <w:sz w:val="28"/>
          <w:szCs w:val="28"/>
          <w:lang w:val="en-IN"/>
        </w:rPr>
        <w:lastRenderedPageBreak/>
        <w:t>Overview</w:t>
      </w:r>
    </w:p>
    <w:p w14:paraId="0ABB955F" w14:textId="51ABE8B0" w:rsidR="006F2320" w:rsidRPr="005975AC" w:rsidRDefault="006F2320" w:rsidP="006F2320">
      <w:pPr>
        <w:spacing w:line="256" w:lineRule="auto"/>
        <w:rPr>
          <w:rFonts w:cstheme="minorHAnsi"/>
          <w:b/>
          <w:bCs/>
          <w:sz w:val="28"/>
          <w:szCs w:val="28"/>
          <w:lang w:val="en-IN"/>
        </w:rPr>
      </w:pPr>
      <w:r w:rsidRPr="005975AC">
        <w:rPr>
          <w:rFonts w:cstheme="minorHAnsi"/>
          <w:b/>
          <w:bCs/>
          <w:noProof/>
          <w:sz w:val="28"/>
          <w:szCs w:val="28"/>
          <w:lang w:val="en-IN"/>
        </w:rPr>
        <w:drawing>
          <wp:inline distT="0" distB="0" distL="0" distR="0" wp14:anchorId="79A6634A" wp14:editId="450850F9">
            <wp:extent cx="5932805" cy="2774950"/>
            <wp:effectExtent l="0" t="0" r="0" b="6350"/>
            <wp:docPr id="370314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14:paraId="72E13A83" w14:textId="77777777" w:rsidR="005975AC" w:rsidRPr="005975AC" w:rsidRDefault="005975AC" w:rsidP="006F2320">
      <w:pPr>
        <w:spacing w:line="256" w:lineRule="auto"/>
        <w:rPr>
          <w:rFonts w:cstheme="minorHAnsi"/>
          <w:b/>
          <w:bCs/>
          <w:sz w:val="28"/>
          <w:szCs w:val="28"/>
          <w:lang w:val="en-IN"/>
        </w:rPr>
      </w:pPr>
    </w:p>
    <w:p w14:paraId="0ADFAF2D" w14:textId="77777777" w:rsidR="005975AC" w:rsidRPr="005975AC" w:rsidRDefault="005975AC" w:rsidP="006F2320">
      <w:pPr>
        <w:spacing w:line="256" w:lineRule="auto"/>
        <w:rPr>
          <w:rFonts w:cstheme="minorHAnsi"/>
          <w:b/>
          <w:bCs/>
          <w:sz w:val="28"/>
          <w:szCs w:val="28"/>
          <w:lang w:val="en-IN"/>
        </w:rPr>
      </w:pPr>
    </w:p>
    <w:p w14:paraId="10A55D8C" w14:textId="77777777" w:rsidR="005975AC" w:rsidRPr="005975AC" w:rsidRDefault="005975AC" w:rsidP="006F2320">
      <w:pPr>
        <w:spacing w:line="256" w:lineRule="auto"/>
        <w:rPr>
          <w:rFonts w:cstheme="minorHAnsi"/>
          <w:b/>
          <w:bCs/>
          <w:sz w:val="28"/>
          <w:szCs w:val="28"/>
          <w:lang w:val="en-IN"/>
        </w:rPr>
      </w:pPr>
    </w:p>
    <w:p w14:paraId="39806997" w14:textId="77777777" w:rsidR="005975AC" w:rsidRPr="005975AC" w:rsidRDefault="005975AC" w:rsidP="006F2320">
      <w:pPr>
        <w:spacing w:line="256" w:lineRule="auto"/>
        <w:rPr>
          <w:rFonts w:cstheme="minorHAnsi"/>
          <w:b/>
          <w:bCs/>
          <w:sz w:val="28"/>
          <w:szCs w:val="28"/>
          <w:lang w:val="en-IN"/>
        </w:rPr>
      </w:pPr>
    </w:p>
    <w:p w14:paraId="6ED38D6F" w14:textId="6925961B" w:rsidR="006F2320" w:rsidRDefault="006F2320" w:rsidP="006F2320">
      <w:pPr>
        <w:spacing w:line="256" w:lineRule="auto"/>
        <w:rPr>
          <w:rFonts w:cstheme="minorHAnsi"/>
          <w:b/>
          <w:bCs/>
          <w:sz w:val="28"/>
          <w:szCs w:val="28"/>
          <w:lang w:val="en-IN"/>
        </w:rPr>
      </w:pPr>
      <w:r w:rsidRPr="005975AC">
        <w:rPr>
          <w:rFonts w:cstheme="minorHAnsi"/>
          <w:b/>
          <w:bCs/>
          <w:noProof/>
          <w:sz w:val="28"/>
          <w:szCs w:val="28"/>
          <w:lang w:val="en-IN"/>
        </w:rPr>
        <w:drawing>
          <wp:inline distT="0" distB="0" distL="0" distR="0" wp14:anchorId="22EBBC01" wp14:editId="559EB811">
            <wp:extent cx="5996940" cy="2860040"/>
            <wp:effectExtent l="0" t="0" r="3810" b="0"/>
            <wp:docPr id="270419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6940" cy="2860040"/>
                    </a:xfrm>
                    <a:prstGeom prst="rect">
                      <a:avLst/>
                    </a:prstGeom>
                    <a:noFill/>
                    <a:ln>
                      <a:noFill/>
                    </a:ln>
                  </pic:spPr>
                </pic:pic>
              </a:graphicData>
            </a:graphic>
          </wp:inline>
        </w:drawing>
      </w:r>
    </w:p>
    <w:p w14:paraId="47B78878" w14:textId="77777777" w:rsidR="00E57E04" w:rsidRPr="005975AC" w:rsidRDefault="00E57E04" w:rsidP="006F2320">
      <w:pPr>
        <w:spacing w:line="256" w:lineRule="auto"/>
        <w:rPr>
          <w:rFonts w:cstheme="minorHAnsi"/>
          <w:b/>
          <w:bCs/>
          <w:sz w:val="28"/>
          <w:szCs w:val="28"/>
          <w:lang w:val="en-IN"/>
        </w:rPr>
      </w:pPr>
    </w:p>
    <w:p w14:paraId="6977A82C" w14:textId="77777777" w:rsidR="006F2320" w:rsidRPr="005975AC" w:rsidRDefault="006F2320" w:rsidP="006F2320">
      <w:pPr>
        <w:spacing w:line="256" w:lineRule="auto"/>
        <w:rPr>
          <w:rFonts w:cstheme="minorHAnsi"/>
          <w:b/>
          <w:bCs/>
          <w:sz w:val="28"/>
          <w:szCs w:val="28"/>
          <w:lang w:val="en-IN"/>
        </w:rPr>
      </w:pPr>
    </w:p>
    <w:p w14:paraId="092E5DEF" w14:textId="3D653844" w:rsidR="005975AC" w:rsidRPr="005975AC" w:rsidRDefault="005975AC" w:rsidP="006F2320">
      <w:pPr>
        <w:spacing w:line="256" w:lineRule="auto"/>
        <w:rPr>
          <w:rFonts w:cstheme="minorHAnsi"/>
          <w:b/>
          <w:bCs/>
          <w:sz w:val="28"/>
          <w:szCs w:val="28"/>
          <w:lang w:val="en-IN"/>
        </w:rPr>
      </w:pPr>
      <w:r w:rsidRPr="005975AC">
        <w:rPr>
          <w:rFonts w:cstheme="minorHAnsi"/>
          <w:b/>
          <w:bCs/>
          <w:sz w:val="28"/>
          <w:szCs w:val="28"/>
          <w:lang w:val="en-IN"/>
        </w:rPr>
        <w:lastRenderedPageBreak/>
        <w:t>Step 4)</w:t>
      </w:r>
    </w:p>
    <w:p w14:paraId="2D78C718" w14:textId="5EE393C3" w:rsidR="006F2320" w:rsidRPr="005975AC" w:rsidRDefault="006F2320" w:rsidP="006F2320">
      <w:pPr>
        <w:spacing w:line="256" w:lineRule="auto"/>
        <w:rPr>
          <w:rFonts w:cstheme="minorHAnsi"/>
          <w:b/>
          <w:bCs/>
          <w:sz w:val="28"/>
          <w:szCs w:val="28"/>
          <w:lang w:val="en-IN"/>
        </w:rPr>
      </w:pPr>
      <w:r w:rsidRPr="005975AC">
        <w:rPr>
          <w:rFonts w:cstheme="minorHAnsi"/>
          <w:b/>
          <w:bCs/>
          <w:noProof/>
          <w:sz w:val="28"/>
          <w:szCs w:val="28"/>
          <w:lang w:val="en-IN"/>
        </w:rPr>
        <w:drawing>
          <wp:inline distT="0" distB="0" distL="0" distR="0" wp14:anchorId="52EA4BEC" wp14:editId="52BA7170">
            <wp:extent cx="5932805" cy="2785745"/>
            <wp:effectExtent l="0" t="0" r="0" b="0"/>
            <wp:docPr id="1884560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785745"/>
                    </a:xfrm>
                    <a:prstGeom prst="rect">
                      <a:avLst/>
                    </a:prstGeom>
                    <a:noFill/>
                    <a:ln>
                      <a:noFill/>
                    </a:ln>
                  </pic:spPr>
                </pic:pic>
              </a:graphicData>
            </a:graphic>
          </wp:inline>
        </w:drawing>
      </w:r>
    </w:p>
    <w:p w14:paraId="56442278" w14:textId="77777777" w:rsidR="005975AC" w:rsidRPr="005975AC" w:rsidRDefault="005975AC" w:rsidP="006F2320">
      <w:pPr>
        <w:spacing w:line="256" w:lineRule="auto"/>
        <w:rPr>
          <w:rFonts w:cstheme="minorHAnsi"/>
          <w:b/>
          <w:bCs/>
          <w:sz w:val="28"/>
          <w:szCs w:val="28"/>
          <w:lang w:val="en-IN"/>
        </w:rPr>
      </w:pPr>
    </w:p>
    <w:p w14:paraId="6FEC2278" w14:textId="73213FC2" w:rsidR="005975AC" w:rsidRPr="005975AC" w:rsidRDefault="005975AC" w:rsidP="006F2320">
      <w:pPr>
        <w:spacing w:line="256" w:lineRule="auto"/>
        <w:rPr>
          <w:rFonts w:cstheme="minorHAnsi"/>
          <w:b/>
          <w:bCs/>
          <w:sz w:val="28"/>
          <w:szCs w:val="28"/>
          <w:lang w:val="en-IN"/>
        </w:rPr>
      </w:pPr>
      <w:r w:rsidRPr="005975AC">
        <w:rPr>
          <w:rFonts w:cstheme="minorHAnsi"/>
          <w:b/>
          <w:bCs/>
          <w:sz w:val="28"/>
          <w:szCs w:val="28"/>
          <w:lang w:val="en-IN"/>
        </w:rPr>
        <w:t>Step 5)</w:t>
      </w:r>
    </w:p>
    <w:p w14:paraId="559AFBAE" w14:textId="14BAD4F5" w:rsidR="006F2320" w:rsidRPr="005975AC" w:rsidRDefault="006F2320" w:rsidP="006F2320">
      <w:pPr>
        <w:spacing w:line="256" w:lineRule="auto"/>
        <w:rPr>
          <w:rFonts w:cstheme="minorHAnsi"/>
          <w:b/>
          <w:bCs/>
          <w:sz w:val="28"/>
          <w:szCs w:val="28"/>
          <w:lang w:val="en-IN"/>
        </w:rPr>
      </w:pPr>
      <w:r w:rsidRPr="005975AC">
        <w:rPr>
          <w:rFonts w:cstheme="minorHAnsi"/>
          <w:b/>
          <w:bCs/>
          <w:noProof/>
          <w:sz w:val="28"/>
          <w:szCs w:val="28"/>
          <w:lang w:val="en-IN"/>
        </w:rPr>
        <w:drawing>
          <wp:inline distT="0" distB="0" distL="0" distR="0" wp14:anchorId="47960F96" wp14:editId="1F030A9A">
            <wp:extent cx="5943600" cy="2615565"/>
            <wp:effectExtent l="0" t="0" r="0" b="0"/>
            <wp:docPr id="1671684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2E92D493" w14:textId="77777777" w:rsidR="006F2320" w:rsidRPr="005975AC" w:rsidRDefault="006F2320" w:rsidP="006F2320">
      <w:pPr>
        <w:spacing w:line="256" w:lineRule="auto"/>
        <w:rPr>
          <w:rFonts w:cstheme="minorHAnsi"/>
          <w:b/>
          <w:bCs/>
          <w:sz w:val="28"/>
          <w:szCs w:val="28"/>
          <w:lang w:val="en-IN"/>
        </w:rPr>
      </w:pPr>
    </w:p>
    <w:p w14:paraId="31D843CE" w14:textId="41296A86" w:rsidR="006F2320" w:rsidRPr="005975AC" w:rsidRDefault="006F2320" w:rsidP="006F2320">
      <w:pPr>
        <w:spacing w:line="256" w:lineRule="auto"/>
        <w:rPr>
          <w:rFonts w:cstheme="minorHAnsi"/>
          <w:b/>
          <w:bCs/>
          <w:sz w:val="28"/>
          <w:szCs w:val="28"/>
          <w:lang w:val="en-IN"/>
        </w:rPr>
      </w:pPr>
      <w:r w:rsidRPr="005975AC">
        <w:rPr>
          <w:rFonts w:cstheme="minorHAnsi"/>
          <w:b/>
          <w:bCs/>
          <w:noProof/>
          <w:sz w:val="28"/>
          <w:szCs w:val="28"/>
          <w:lang w:val="en-IN"/>
        </w:rPr>
        <w:lastRenderedPageBreak/>
        <w:drawing>
          <wp:inline distT="0" distB="0" distL="0" distR="0" wp14:anchorId="2A62B232" wp14:editId="3E996D4D">
            <wp:extent cx="5932805" cy="2785745"/>
            <wp:effectExtent l="0" t="0" r="0" b="0"/>
            <wp:docPr id="4375130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785745"/>
                    </a:xfrm>
                    <a:prstGeom prst="rect">
                      <a:avLst/>
                    </a:prstGeom>
                    <a:noFill/>
                    <a:ln>
                      <a:noFill/>
                    </a:ln>
                  </pic:spPr>
                </pic:pic>
              </a:graphicData>
            </a:graphic>
          </wp:inline>
        </w:drawing>
      </w:r>
    </w:p>
    <w:p w14:paraId="1DBFD7DE" w14:textId="261D8505" w:rsidR="005975AC" w:rsidRPr="005975AC" w:rsidRDefault="005975AC" w:rsidP="006F2320">
      <w:pPr>
        <w:spacing w:line="256" w:lineRule="auto"/>
        <w:rPr>
          <w:rFonts w:cstheme="minorHAnsi"/>
          <w:b/>
          <w:bCs/>
          <w:sz w:val="28"/>
          <w:szCs w:val="28"/>
          <w:lang w:val="en-IN"/>
        </w:rPr>
      </w:pPr>
      <w:r w:rsidRPr="005975AC">
        <w:rPr>
          <w:rFonts w:cstheme="minorHAnsi"/>
          <w:b/>
          <w:bCs/>
          <w:sz w:val="28"/>
          <w:szCs w:val="28"/>
          <w:lang w:val="en-IN"/>
        </w:rPr>
        <w:t>Status is active and the deployment is successful</w:t>
      </w:r>
    </w:p>
    <w:p w14:paraId="55D8E317" w14:textId="77777777" w:rsidR="006F2320" w:rsidRPr="005975AC" w:rsidRDefault="006F2320" w:rsidP="006F2320">
      <w:pPr>
        <w:spacing w:line="256" w:lineRule="auto"/>
        <w:rPr>
          <w:rFonts w:cstheme="minorHAnsi"/>
          <w:b/>
          <w:bCs/>
          <w:noProof/>
          <w:sz w:val="28"/>
          <w:szCs w:val="28"/>
          <w:lang w:val="en-IN"/>
        </w:rPr>
      </w:pPr>
    </w:p>
    <w:p w14:paraId="74631CF3" w14:textId="77777777" w:rsidR="00F9391C" w:rsidRPr="005975AC" w:rsidRDefault="00F9391C" w:rsidP="006F2320">
      <w:pPr>
        <w:spacing w:line="256" w:lineRule="auto"/>
        <w:rPr>
          <w:rFonts w:cstheme="minorHAnsi"/>
          <w:b/>
          <w:bCs/>
          <w:noProof/>
          <w:sz w:val="28"/>
          <w:szCs w:val="28"/>
          <w:lang w:val="en-IN"/>
        </w:rPr>
      </w:pPr>
    </w:p>
    <w:p w14:paraId="437680ED" w14:textId="5988E918" w:rsidR="006F2320" w:rsidRPr="005975AC" w:rsidRDefault="006F2320" w:rsidP="006F2320">
      <w:pPr>
        <w:spacing w:line="256" w:lineRule="auto"/>
        <w:rPr>
          <w:rFonts w:cstheme="minorHAnsi"/>
          <w:b/>
          <w:bCs/>
          <w:sz w:val="28"/>
          <w:szCs w:val="28"/>
          <w:lang w:val="en-IN"/>
        </w:rPr>
      </w:pPr>
      <w:r w:rsidRPr="005975AC">
        <w:rPr>
          <w:rFonts w:cstheme="minorHAnsi"/>
          <w:b/>
          <w:bCs/>
          <w:noProof/>
          <w:sz w:val="28"/>
          <w:szCs w:val="28"/>
          <w:lang w:val="en-IN"/>
        </w:rPr>
        <w:drawing>
          <wp:inline distT="0" distB="0" distL="0" distR="0" wp14:anchorId="677E8D84" wp14:editId="3DAE0F2C">
            <wp:extent cx="5826642" cy="2689860"/>
            <wp:effectExtent l="0" t="0" r="3175" b="0"/>
            <wp:docPr id="1221626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758" r="1778"/>
                    <a:stretch/>
                  </pic:blipFill>
                  <pic:spPr bwMode="auto">
                    <a:xfrm>
                      <a:off x="0" y="0"/>
                      <a:ext cx="5827281" cy="2690155"/>
                    </a:xfrm>
                    <a:prstGeom prst="rect">
                      <a:avLst/>
                    </a:prstGeom>
                    <a:noFill/>
                    <a:ln>
                      <a:noFill/>
                    </a:ln>
                    <a:extLst>
                      <a:ext uri="{53640926-AAD7-44D8-BBD7-CCE9431645EC}">
                        <a14:shadowObscured xmlns:a14="http://schemas.microsoft.com/office/drawing/2010/main"/>
                      </a:ext>
                    </a:extLst>
                  </pic:spPr>
                </pic:pic>
              </a:graphicData>
            </a:graphic>
          </wp:inline>
        </w:drawing>
      </w:r>
    </w:p>
    <w:p w14:paraId="1E5E576E" w14:textId="5DAB8EB0" w:rsidR="006F2320" w:rsidRDefault="005975AC" w:rsidP="006F2320">
      <w:pPr>
        <w:rPr>
          <w:b/>
          <w:bCs/>
          <w:sz w:val="28"/>
          <w:szCs w:val="28"/>
        </w:rPr>
      </w:pPr>
      <w:r w:rsidRPr="005975AC">
        <w:rPr>
          <w:b/>
          <w:bCs/>
          <w:sz w:val="28"/>
          <w:szCs w:val="28"/>
        </w:rPr>
        <w:t>Website is Successfully deployed and working</w:t>
      </w:r>
    </w:p>
    <w:p w14:paraId="1F47EDE9" w14:textId="77777777" w:rsidR="00E57E04" w:rsidRDefault="00E57E04" w:rsidP="006F2320">
      <w:pPr>
        <w:rPr>
          <w:b/>
          <w:bCs/>
          <w:sz w:val="28"/>
          <w:szCs w:val="28"/>
        </w:rPr>
      </w:pPr>
    </w:p>
    <w:p w14:paraId="0D6E61F5" w14:textId="77777777" w:rsidR="00E57E04" w:rsidRDefault="00E57E04" w:rsidP="006F2320">
      <w:pPr>
        <w:rPr>
          <w:b/>
          <w:bCs/>
          <w:sz w:val="28"/>
          <w:szCs w:val="28"/>
        </w:rPr>
      </w:pPr>
    </w:p>
    <w:p w14:paraId="560F5E6B" w14:textId="77777777" w:rsidR="00E57E04" w:rsidRDefault="00E57E04" w:rsidP="006F2320">
      <w:pPr>
        <w:rPr>
          <w:b/>
          <w:bCs/>
          <w:sz w:val="28"/>
          <w:szCs w:val="28"/>
        </w:rPr>
      </w:pPr>
    </w:p>
    <w:p w14:paraId="7E643BDA" w14:textId="77777777" w:rsidR="005E69FA" w:rsidRDefault="005E69FA" w:rsidP="006F2320">
      <w:pPr>
        <w:rPr>
          <w:b/>
          <w:bCs/>
          <w:sz w:val="28"/>
          <w:szCs w:val="28"/>
        </w:rPr>
      </w:pPr>
      <w:r>
        <w:rPr>
          <w:b/>
          <w:bCs/>
          <w:sz w:val="28"/>
          <w:szCs w:val="28"/>
        </w:rPr>
        <w:lastRenderedPageBreak/>
        <w:t xml:space="preserve">Performance monitoring after the tuning and deployment </w:t>
      </w:r>
    </w:p>
    <w:p w14:paraId="3066B336" w14:textId="7F266100" w:rsidR="00E57E04" w:rsidRDefault="005E69FA" w:rsidP="006F2320">
      <w:pPr>
        <w:rPr>
          <w:b/>
          <w:bCs/>
          <w:sz w:val="28"/>
          <w:szCs w:val="28"/>
        </w:rPr>
      </w:pPr>
      <w:r>
        <w:rPr>
          <w:b/>
          <w:bCs/>
          <w:sz w:val="28"/>
          <w:szCs w:val="28"/>
        </w:rPr>
        <w:br/>
      </w:r>
      <w:r w:rsidR="00E57E04">
        <w:rPr>
          <w:b/>
          <w:bCs/>
          <w:sz w:val="28"/>
          <w:szCs w:val="28"/>
        </w:rPr>
        <w:t>Memory Usage</w:t>
      </w:r>
    </w:p>
    <w:p w14:paraId="4DD68993" w14:textId="3A96EF16" w:rsidR="00E57E04" w:rsidRDefault="00E57E04" w:rsidP="006F2320">
      <w:pPr>
        <w:rPr>
          <w:sz w:val="28"/>
          <w:szCs w:val="28"/>
        </w:rPr>
      </w:pPr>
      <w:r>
        <w:rPr>
          <w:b/>
          <w:bCs/>
          <w:noProof/>
          <w:sz w:val="28"/>
          <w:szCs w:val="28"/>
        </w:rPr>
        <w:drawing>
          <wp:inline distT="0" distB="0" distL="0" distR="0" wp14:anchorId="34575DDA" wp14:editId="2B536D5A">
            <wp:extent cx="5805170" cy="4657090"/>
            <wp:effectExtent l="0" t="0" r="5080" b="0"/>
            <wp:docPr id="275453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170" cy="4657090"/>
                    </a:xfrm>
                    <a:prstGeom prst="rect">
                      <a:avLst/>
                    </a:prstGeom>
                    <a:noFill/>
                    <a:ln>
                      <a:noFill/>
                    </a:ln>
                  </pic:spPr>
                </pic:pic>
              </a:graphicData>
            </a:graphic>
          </wp:inline>
        </w:drawing>
      </w:r>
    </w:p>
    <w:p w14:paraId="5C7C579D" w14:textId="77777777" w:rsidR="00E57E04" w:rsidRDefault="00E57E04" w:rsidP="006F2320">
      <w:pPr>
        <w:rPr>
          <w:sz w:val="28"/>
          <w:szCs w:val="28"/>
        </w:rPr>
      </w:pPr>
    </w:p>
    <w:p w14:paraId="28166BE7" w14:textId="77777777" w:rsidR="00E57E04" w:rsidRDefault="00E57E04" w:rsidP="006F2320">
      <w:pPr>
        <w:rPr>
          <w:sz w:val="28"/>
          <w:szCs w:val="28"/>
        </w:rPr>
      </w:pPr>
    </w:p>
    <w:p w14:paraId="5E5873F0" w14:textId="77777777" w:rsidR="00E57E04" w:rsidRDefault="00E57E04" w:rsidP="006F2320">
      <w:pPr>
        <w:rPr>
          <w:sz w:val="28"/>
          <w:szCs w:val="28"/>
        </w:rPr>
      </w:pPr>
    </w:p>
    <w:p w14:paraId="6A28BF31" w14:textId="77777777" w:rsidR="00E57E04" w:rsidRDefault="00E57E04" w:rsidP="006F2320">
      <w:pPr>
        <w:rPr>
          <w:sz w:val="28"/>
          <w:szCs w:val="28"/>
        </w:rPr>
      </w:pPr>
    </w:p>
    <w:p w14:paraId="65BE86D5" w14:textId="77777777" w:rsidR="00E57E04" w:rsidRDefault="00E57E04" w:rsidP="006F2320">
      <w:pPr>
        <w:rPr>
          <w:sz w:val="28"/>
          <w:szCs w:val="28"/>
        </w:rPr>
      </w:pPr>
    </w:p>
    <w:p w14:paraId="256F5944" w14:textId="77777777" w:rsidR="00E57E04" w:rsidRDefault="00E57E04" w:rsidP="006F2320">
      <w:pPr>
        <w:rPr>
          <w:sz w:val="28"/>
          <w:szCs w:val="28"/>
        </w:rPr>
      </w:pPr>
    </w:p>
    <w:p w14:paraId="5D635193" w14:textId="77777777" w:rsidR="00E57E04" w:rsidRPr="00E57E04" w:rsidRDefault="00E57E04" w:rsidP="006F2320">
      <w:pPr>
        <w:rPr>
          <w:b/>
          <w:bCs/>
          <w:sz w:val="28"/>
          <w:szCs w:val="28"/>
        </w:rPr>
      </w:pPr>
    </w:p>
    <w:p w14:paraId="4E217FC5" w14:textId="27916CC2" w:rsidR="00E57E04" w:rsidRPr="00E57E04" w:rsidRDefault="00E57E04" w:rsidP="006F2320">
      <w:pPr>
        <w:rPr>
          <w:b/>
          <w:bCs/>
          <w:sz w:val="28"/>
          <w:szCs w:val="28"/>
        </w:rPr>
      </w:pPr>
      <w:r w:rsidRPr="00E57E04">
        <w:rPr>
          <w:b/>
          <w:bCs/>
          <w:sz w:val="28"/>
          <w:szCs w:val="28"/>
        </w:rPr>
        <w:lastRenderedPageBreak/>
        <w:t>CPU Time</w:t>
      </w:r>
    </w:p>
    <w:p w14:paraId="13BF4919" w14:textId="29124CF6" w:rsidR="00E57E04" w:rsidRPr="00E57E04" w:rsidRDefault="00E57E04" w:rsidP="006F2320">
      <w:pPr>
        <w:rPr>
          <w:b/>
          <w:bCs/>
          <w:sz w:val="28"/>
          <w:szCs w:val="28"/>
        </w:rPr>
      </w:pPr>
      <w:r w:rsidRPr="00E57E04">
        <w:rPr>
          <w:b/>
          <w:bCs/>
          <w:noProof/>
          <w:sz w:val="28"/>
          <w:szCs w:val="28"/>
        </w:rPr>
        <w:drawing>
          <wp:inline distT="0" distB="0" distL="0" distR="0" wp14:anchorId="2F5F0D1B" wp14:editId="322AA540">
            <wp:extent cx="5741670" cy="3115310"/>
            <wp:effectExtent l="0" t="0" r="0" b="8890"/>
            <wp:docPr id="480643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670" cy="3115310"/>
                    </a:xfrm>
                    <a:prstGeom prst="rect">
                      <a:avLst/>
                    </a:prstGeom>
                    <a:noFill/>
                    <a:ln>
                      <a:noFill/>
                    </a:ln>
                  </pic:spPr>
                </pic:pic>
              </a:graphicData>
            </a:graphic>
          </wp:inline>
        </w:drawing>
      </w:r>
    </w:p>
    <w:p w14:paraId="335F8772" w14:textId="77777777" w:rsidR="00E57E04" w:rsidRPr="00E57E04" w:rsidRDefault="00E57E04" w:rsidP="006F2320">
      <w:pPr>
        <w:rPr>
          <w:b/>
          <w:bCs/>
          <w:sz w:val="28"/>
          <w:szCs w:val="28"/>
        </w:rPr>
      </w:pPr>
    </w:p>
    <w:p w14:paraId="1631E768" w14:textId="371C56AA" w:rsidR="00E57E04" w:rsidRPr="00E57E04" w:rsidRDefault="00E57E04" w:rsidP="006F2320">
      <w:pPr>
        <w:rPr>
          <w:b/>
          <w:bCs/>
          <w:sz w:val="28"/>
          <w:szCs w:val="28"/>
        </w:rPr>
      </w:pPr>
      <w:r w:rsidRPr="00E57E04">
        <w:rPr>
          <w:b/>
          <w:bCs/>
          <w:sz w:val="28"/>
          <w:szCs w:val="28"/>
        </w:rPr>
        <w:t>Response Time</w:t>
      </w:r>
    </w:p>
    <w:p w14:paraId="5046E6C4" w14:textId="6F203376" w:rsidR="00E57E04" w:rsidRPr="00E57E04" w:rsidRDefault="00E57E04" w:rsidP="006F2320">
      <w:pPr>
        <w:rPr>
          <w:b/>
          <w:bCs/>
          <w:sz w:val="28"/>
          <w:szCs w:val="28"/>
        </w:rPr>
      </w:pPr>
      <w:r w:rsidRPr="00E57E04">
        <w:rPr>
          <w:b/>
          <w:bCs/>
          <w:noProof/>
          <w:sz w:val="28"/>
          <w:szCs w:val="28"/>
        </w:rPr>
        <w:drawing>
          <wp:inline distT="0" distB="0" distL="0" distR="0" wp14:anchorId="6FF2D5FA" wp14:editId="267B9C19">
            <wp:extent cx="5741670" cy="3061970"/>
            <wp:effectExtent l="0" t="0" r="0" b="5080"/>
            <wp:docPr id="1342271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670" cy="3061970"/>
                    </a:xfrm>
                    <a:prstGeom prst="rect">
                      <a:avLst/>
                    </a:prstGeom>
                    <a:noFill/>
                    <a:ln>
                      <a:noFill/>
                    </a:ln>
                  </pic:spPr>
                </pic:pic>
              </a:graphicData>
            </a:graphic>
          </wp:inline>
        </w:drawing>
      </w:r>
    </w:p>
    <w:p w14:paraId="2B49161F" w14:textId="77777777" w:rsidR="00E57E04" w:rsidRPr="00E57E04" w:rsidRDefault="00E57E04" w:rsidP="006F2320">
      <w:pPr>
        <w:rPr>
          <w:b/>
          <w:bCs/>
          <w:sz w:val="28"/>
          <w:szCs w:val="28"/>
        </w:rPr>
      </w:pPr>
    </w:p>
    <w:p w14:paraId="0313ECC6" w14:textId="77777777" w:rsidR="00E57E04" w:rsidRPr="00E57E04" w:rsidRDefault="00E57E04" w:rsidP="006F2320">
      <w:pPr>
        <w:rPr>
          <w:b/>
          <w:bCs/>
          <w:sz w:val="28"/>
          <w:szCs w:val="28"/>
        </w:rPr>
      </w:pPr>
    </w:p>
    <w:p w14:paraId="65649A6D" w14:textId="5535914C" w:rsidR="00E57E04" w:rsidRPr="00E57E04" w:rsidRDefault="00E57E04" w:rsidP="006F2320">
      <w:pPr>
        <w:rPr>
          <w:b/>
          <w:bCs/>
          <w:sz w:val="28"/>
          <w:szCs w:val="28"/>
        </w:rPr>
      </w:pPr>
      <w:r w:rsidRPr="00E57E04">
        <w:rPr>
          <w:b/>
          <w:bCs/>
          <w:sz w:val="28"/>
          <w:szCs w:val="28"/>
        </w:rPr>
        <w:lastRenderedPageBreak/>
        <w:t>Requests</w:t>
      </w:r>
    </w:p>
    <w:p w14:paraId="130A85B9" w14:textId="19320A36" w:rsidR="00E57E04" w:rsidRPr="00E57E04" w:rsidRDefault="00E57E04" w:rsidP="006F2320">
      <w:pPr>
        <w:rPr>
          <w:b/>
          <w:bCs/>
          <w:sz w:val="28"/>
          <w:szCs w:val="28"/>
        </w:rPr>
      </w:pPr>
      <w:r w:rsidRPr="00E57E04">
        <w:rPr>
          <w:b/>
          <w:bCs/>
          <w:noProof/>
          <w:sz w:val="28"/>
          <w:szCs w:val="28"/>
        </w:rPr>
        <w:drawing>
          <wp:inline distT="0" distB="0" distL="0" distR="0" wp14:anchorId="26024855" wp14:editId="130A9CE7">
            <wp:extent cx="5656580" cy="3253740"/>
            <wp:effectExtent l="0" t="0" r="1270" b="3810"/>
            <wp:docPr id="119090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6580" cy="3253740"/>
                    </a:xfrm>
                    <a:prstGeom prst="rect">
                      <a:avLst/>
                    </a:prstGeom>
                    <a:noFill/>
                    <a:ln>
                      <a:noFill/>
                    </a:ln>
                  </pic:spPr>
                </pic:pic>
              </a:graphicData>
            </a:graphic>
          </wp:inline>
        </w:drawing>
      </w:r>
    </w:p>
    <w:p w14:paraId="6F1662E5" w14:textId="77777777" w:rsidR="00E57E04" w:rsidRPr="00E57E04" w:rsidRDefault="00E57E04" w:rsidP="006F2320">
      <w:pPr>
        <w:rPr>
          <w:b/>
          <w:bCs/>
          <w:sz w:val="28"/>
          <w:szCs w:val="28"/>
        </w:rPr>
      </w:pPr>
    </w:p>
    <w:p w14:paraId="4861F1D1" w14:textId="7DE78D15" w:rsidR="00E57E04" w:rsidRPr="00E57E04" w:rsidRDefault="00E57E04" w:rsidP="006F2320">
      <w:pPr>
        <w:rPr>
          <w:b/>
          <w:bCs/>
          <w:sz w:val="28"/>
          <w:szCs w:val="28"/>
        </w:rPr>
      </w:pPr>
      <w:r w:rsidRPr="00E57E04">
        <w:rPr>
          <w:b/>
          <w:bCs/>
          <w:sz w:val="28"/>
          <w:szCs w:val="28"/>
        </w:rPr>
        <w:t>Data in</w:t>
      </w:r>
    </w:p>
    <w:p w14:paraId="368BCD7B" w14:textId="40759926" w:rsidR="00E57E04" w:rsidRDefault="00E57E04" w:rsidP="006F2320">
      <w:pPr>
        <w:rPr>
          <w:sz w:val="28"/>
          <w:szCs w:val="28"/>
        </w:rPr>
      </w:pPr>
      <w:r>
        <w:rPr>
          <w:noProof/>
          <w:sz w:val="28"/>
          <w:szCs w:val="28"/>
        </w:rPr>
        <w:drawing>
          <wp:inline distT="0" distB="0" distL="0" distR="0" wp14:anchorId="5B34A38A" wp14:editId="2FE6B334">
            <wp:extent cx="5699125" cy="3115310"/>
            <wp:effectExtent l="0" t="0" r="0" b="8890"/>
            <wp:docPr id="14315019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9125" cy="3115310"/>
                    </a:xfrm>
                    <a:prstGeom prst="rect">
                      <a:avLst/>
                    </a:prstGeom>
                    <a:noFill/>
                    <a:ln>
                      <a:noFill/>
                    </a:ln>
                  </pic:spPr>
                </pic:pic>
              </a:graphicData>
            </a:graphic>
          </wp:inline>
        </w:drawing>
      </w:r>
    </w:p>
    <w:p w14:paraId="454FDCD0" w14:textId="77777777" w:rsidR="00E57E04" w:rsidRPr="005975AC" w:rsidRDefault="00E57E04" w:rsidP="006F2320">
      <w:pPr>
        <w:rPr>
          <w:sz w:val="28"/>
          <w:szCs w:val="28"/>
        </w:rPr>
      </w:pPr>
    </w:p>
    <w:sectPr w:rsidR="00E57E04" w:rsidRPr="005975AC" w:rsidSect="00F9391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30A7"/>
    <w:multiLevelType w:val="hybridMultilevel"/>
    <w:tmpl w:val="566AB7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FD26BC"/>
    <w:multiLevelType w:val="hybridMultilevel"/>
    <w:tmpl w:val="6AFA9826"/>
    <w:lvl w:ilvl="0" w:tplc="6382EE38">
      <w:start w:val="1"/>
      <w:numFmt w:val="bullet"/>
      <w:lvlText w:val="•"/>
      <w:lvlJc w:val="left"/>
      <w:pPr>
        <w:tabs>
          <w:tab w:val="num" w:pos="720"/>
        </w:tabs>
        <w:ind w:left="720" w:hanging="360"/>
      </w:pPr>
      <w:rPr>
        <w:rFonts w:ascii="Arial" w:hAnsi="Arial" w:hint="default"/>
      </w:rPr>
    </w:lvl>
    <w:lvl w:ilvl="1" w:tplc="A0849A28" w:tentative="1">
      <w:start w:val="1"/>
      <w:numFmt w:val="bullet"/>
      <w:lvlText w:val="•"/>
      <w:lvlJc w:val="left"/>
      <w:pPr>
        <w:tabs>
          <w:tab w:val="num" w:pos="1440"/>
        </w:tabs>
        <w:ind w:left="1440" w:hanging="360"/>
      </w:pPr>
      <w:rPr>
        <w:rFonts w:ascii="Arial" w:hAnsi="Arial" w:hint="default"/>
      </w:rPr>
    </w:lvl>
    <w:lvl w:ilvl="2" w:tplc="8F80BCB8" w:tentative="1">
      <w:start w:val="1"/>
      <w:numFmt w:val="bullet"/>
      <w:lvlText w:val="•"/>
      <w:lvlJc w:val="left"/>
      <w:pPr>
        <w:tabs>
          <w:tab w:val="num" w:pos="2160"/>
        </w:tabs>
        <w:ind w:left="2160" w:hanging="360"/>
      </w:pPr>
      <w:rPr>
        <w:rFonts w:ascii="Arial" w:hAnsi="Arial" w:hint="default"/>
      </w:rPr>
    </w:lvl>
    <w:lvl w:ilvl="3" w:tplc="827E9266" w:tentative="1">
      <w:start w:val="1"/>
      <w:numFmt w:val="bullet"/>
      <w:lvlText w:val="•"/>
      <w:lvlJc w:val="left"/>
      <w:pPr>
        <w:tabs>
          <w:tab w:val="num" w:pos="2880"/>
        </w:tabs>
        <w:ind w:left="2880" w:hanging="360"/>
      </w:pPr>
      <w:rPr>
        <w:rFonts w:ascii="Arial" w:hAnsi="Arial" w:hint="default"/>
      </w:rPr>
    </w:lvl>
    <w:lvl w:ilvl="4" w:tplc="DFD6CAC4" w:tentative="1">
      <w:start w:val="1"/>
      <w:numFmt w:val="bullet"/>
      <w:lvlText w:val="•"/>
      <w:lvlJc w:val="left"/>
      <w:pPr>
        <w:tabs>
          <w:tab w:val="num" w:pos="3600"/>
        </w:tabs>
        <w:ind w:left="3600" w:hanging="360"/>
      </w:pPr>
      <w:rPr>
        <w:rFonts w:ascii="Arial" w:hAnsi="Arial" w:hint="default"/>
      </w:rPr>
    </w:lvl>
    <w:lvl w:ilvl="5" w:tplc="65F0FF0C" w:tentative="1">
      <w:start w:val="1"/>
      <w:numFmt w:val="bullet"/>
      <w:lvlText w:val="•"/>
      <w:lvlJc w:val="left"/>
      <w:pPr>
        <w:tabs>
          <w:tab w:val="num" w:pos="4320"/>
        </w:tabs>
        <w:ind w:left="4320" w:hanging="360"/>
      </w:pPr>
      <w:rPr>
        <w:rFonts w:ascii="Arial" w:hAnsi="Arial" w:hint="default"/>
      </w:rPr>
    </w:lvl>
    <w:lvl w:ilvl="6" w:tplc="09AC4BF4" w:tentative="1">
      <w:start w:val="1"/>
      <w:numFmt w:val="bullet"/>
      <w:lvlText w:val="•"/>
      <w:lvlJc w:val="left"/>
      <w:pPr>
        <w:tabs>
          <w:tab w:val="num" w:pos="5040"/>
        </w:tabs>
        <w:ind w:left="5040" w:hanging="360"/>
      </w:pPr>
      <w:rPr>
        <w:rFonts w:ascii="Arial" w:hAnsi="Arial" w:hint="default"/>
      </w:rPr>
    </w:lvl>
    <w:lvl w:ilvl="7" w:tplc="555E7446" w:tentative="1">
      <w:start w:val="1"/>
      <w:numFmt w:val="bullet"/>
      <w:lvlText w:val="•"/>
      <w:lvlJc w:val="left"/>
      <w:pPr>
        <w:tabs>
          <w:tab w:val="num" w:pos="5760"/>
        </w:tabs>
        <w:ind w:left="5760" w:hanging="360"/>
      </w:pPr>
      <w:rPr>
        <w:rFonts w:ascii="Arial" w:hAnsi="Arial" w:hint="default"/>
      </w:rPr>
    </w:lvl>
    <w:lvl w:ilvl="8" w:tplc="149618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335E71"/>
    <w:multiLevelType w:val="hybridMultilevel"/>
    <w:tmpl w:val="0E923928"/>
    <w:lvl w:ilvl="0" w:tplc="0A72173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40B7A"/>
    <w:multiLevelType w:val="multilevel"/>
    <w:tmpl w:val="14A4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85027"/>
    <w:multiLevelType w:val="hybridMultilevel"/>
    <w:tmpl w:val="1A266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41393"/>
    <w:multiLevelType w:val="multilevel"/>
    <w:tmpl w:val="5C46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E781C"/>
    <w:multiLevelType w:val="hybridMultilevel"/>
    <w:tmpl w:val="7D92D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22838"/>
    <w:multiLevelType w:val="hybridMultilevel"/>
    <w:tmpl w:val="A7BE9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94910"/>
    <w:multiLevelType w:val="multilevel"/>
    <w:tmpl w:val="6A7A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3624A"/>
    <w:multiLevelType w:val="hybridMultilevel"/>
    <w:tmpl w:val="0C821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736421"/>
    <w:multiLevelType w:val="hybridMultilevel"/>
    <w:tmpl w:val="3FFAA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F2F6B3C"/>
    <w:multiLevelType w:val="hybridMultilevel"/>
    <w:tmpl w:val="3FFAA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432268"/>
    <w:multiLevelType w:val="multilevel"/>
    <w:tmpl w:val="2FF65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2A0525D"/>
    <w:multiLevelType w:val="hybridMultilevel"/>
    <w:tmpl w:val="A7BE9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30DE9"/>
    <w:multiLevelType w:val="hybridMultilevel"/>
    <w:tmpl w:val="1A266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13BEC"/>
    <w:multiLevelType w:val="multilevel"/>
    <w:tmpl w:val="FA74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8664F"/>
    <w:multiLevelType w:val="hybridMultilevel"/>
    <w:tmpl w:val="423097F2"/>
    <w:lvl w:ilvl="0" w:tplc="AE9C078A">
      <w:start w:val="1"/>
      <w:numFmt w:val="bullet"/>
      <w:lvlText w:val="•"/>
      <w:lvlJc w:val="left"/>
      <w:pPr>
        <w:tabs>
          <w:tab w:val="num" w:pos="720"/>
        </w:tabs>
        <w:ind w:left="720" w:hanging="360"/>
      </w:pPr>
      <w:rPr>
        <w:rFonts w:ascii="Arial" w:hAnsi="Arial" w:hint="default"/>
      </w:rPr>
    </w:lvl>
    <w:lvl w:ilvl="1" w:tplc="7EB2FB7A" w:tentative="1">
      <w:start w:val="1"/>
      <w:numFmt w:val="bullet"/>
      <w:lvlText w:val="•"/>
      <w:lvlJc w:val="left"/>
      <w:pPr>
        <w:tabs>
          <w:tab w:val="num" w:pos="1440"/>
        </w:tabs>
        <w:ind w:left="1440" w:hanging="360"/>
      </w:pPr>
      <w:rPr>
        <w:rFonts w:ascii="Arial" w:hAnsi="Arial" w:hint="default"/>
      </w:rPr>
    </w:lvl>
    <w:lvl w:ilvl="2" w:tplc="177A0894" w:tentative="1">
      <w:start w:val="1"/>
      <w:numFmt w:val="bullet"/>
      <w:lvlText w:val="•"/>
      <w:lvlJc w:val="left"/>
      <w:pPr>
        <w:tabs>
          <w:tab w:val="num" w:pos="2160"/>
        </w:tabs>
        <w:ind w:left="2160" w:hanging="360"/>
      </w:pPr>
      <w:rPr>
        <w:rFonts w:ascii="Arial" w:hAnsi="Arial" w:hint="default"/>
      </w:rPr>
    </w:lvl>
    <w:lvl w:ilvl="3" w:tplc="6234E7E6" w:tentative="1">
      <w:start w:val="1"/>
      <w:numFmt w:val="bullet"/>
      <w:lvlText w:val="•"/>
      <w:lvlJc w:val="left"/>
      <w:pPr>
        <w:tabs>
          <w:tab w:val="num" w:pos="2880"/>
        </w:tabs>
        <w:ind w:left="2880" w:hanging="360"/>
      </w:pPr>
      <w:rPr>
        <w:rFonts w:ascii="Arial" w:hAnsi="Arial" w:hint="default"/>
      </w:rPr>
    </w:lvl>
    <w:lvl w:ilvl="4" w:tplc="296EB660" w:tentative="1">
      <w:start w:val="1"/>
      <w:numFmt w:val="bullet"/>
      <w:lvlText w:val="•"/>
      <w:lvlJc w:val="left"/>
      <w:pPr>
        <w:tabs>
          <w:tab w:val="num" w:pos="3600"/>
        </w:tabs>
        <w:ind w:left="3600" w:hanging="360"/>
      </w:pPr>
      <w:rPr>
        <w:rFonts w:ascii="Arial" w:hAnsi="Arial" w:hint="default"/>
      </w:rPr>
    </w:lvl>
    <w:lvl w:ilvl="5" w:tplc="F9446860" w:tentative="1">
      <w:start w:val="1"/>
      <w:numFmt w:val="bullet"/>
      <w:lvlText w:val="•"/>
      <w:lvlJc w:val="left"/>
      <w:pPr>
        <w:tabs>
          <w:tab w:val="num" w:pos="4320"/>
        </w:tabs>
        <w:ind w:left="4320" w:hanging="360"/>
      </w:pPr>
      <w:rPr>
        <w:rFonts w:ascii="Arial" w:hAnsi="Arial" w:hint="default"/>
      </w:rPr>
    </w:lvl>
    <w:lvl w:ilvl="6" w:tplc="87BE12E8" w:tentative="1">
      <w:start w:val="1"/>
      <w:numFmt w:val="bullet"/>
      <w:lvlText w:val="•"/>
      <w:lvlJc w:val="left"/>
      <w:pPr>
        <w:tabs>
          <w:tab w:val="num" w:pos="5040"/>
        </w:tabs>
        <w:ind w:left="5040" w:hanging="360"/>
      </w:pPr>
      <w:rPr>
        <w:rFonts w:ascii="Arial" w:hAnsi="Arial" w:hint="default"/>
      </w:rPr>
    </w:lvl>
    <w:lvl w:ilvl="7" w:tplc="CF52069C" w:tentative="1">
      <w:start w:val="1"/>
      <w:numFmt w:val="bullet"/>
      <w:lvlText w:val="•"/>
      <w:lvlJc w:val="left"/>
      <w:pPr>
        <w:tabs>
          <w:tab w:val="num" w:pos="5760"/>
        </w:tabs>
        <w:ind w:left="5760" w:hanging="360"/>
      </w:pPr>
      <w:rPr>
        <w:rFonts w:ascii="Arial" w:hAnsi="Arial" w:hint="default"/>
      </w:rPr>
    </w:lvl>
    <w:lvl w:ilvl="8" w:tplc="E9C82B2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F081FAB"/>
    <w:multiLevelType w:val="multilevel"/>
    <w:tmpl w:val="45F2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601874"/>
    <w:multiLevelType w:val="multilevel"/>
    <w:tmpl w:val="7F3E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213B02"/>
    <w:multiLevelType w:val="hybridMultilevel"/>
    <w:tmpl w:val="12801DD6"/>
    <w:lvl w:ilvl="0" w:tplc="07AEF1F6">
      <w:start w:val="1"/>
      <w:numFmt w:val="bullet"/>
      <w:lvlText w:val="•"/>
      <w:lvlJc w:val="left"/>
      <w:pPr>
        <w:tabs>
          <w:tab w:val="num" w:pos="720"/>
        </w:tabs>
        <w:ind w:left="720" w:hanging="360"/>
      </w:pPr>
      <w:rPr>
        <w:rFonts w:ascii="Arial" w:hAnsi="Arial" w:hint="default"/>
      </w:rPr>
    </w:lvl>
    <w:lvl w:ilvl="1" w:tplc="21B6AD3E" w:tentative="1">
      <w:start w:val="1"/>
      <w:numFmt w:val="bullet"/>
      <w:lvlText w:val="•"/>
      <w:lvlJc w:val="left"/>
      <w:pPr>
        <w:tabs>
          <w:tab w:val="num" w:pos="1440"/>
        </w:tabs>
        <w:ind w:left="1440" w:hanging="360"/>
      </w:pPr>
      <w:rPr>
        <w:rFonts w:ascii="Arial" w:hAnsi="Arial" w:hint="default"/>
      </w:rPr>
    </w:lvl>
    <w:lvl w:ilvl="2" w:tplc="D0B421CA" w:tentative="1">
      <w:start w:val="1"/>
      <w:numFmt w:val="bullet"/>
      <w:lvlText w:val="•"/>
      <w:lvlJc w:val="left"/>
      <w:pPr>
        <w:tabs>
          <w:tab w:val="num" w:pos="2160"/>
        </w:tabs>
        <w:ind w:left="2160" w:hanging="360"/>
      </w:pPr>
      <w:rPr>
        <w:rFonts w:ascii="Arial" w:hAnsi="Arial" w:hint="default"/>
      </w:rPr>
    </w:lvl>
    <w:lvl w:ilvl="3" w:tplc="8472A8AA" w:tentative="1">
      <w:start w:val="1"/>
      <w:numFmt w:val="bullet"/>
      <w:lvlText w:val="•"/>
      <w:lvlJc w:val="left"/>
      <w:pPr>
        <w:tabs>
          <w:tab w:val="num" w:pos="2880"/>
        </w:tabs>
        <w:ind w:left="2880" w:hanging="360"/>
      </w:pPr>
      <w:rPr>
        <w:rFonts w:ascii="Arial" w:hAnsi="Arial" w:hint="default"/>
      </w:rPr>
    </w:lvl>
    <w:lvl w:ilvl="4" w:tplc="FAE0F452" w:tentative="1">
      <w:start w:val="1"/>
      <w:numFmt w:val="bullet"/>
      <w:lvlText w:val="•"/>
      <w:lvlJc w:val="left"/>
      <w:pPr>
        <w:tabs>
          <w:tab w:val="num" w:pos="3600"/>
        </w:tabs>
        <w:ind w:left="3600" w:hanging="360"/>
      </w:pPr>
      <w:rPr>
        <w:rFonts w:ascii="Arial" w:hAnsi="Arial" w:hint="default"/>
      </w:rPr>
    </w:lvl>
    <w:lvl w:ilvl="5" w:tplc="B24CB98C" w:tentative="1">
      <w:start w:val="1"/>
      <w:numFmt w:val="bullet"/>
      <w:lvlText w:val="•"/>
      <w:lvlJc w:val="left"/>
      <w:pPr>
        <w:tabs>
          <w:tab w:val="num" w:pos="4320"/>
        </w:tabs>
        <w:ind w:left="4320" w:hanging="360"/>
      </w:pPr>
      <w:rPr>
        <w:rFonts w:ascii="Arial" w:hAnsi="Arial" w:hint="default"/>
      </w:rPr>
    </w:lvl>
    <w:lvl w:ilvl="6" w:tplc="B42EFE9A" w:tentative="1">
      <w:start w:val="1"/>
      <w:numFmt w:val="bullet"/>
      <w:lvlText w:val="•"/>
      <w:lvlJc w:val="left"/>
      <w:pPr>
        <w:tabs>
          <w:tab w:val="num" w:pos="5040"/>
        </w:tabs>
        <w:ind w:left="5040" w:hanging="360"/>
      </w:pPr>
      <w:rPr>
        <w:rFonts w:ascii="Arial" w:hAnsi="Arial" w:hint="default"/>
      </w:rPr>
    </w:lvl>
    <w:lvl w:ilvl="7" w:tplc="1250D640" w:tentative="1">
      <w:start w:val="1"/>
      <w:numFmt w:val="bullet"/>
      <w:lvlText w:val="•"/>
      <w:lvlJc w:val="left"/>
      <w:pPr>
        <w:tabs>
          <w:tab w:val="num" w:pos="5760"/>
        </w:tabs>
        <w:ind w:left="5760" w:hanging="360"/>
      </w:pPr>
      <w:rPr>
        <w:rFonts w:ascii="Arial" w:hAnsi="Arial" w:hint="default"/>
      </w:rPr>
    </w:lvl>
    <w:lvl w:ilvl="8" w:tplc="E5B00CD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F54BB6"/>
    <w:multiLevelType w:val="hybridMultilevel"/>
    <w:tmpl w:val="79424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8B4FA2"/>
    <w:multiLevelType w:val="hybridMultilevel"/>
    <w:tmpl w:val="61128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DC7BBF"/>
    <w:multiLevelType w:val="hybridMultilevel"/>
    <w:tmpl w:val="1D56D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3044A4"/>
    <w:multiLevelType w:val="hybridMultilevel"/>
    <w:tmpl w:val="FAD21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BF046E"/>
    <w:multiLevelType w:val="hybridMultilevel"/>
    <w:tmpl w:val="53C64960"/>
    <w:lvl w:ilvl="0" w:tplc="4F1AFD3A">
      <w:start w:val="1"/>
      <w:numFmt w:val="decimal"/>
      <w:lvlText w:val="[%1]"/>
      <w:lvlJc w:val="left"/>
      <w:pPr>
        <w:ind w:left="720" w:hanging="360"/>
      </w:pPr>
    </w:lvl>
    <w:lvl w:ilvl="1" w:tplc="525265BE">
      <w:start w:val="1"/>
      <w:numFmt w:val="lowerLetter"/>
      <w:lvlText w:val="%2."/>
      <w:lvlJc w:val="left"/>
      <w:pPr>
        <w:ind w:left="1440" w:hanging="360"/>
      </w:pPr>
    </w:lvl>
    <w:lvl w:ilvl="2" w:tplc="9A1CB15A">
      <w:start w:val="1"/>
      <w:numFmt w:val="lowerRoman"/>
      <w:lvlText w:val="%3."/>
      <w:lvlJc w:val="right"/>
      <w:pPr>
        <w:ind w:left="2160" w:hanging="180"/>
      </w:pPr>
    </w:lvl>
    <w:lvl w:ilvl="3" w:tplc="480A1AA4">
      <w:start w:val="1"/>
      <w:numFmt w:val="decimal"/>
      <w:lvlText w:val="%4."/>
      <w:lvlJc w:val="left"/>
      <w:pPr>
        <w:ind w:left="2880" w:hanging="360"/>
      </w:pPr>
    </w:lvl>
    <w:lvl w:ilvl="4" w:tplc="55B0AA4E">
      <w:start w:val="1"/>
      <w:numFmt w:val="lowerLetter"/>
      <w:lvlText w:val="%5."/>
      <w:lvlJc w:val="left"/>
      <w:pPr>
        <w:ind w:left="3600" w:hanging="360"/>
      </w:pPr>
    </w:lvl>
    <w:lvl w:ilvl="5" w:tplc="E1AC33DE">
      <w:start w:val="1"/>
      <w:numFmt w:val="lowerRoman"/>
      <w:lvlText w:val="%6."/>
      <w:lvlJc w:val="right"/>
      <w:pPr>
        <w:ind w:left="4320" w:hanging="180"/>
      </w:pPr>
    </w:lvl>
    <w:lvl w:ilvl="6" w:tplc="55C831D4">
      <w:start w:val="1"/>
      <w:numFmt w:val="decimal"/>
      <w:lvlText w:val="%7."/>
      <w:lvlJc w:val="left"/>
      <w:pPr>
        <w:ind w:left="5040" w:hanging="360"/>
      </w:pPr>
    </w:lvl>
    <w:lvl w:ilvl="7" w:tplc="F1980FBE">
      <w:start w:val="1"/>
      <w:numFmt w:val="lowerLetter"/>
      <w:lvlText w:val="%8."/>
      <w:lvlJc w:val="left"/>
      <w:pPr>
        <w:ind w:left="5760" w:hanging="360"/>
      </w:pPr>
    </w:lvl>
    <w:lvl w:ilvl="8" w:tplc="4C7EFF90">
      <w:start w:val="1"/>
      <w:numFmt w:val="lowerRoman"/>
      <w:lvlText w:val="%9."/>
      <w:lvlJc w:val="right"/>
      <w:pPr>
        <w:ind w:left="6480" w:hanging="180"/>
      </w:pPr>
    </w:lvl>
  </w:abstractNum>
  <w:num w:numId="1" w16cid:durableId="1087917870">
    <w:abstractNumId w:val="2"/>
  </w:num>
  <w:num w:numId="2" w16cid:durableId="2086494368">
    <w:abstractNumId w:val="11"/>
  </w:num>
  <w:num w:numId="3" w16cid:durableId="1255093673">
    <w:abstractNumId w:val="1"/>
  </w:num>
  <w:num w:numId="4" w16cid:durableId="1771121948">
    <w:abstractNumId w:val="10"/>
  </w:num>
  <w:num w:numId="5" w16cid:durableId="2112696010">
    <w:abstractNumId w:val="6"/>
  </w:num>
  <w:num w:numId="6" w16cid:durableId="1697387300">
    <w:abstractNumId w:val="14"/>
  </w:num>
  <w:num w:numId="7" w16cid:durableId="1050035347">
    <w:abstractNumId w:val="0"/>
  </w:num>
  <w:num w:numId="8" w16cid:durableId="14411007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5594947">
    <w:abstractNumId w:val="7"/>
  </w:num>
  <w:num w:numId="10" w16cid:durableId="1142696909">
    <w:abstractNumId w:val="4"/>
  </w:num>
  <w:num w:numId="11" w16cid:durableId="129179715">
    <w:abstractNumId w:val="19"/>
  </w:num>
  <w:num w:numId="12" w16cid:durableId="1659964168">
    <w:abstractNumId w:val="13"/>
  </w:num>
  <w:num w:numId="13" w16cid:durableId="1979409391">
    <w:abstractNumId w:val="16"/>
  </w:num>
  <w:num w:numId="14" w16cid:durableId="1214999230">
    <w:abstractNumId w:val="20"/>
  </w:num>
  <w:num w:numId="15" w16cid:durableId="1384283091">
    <w:abstractNumId w:val="9"/>
  </w:num>
  <w:num w:numId="16" w16cid:durableId="931399386">
    <w:abstractNumId w:val="23"/>
  </w:num>
  <w:num w:numId="17" w16cid:durableId="555090565">
    <w:abstractNumId w:val="21"/>
  </w:num>
  <w:num w:numId="18" w16cid:durableId="992755872">
    <w:abstractNumId w:val="22"/>
  </w:num>
  <w:num w:numId="19" w16cid:durableId="403140411">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844614">
    <w:abstractNumId w:val="15"/>
  </w:num>
  <w:num w:numId="21" w16cid:durableId="1675721004">
    <w:abstractNumId w:val="3"/>
  </w:num>
  <w:num w:numId="22" w16cid:durableId="1822228814">
    <w:abstractNumId w:val="18"/>
  </w:num>
  <w:num w:numId="23" w16cid:durableId="337736115">
    <w:abstractNumId w:val="17"/>
  </w:num>
  <w:num w:numId="24" w16cid:durableId="1403454143">
    <w:abstractNumId w:val="8"/>
  </w:num>
  <w:num w:numId="25" w16cid:durableId="589892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45B"/>
    <w:rsid w:val="00027100"/>
    <w:rsid w:val="000A356D"/>
    <w:rsid w:val="000B5EA1"/>
    <w:rsid w:val="000D4A7F"/>
    <w:rsid w:val="000F1704"/>
    <w:rsid w:val="00116442"/>
    <w:rsid w:val="001E5BF3"/>
    <w:rsid w:val="001F14B9"/>
    <w:rsid w:val="002567F8"/>
    <w:rsid w:val="002C645B"/>
    <w:rsid w:val="002D4908"/>
    <w:rsid w:val="003358A9"/>
    <w:rsid w:val="00390C39"/>
    <w:rsid w:val="00405FED"/>
    <w:rsid w:val="00430565"/>
    <w:rsid w:val="00491E78"/>
    <w:rsid w:val="0049799E"/>
    <w:rsid w:val="004D32C7"/>
    <w:rsid w:val="004D5BFD"/>
    <w:rsid w:val="004F5EC1"/>
    <w:rsid w:val="0050782E"/>
    <w:rsid w:val="0051455F"/>
    <w:rsid w:val="005246ED"/>
    <w:rsid w:val="00571E17"/>
    <w:rsid w:val="005975AC"/>
    <w:rsid w:val="005A340D"/>
    <w:rsid w:val="005A3D18"/>
    <w:rsid w:val="005B4FC5"/>
    <w:rsid w:val="005E3FED"/>
    <w:rsid w:val="005E5F31"/>
    <w:rsid w:val="005E69FA"/>
    <w:rsid w:val="00662FE4"/>
    <w:rsid w:val="006B3677"/>
    <w:rsid w:val="006D42D8"/>
    <w:rsid w:val="006F2320"/>
    <w:rsid w:val="00766C59"/>
    <w:rsid w:val="007677F8"/>
    <w:rsid w:val="00793A71"/>
    <w:rsid w:val="0082156E"/>
    <w:rsid w:val="00853324"/>
    <w:rsid w:val="008C4005"/>
    <w:rsid w:val="008D654E"/>
    <w:rsid w:val="008F5B61"/>
    <w:rsid w:val="009051EA"/>
    <w:rsid w:val="00927B27"/>
    <w:rsid w:val="00936556"/>
    <w:rsid w:val="00A12647"/>
    <w:rsid w:val="00A67616"/>
    <w:rsid w:val="00A86684"/>
    <w:rsid w:val="00A93731"/>
    <w:rsid w:val="00AB29A8"/>
    <w:rsid w:val="00AB3EBE"/>
    <w:rsid w:val="00AB7C52"/>
    <w:rsid w:val="00AD2718"/>
    <w:rsid w:val="00AE5F6E"/>
    <w:rsid w:val="00B043EF"/>
    <w:rsid w:val="00B06953"/>
    <w:rsid w:val="00B748B5"/>
    <w:rsid w:val="00B934ED"/>
    <w:rsid w:val="00BA4F0C"/>
    <w:rsid w:val="00BA74B3"/>
    <w:rsid w:val="00BE4467"/>
    <w:rsid w:val="00CF6DF7"/>
    <w:rsid w:val="00D31191"/>
    <w:rsid w:val="00DE5857"/>
    <w:rsid w:val="00E1186C"/>
    <w:rsid w:val="00E5535E"/>
    <w:rsid w:val="00E57E04"/>
    <w:rsid w:val="00E65C26"/>
    <w:rsid w:val="00E97FA9"/>
    <w:rsid w:val="00EC4F69"/>
    <w:rsid w:val="00F362E7"/>
    <w:rsid w:val="00F433FF"/>
    <w:rsid w:val="00F71C58"/>
    <w:rsid w:val="00F745BE"/>
    <w:rsid w:val="00F80FD5"/>
    <w:rsid w:val="00F83488"/>
    <w:rsid w:val="00F9391C"/>
    <w:rsid w:val="00FE6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4DAAB"/>
  <w15:chartTrackingRefBased/>
  <w15:docId w15:val="{297D209A-28B3-44F3-99D9-38EB02712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F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29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9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C645B"/>
    <w:pPr>
      <w:autoSpaceDE w:val="0"/>
      <w:autoSpaceDN w:val="0"/>
      <w:adjustRightInd w:val="0"/>
      <w:spacing w:after="0" w:line="240" w:lineRule="auto"/>
    </w:pPr>
    <w:rPr>
      <w:rFonts w:ascii="Segoe UI" w:hAnsi="Segoe UI" w:cs="Segoe UI"/>
      <w:color w:val="000000"/>
      <w:sz w:val="24"/>
      <w:szCs w:val="24"/>
    </w:rPr>
  </w:style>
  <w:style w:type="paragraph" w:styleId="ListParagraph">
    <w:name w:val="List Paragraph"/>
    <w:basedOn w:val="Normal"/>
    <w:uiPriority w:val="34"/>
    <w:qFormat/>
    <w:rsid w:val="002C645B"/>
    <w:pPr>
      <w:ind w:left="720"/>
      <w:contextualSpacing/>
    </w:pPr>
  </w:style>
  <w:style w:type="character" w:styleId="Hyperlink">
    <w:name w:val="Hyperlink"/>
    <w:basedOn w:val="DefaultParagraphFont"/>
    <w:uiPriority w:val="99"/>
    <w:unhideWhenUsed/>
    <w:rsid w:val="00F83488"/>
    <w:rPr>
      <w:color w:val="0563C1" w:themeColor="hyperlink"/>
      <w:u w:val="single"/>
    </w:rPr>
  </w:style>
  <w:style w:type="table" w:styleId="TableGrid">
    <w:name w:val="Table Grid"/>
    <w:basedOn w:val="TableNormal"/>
    <w:uiPriority w:val="39"/>
    <w:rsid w:val="00405F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5F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29A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B29A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B29A8"/>
    <w:pPr>
      <w:outlineLvl w:val="9"/>
    </w:pPr>
  </w:style>
  <w:style w:type="paragraph" w:styleId="TOC2">
    <w:name w:val="toc 2"/>
    <w:basedOn w:val="Normal"/>
    <w:next w:val="Normal"/>
    <w:autoRedefine/>
    <w:uiPriority w:val="39"/>
    <w:unhideWhenUsed/>
    <w:rsid w:val="004F5EC1"/>
    <w:pPr>
      <w:tabs>
        <w:tab w:val="left" w:pos="1170"/>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AB29A8"/>
    <w:pPr>
      <w:spacing w:after="100"/>
    </w:pPr>
    <w:rPr>
      <w:rFonts w:eastAsiaTheme="minorEastAsia" w:cs="Times New Roman"/>
    </w:rPr>
  </w:style>
  <w:style w:type="paragraph" w:styleId="TOC3">
    <w:name w:val="toc 3"/>
    <w:basedOn w:val="Normal"/>
    <w:next w:val="Normal"/>
    <w:autoRedefine/>
    <w:uiPriority w:val="39"/>
    <w:unhideWhenUsed/>
    <w:rsid w:val="00AB29A8"/>
    <w:pPr>
      <w:spacing w:after="100"/>
      <w:ind w:left="440"/>
    </w:pPr>
    <w:rPr>
      <w:rFonts w:eastAsiaTheme="minorEastAsia" w:cs="Times New Roman"/>
    </w:rPr>
  </w:style>
  <w:style w:type="paragraph" w:styleId="Caption">
    <w:name w:val="caption"/>
    <w:basedOn w:val="Normal"/>
    <w:next w:val="Normal"/>
    <w:uiPriority w:val="35"/>
    <w:unhideWhenUsed/>
    <w:qFormat/>
    <w:rsid w:val="00B043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043EF"/>
    <w:pPr>
      <w:spacing w:after="0"/>
    </w:pPr>
  </w:style>
  <w:style w:type="character" w:styleId="UnresolvedMention">
    <w:name w:val="Unresolved Mention"/>
    <w:basedOn w:val="DefaultParagraphFont"/>
    <w:uiPriority w:val="99"/>
    <w:semiHidden/>
    <w:unhideWhenUsed/>
    <w:rsid w:val="00597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5930">
      <w:bodyDiv w:val="1"/>
      <w:marLeft w:val="0"/>
      <w:marRight w:val="0"/>
      <w:marTop w:val="0"/>
      <w:marBottom w:val="0"/>
      <w:divBdr>
        <w:top w:val="none" w:sz="0" w:space="0" w:color="auto"/>
        <w:left w:val="none" w:sz="0" w:space="0" w:color="auto"/>
        <w:bottom w:val="none" w:sz="0" w:space="0" w:color="auto"/>
        <w:right w:val="none" w:sz="0" w:space="0" w:color="auto"/>
      </w:divBdr>
    </w:div>
    <w:div w:id="146636460">
      <w:bodyDiv w:val="1"/>
      <w:marLeft w:val="0"/>
      <w:marRight w:val="0"/>
      <w:marTop w:val="0"/>
      <w:marBottom w:val="0"/>
      <w:divBdr>
        <w:top w:val="none" w:sz="0" w:space="0" w:color="auto"/>
        <w:left w:val="none" w:sz="0" w:space="0" w:color="auto"/>
        <w:bottom w:val="none" w:sz="0" w:space="0" w:color="auto"/>
        <w:right w:val="none" w:sz="0" w:space="0" w:color="auto"/>
      </w:divBdr>
    </w:div>
    <w:div w:id="147525483">
      <w:bodyDiv w:val="1"/>
      <w:marLeft w:val="0"/>
      <w:marRight w:val="0"/>
      <w:marTop w:val="0"/>
      <w:marBottom w:val="0"/>
      <w:divBdr>
        <w:top w:val="none" w:sz="0" w:space="0" w:color="auto"/>
        <w:left w:val="none" w:sz="0" w:space="0" w:color="auto"/>
        <w:bottom w:val="none" w:sz="0" w:space="0" w:color="auto"/>
        <w:right w:val="none" w:sz="0" w:space="0" w:color="auto"/>
      </w:divBdr>
    </w:div>
    <w:div w:id="467548970">
      <w:bodyDiv w:val="1"/>
      <w:marLeft w:val="0"/>
      <w:marRight w:val="0"/>
      <w:marTop w:val="0"/>
      <w:marBottom w:val="0"/>
      <w:divBdr>
        <w:top w:val="none" w:sz="0" w:space="0" w:color="auto"/>
        <w:left w:val="none" w:sz="0" w:space="0" w:color="auto"/>
        <w:bottom w:val="none" w:sz="0" w:space="0" w:color="auto"/>
        <w:right w:val="none" w:sz="0" w:space="0" w:color="auto"/>
      </w:divBdr>
      <w:divsChild>
        <w:div w:id="336003933">
          <w:marLeft w:val="360"/>
          <w:marRight w:val="0"/>
          <w:marTop w:val="200"/>
          <w:marBottom w:val="0"/>
          <w:divBdr>
            <w:top w:val="none" w:sz="0" w:space="0" w:color="auto"/>
            <w:left w:val="none" w:sz="0" w:space="0" w:color="auto"/>
            <w:bottom w:val="none" w:sz="0" w:space="0" w:color="auto"/>
            <w:right w:val="none" w:sz="0" w:space="0" w:color="auto"/>
          </w:divBdr>
        </w:div>
      </w:divsChild>
    </w:div>
    <w:div w:id="475995004">
      <w:bodyDiv w:val="1"/>
      <w:marLeft w:val="0"/>
      <w:marRight w:val="0"/>
      <w:marTop w:val="0"/>
      <w:marBottom w:val="0"/>
      <w:divBdr>
        <w:top w:val="none" w:sz="0" w:space="0" w:color="auto"/>
        <w:left w:val="none" w:sz="0" w:space="0" w:color="auto"/>
        <w:bottom w:val="none" w:sz="0" w:space="0" w:color="auto"/>
        <w:right w:val="none" w:sz="0" w:space="0" w:color="auto"/>
      </w:divBdr>
    </w:div>
    <w:div w:id="489100494">
      <w:bodyDiv w:val="1"/>
      <w:marLeft w:val="0"/>
      <w:marRight w:val="0"/>
      <w:marTop w:val="0"/>
      <w:marBottom w:val="0"/>
      <w:divBdr>
        <w:top w:val="none" w:sz="0" w:space="0" w:color="auto"/>
        <w:left w:val="none" w:sz="0" w:space="0" w:color="auto"/>
        <w:bottom w:val="none" w:sz="0" w:space="0" w:color="auto"/>
        <w:right w:val="none" w:sz="0" w:space="0" w:color="auto"/>
      </w:divBdr>
      <w:divsChild>
        <w:div w:id="1791774915">
          <w:marLeft w:val="360"/>
          <w:marRight w:val="0"/>
          <w:marTop w:val="200"/>
          <w:marBottom w:val="0"/>
          <w:divBdr>
            <w:top w:val="none" w:sz="0" w:space="0" w:color="auto"/>
            <w:left w:val="none" w:sz="0" w:space="0" w:color="auto"/>
            <w:bottom w:val="none" w:sz="0" w:space="0" w:color="auto"/>
            <w:right w:val="none" w:sz="0" w:space="0" w:color="auto"/>
          </w:divBdr>
        </w:div>
        <w:div w:id="167409416">
          <w:marLeft w:val="360"/>
          <w:marRight w:val="0"/>
          <w:marTop w:val="200"/>
          <w:marBottom w:val="0"/>
          <w:divBdr>
            <w:top w:val="none" w:sz="0" w:space="0" w:color="auto"/>
            <w:left w:val="none" w:sz="0" w:space="0" w:color="auto"/>
            <w:bottom w:val="none" w:sz="0" w:space="0" w:color="auto"/>
            <w:right w:val="none" w:sz="0" w:space="0" w:color="auto"/>
          </w:divBdr>
        </w:div>
        <w:div w:id="671565882">
          <w:marLeft w:val="360"/>
          <w:marRight w:val="0"/>
          <w:marTop w:val="200"/>
          <w:marBottom w:val="0"/>
          <w:divBdr>
            <w:top w:val="none" w:sz="0" w:space="0" w:color="auto"/>
            <w:left w:val="none" w:sz="0" w:space="0" w:color="auto"/>
            <w:bottom w:val="none" w:sz="0" w:space="0" w:color="auto"/>
            <w:right w:val="none" w:sz="0" w:space="0" w:color="auto"/>
          </w:divBdr>
        </w:div>
        <w:div w:id="532424652">
          <w:marLeft w:val="360"/>
          <w:marRight w:val="0"/>
          <w:marTop w:val="200"/>
          <w:marBottom w:val="0"/>
          <w:divBdr>
            <w:top w:val="none" w:sz="0" w:space="0" w:color="auto"/>
            <w:left w:val="none" w:sz="0" w:space="0" w:color="auto"/>
            <w:bottom w:val="none" w:sz="0" w:space="0" w:color="auto"/>
            <w:right w:val="none" w:sz="0" w:space="0" w:color="auto"/>
          </w:divBdr>
        </w:div>
        <w:div w:id="1801804085">
          <w:marLeft w:val="360"/>
          <w:marRight w:val="0"/>
          <w:marTop w:val="200"/>
          <w:marBottom w:val="0"/>
          <w:divBdr>
            <w:top w:val="none" w:sz="0" w:space="0" w:color="auto"/>
            <w:left w:val="none" w:sz="0" w:space="0" w:color="auto"/>
            <w:bottom w:val="none" w:sz="0" w:space="0" w:color="auto"/>
            <w:right w:val="none" w:sz="0" w:space="0" w:color="auto"/>
          </w:divBdr>
        </w:div>
        <w:div w:id="556161852">
          <w:marLeft w:val="360"/>
          <w:marRight w:val="0"/>
          <w:marTop w:val="200"/>
          <w:marBottom w:val="0"/>
          <w:divBdr>
            <w:top w:val="none" w:sz="0" w:space="0" w:color="auto"/>
            <w:left w:val="none" w:sz="0" w:space="0" w:color="auto"/>
            <w:bottom w:val="none" w:sz="0" w:space="0" w:color="auto"/>
            <w:right w:val="none" w:sz="0" w:space="0" w:color="auto"/>
          </w:divBdr>
        </w:div>
      </w:divsChild>
    </w:div>
    <w:div w:id="570583057">
      <w:bodyDiv w:val="1"/>
      <w:marLeft w:val="0"/>
      <w:marRight w:val="0"/>
      <w:marTop w:val="0"/>
      <w:marBottom w:val="0"/>
      <w:divBdr>
        <w:top w:val="none" w:sz="0" w:space="0" w:color="auto"/>
        <w:left w:val="none" w:sz="0" w:space="0" w:color="auto"/>
        <w:bottom w:val="none" w:sz="0" w:space="0" w:color="auto"/>
        <w:right w:val="none" w:sz="0" w:space="0" w:color="auto"/>
      </w:divBdr>
    </w:div>
    <w:div w:id="590552464">
      <w:bodyDiv w:val="1"/>
      <w:marLeft w:val="0"/>
      <w:marRight w:val="0"/>
      <w:marTop w:val="0"/>
      <w:marBottom w:val="0"/>
      <w:divBdr>
        <w:top w:val="none" w:sz="0" w:space="0" w:color="auto"/>
        <w:left w:val="none" w:sz="0" w:space="0" w:color="auto"/>
        <w:bottom w:val="none" w:sz="0" w:space="0" w:color="auto"/>
        <w:right w:val="none" w:sz="0" w:space="0" w:color="auto"/>
      </w:divBdr>
    </w:div>
    <w:div w:id="895050883">
      <w:bodyDiv w:val="1"/>
      <w:marLeft w:val="0"/>
      <w:marRight w:val="0"/>
      <w:marTop w:val="0"/>
      <w:marBottom w:val="0"/>
      <w:divBdr>
        <w:top w:val="none" w:sz="0" w:space="0" w:color="auto"/>
        <w:left w:val="none" w:sz="0" w:space="0" w:color="auto"/>
        <w:bottom w:val="none" w:sz="0" w:space="0" w:color="auto"/>
        <w:right w:val="none" w:sz="0" w:space="0" w:color="auto"/>
      </w:divBdr>
      <w:divsChild>
        <w:div w:id="692924427">
          <w:marLeft w:val="360"/>
          <w:marRight w:val="0"/>
          <w:marTop w:val="200"/>
          <w:marBottom w:val="0"/>
          <w:divBdr>
            <w:top w:val="none" w:sz="0" w:space="0" w:color="auto"/>
            <w:left w:val="none" w:sz="0" w:space="0" w:color="auto"/>
            <w:bottom w:val="none" w:sz="0" w:space="0" w:color="auto"/>
            <w:right w:val="none" w:sz="0" w:space="0" w:color="auto"/>
          </w:divBdr>
        </w:div>
      </w:divsChild>
    </w:div>
    <w:div w:id="899754896">
      <w:bodyDiv w:val="1"/>
      <w:marLeft w:val="0"/>
      <w:marRight w:val="0"/>
      <w:marTop w:val="0"/>
      <w:marBottom w:val="0"/>
      <w:divBdr>
        <w:top w:val="none" w:sz="0" w:space="0" w:color="auto"/>
        <w:left w:val="none" w:sz="0" w:space="0" w:color="auto"/>
        <w:bottom w:val="none" w:sz="0" w:space="0" w:color="auto"/>
        <w:right w:val="none" w:sz="0" w:space="0" w:color="auto"/>
      </w:divBdr>
    </w:div>
    <w:div w:id="1370956949">
      <w:bodyDiv w:val="1"/>
      <w:marLeft w:val="0"/>
      <w:marRight w:val="0"/>
      <w:marTop w:val="0"/>
      <w:marBottom w:val="0"/>
      <w:divBdr>
        <w:top w:val="none" w:sz="0" w:space="0" w:color="auto"/>
        <w:left w:val="none" w:sz="0" w:space="0" w:color="auto"/>
        <w:bottom w:val="none" w:sz="0" w:space="0" w:color="auto"/>
        <w:right w:val="none" w:sz="0" w:space="0" w:color="auto"/>
      </w:divBdr>
    </w:div>
    <w:div w:id="1581596599">
      <w:bodyDiv w:val="1"/>
      <w:marLeft w:val="0"/>
      <w:marRight w:val="0"/>
      <w:marTop w:val="0"/>
      <w:marBottom w:val="0"/>
      <w:divBdr>
        <w:top w:val="none" w:sz="0" w:space="0" w:color="auto"/>
        <w:left w:val="none" w:sz="0" w:space="0" w:color="auto"/>
        <w:bottom w:val="none" w:sz="0" w:space="0" w:color="auto"/>
        <w:right w:val="none" w:sz="0" w:space="0" w:color="auto"/>
      </w:divBdr>
    </w:div>
    <w:div w:id="1626618383">
      <w:bodyDiv w:val="1"/>
      <w:marLeft w:val="0"/>
      <w:marRight w:val="0"/>
      <w:marTop w:val="0"/>
      <w:marBottom w:val="0"/>
      <w:divBdr>
        <w:top w:val="none" w:sz="0" w:space="0" w:color="auto"/>
        <w:left w:val="none" w:sz="0" w:space="0" w:color="auto"/>
        <w:bottom w:val="none" w:sz="0" w:space="0" w:color="auto"/>
        <w:right w:val="none" w:sz="0" w:space="0" w:color="auto"/>
      </w:divBdr>
    </w:div>
    <w:div w:id="1761365149">
      <w:bodyDiv w:val="1"/>
      <w:marLeft w:val="0"/>
      <w:marRight w:val="0"/>
      <w:marTop w:val="0"/>
      <w:marBottom w:val="0"/>
      <w:divBdr>
        <w:top w:val="none" w:sz="0" w:space="0" w:color="auto"/>
        <w:left w:val="none" w:sz="0" w:space="0" w:color="auto"/>
        <w:bottom w:val="none" w:sz="0" w:space="0" w:color="auto"/>
        <w:right w:val="none" w:sz="0" w:space="0" w:color="auto"/>
      </w:divBdr>
      <w:divsChild>
        <w:div w:id="579562072">
          <w:marLeft w:val="0"/>
          <w:marRight w:val="0"/>
          <w:marTop w:val="0"/>
          <w:marBottom w:val="0"/>
          <w:divBdr>
            <w:top w:val="none" w:sz="0" w:space="0" w:color="auto"/>
            <w:left w:val="none" w:sz="0" w:space="0" w:color="auto"/>
            <w:bottom w:val="none" w:sz="0" w:space="0" w:color="auto"/>
            <w:right w:val="none" w:sz="0" w:space="0" w:color="auto"/>
          </w:divBdr>
        </w:div>
        <w:div w:id="1783962525">
          <w:marLeft w:val="0"/>
          <w:marRight w:val="0"/>
          <w:marTop w:val="0"/>
          <w:marBottom w:val="0"/>
          <w:divBdr>
            <w:top w:val="none" w:sz="0" w:space="0" w:color="auto"/>
            <w:left w:val="none" w:sz="0" w:space="0" w:color="auto"/>
            <w:bottom w:val="none" w:sz="0" w:space="0" w:color="auto"/>
            <w:right w:val="none" w:sz="0" w:space="0" w:color="auto"/>
          </w:divBdr>
        </w:div>
      </w:divsChild>
    </w:div>
    <w:div w:id="1864708284">
      <w:bodyDiv w:val="1"/>
      <w:marLeft w:val="0"/>
      <w:marRight w:val="0"/>
      <w:marTop w:val="0"/>
      <w:marBottom w:val="0"/>
      <w:divBdr>
        <w:top w:val="none" w:sz="0" w:space="0" w:color="auto"/>
        <w:left w:val="none" w:sz="0" w:space="0" w:color="auto"/>
        <w:bottom w:val="none" w:sz="0" w:space="0" w:color="auto"/>
        <w:right w:val="none" w:sz="0" w:space="0" w:color="auto"/>
      </w:divBdr>
    </w:div>
    <w:div w:id="199853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vvrma/Student-Recruitment-System-v2"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F2F11-3C96-4B27-B940-5874232EE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21</Pages>
  <Words>2582</Words>
  <Characters>14723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Shanu</dc:creator>
  <cp:keywords/>
  <dc:description/>
  <cp:lastModifiedBy>Manav Verma</cp:lastModifiedBy>
  <cp:revision>9</cp:revision>
  <dcterms:created xsi:type="dcterms:W3CDTF">2023-11-13T07:20:00Z</dcterms:created>
  <dcterms:modified xsi:type="dcterms:W3CDTF">2023-12-28T16:12:00Z</dcterms:modified>
</cp:coreProperties>
</file>