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89" w:rsidRDefault="000B1B89" w:rsidP="000B1B89"/>
    <w:p w:rsidR="00035023" w:rsidRPr="000B1B89" w:rsidRDefault="00035023" w:rsidP="00035023">
      <w:pPr>
        <w:jc w:val="center"/>
        <w:rPr>
          <w:rFonts w:ascii="Arial" w:hAnsi="Arial" w:cs="Arial"/>
          <w:b/>
          <w:sz w:val="28"/>
          <w:szCs w:val="28"/>
        </w:rPr>
      </w:pPr>
      <w:r w:rsidRPr="000B1B89">
        <w:rPr>
          <w:rFonts w:ascii="Arial" w:hAnsi="Arial" w:cs="Arial"/>
          <w:b/>
          <w:sz w:val="28"/>
          <w:szCs w:val="28"/>
        </w:rPr>
        <w:t xml:space="preserve">Análise </w:t>
      </w:r>
      <w:r w:rsidR="00877946">
        <w:rPr>
          <w:rFonts w:ascii="Arial" w:hAnsi="Arial" w:cs="Arial"/>
          <w:b/>
          <w:sz w:val="28"/>
          <w:szCs w:val="28"/>
        </w:rPr>
        <w:t>Técnica</w:t>
      </w:r>
    </w:p>
    <w:p w:rsidR="00860F9B" w:rsidRPr="000B1B89" w:rsidRDefault="00860F9B" w:rsidP="00860F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Projeto: Grupo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TrocaKi</w:t>
      </w:r>
      <w:proofErr w:type="spellEnd"/>
      <w:proofErr w:type="gramEnd"/>
    </w:p>
    <w:p w:rsidR="00860F9B" w:rsidRPr="000B1B89" w:rsidRDefault="00860F9B" w:rsidP="00860F9B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 xml:space="preserve">Data: </w:t>
      </w:r>
      <w:r>
        <w:rPr>
          <w:rFonts w:ascii="Arial" w:hAnsi="Arial" w:cs="Arial"/>
          <w:b/>
          <w:sz w:val="24"/>
          <w:szCs w:val="24"/>
        </w:rPr>
        <w:t>14</w:t>
      </w:r>
      <w:r w:rsidRPr="000B1B89">
        <w:rPr>
          <w:rFonts w:ascii="Arial" w:hAnsi="Arial" w:cs="Arial"/>
          <w:b/>
          <w:sz w:val="24"/>
          <w:szCs w:val="24"/>
        </w:rPr>
        <w:t>/01/14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09:00</w:t>
      </w:r>
      <w:proofErr w:type="gramEnd"/>
    </w:p>
    <w:p w:rsidR="00860F9B" w:rsidRPr="000B1B89" w:rsidRDefault="00860F9B" w:rsidP="00860F9B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 xml:space="preserve">Desenvolvedor: </w:t>
      </w:r>
      <w:r>
        <w:rPr>
          <w:rFonts w:ascii="Arial" w:hAnsi="Arial" w:cs="Arial"/>
          <w:b/>
          <w:sz w:val="24"/>
          <w:szCs w:val="24"/>
        </w:rPr>
        <w:t>Wesley H. de Oliveira</w:t>
      </w:r>
    </w:p>
    <w:p w:rsidR="00860F9B" w:rsidRPr="000B1B89" w:rsidRDefault="00860F9B" w:rsidP="00860F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Cliente: Rodrigo </w:t>
      </w:r>
      <w:proofErr w:type="spellStart"/>
      <w:r>
        <w:rPr>
          <w:rFonts w:ascii="Arial" w:hAnsi="Arial" w:cs="Arial"/>
          <w:b/>
          <w:sz w:val="24"/>
          <w:szCs w:val="24"/>
        </w:rPr>
        <w:t>Badotti</w:t>
      </w:r>
      <w:proofErr w:type="spellEnd"/>
    </w:p>
    <w:p w:rsidR="00860F9B" w:rsidRDefault="00860F9B" w:rsidP="00860F9B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 xml:space="preserve">Versão: </w:t>
      </w:r>
      <w:r>
        <w:rPr>
          <w:rFonts w:ascii="Arial" w:hAnsi="Arial" w:cs="Arial"/>
          <w:b/>
          <w:sz w:val="24"/>
          <w:szCs w:val="24"/>
        </w:rPr>
        <w:t>0</w:t>
      </w:r>
      <w:r w:rsidRPr="000B1B89">
        <w:rPr>
          <w:rFonts w:ascii="Arial" w:hAnsi="Arial" w:cs="Arial"/>
          <w:b/>
          <w:sz w:val="24"/>
          <w:szCs w:val="24"/>
        </w:rPr>
        <w:t>1</w:t>
      </w:r>
    </w:p>
    <w:p w:rsidR="00860F9B" w:rsidRDefault="00860F9B" w:rsidP="00860F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objetivo deste documento é o levantamento de análise funcional referente ao novo site do Grupo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TrocaKi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.</w:t>
      </w:r>
    </w:p>
    <w:p w:rsidR="00035023" w:rsidRDefault="00035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C7614" w:rsidTr="004C7614">
        <w:tc>
          <w:tcPr>
            <w:tcW w:w="4322" w:type="dxa"/>
          </w:tcPr>
          <w:p w:rsidR="004C7614" w:rsidRDefault="004C7614" w:rsidP="00720AFE">
            <w:r>
              <w:lastRenderedPageBreak/>
              <w:t>Função</w:t>
            </w:r>
          </w:p>
        </w:tc>
        <w:tc>
          <w:tcPr>
            <w:tcW w:w="4322" w:type="dxa"/>
          </w:tcPr>
          <w:p w:rsidR="004C7614" w:rsidRDefault="004C7614" w:rsidP="00720AFE">
            <w:r>
              <w:t>Obs.</w:t>
            </w:r>
          </w:p>
        </w:tc>
      </w:tr>
      <w:tr w:rsidR="004C7614" w:rsidTr="004C7614">
        <w:tc>
          <w:tcPr>
            <w:tcW w:w="4322" w:type="dxa"/>
          </w:tcPr>
          <w:p w:rsidR="004C7614" w:rsidRDefault="00860F9B" w:rsidP="00720AFE">
            <w:proofErr w:type="spellStart"/>
            <w:r>
              <w:t>Frontend</w:t>
            </w:r>
            <w:proofErr w:type="spellEnd"/>
          </w:p>
        </w:tc>
        <w:tc>
          <w:tcPr>
            <w:tcW w:w="4322" w:type="dxa"/>
          </w:tcPr>
          <w:p w:rsidR="004C7614" w:rsidRDefault="00860F9B" w:rsidP="004C7614">
            <w:r>
              <w:t xml:space="preserve">Utilizar o framework </w:t>
            </w:r>
            <w:proofErr w:type="spellStart"/>
            <w:r>
              <w:t>bootstrap</w:t>
            </w:r>
            <w:proofErr w:type="spellEnd"/>
            <w:r>
              <w:t xml:space="preserve"> (3.0.3)</w:t>
            </w:r>
            <w:proofErr w:type="gramStart"/>
            <w:r>
              <w:t xml:space="preserve"> mas</w:t>
            </w:r>
            <w:proofErr w:type="gramEnd"/>
            <w:r>
              <w:t xml:space="preserve"> com a opção de responsivo desativado.</w:t>
            </w:r>
          </w:p>
        </w:tc>
      </w:tr>
      <w:tr w:rsidR="004C7614" w:rsidTr="004C7614">
        <w:tc>
          <w:tcPr>
            <w:tcW w:w="4322" w:type="dxa"/>
          </w:tcPr>
          <w:p w:rsidR="004C7614" w:rsidRDefault="00860F9B" w:rsidP="00720AFE">
            <w:proofErr w:type="spellStart"/>
            <w:r>
              <w:t>Backend</w:t>
            </w:r>
            <w:proofErr w:type="spellEnd"/>
          </w:p>
        </w:tc>
        <w:tc>
          <w:tcPr>
            <w:tcW w:w="4322" w:type="dxa"/>
          </w:tcPr>
          <w:p w:rsidR="004C7614" w:rsidRDefault="00860F9B" w:rsidP="00720AFE">
            <w:r>
              <w:t xml:space="preserve">Utilizar o framework PHP </w:t>
            </w:r>
            <w:proofErr w:type="spellStart"/>
            <w:proofErr w:type="gramStart"/>
            <w:r>
              <w:t>CodeIgniter</w:t>
            </w:r>
            <w:proofErr w:type="spellEnd"/>
            <w:proofErr w:type="gramEnd"/>
            <w:r>
              <w:t xml:space="preserve"> (2.1.4)</w:t>
            </w:r>
          </w:p>
        </w:tc>
      </w:tr>
      <w:tr w:rsidR="004C7614" w:rsidTr="004C7614">
        <w:tc>
          <w:tcPr>
            <w:tcW w:w="4322" w:type="dxa"/>
          </w:tcPr>
          <w:p w:rsidR="004C7614" w:rsidRDefault="004C7614" w:rsidP="00720AFE"/>
        </w:tc>
        <w:tc>
          <w:tcPr>
            <w:tcW w:w="4322" w:type="dxa"/>
          </w:tcPr>
          <w:p w:rsidR="004C7614" w:rsidRDefault="004C7614" w:rsidP="00720AFE"/>
        </w:tc>
      </w:tr>
      <w:tr w:rsidR="004C7614" w:rsidTr="004C7614">
        <w:tc>
          <w:tcPr>
            <w:tcW w:w="4322" w:type="dxa"/>
          </w:tcPr>
          <w:p w:rsidR="004C7614" w:rsidRDefault="004C7614" w:rsidP="00720AFE"/>
        </w:tc>
        <w:tc>
          <w:tcPr>
            <w:tcW w:w="4322" w:type="dxa"/>
          </w:tcPr>
          <w:p w:rsidR="004C7614" w:rsidRDefault="004C7614" w:rsidP="00720AFE"/>
        </w:tc>
      </w:tr>
      <w:tr w:rsidR="004C7614" w:rsidTr="004C7614">
        <w:tc>
          <w:tcPr>
            <w:tcW w:w="4322" w:type="dxa"/>
          </w:tcPr>
          <w:p w:rsidR="004C7614" w:rsidRDefault="004C7614" w:rsidP="00720AFE"/>
        </w:tc>
        <w:tc>
          <w:tcPr>
            <w:tcW w:w="4322" w:type="dxa"/>
          </w:tcPr>
          <w:p w:rsidR="004C7614" w:rsidRDefault="004C7614" w:rsidP="00720AFE"/>
        </w:tc>
      </w:tr>
      <w:tr w:rsidR="004C7614" w:rsidTr="004C7614">
        <w:tc>
          <w:tcPr>
            <w:tcW w:w="4322" w:type="dxa"/>
          </w:tcPr>
          <w:p w:rsidR="004C7614" w:rsidRDefault="004C7614" w:rsidP="00720AFE"/>
        </w:tc>
        <w:tc>
          <w:tcPr>
            <w:tcW w:w="4322" w:type="dxa"/>
          </w:tcPr>
          <w:p w:rsidR="004C7614" w:rsidRDefault="004C7614" w:rsidP="00720AFE"/>
        </w:tc>
      </w:tr>
      <w:tr w:rsidR="004C7614" w:rsidTr="004C7614">
        <w:tc>
          <w:tcPr>
            <w:tcW w:w="4322" w:type="dxa"/>
          </w:tcPr>
          <w:p w:rsidR="004C7614" w:rsidRDefault="004C7614" w:rsidP="00720AFE"/>
        </w:tc>
        <w:tc>
          <w:tcPr>
            <w:tcW w:w="4322" w:type="dxa"/>
          </w:tcPr>
          <w:p w:rsidR="004C7614" w:rsidRDefault="004C7614" w:rsidP="00720AFE"/>
        </w:tc>
      </w:tr>
    </w:tbl>
    <w:p w:rsidR="004C7614" w:rsidRPr="00877946" w:rsidRDefault="004C7614" w:rsidP="00720AFE"/>
    <w:sectPr w:rsidR="004C7614" w:rsidRPr="00877946" w:rsidSect="00BD265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BC7" w:rsidRDefault="00152BC7" w:rsidP="00CA0875">
      <w:pPr>
        <w:spacing w:after="0" w:line="240" w:lineRule="auto"/>
      </w:pPr>
      <w:r>
        <w:separator/>
      </w:r>
    </w:p>
  </w:endnote>
  <w:endnote w:type="continuationSeparator" w:id="0">
    <w:p w:rsidR="00152BC7" w:rsidRDefault="00152BC7" w:rsidP="00CA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10688"/>
      <w:docPartObj>
        <w:docPartGallery w:val="Page Numbers (Bottom of Page)"/>
        <w:docPartUnique/>
      </w:docPartObj>
    </w:sdtPr>
    <w:sdtContent>
      <w:p w:rsidR="00B26F12" w:rsidRDefault="00575710">
        <w:pPr>
          <w:pStyle w:val="Rodap"/>
          <w:jc w:val="right"/>
        </w:pPr>
        <w:fldSimple w:instr=" PAGE   \* MERGEFORMAT ">
          <w:r w:rsidR="007B1126">
            <w:rPr>
              <w:noProof/>
            </w:rPr>
            <w:t>2</w:t>
          </w:r>
        </w:fldSimple>
      </w:p>
    </w:sdtContent>
  </w:sdt>
  <w:p w:rsidR="00B26F12" w:rsidRDefault="00B26F1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BC7" w:rsidRDefault="00152BC7" w:rsidP="00CA0875">
      <w:pPr>
        <w:spacing w:after="0" w:line="240" w:lineRule="auto"/>
      </w:pPr>
      <w:r>
        <w:separator/>
      </w:r>
    </w:p>
  </w:footnote>
  <w:footnote w:type="continuationSeparator" w:id="0">
    <w:p w:rsidR="00152BC7" w:rsidRDefault="00152BC7" w:rsidP="00CA0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F12" w:rsidRDefault="00B26F12" w:rsidP="00B26F12">
    <w:pPr>
      <w:pStyle w:val="Cabealho"/>
      <w:jc w:val="center"/>
    </w:pPr>
    <w:r>
      <w:rPr>
        <w:rFonts w:ascii="Calibri" w:eastAsia="Times New Roman" w:hAnsi="Calibri"/>
        <w:noProof/>
        <w:lang w:eastAsia="pt-BR"/>
      </w:rPr>
      <w:drawing>
        <wp:inline distT="0" distB="0" distL="0" distR="0">
          <wp:extent cx="4158615" cy="723265"/>
          <wp:effectExtent l="19050" t="0" r="0" b="0"/>
          <wp:docPr id="7" name="Imagem 7" descr="http://www.manaweb.com.br/assinatu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manaweb.com.br/assinatur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8615" cy="723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0875" w:rsidRDefault="00CA0875" w:rsidP="00B26F12">
    <w:pPr>
      <w:pStyle w:val="Cabealho"/>
      <w:jc w:val="center"/>
    </w:pPr>
    <w:proofErr w:type="spellStart"/>
    <w:proofErr w:type="gramStart"/>
    <w:r>
      <w:t>ManáWeb</w:t>
    </w:r>
    <w:proofErr w:type="spellEnd"/>
    <w:proofErr w:type="gramEnd"/>
    <w:r>
      <w:t xml:space="preserve"> – Documento </w:t>
    </w:r>
    <w:r w:rsidR="007E57CC">
      <w:t>de Análise Funcional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1DEE"/>
    <w:multiLevelType w:val="hybridMultilevel"/>
    <w:tmpl w:val="CD04B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A65D7C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E3599"/>
    <w:multiLevelType w:val="multilevel"/>
    <w:tmpl w:val="C1AA2B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615B331F"/>
    <w:multiLevelType w:val="multilevel"/>
    <w:tmpl w:val="B24EFA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3">
    <w:nsid w:val="68AC60BB"/>
    <w:multiLevelType w:val="multilevel"/>
    <w:tmpl w:val="3E081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731D619A"/>
    <w:multiLevelType w:val="multilevel"/>
    <w:tmpl w:val="3D58C6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1B89"/>
    <w:rsid w:val="00035023"/>
    <w:rsid w:val="000B1B89"/>
    <w:rsid w:val="000E790A"/>
    <w:rsid w:val="00152BC7"/>
    <w:rsid w:val="002D448A"/>
    <w:rsid w:val="003B231D"/>
    <w:rsid w:val="0045264E"/>
    <w:rsid w:val="004C7614"/>
    <w:rsid w:val="00575710"/>
    <w:rsid w:val="00613153"/>
    <w:rsid w:val="00627AE5"/>
    <w:rsid w:val="006835CF"/>
    <w:rsid w:val="00710D4E"/>
    <w:rsid w:val="00720AFE"/>
    <w:rsid w:val="007B1126"/>
    <w:rsid w:val="007E57CC"/>
    <w:rsid w:val="00860F9B"/>
    <w:rsid w:val="00877946"/>
    <w:rsid w:val="008815A7"/>
    <w:rsid w:val="00A96D22"/>
    <w:rsid w:val="00AF71A6"/>
    <w:rsid w:val="00B26F12"/>
    <w:rsid w:val="00BD2657"/>
    <w:rsid w:val="00CA0875"/>
    <w:rsid w:val="00CF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0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B8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B8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087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A08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CA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0875"/>
  </w:style>
  <w:style w:type="paragraph" w:styleId="Rodap">
    <w:name w:val="footer"/>
    <w:basedOn w:val="Normal"/>
    <w:link w:val="RodapChar"/>
    <w:uiPriority w:val="99"/>
    <w:unhideWhenUsed/>
    <w:rsid w:val="00CA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875"/>
  </w:style>
  <w:style w:type="table" w:styleId="Tabelacomgrade">
    <w:name w:val="Table Grid"/>
    <w:basedOn w:val="Tabelanormal"/>
    <w:uiPriority w:val="59"/>
    <w:rsid w:val="004C76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manaweb</dc:creator>
  <cp:lastModifiedBy>manaweb</cp:lastModifiedBy>
  <cp:revision>19</cp:revision>
  <dcterms:created xsi:type="dcterms:W3CDTF">2014-01-07T13:25:00Z</dcterms:created>
  <dcterms:modified xsi:type="dcterms:W3CDTF">2014-01-14T11:53:00Z</dcterms:modified>
</cp:coreProperties>
</file>