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single" w:color="auto" w:sz="4"/>
          <w:insideV w:val="single" w:color="auto" w:sz="4"/>
        </w:tblBorders>
      </w:tblPr>
      <w:tblGrid>
        <w:gridCol w:w="3400"/>
        <w:gridCol w:w="7066"/>
      </w:tblGrid>
      <w:tr>
        <w:trPr>
          <w:trHeight w:val="15278" w:hRule="atLeast"/>
        </w:trPr>
        <w:tc>
          <w:tcPr>
            <w:tcW w:type="dxa" w:w="3400"/>
            <w:tcBorders>
              <w:top w:val="none" w:color="FFFFFF" w:sz="0"/>
              <w:left w:val="none" w:color="FFFFFF" w:sz="0"/>
              <w:bottom w:val="none" w:color="FFFFFF" w:sz="0"/>
              <w:right w:val="none" w:color="FFFFFF" w:sz="0"/>
            </w:tcBorders>
            <w:shd w:fill="1F3A5F" w:color="auto" w:val="clear"/>
            <w:tcMar>
              <w:top w:type="dxa" w:w="360"/>
              <w:left w:type="dxa" w:w="300"/>
              <w:bottom w:type="dxa" w:w="360"/>
              <w:right w:type="dxa" w:w="300"/>
            </w:tcMar>
            <w:vAlign w:val="top"/>
          </w:tcPr>
          <w:p>
            <w:pPr>
              <w:spacing w:after="200"/>
              <w:jc w:val="center"/>
            </w:pPr>
            <w:r>
              <w:drawing>
                <wp:inline distT="0" distB="0" distL="0" distR="0">
                  <wp:extent cx="16002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2000250"/>
                          </a:xfrm>
                          <a:prstGeom prst="rect">
                            <a:avLst/>
                          </a:prstGeom>
                        </pic:spPr>
                      </pic:pic>
                    </a:graphicData>
                  </a:graphic>
                </wp:inline>
              </w:drawing>
            </w:r>
          </w:p>
          <w:p>
            <w:pPr>
              <w:pBdr>
                <w:bottom w:val="single" w:color="5B7DA8" w:sz="6" w:space="2"/>
              </w:pBdr>
              <w:spacing w:after="100" w:before="320"/>
            </w:pPr>
            <w:r>
              <w:rPr>
                <w:rFonts w:ascii="Calibri" w:cs="Calibri" w:eastAsia="Calibri" w:hAnsi="Calibri"/>
                <w:b/>
                <w:bCs/>
                <w:color w:val="FFFFFF"/>
                <w:spacing w:val="25"/>
                <w:sz w:val="21"/>
                <w:szCs w:val="21"/>
              </w:rPr>
              <w:t xml:space="preserve">CONTACT</w:t>
            </w:r>
          </w:p>
          <w:p>
            <w:pPr>
              <w:spacing w:after="20" w:before="100"/>
            </w:pPr>
            <w:r>
              <w:rPr>
                <w:rFonts w:ascii="Calibri" w:cs="Calibri" w:eastAsia="Calibri" w:hAnsi="Calibri"/>
                <w:b/>
                <w:bCs/>
                <w:color w:val="FFFFFF"/>
                <w:sz w:val="20"/>
                <w:szCs w:val="20"/>
              </w:rPr>
              <w:t xml:space="preserve">Telefoon</w:t>
            </w:r>
          </w:p>
          <w:p>
            <w:pPr>
              <w:spacing w:after="60" w:line="264"/>
            </w:pPr>
            <w:r>
              <w:rPr>
                <w:rFonts w:ascii="Calibri" w:cs="Calibri" w:eastAsia="Calibri" w:hAnsi="Calibri"/>
                <w:color w:val="D6E2F0"/>
                <w:sz w:val="20"/>
                <w:szCs w:val="20"/>
              </w:rPr>
              <w:t xml:space="preserve">06 30 26 51 20</w:t>
            </w:r>
          </w:p>
          <w:p>
            <w:pPr>
              <w:spacing w:after="20" w:before="100"/>
            </w:pPr>
            <w:r>
              <w:rPr>
                <w:rFonts w:ascii="Calibri" w:cs="Calibri" w:eastAsia="Calibri" w:hAnsi="Calibri"/>
                <w:b/>
                <w:bCs/>
                <w:color w:val="FFFFFF"/>
                <w:sz w:val="20"/>
                <w:szCs w:val="20"/>
              </w:rPr>
              <w:t xml:space="preserve">E-mail</w:t>
            </w:r>
          </w:p>
          <w:p>
            <w:pPr>
              <w:spacing w:after="60" w:line="264"/>
            </w:pPr>
            <w:r>
              <w:rPr>
                <w:rFonts w:ascii="Calibri" w:cs="Calibri" w:eastAsia="Calibri" w:hAnsi="Calibri"/>
                <w:color w:val="D6E2F0"/>
                <w:sz w:val="20"/>
                <w:szCs w:val="20"/>
              </w:rPr>
              <w:t xml:space="preserve">tim@timos.nl</w:t>
            </w:r>
          </w:p>
          <w:p>
            <w:pPr>
              <w:spacing w:after="20" w:before="100"/>
            </w:pPr>
            <w:r>
              <w:rPr>
                <w:rFonts w:ascii="Calibri" w:cs="Calibri" w:eastAsia="Calibri" w:hAnsi="Calibri"/>
                <w:b/>
                <w:bCs/>
                <w:color w:val="FFFFFF"/>
                <w:sz w:val="20"/>
                <w:szCs w:val="20"/>
              </w:rPr>
              <w:t xml:space="preserve">Woonplaats</w:t>
            </w:r>
          </w:p>
          <w:p>
            <w:pPr>
              <w:spacing w:after="60" w:line="264"/>
            </w:pPr>
            <w:r>
              <w:rPr>
                <w:rFonts w:ascii="Calibri" w:cs="Calibri" w:eastAsia="Calibri" w:hAnsi="Calibri"/>
                <w:color w:val="D6E2F0"/>
                <w:sz w:val="20"/>
                <w:szCs w:val="20"/>
              </w:rPr>
              <w:t xml:space="preserve">’s-Hertogenbosch</w:t>
            </w:r>
          </w:p>
          <w:p>
            <w:pPr>
              <w:spacing w:after="20" w:before="100"/>
            </w:pPr>
            <w:r>
              <w:rPr>
                <w:rFonts w:ascii="Calibri" w:cs="Calibri" w:eastAsia="Calibri" w:hAnsi="Calibri"/>
                <w:b/>
                <w:bCs/>
                <w:color w:val="FFFFFF"/>
                <w:sz w:val="20"/>
                <w:szCs w:val="20"/>
              </w:rPr>
              <w:t xml:space="preserve">LinkedIn</w:t>
            </w:r>
          </w:p>
          <w:p>
            <w:pPr>
              <w:spacing w:after="60" w:line="264"/>
            </w:pPr>
            <w:r>
              <w:rPr>
                <w:rFonts w:ascii="Calibri" w:cs="Calibri" w:eastAsia="Calibri" w:hAnsi="Calibri"/>
                <w:color w:val="D6E2F0"/>
                <w:sz w:val="20"/>
                <w:szCs w:val="20"/>
              </w:rPr>
              <w:t xml:space="preserve">linkedin.com/in/tim-hendriks-98905b328</w:t>
            </w:r>
          </w:p>
          <w:p>
            <w:pPr>
              <w:spacing w:after="20" w:before="100"/>
            </w:pPr>
            <w:r>
              <w:rPr>
                <w:rFonts w:ascii="Calibri" w:cs="Calibri" w:eastAsia="Calibri" w:hAnsi="Calibri"/>
                <w:b/>
                <w:bCs/>
                <w:color w:val="FFFFFF"/>
                <w:sz w:val="20"/>
                <w:szCs w:val="20"/>
              </w:rPr>
              <w:t xml:space="preserve">Website</w:t>
            </w:r>
          </w:p>
          <w:p>
            <w:pPr>
              <w:spacing w:after="60" w:line="264"/>
            </w:pPr>
            <w:r>
              <w:rPr>
                <w:rFonts w:ascii="Calibri" w:cs="Calibri" w:eastAsia="Calibri" w:hAnsi="Calibri"/>
                <w:color w:val="D6E2F0"/>
                <w:sz w:val="20"/>
                <w:szCs w:val="20"/>
              </w:rPr>
              <w:t xml:space="preserve">huurdirect.nl</w:t>
            </w:r>
          </w:p>
          <w:p>
            <w:pPr>
              <w:pBdr>
                <w:bottom w:val="single" w:color="5B7DA8" w:sz="6" w:space="2"/>
              </w:pBdr>
              <w:spacing w:after="100" w:before="320"/>
            </w:pPr>
            <w:r>
              <w:rPr>
                <w:rFonts w:ascii="Calibri" w:cs="Calibri" w:eastAsia="Calibri" w:hAnsi="Calibri"/>
                <w:b/>
                <w:bCs/>
                <w:color w:val="FFFFFF"/>
                <w:spacing w:val="25"/>
                <w:sz w:val="21"/>
                <w:szCs w:val="21"/>
              </w:rPr>
              <w:t xml:space="preserve">VAARDIGHEDEN</w:t>
            </w:r>
          </w:p>
          <w:p>
            <w:pPr>
              <w:pStyle w:val="ListParagraph"/>
              <w:numPr>
                <w:ilvl w:val="0"/>
                <w:numId w:val="2"/>
              </w:numPr>
              <w:spacing w:after="50" w:line="264"/>
            </w:pPr>
            <w:r>
              <w:rPr>
                <w:rFonts w:ascii="Calibri" w:cs="Calibri" w:eastAsia="Calibri" w:hAnsi="Calibri"/>
                <w:color w:val="D6E2F0"/>
                <w:sz w:val="20"/>
                <w:szCs w:val="20"/>
              </w:rPr>
              <w:t xml:space="preserve">Ondernemerschap</w:t>
            </w:r>
          </w:p>
          <w:p>
            <w:pPr>
              <w:pStyle w:val="ListParagraph"/>
              <w:numPr>
                <w:ilvl w:val="0"/>
                <w:numId w:val="2"/>
              </w:numPr>
              <w:spacing w:after="50" w:line="264"/>
            </w:pPr>
            <w:r>
              <w:rPr>
                <w:rFonts w:ascii="Calibri" w:cs="Calibri" w:eastAsia="Calibri" w:hAnsi="Calibri"/>
                <w:color w:val="D6E2F0"/>
                <w:sz w:val="20"/>
                <w:szCs w:val="20"/>
              </w:rPr>
              <w:t xml:space="preserve">Verkoop en klantcontact</w:t>
            </w:r>
          </w:p>
          <w:p>
            <w:pPr>
              <w:pStyle w:val="ListParagraph"/>
              <w:numPr>
                <w:ilvl w:val="0"/>
                <w:numId w:val="2"/>
              </w:numPr>
              <w:spacing w:after="50" w:line="264"/>
            </w:pPr>
            <w:r>
              <w:rPr>
                <w:rFonts w:ascii="Calibri" w:cs="Calibri" w:eastAsia="Calibri" w:hAnsi="Calibri"/>
                <w:color w:val="D6E2F0"/>
                <w:sz w:val="20"/>
                <w:szCs w:val="20"/>
              </w:rPr>
              <w:t xml:space="preserve">Communicatie en public relations</w:t>
            </w:r>
          </w:p>
          <w:p>
            <w:pPr>
              <w:pStyle w:val="ListParagraph"/>
              <w:numPr>
                <w:ilvl w:val="0"/>
                <w:numId w:val="2"/>
              </w:numPr>
              <w:spacing w:after="50" w:line="264"/>
            </w:pPr>
            <w:r>
              <w:rPr>
                <w:rFonts w:ascii="Calibri" w:cs="Calibri" w:eastAsia="Calibri" w:hAnsi="Calibri"/>
                <w:color w:val="D6E2F0"/>
                <w:sz w:val="20"/>
                <w:szCs w:val="20"/>
              </w:rPr>
              <w:t xml:space="preserve">Leiderschap en samenwerken</w:t>
            </w:r>
          </w:p>
          <w:p>
            <w:pPr>
              <w:pStyle w:val="ListParagraph"/>
              <w:numPr>
                <w:ilvl w:val="0"/>
                <w:numId w:val="2"/>
              </w:numPr>
              <w:spacing w:after="50" w:line="264"/>
            </w:pPr>
            <w:r>
              <w:rPr>
                <w:rFonts w:ascii="Calibri" w:cs="Calibri" w:eastAsia="Calibri" w:hAnsi="Calibri"/>
                <w:color w:val="D6E2F0"/>
                <w:sz w:val="20"/>
                <w:szCs w:val="20"/>
              </w:rPr>
              <w:t xml:space="preserve">Online marketing en webshopbeheer</w:t>
            </w:r>
          </w:p>
          <w:p>
            <w:pPr>
              <w:pStyle w:val="ListParagraph"/>
              <w:numPr>
                <w:ilvl w:val="0"/>
                <w:numId w:val="2"/>
              </w:numPr>
              <w:spacing w:after="50" w:line="264"/>
            </w:pPr>
            <w:r>
              <w:rPr>
                <w:rFonts w:ascii="Calibri" w:cs="Calibri" w:eastAsia="Calibri" w:hAnsi="Calibri"/>
                <w:color w:val="D6E2F0"/>
                <w:sz w:val="20"/>
                <w:szCs w:val="20"/>
              </w:rPr>
              <w:t xml:space="preserve">Timemanagement en planning</w:t>
            </w:r>
          </w:p>
          <w:p>
            <w:pPr>
              <w:pStyle w:val="ListParagraph"/>
              <w:numPr>
                <w:ilvl w:val="0"/>
                <w:numId w:val="2"/>
              </w:numPr>
              <w:spacing w:after="50" w:line="264"/>
            </w:pPr>
            <w:r>
              <w:rPr>
                <w:rFonts w:ascii="Calibri" w:cs="Calibri" w:eastAsia="Calibri" w:hAnsi="Calibri"/>
                <w:color w:val="D6E2F0"/>
                <w:sz w:val="20"/>
                <w:szCs w:val="20"/>
              </w:rPr>
              <w:t xml:space="preserve">Kritisch denken en zelfvertrouwen</w:t>
            </w:r>
          </w:p>
          <w:p>
            <w:pPr>
              <w:pBdr>
                <w:bottom w:val="single" w:color="5B7DA8" w:sz="6" w:space="2"/>
              </w:pBdr>
              <w:spacing w:after="100" w:before="320"/>
            </w:pPr>
            <w:r>
              <w:rPr>
                <w:rFonts w:ascii="Calibri" w:cs="Calibri" w:eastAsia="Calibri" w:hAnsi="Calibri"/>
                <w:b/>
                <w:bCs/>
                <w:color w:val="FFFFFF"/>
                <w:spacing w:val="25"/>
                <w:sz w:val="21"/>
                <w:szCs w:val="21"/>
              </w:rPr>
              <w:t xml:space="preserve">TALEN</w:t>
            </w:r>
          </w:p>
          <w:p>
            <w:pPr>
              <w:spacing w:after="20" w:before="100"/>
            </w:pPr>
            <w:r>
              <w:rPr>
                <w:rFonts w:ascii="Calibri" w:cs="Calibri" w:eastAsia="Calibri" w:hAnsi="Calibri"/>
                <w:b/>
                <w:bCs/>
                <w:color w:val="FFFFFF"/>
                <w:sz w:val="20"/>
                <w:szCs w:val="20"/>
              </w:rPr>
              <w:t xml:space="preserve">Nederlands</w:t>
            </w:r>
          </w:p>
          <w:p>
            <w:pPr>
              <w:spacing w:after="60" w:line="264"/>
            </w:pPr>
            <w:r>
              <w:rPr>
                <w:rFonts w:ascii="Calibri" w:cs="Calibri" w:eastAsia="Calibri" w:hAnsi="Calibri"/>
                <w:color w:val="D6E2F0"/>
                <w:sz w:val="20"/>
                <w:szCs w:val="20"/>
              </w:rPr>
              <w:t xml:space="preserve">Moedertaal</w:t>
            </w:r>
          </w:p>
          <w:p>
            <w:pPr>
              <w:spacing w:after="20" w:before="100"/>
            </w:pPr>
            <w:r>
              <w:rPr>
                <w:rFonts w:ascii="Calibri" w:cs="Calibri" w:eastAsia="Calibri" w:hAnsi="Calibri"/>
                <w:b/>
                <w:bCs/>
                <w:color w:val="FFFFFF"/>
                <w:sz w:val="20"/>
                <w:szCs w:val="20"/>
              </w:rPr>
              <w:t xml:space="preserve">Engels</w:t>
            </w:r>
          </w:p>
          <w:p>
            <w:pPr>
              <w:spacing w:after="60" w:line="264"/>
            </w:pPr>
            <w:r>
              <w:rPr>
                <w:rFonts w:ascii="Calibri" w:cs="Calibri" w:eastAsia="Calibri" w:hAnsi="Calibri"/>
                <w:color w:val="D6E2F0"/>
                <w:sz w:val="20"/>
                <w:szCs w:val="20"/>
              </w:rPr>
              <w:t xml:space="preserve">Vloeiend</w:t>
            </w:r>
          </w:p>
          <w:p>
            <w:pPr>
              <w:spacing w:after="20" w:before="100"/>
            </w:pPr>
            <w:r>
              <w:rPr>
                <w:rFonts w:ascii="Calibri" w:cs="Calibri" w:eastAsia="Calibri" w:hAnsi="Calibri"/>
                <w:b/>
                <w:bCs/>
                <w:color w:val="FFFFFF"/>
                <w:sz w:val="20"/>
                <w:szCs w:val="20"/>
              </w:rPr>
              <w:t xml:space="preserve">Spaans</w:t>
            </w:r>
          </w:p>
          <w:p>
            <w:pPr>
              <w:spacing w:after="60" w:line="264"/>
            </w:pPr>
            <w:r>
              <w:rPr>
                <w:rFonts w:ascii="Calibri" w:cs="Calibri" w:eastAsia="Calibri" w:hAnsi="Calibri"/>
                <w:color w:val="D6E2F0"/>
                <w:sz w:val="20"/>
                <w:szCs w:val="20"/>
              </w:rPr>
              <w:t xml:space="preserve">Basis</w:t>
            </w:r>
          </w:p>
          <w:p>
            <w:pPr>
              <w:pBdr>
                <w:bottom w:val="single" w:color="5B7DA8" w:sz="6" w:space="2"/>
              </w:pBdr>
              <w:spacing w:after="100" w:before="320"/>
            </w:pPr>
            <w:r>
              <w:rPr>
                <w:rFonts w:ascii="Calibri" w:cs="Calibri" w:eastAsia="Calibri" w:hAnsi="Calibri"/>
                <w:b/>
                <w:bCs/>
                <w:color w:val="FFFFFF"/>
                <w:spacing w:val="25"/>
                <w:sz w:val="21"/>
                <w:szCs w:val="21"/>
              </w:rPr>
              <w:t xml:space="preserve">OPLEIDING</w:t>
            </w:r>
          </w:p>
          <w:p>
            <w:pPr>
              <w:spacing w:after="20" w:before="100"/>
            </w:pPr>
            <w:r>
              <w:rPr>
                <w:rFonts w:ascii="Calibri" w:cs="Calibri" w:eastAsia="Calibri" w:hAnsi="Calibri"/>
                <w:b/>
                <w:bCs/>
                <w:color w:val="FFFFFF"/>
                <w:sz w:val="20"/>
                <w:szCs w:val="20"/>
              </w:rPr>
              <w:t xml:space="preserve">MBO 4 International Business</w:t>
            </w:r>
          </w:p>
          <w:p>
            <w:pPr>
              <w:spacing w:after="60" w:line="264"/>
            </w:pPr>
            <w:r>
              <w:rPr>
                <w:rFonts w:ascii="Calibri" w:cs="Calibri" w:eastAsia="Calibri" w:hAnsi="Calibri"/>
                <w:color w:val="D6E2F0"/>
                <w:sz w:val="20"/>
                <w:szCs w:val="20"/>
              </w:rPr>
              <w:t xml:space="preserve">Summa College, Eindhoven</w:t>
            </w:r>
          </w:p>
          <w:p>
            <w:pPr>
              <w:spacing w:after="60" w:line="264"/>
            </w:pPr>
            <w:r>
              <w:rPr>
                <w:rFonts w:ascii="Calibri" w:cs="Calibri" w:eastAsia="Calibri" w:hAnsi="Calibri"/>
                <w:color w:val="D6E2F0"/>
                <w:sz w:val="20"/>
                <w:szCs w:val="20"/>
              </w:rPr>
              <w:t xml:space="preserve">2024 – heden</w:t>
            </w:r>
          </w:p>
          <w:p>
            <w:pPr>
              <w:spacing w:after="60" w:line="264"/>
            </w:pPr>
            <w:r>
              <w:rPr>
                <w:rFonts w:ascii="Calibri" w:cs="Calibri" w:eastAsia="Calibri" w:hAnsi="Calibri"/>
                <w:color w:val="D6E2F0"/>
                <w:sz w:val="20"/>
                <w:szCs w:val="20"/>
              </w:rPr>
              <w:t xml:space="preserve">Vakken: Spaans, marketing, export, sales</w:t>
            </w:r>
          </w:p>
          <w:p>
            <w:pPr>
              <w:spacing w:after="20" w:before="100"/>
            </w:pPr>
            <w:r>
              <w:rPr>
                <w:rFonts w:ascii="Calibri" w:cs="Calibri" w:eastAsia="Calibri" w:hAnsi="Calibri"/>
                <w:b/>
                <w:bCs/>
                <w:color w:val="FFFFFF"/>
                <w:sz w:val="20"/>
                <w:szCs w:val="20"/>
              </w:rPr>
              <w:t xml:space="preserve">HAVO</w:t>
            </w:r>
          </w:p>
          <w:p>
            <w:pPr>
              <w:spacing w:after="60" w:line="264"/>
            </w:pPr>
            <w:r>
              <w:rPr>
                <w:rFonts w:ascii="Calibri" w:cs="Calibri" w:eastAsia="Calibri" w:hAnsi="Calibri"/>
                <w:color w:val="D6E2F0"/>
                <w:sz w:val="20"/>
                <w:szCs w:val="20"/>
              </w:rPr>
              <w:t xml:space="preserve">Maurick College, Vught</w:t>
            </w:r>
          </w:p>
          <w:p>
            <w:pPr>
              <w:spacing w:after="60" w:line="264"/>
            </w:pPr>
            <w:r>
              <w:rPr>
                <w:rFonts w:ascii="Calibri" w:cs="Calibri" w:eastAsia="Calibri" w:hAnsi="Calibri"/>
                <w:color w:val="D6E2F0"/>
                <w:sz w:val="20"/>
                <w:szCs w:val="20"/>
              </w:rPr>
              <w:t xml:space="preserve">2018 – 2024</w:t>
            </w:r>
          </w:p>
          <w:p>
            <w:pPr>
              <w:spacing w:after="60" w:line="264"/>
            </w:pPr>
            <w:r>
              <w:rPr>
                <w:rFonts w:ascii="Calibri" w:cs="Calibri" w:eastAsia="Calibri" w:hAnsi="Calibri"/>
                <w:color w:val="D6E2F0"/>
                <w:sz w:val="20"/>
                <w:szCs w:val="20"/>
              </w:rPr>
              <w:t xml:space="preserve">Vakken: Nederlands, Engels, economie, scheikunde, natuurkunde, biologie, wiskunde</w:t>
            </w:r>
          </w:p>
        </w:tc>
        <w:tc>
          <w:tcPr>
            <w:tcW w:type="dxa" w:w="7066"/>
            <w:tcBorders>
              <w:top w:val="none" w:color="FFFFFF" w:sz="0"/>
              <w:left w:val="none" w:color="FFFFFF" w:sz="0"/>
              <w:bottom w:val="none" w:color="FFFFFF" w:sz="0"/>
              <w:right w:val="none" w:color="FFFFFF" w:sz="0"/>
            </w:tcBorders>
            <w:tcMar>
              <w:top w:type="dxa" w:w="360"/>
              <w:left w:type="dxa" w:w="420"/>
              <w:bottom w:type="dxa" w:w="360"/>
              <w:right w:type="dxa" w:w="120"/>
            </w:tcMar>
            <w:vAlign w:val="top"/>
          </w:tcPr>
          <w:p>
            <w:pPr>
              <w:spacing w:after="40"/>
            </w:pPr>
            <w:r>
              <w:rPr>
                <w:rFonts w:ascii="Calibri" w:cs="Calibri" w:eastAsia="Calibri" w:hAnsi="Calibri"/>
                <w:b/>
                <w:bCs/>
                <w:color w:val="1F4E79"/>
                <w:spacing w:val="40"/>
                <w:sz w:val="52"/>
                <w:szCs w:val="52"/>
              </w:rPr>
              <w:t xml:space="preserve">TIM HENDRIKS</w:t>
            </w:r>
          </w:p>
          <w:p>
            <w:pPr>
              <w:pBdr>
                <w:bottom w:val="single" w:color="1F4E79" w:sz="12" w:space="6"/>
              </w:pBdr>
              <w:spacing w:after="80"/>
            </w:pPr>
            <w:r>
              <w:rPr>
                <w:rFonts w:ascii="Calibri" w:cs="Calibri" w:eastAsia="Calibri" w:hAnsi="Calibri"/>
                <w:color w:val="595959"/>
                <w:sz w:val="24"/>
                <w:szCs w:val="24"/>
              </w:rPr>
              <w:t xml:space="preserve">Ondernemer  ·  Oprichter HuurDirect  ·  Student International Business</w:t>
            </w:r>
          </w:p>
          <w:p>
            <w:pPr>
              <w:pBdr>
                <w:bottom w:val="single" w:color="1F4E79" w:sz="8" w:space="2"/>
              </w:pBdr>
              <w:spacing w:after="120" w:before="300"/>
            </w:pPr>
            <w:r>
              <w:rPr>
                <w:rFonts w:ascii="Calibri" w:cs="Calibri" w:eastAsia="Calibri" w:hAnsi="Calibri"/>
                <w:b/>
                <w:bCs/>
                <w:color w:val="1F4E79"/>
                <w:spacing w:val="25"/>
                <w:sz w:val="23"/>
                <w:szCs w:val="23"/>
              </w:rPr>
              <w:t xml:space="preserve">PROFIEL</w:t>
            </w:r>
          </w:p>
          <w:p>
            <w:pPr>
              <w:spacing w:after="80" w:line="276"/>
            </w:pPr>
            <w:r>
              <w:rPr>
                <w:rFonts w:ascii="Calibri" w:cs="Calibri" w:eastAsia="Calibri" w:hAnsi="Calibri"/>
                <w:color w:val="262626"/>
                <w:sz w:val="21"/>
                <w:szCs w:val="21"/>
              </w:rPr>
              <w:t xml:space="preserve">Ondernemende student International Business en oprichter van HuurDirect, een online verhuurplatform voor professioneel gereedschap, machines en materieel. Ik heb het platform vanaf nul opgebouwd en ben verantwoordelijk voor het complete plaatje: van propositie, merk en website tot het verhuurproces en de klantenservice. Daarnaast heb ik ervaring in sales, klantenservice en logistiek, waardoor ik snel schakel tussen verschillende rollen. Ik werk gestructureerd, stel hoge eisen aan kwaliteit en zet automatisering en AI-tools in om slimmer te werken.</w:t>
            </w:r>
          </w:p>
          <w:p>
            <w:pPr>
              <w:pBdr>
                <w:bottom w:val="single" w:color="1F4E79" w:sz="8" w:space="2"/>
              </w:pBdr>
              <w:spacing w:after="120" w:before="300"/>
            </w:pPr>
            <w:r>
              <w:rPr>
                <w:rFonts w:ascii="Calibri" w:cs="Calibri" w:eastAsia="Calibri" w:hAnsi="Calibri"/>
                <w:b/>
                <w:bCs/>
                <w:color w:val="1F4E79"/>
                <w:spacing w:val="25"/>
                <w:sz w:val="23"/>
                <w:szCs w:val="23"/>
              </w:rPr>
              <w:t xml:space="preserve">WERKERVARING</w:t>
            </w:r>
          </w:p>
          <w:p>
            <w:pPr>
              <w:tabs>
                <w:tab w:val="right" w:pos="6666"/>
              </w:tabs>
              <w:spacing w:after="20" w:before="180"/>
            </w:pPr>
            <w:r>
              <w:rPr>
                <w:rFonts w:ascii="Calibri" w:cs="Calibri" w:eastAsia="Calibri" w:hAnsi="Calibri"/>
                <w:b/>
                <w:bCs/>
                <w:color w:val="262626"/>
                <w:sz w:val="22"/>
                <w:szCs w:val="22"/>
              </w:rPr>
              <w:t xml:space="preserve">Oprichter en eigenaar — HuurDirect</w:t>
            </w:r>
            <w:r>
              <w:tab/>
            </w:r>
            <w:r>
              <w:rPr>
                <w:rFonts w:ascii="Calibri" w:cs="Calibri" w:eastAsia="Calibri" w:hAnsi="Calibri"/>
                <w:i/>
                <w:iCs/>
                <w:color w:val="C00000"/>
                <w:sz w:val="21"/>
                <w:szCs w:val="21"/>
              </w:rPr>
              <w:t xml:space="preserve">[startjaar]</w:t>
            </w:r>
            <w:r>
              <w:rPr>
                <w:rFonts w:ascii="Calibri" w:cs="Calibri" w:eastAsia="Calibri" w:hAnsi="Calibri"/>
                <w:color w:val="595959"/>
                <w:sz w:val="20"/>
                <w:szCs w:val="20"/>
              </w:rPr>
              <w:t xml:space="preserve"> – heden</w:t>
            </w:r>
          </w:p>
          <w:p>
            <w:pPr>
              <w:spacing w:after="60"/>
            </w:pPr>
            <w:r>
              <w:rPr>
                <w:rFonts w:ascii="Calibri" w:cs="Calibri" w:eastAsia="Calibri" w:hAnsi="Calibri"/>
                <w:i/>
                <w:iCs/>
                <w:color w:val="595959"/>
                <w:sz w:val="20"/>
                <w:szCs w:val="20"/>
              </w:rPr>
              <w:t xml:space="preserve">Online verhuurplatform voor gereedschap, machines en materieel  ·  ’s-Hertogenbosch</w:t>
            </w:r>
          </w:p>
          <w:p>
            <w:pPr>
              <w:pStyle w:val="ListParagraph"/>
              <w:numPr>
                <w:ilvl w:val="0"/>
                <w:numId w:val="3"/>
              </w:numPr>
              <w:spacing w:after="50" w:line="264"/>
            </w:pPr>
            <w:r>
              <w:rPr>
                <w:rFonts w:ascii="Calibri" w:cs="Calibri" w:eastAsia="Calibri" w:hAnsi="Calibri"/>
                <w:color w:val="262626"/>
                <w:sz w:val="21"/>
                <w:szCs w:val="21"/>
              </w:rPr>
              <w:t xml:space="preserve">Het platform vanaf nul opgezet: propositie, assortiment, merkidentiteit en website. De site is live en wordt continu verbeterd.</w:t>
            </w:r>
          </w:p>
          <w:p>
            <w:pPr>
              <w:pStyle w:val="ListParagraph"/>
              <w:numPr>
                <w:ilvl w:val="0"/>
                <w:numId w:val="3"/>
              </w:numPr>
              <w:spacing w:after="50" w:line="264"/>
            </w:pPr>
            <w:r>
              <w:rPr>
                <w:rFonts w:ascii="Calibri" w:cs="Calibri" w:eastAsia="Calibri" w:hAnsi="Calibri"/>
                <w:color w:val="262626"/>
                <w:sz w:val="21"/>
                <w:szCs w:val="21"/>
              </w:rPr>
              <w:t xml:space="preserve">Verantwoordelijk voor het volledige verhuurproces: van productselectie en reservering tot bezorging, afhalen en retour.</w:t>
            </w:r>
          </w:p>
          <w:p>
            <w:pPr>
              <w:pStyle w:val="ListParagraph"/>
              <w:numPr>
                <w:ilvl w:val="0"/>
                <w:numId w:val="3"/>
              </w:numPr>
              <w:spacing w:after="50" w:line="264"/>
            </w:pPr>
            <w:r>
              <w:rPr>
                <w:rFonts w:ascii="Calibri" w:cs="Calibri" w:eastAsia="Calibri" w:hAnsi="Calibri"/>
                <w:color w:val="262626"/>
                <w:sz w:val="21"/>
                <w:szCs w:val="21"/>
              </w:rPr>
              <w:t xml:space="preserve">Klantcontact, offertes en administratie; stuurt op een snelle, transparante en betrouwbare klantervaring.</w:t>
            </w:r>
          </w:p>
          <w:p>
            <w:pPr>
              <w:pStyle w:val="ListParagraph"/>
              <w:numPr>
                <w:ilvl w:val="0"/>
                <w:numId w:val="3"/>
              </w:numPr>
              <w:spacing w:after="50" w:line="264"/>
            </w:pPr>
            <w:r>
              <w:rPr>
                <w:rFonts w:ascii="Calibri" w:cs="Calibri" w:eastAsia="Calibri" w:hAnsi="Calibri"/>
                <w:color w:val="262626"/>
                <w:sz w:val="21"/>
                <w:szCs w:val="21"/>
              </w:rPr>
              <w:t xml:space="preserve">Online marketing, SEO en conversie-optimalisatie om zichtbaarheid en omzet te laten groeien.</w:t>
            </w:r>
          </w:p>
          <w:p>
            <w:pPr>
              <w:pStyle w:val="ListParagraph"/>
              <w:numPr>
                <w:ilvl w:val="0"/>
                <w:numId w:val="3"/>
              </w:numPr>
              <w:spacing w:after="50" w:line="264"/>
            </w:pPr>
            <w:r>
              <w:rPr>
                <w:rFonts w:ascii="Calibri" w:cs="Calibri" w:eastAsia="Calibri" w:hAnsi="Calibri"/>
                <w:color w:val="262626"/>
                <w:sz w:val="21"/>
                <w:szCs w:val="21"/>
              </w:rPr>
              <w:t xml:space="preserve">Beheerpaneel en automatisering ingericht zodat het bedrijf zonder extra handwerk kan opschalen.</w:t>
            </w:r>
          </w:p>
          <w:p>
            <w:pPr>
              <w:tabs>
                <w:tab w:val="right" w:pos="6666"/>
              </w:tabs>
              <w:spacing w:after="20" w:before="180"/>
            </w:pPr>
            <w:r>
              <w:rPr>
                <w:rFonts w:ascii="Calibri" w:cs="Calibri" w:eastAsia="Calibri" w:hAnsi="Calibri"/>
                <w:b/>
                <w:bCs/>
                <w:color w:val="262626"/>
                <w:sz w:val="22"/>
                <w:szCs w:val="22"/>
              </w:rPr>
              <w:t xml:space="preserve">Stagiair — Contronics Dry Misting</w:t>
            </w:r>
            <w:r>
              <w:tab/>
            </w:r>
            <w:r>
              <w:rPr>
                <w:rFonts w:ascii="Calibri" w:cs="Calibri" w:eastAsia="Calibri" w:hAnsi="Calibri"/>
                <w:color w:val="595959"/>
                <w:sz w:val="20"/>
                <w:szCs w:val="20"/>
              </w:rPr>
              <w:t xml:space="preserve">sep 2024 – dec 2025</w:t>
            </w:r>
          </w:p>
          <w:p>
            <w:pPr>
              <w:spacing w:after="60"/>
            </w:pPr>
            <w:r>
              <w:rPr>
                <w:rFonts w:ascii="Calibri" w:cs="Calibri" w:eastAsia="Calibri" w:hAnsi="Calibri"/>
                <w:i/>
                <w:iCs/>
                <w:color w:val="595959"/>
                <w:sz w:val="20"/>
                <w:szCs w:val="20"/>
              </w:rPr>
              <w:t xml:space="preserve">Innovatieve en duurzame vernevelingstechniek  ·  stage vanuit de opleiding International Business</w:t>
            </w:r>
          </w:p>
          <w:p>
            <w:pPr>
              <w:pStyle w:val="ListParagraph"/>
              <w:numPr>
                <w:ilvl w:val="0"/>
                <w:numId w:val="3"/>
              </w:numPr>
              <w:spacing w:after="50" w:line="264"/>
            </w:pPr>
            <w:r>
              <w:rPr>
                <w:rFonts w:ascii="Calibri" w:cs="Calibri" w:eastAsia="Calibri" w:hAnsi="Calibri"/>
                <w:color w:val="262626"/>
                <w:sz w:val="21"/>
                <w:szCs w:val="21"/>
              </w:rPr>
              <w:t xml:space="preserve">Breed meegedraaid in het bedrijf: dossiers en administratie op orde gebracht en meegedacht over nieuwe ideeën.</w:t>
            </w:r>
          </w:p>
          <w:p>
            <w:pPr>
              <w:pStyle w:val="ListParagraph"/>
              <w:numPr>
                <w:ilvl w:val="0"/>
                <w:numId w:val="3"/>
              </w:numPr>
              <w:spacing w:after="50" w:line="264"/>
            </w:pPr>
            <w:r>
              <w:rPr>
                <w:rFonts w:ascii="Calibri" w:cs="Calibri" w:eastAsia="Calibri" w:hAnsi="Calibri"/>
                <w:color w:val="262626"/>
                <w:sz w:val="21"/>
                <w:szCs w:val="21"/>
              </w:rPr>
              <w:t xml:space="preserve">Het team geholpen met de voorbereiding van een grote vakbeurs en zo bijgedragen aan de zichtbaarheid van het bedrijf op de beurs.</w:t>
            </w:r>
          </w:p>
          <w:p>
            <w:pPr>
              <w:tabs>
                <w:tab w:val="right" w:pos="6666"/>
              </w:tabs>
              <w:spacing w:after="20" w:before="180"/>
            </w:pPr>
            <w:r>
              <w:rPr>
                <w:rFonts w:ascii="Calibri" w:cs="Calibri" w:eastAsia="Calibri" w:hAnsi="Calibri"/>
                <w:b/>
                <w:bCs/>
                <w:color w:val="262626"/>
                <w:sz w:val="22"/>
                <w:szCs w:val="22"/>
              </w:rPr>
              <w:t xml:space="preserve">Bezorger — I Love Sushi</w:t>
            </w:r>
            <w:r>
              <w:tab/>
            </w:r>
            <w:r>
              <w:rPr>
                <w:rFonts w:ascii="Calibri" w:cs="Calibri" w:eastAsia="Calibri" w:hAnsi="Calibri"/>
                <w:color w:val="595959"/>
                <w:sz w:val="20"/>
                <w:szCs w:val="20"/>
              </w:rPr>
              <w:t xml:space="preserve">sep 2022 – heden</w:t>
            </w:r>
          </w:p>
          <w:p>
            <w:pPr>
              <w:spacing w:after="60"/>
            </w:pPr>
            <w:r>
              <w:rPr>
                <w:rFonts w:ascii="Calibri" w:cs="Calibri" w:eastAsia="Calibri" w:hAnsi="Calibri"/>
                <w:i/>
                <w:iCs/>
                <w:color w:val="595959"/>
                <w:sz w:val="20"/>
                <w:szCs w:val="20"/>
              </w:rPr>
              <w:t xml:space="preserve">’s-Hertogenbosch</w:t>
            </w:r>
          </w:p>
          <w:p>
            <w:pPr>
              <w:pStyle w:val="ListParagraph"/>
              <w:numPr>
                <w:ilvl w:val="0"/>
                <w:numId w:val="3"/>
              </w:numPr>
              <w:spacing w:after="50" w:line="264"/>
            </w:pPr>
            <w:r>
              <w:rPr>
                <w:rFonts w:ascii="Calibri" w:cs="Calibri" w:eastAsia="Calibri" w:hAnsi="Calibri"/>
                <w:color w:val="262626"/>
                <w:sz w:val="21"/>
                <w:szCs w:val="21"/>
              </w:rPr>
              <w:t xml:space="preserve">Bestellingen efficiënt en op tijd bezorgd bij klanten in en rond ’s-Hertogenbosch.</w:t>
            </w:r>
          </w:p>
          <w:p>
            <w:pPr>
              <w:pStyle w:val="ListParagraph"/>
              <w:numPr>
                <w:ilvl w:val="0"/>
                <w:numId w:val="3"/>
              </w:numPr>
              <w:spacing w:after="50" w:line="264"/>
            </w:pPr>
            <w:r>
              <w:rPr>
                <w:rFonts w:ascii="Calibri" w:cs="Calibri" w:eastAsia="Calibri" w:hAnsi="Calibri"/>
                <w:color w:val="262626"/>
                <w:sz w:val="21"/>
                <w:szCs w:val="21"/>
              </w:rPr>
              <w:t xml:space="preserve">Hoge klanttevredenheid door bestellingen correct en in goede staat af te leveren.</w:t>
            </w:r>
          </w:p>
          <w:p>
            <w:pPr>
              <w:pStyle w:val="ListParagraph"/>
              <w:numPr>
                <w:ilvl w:val="0"/>
                <w:numId w:val="3"/>
              </w:numPr>
              <w:spacing w:after="50" w:line="264"/>
            </w:pPr>
            <w:r>
              <w:rPr>
                <w:rFonts w:ascii="Calibri" w:cs="Calibri" w:eastAsia="Calibri" w:hAnsi="Calibri"/>
                <w:color w:val="262626"/>
                <w:sz w:val="21"/>
                <w:szCs w:val="21"/>
              </w:rPr>
              <w:t xml:space="preserve">Routes zelf gepland om de bezorgtijd te verkorten en meer ritten per dienst te halen.</w:t>
            </w:r>
          </w:p>
          <w:p>
            <w:pPr>
              <w:tabs>
                <w:tab w:val="right" w:pos="6666"/>
              </w:tabs>
              <w:spacing w:after="20" w:before="180"/>
            </w:pPr>
            <w:r>
              <w:rPr>
                <w:rFonts w:ascii="Calibri" w:cs="Calibri" w:eastAsia="Calibri" w:hAnsi="Calibri"/>
                <w:b/>
                <w:bCs/>
                <w:color w:val="262626"/>
                <w:sz w:val="22"/>
                <w:szCs w:val="22"/>
              </w:rPr>
              <w:t xml:space="preserve">Sales Representative — Face to Face</w:t>
            </w:r>
            <w:r>
              <w:tab/>
            </w:r>
            <w:r>
              <w:rPr>
                <w:rFonts w:ascii="Calibri" w:cs="Calibri" w:eastAsia="Calibri" w:hAnsi="Calibri"/>
                <w:color w:val="595959"/>
                <w:sz w:val="20"/>
                <w:szCs w:val="20"/>
              </w:rPr>
              <w:t xml:space="preserve">jul 2021 – aug 2022</w:t>
            </w:r>
          </w:p>
          <w:p>
            <w:pPr>
              <w:spacing w:after="60"/>
            </w:pPr>
            <w:r>
              <w:rPr>
                <w:rFonts w:ascii="Calibri" w:cs="Calibri" w:eastAsia="Calibri" w:hAnsi="Calibri"/>
                <w:i/>
                <w:iCs/>
                <w:color w:val="595959"/>
                <w:sz w:val="20"/>
                <w:szCs w:val="20"/>
              </w:rPr>
              <w:t xml:space="preserve">’s-Hertogenbosch</w:t>
            </w:r>
          </w:p>
          <w:p>
            <w:pPr>
              <w:pStyle w:val="ListParagraph"/>
              <w:numPr>
                <w:ilvl w:val="0"/>
                <w:numId w:val="3"/>
              </w:numPr>
              <w:spacing w:after="50" w:line="264"/>
            </w:pPr>
            <w:r>
              <w:rPr>
                <w:rFonts w:ascii="Calibri" w:cs="Calibri" w:eastAsia="Calibri" w:hAnsi="Calibri"/>
                <w:color w:val="262626"/>
                <w:sz w:val="21"/>
                <w:szCs w:val="21"/>
              </w:rPr>
              <w:t xml:space="preserve">Potentiële klanten benaderd om producten te promoten en te verkopen; maandelijkse verkoopdoelen behaald.</w:t>
            </w:r>
          </w:p>
          <w:p>
            <w:pPr>
              <w:pStyle w:val="ListParagraph"/>
              <w:numPr>
                <w:ilvl w:val="0"/>
                <w:numId w:val="3"/>
              </w:numPr>
              <w:spacing w:after="50" w:line="264"/>
            </w:pPr>
            <w:r>
              <w:rPr>
                <w:rFonts w:ascii="Calibri" w:cs="Calibri" w:eastAsia="Calibri" w:hAnsi="Calibri"/>
                <w:color w:val="262626"/>
                <w:sz w:val="21"/>
                <w:szCs w:val="21"/>
              </w:rPr>
              <w:t xml:space="preserve">Sterke klantrelaties opgebouwd door goede service, met terugkerende klanten als resultaat.</w:t>
            </w:r>
          </w:p>
          <w:p>
            <w:pPr>
              <w:pStyle w:val="ListParagraph"/>
              <w:numPr>
                <w:ilvl w:val="0"/>
                <w:numId w:val="3"/>
              </w:numPr>
              <w:spacing w:after="50" w:line="264"/>
            </w:pPr>
            <w:r>
              <w:rPr>
                <w:rFonts w:ascii="Calibri" w:cs="Calibri" w:eastAsia="Calibri" w:hAnsi="Calibri"/>
                <w:color w:val="262626"/>
                <w:sz w:val="21"/>
                <w:szCs w:val="21"/>
              </w:rPr>
              <w:t xml:space="preserve">Nauw samengewerkt met het marketingteam om verkoop en campagnes op elkaar af te stemmen.</w:t>
            </w:r>
          </w:p>
          <w:p>
            <w:pPr>
              <w:pBdr>
                <w:bottom w:val="single" w:color="1F4E79" w:sz="8" w:space="2"/>
              </w:pBdr>
              <w:spacing w:after="120" w:before="300"/>
            </w:pPr>
            <w:r>
              <w:rPr>
                <w:rFonts w:ascii="Calibri" w:cs="Calibri" w:eastAsia="Calibri" w:hAnsi="Calibri"/>
                <w:b/>
                <w:bCs/>
                <w:color w:val="1F4E79"/>
                <w:spacing w:val="25"/>
                <w:sz w:val="23"/>
                <w:szCs w:val="23"/>
              </w:rPr>
              <w:t xml:space="preserve">KERNKWALITEITEN</w:t>
            </w:r>
          </w:p>
          <w:p>
            <w:pPr>
              <w:pStyle w:val="ListParagraph"/>
              <w:numPr>
                <w:ilvl w:val="0"/>
                <w:numId w:val="3"/>
              </w:numPr>
              <w:spacing w:after="50" w:line="264"/>
            </w:pPr>
            <w:r>
              <w:rPr>
                <w:rFonts w:ascii="Calibri" w:cs="Calibri" w:eastAsia="Calibri" w:hAnsi="Calibri"/>
                <w:b/>
                <w:bCs/>
                <w:color w:val="262626"/>
                <w:sz w:val="21"/>
                <w:szCs w:val="21"/>
              </w:rPr>
              <w:t xml:space="preserve">Eigenaarschap: </w:t>
            </w:r>
            <w:r>
              <w:rPr>
                <w:rFonts w:ascii="Calibri" w:cs="Calibri" w:eastAsia="Calibri" w:hAnsi="Calibri"/>
                <w:color w:val="262626"/>
                <w:sz w:val="21"/>
                <w:szCs w:val="21"/>
              </w:rPr>
              <w:t xml:space="preserve">neemt verantwoordelijkheid voor het hele resultaat, niet alleen voor een deel.</w:t>
            </w:r>
          </w:p>
          <w:p>
            <w:pPr>
              <w:pStyle w:val="ListParagraph"/>
              <w:numPr>
                <w:ilvl w:val="0"/>
                <w:numId w:val="3"/>
              </w:numPr>
              <w:spacing w:after="50" w:line="264"/>
            </w:pPr>
            <w:r>
              <w:rPr>
                <w:rFonts w:ascii="Calibri" w:cs="Calibri" w:eastAsia="Calibri" w:hAnsi="Calibri"/>
                <w:b/>
                <w:bCs/>
                <w:color w:val="262626"/>
                <w:sz w:val="21"/>
                <w:szCs w:val="21"/>
              </w:rPr>
              <w:t xml:space="preserve">Kwaliteitsgericht: </w:t>
            </w:r>
            <w:r>
              <w:rPr>
                <w:rFonts w:ascii="Calibri" w:cs="Calibri" w:eastAsia="Calibri" w:hAnsi="Calibri"/>
                <w:color w:val="262626"/>
                <w:sz w:val="21"/>
                <w:szCs w:val="21"/>
              </w:rPr>
              <w:t xml:space="preserve">blijft verbeteren tot iets echt goed werkt voor de klant.</w:t>
            </w:r>
          </w:p>
          <w:p>
            <w:pPr>
              <w:pStyle w:val="ListParagraph"/>
              <w:numPr>
                <w:ilvl w:val="0"/>
                <w:numId w:val="3"/>
              </w:numPr>
              <w:spacing w:after="50" w:line="264"/>
            </w:pPr>
            <w:r>
              <w:rPr>
                <w:rFonts w:ascii="Calibri" w:cs="Calibri" w:eastAsia="Calibri" w:hAnsi="Calibri"/>
                <w:b/>
                <w:bCs/>
                <w:color w:val="262626"/>
                <w:sz w:val="21"/>
                <w:szCs w:val="21"/>
              </w:rPr>
              <w:t xml:space="preserve">Flexibel: </w:t>
            </w:r>
            <w:r>
              <w:rPr>
                <w:rFonts w:ascii="Calibri" w:cs="Calibri" w:eastAsia="Calibri" w:hAnsi="Calibri"/>
                <w:color w:val="262626"/>
                <w:sz w:val="21"/>
                <w:szCs w:val="21"/>
              </w:rPr>
              <w:t xml:space="preserve">bewezen in uiteenlopende rollen, van sales en klantenservice tot logistiek.</w:t>
            </w:r>
          </w:p>
          <w:p>
            <w:pPr>
              <w:pStyle w:val="ListParagraph"/>
              <w:numPr>
                <w:ilvl w:val="0"/>
                <w:numId w:val="3"/>
              </w:numPr>
              <w:spacing w:after="50" w:line="264"/>
            </w:pPr>
            <w:r>
              <w:rPr>
                <w:rFonts w:ascii="Calibri" w:cs="Calibri" w:eastAsia="Calibri" w:hAnsi="Calibri"/>
                <w:b/>
                <w:bCs/>
                <w:color w:val="262626"/>
                <w:sz w:val="21"/>
                <w:szCs w:val="21"/>
              </w:rPr>
              <w:t xml:space="preserve">Leergierig: </w:t>
            </w:r>
            <w:r>
              <w:rPr>
                <w:rFonts w:ascii="Calibri" w:cs="Calibri" w:eastAsia="Calibri" w:hAnsi="Calibri"/>
                <w:color w:val="262626"/>
                <w:sz w:val="21"/>
                <w:szCs w:val="21"/>
              </w:rPr>
              <w:t xml:space="preserve">maakt zich nieuwe systemen en tools snel eigen en past ze direct toe.</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rFonts w:ascii="Calibri" w:cs="Calibri" w:eastAsia="Calibri" w:hAnsi="Calibri"/>
        <w:color w:val="1F4E79"/>
      </w:rPr>
    </w:lvl>
  </w:abstractNum>
  <w:abstractNum w:abstractNumId="3" w15:restartNumberingAfterBreak="0">
    <w:multiLevelType w:val="hybridMultilevel"/>
    <w:lvl w:ilvl="0" w15:tentative="1">
      <w:start w:val="1"/>
      <w:numFmt w:val="bullet"/>
      <w:lvlText w:val="•"/>
      <w:lvlJc w:val="left"/>
      <w:pPr>
        <w:ind w:left="300" w:hanging="220"/>
      </w:pPr>
      <w:rPr>
        <w:rFonts w:ascii="Calibri" w:cs="Calibri" w:eastAsia="Calibri" w:hAnsi="Calibri"/>
        <w:color w:val="FFD37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2e4fc35f3f30c85c9d717ae4d4de6da52949be.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Tim Hendriks</dc:title>
  <dc:creator>Tim Hendriks</dc:creator>
  <cp:lastModifiedBy>Un-named</cp:lastModifiedBy>
  <cp:revision>1</cp:revision>
  <dcterms:created xsi:type="dcterms:W3CDTF">2026-09-03T06:17:01.436Z</dcterms:created>
  <dcterms:modified xsi:type="dcterms:W3CDTF">2026-09-03T06:17:01.436Z</dcterms:modified>
</cp:coreProperties>
</file>

<file path=docProps/custom.xml><?xml version="1.0" encoding="utf-8"?>
<Properties xmlns="http://schemas.openxmlformats.org/officeDocument/2006/custom-properties" xmlns:vt="http://schemas.openxmlformats.org/officeDocument/2006/docPropsVTypes"/>
</file>