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1ED7" w14:textId="77777777" w:rsidR="003B5B95" w:rsidRDefault="00000000">
      <w:pPr>
        <w:pStyle w:val="Heading1"/>
      </w:pPr>
      <w:r>
        <w:t>Architecture — Airbnb Stay Value Predictor (Amsterdam)</w:t>
      </w:r>
    </w:p>
    <w:p w14:paraId="7F93E0CA" w14:textId="77777777" w:rsidR="003B5B95" w:rsidRDefault="00000000">
      <w:pPr>
        <w:pStyle w:val="Heading2"/>
      </w:pPr>
      <w:r>
        <w:t>Architecture Diagram</w:t>
      </w:r>
    </w:p>
    <w:p w14:paraId="6723A6EA" w14:textId="7146503D" w:rsidR="003B5B95" w:rsidRDefault="00000000">
      <w:r>
        <w:t xml:space="preserve">The diagram below shows the full system. </w:t>
      </w:r>
      <w:r w:rsidR="001B4AA2">
        <w:t>In the</w:t>
      </w:r>
      <w:r>
        <w:t xml:space="preserve"> </w:t>
      </w:r>
      <w:r>
        <w:rPr>
          <w:b/>
        </w:rPr>
        <w:t>architecture.png</w:t>
      </w:r>
      <w:r>
        <w:t xml:space="preserve"> </w:t>
      </w:r>
      <w:r w:rsidR="001B4AA2">
        <w:t>file I also submitted is the full</w:t>
      </w:r>
      <w:r>
        <w:t xml:space="preserve"> rendered image.</w:t>
      </w:r>
    </w:p>
    <w:p w14:paraId="5DC742E3" w14:textId="261B897E" w:rsidR="003B5B95" w:rsidRDefault="001B4AA2">
      <w:r>
        <w:rPr>
          <w:noProof/>
        </w:rPr>
        <w:drawing>
          <wp:inline distT="0" distB="0" distL="0" distR="0" wp14:anchorId="0976778D" wp14:editId="7FECAE39">
            <wp:extent cx="5943600" cy="1005205"/>
            <wp:effectExtent l="0" t="0" r="0" b="0"/>
            <wp:docPr id="11804342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425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DD2D" w14:textId="77777777" w:rsidR="003B5B95" w:rsidRDefault="00000000">
      <w:pPr>
        <w:pStyle w:val="Heading3"/>
      </w:pPr>
      <w:r>
        <w:t>Offline Layer (done once on local machine)</w:t>
      </w:r>
    </w:p>
    <w:p w14:paraId="6BFAD199" w14:textId="77777777" w:rsidR="003B5B95" w:rsidRDefault="00000000">
      <w:pPr>
        <w:pStyle w:val="ListBullet"/>
      </w:pPr>
      <w:r>
        <w:t>Raw data source: Inside Airbnb Amsterdam listings.csv (~10,480 rows, 79 columns)</w:t>
      </w:r>
    </w:p>
    <w:p w14:paraId="1047DB03" w14:textId="77777777" w:rsidR="003B5B95" w:rsidRDefault="00000000">
      <w:pPr>
        <w:pStyle w:val="ListBullet"/>
      </w:pPr>
      <w:r>
        <w:t>Clean + Feature Engineering: derive price_numeric, low_availability, drop leakage columns</w:t>
      </w:r>
    </w:p>
    <w:p w14:paraId="2FA9C24E" w14:textId="77777777" w:rsidR="003B5B95" w:rsidRDefault="00000000">
      <w:pPr>
        <w:pStyle w:val="ListBullet"/>
      </w:pPr>
      <w:r>
        <w:t>Train Regression Model: predict nightly price  →  saved as price_model.pkl</w:t>
      </w:r>
    </w:p>
    <w:p w14:paraId="1E8FF75D" w14:textId="77777777" w:rsidR="003B5B95" w:rsidRDefault="00000000">
      <w:pPr>
        <w:pStyle w:val="ListBullet"/>
      </w:pPr>
      <w:r>
        <w:t>Train Classification Model: predict low_availability  →  saved as avail_model.pkl</w:t>
      </w:r>
    </w:p>
    <w:p w14:paraId="14117A23" w14:textId="77777777" w:rsidR="003B5B95" w:rsidRDefault="00000000">
      <w:pPr>
        <w:pStyle w:val="Heading3"/>
      </w:pPr>
      <w:r>
        <w:t>Runtime Layer (live app)</w:t>
      </w:r>
    </w:p>
    <w:p w14:paraId="7D8751E6" w14:textId="77777777" w:rsidR="003B5B95" w:rsidRDefault="00000000">
      <w:pPr>
        <w:pStyle w:val="ListBullet"/>
      </w:pPr>
      <w:r>
        <w:t>Backend / Streamlit App: loads price_model.pkl and avail_model.pkl once at startup</w:t>
      </w:r>
    </w:p>
    <w:p w14:paraId="4B5DE5CE" w14:textId="77777777" w:rsidR="003B5B95" w:rsidRDefault="00000000">
      <w:pPr>
        <w:pStyle w:val="ListBullet"/>
      </w:pPr>
      <w:r>
        <w:t>Frontend UI: input form where the user enters listing features</w:t>
      </w:r>
    </w:p>
    <w:p w14:paraId="6C45F669" w14:textId="77777777" w:rsidR="003B5B95" w:rsidRDefault="00000000">
      <w:pPr>
        <w:pStyle w:val="ListBullet"/>
      </w:pPr>
      <w:r>
        <w:t>User submits feature values → backend returns estimated price + availability label → displayed in frontend</w:t>
      </w:r>
    </w:p>
    <w:p w14:paraId="530B0D89" w14:textId="77777777" w:rsidR="003B5B95" w:rsidRDefault="003B5B95"/>
    <w:p w14:paraId="6A13101E" w14:textId="77777777" w:rsidR="003B5B95" w:rsidRDefault="00000000">
      <w:pPr>
        <w:pStyle w:val="Heading2"/>
      </w:pPr>
      <w:r>
        <w:t>Mermaid Source Code</w:t>
      </w:r>
    </w:p>
    <w:p w14:paraId="785E3672" w14:textId="77777777" w:rsidR="003B5B95" w:rsidRDefault="00000000">
      <w:r>
        <w:t>Paste the code block below into any Mermaid renderer or Claude to reproduce the diagram.</w:t>
      </w:r>
    </w:p>
    <w:p w14:paraId="515BB4AA" w14:textId="77777777" w:rsidR="003B5B95" w:rsidRDefault="003B5B95"/>
    <w:p w14:paraId="462EC456" w14:textId="77777777" w:rsidR="003B5B95" w:rsidRDefault="00000000">
      <w:pPr>
        <w:shd w:val="clear" w:color="auto" w:fill="F3F4F6"/>
      </w:pPr>
      <w:r>
        <w:rPr>
          <w:rFonts w:ascii="Courier New" w:hAnsi="Courier New"/>
          <w:color w:val="1A1A2E"/>
          <w:sz w:val="17"/>
        </w:rPr>
        <w:t>flowchart LR</w:t>
      </w:r>
      <w:r>
        <w:rPr>
          <w:rFonts w:ascii="Courier New" w:hAnsi="Courier New"/>
          <w:color w:val="1A1A2E"/>
          <w:sz w:val="17"/>
        </w:rPr>
        <w:br/>
        <w:t xml:space="preserve">    subgraph Offline["Offline — done once on local machine"]</w:t>
      </w:r>
      <w:r>
        <w:rPr>
          <w:rFonts w:ascii="Courier New" w:hAnsi="Courier New"/>
          <w:color w:val="1A1A2E"/>
          <w:sz w:val="17"/>
        </w:rPr>
        <w:br/>
        <w:t xml:space="preserve">        direction TB</w:t>
      </w:r>
      <w:r>
        <w:rPr>
          <w:rFonts w:ascii="Courier New" w:hAnsi="Courier New"/>
          <w:color w:val="1A1A2E"/>
          <w:sz w:val="17"/>
        </w:rPr>
        <w:br/>
        <w:t xml:space="preserve">        DATA[("Inside Airbnb\nAmsterdam listings.csv\n~10,480 rows · 79 cols")]</w:t>
      </w:r>
      <w:r>
        <w:rPr>
          <w:rFonts w:ascii="Courier New" w:hAnsi="Courier New"/>
          <w:color w:val="1A1A2E"/>
          <w:sz w:val="17"/>
        </w:rPr>
        <w:br/>
        <w:t xml:space="preserve">        CLEAN["Clean + Feature Engineering\n(price_numeric, low_availability,\ndrop leakage columns)"]</w:t>
      </w:r>
      <w:r>
        <w:rPr>
          <w:rFonts w:ascii="Courier New" w:hAnsi="Courier New"/>
          <w:color w:val="1A1A2E"/>
          <w:sz w:val="17"/>
        </w:rPr>
        <w:br/>
        <w:t xml:space="preserve">        TRAIN_R["Train Regression Model\n(predict nightly price)"]</w:t>
      </w:r>
      <w:r>
        <w:rPr>
          <w:rFonts w:ascii="Courier New" w:hAnsi="Courier New"/>
          <w:color w:val="1A1A2E"/>
          <w:sz w:val="17"/>
        </w:rPr>
        <w:br/>
        <w:t xml:space="preserve">        TRAIN_C["Train Classification Model\n(predict low_availability)"]</w:t>
      </w:r>
      <w:r>
        <w:rPr>
          <w:rFonts w:ascii="Courier New" w:hAnsi="Courier New"/>
          <w:color w:val="1A1A2E"/>
          <w:sz w:val="17"/>
        </w:rPr>
        <w:br/>
        <w:t xml:space="preserve">        MODEL_R["price_model.pkl"]</w:t>
      </w:r>
      <w:r>
        <w:rPr>
          <w:rFonts w:ascii="Courier New" w:hAnsi="Courier New"/>
          <w:color w:val="1A1A2E"/>
          <w:sz w:val="17"/>
        </w:rPr>
        <w:br/>
        <w:t xml:space="preserve">        MODEL_C["avail_model.pkl"]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 xml:space="preserve">        DATA --&gt; CLEAN</w:t>
      </w:r>
      <w:r>
        <w:rPr>
          <w:rFonts w:ascii="Courier New" w:hAnsi="Courier New"/>
          <w:color w:val="1A1A2E"/>
          <w:sz w:val="17"/>
        </w:rPr>
        <w:br/>
        <w:t xml:space="preserve">        CLEAN --&gt; TRAIN_R</w:t>
      </w:r>
      <w:r>
        <w:rPr>
          <w:rFonts w:ascii="Courier New" w:hAnsi="Courier New"/>
          <w:color w:val="1A1A2E"/>
          <w:sz w:val="17"/>
        </w:rPr>
        <w:br/>
        <w:t xml:space="preserve">        CLEAN --&gt; TRAIN_C</w:t>
      </w:r>
      <w:r>
        <w:rPr>
          <w:rFonts w:ascii="Courier New" w:hAnsi="Courier New"/>
          <w:color w:val="1A1A2E"/>
          <w:sz w:val="17"/>
        </w:rPr>
        <w:br/>
        <w:t xml:space="preserve">        TRAIN_R --&gt; MODEL_R</w:t>
      </w:r>
      <w:r>
        <w:rPr>
          <w:rFonts w:ascii="Courier New" w:hAnsi="Courier New"/>
          <w:color w:val="1A1A2E"/>
          <w:sz w:val="17"/>
        </w:rPr>
        <w:br/>
        <w:t xml:space="preserve">        TRAIN_C --&gt; MODEL_C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lastRenderedPageBreak/>
        <w:t xml:space="preserve">    end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 xml:space="preserve">    subgraph Runtime["Runtime — live app"]</w:t>
      </w:r>
      <w:r>
        <w:rPr>
          <w:rFonts w:ascii="Courier New" w:hAnsi="Courier New"/>
          <w:color w:val="1A1A2E"/>
          <w:sz w:val="17"/>
        </w:rPr>
        <w:br/>
        <w:t xml:space="preserve">        direction TB</w:t>
      </w:r>
      <w:r>
        <w:rPr>
          <w:rFonts w:ascii="Courier New" w:hAnsi="Courier New"/>
          <w:color w:val="1A1A2E"/>
          <w:sz w:val="17"/>
        </w:rPr>
        <w:br/>
        <w:t xml:space="preserve">        BE["Backend / Streamlit App\n(loads models at startup)"]</w:t>
      </w:r>
      <w:r>
        <w:rPr>
          <w:rFonts w:ascii="Courier New" w:hAnsi="Courier New"/>
          <w:color w:val="1A1A2E"/>
          <w:sz w:val="17"/>
        </w:rPr>
        <w:br/>
        <w:t xml:space="preserve">        FE["Frontend UI\n(input form + results panel)"]</w:t>
      </w:r>
      <w:r>
        <w:rPr>
          <w:rFonts w:ascii="Courier New" w:hAnsi="Courier New"/>
          <w:color w:val="1A1A2E"/>
          <w:sz w:val="17"/>
        </w:rPr>
        <w:br/>
        <w:t xml:space="preserve">        USER(["User"])</w:t>
      </w:r>
      <w:r>
        <w:rPr>
          <w:rFonts w:ascii="Courier New" w:hAnsi="Courier New"/>
          <w:color w:val="1A1A2E"/>
          <w:sz w:val="17"/>
        </w:rPr>
        <w:br/>
      </w:r>
      <w:r>
        <w:rPr>
          <w:rFonts w:ascii="Courier New" w:hAnsi="Courier New"/>
          <w:color w:val="1A1A2E"/>
          <w:sz w:val="17"/>
        </w:rPr>
        <w:br/>
        <w:t xml:space="preserve">        MODEL_R --&gt;|loaded once at startup| BE</w:t>
      </w:r>
      <w:r>
        <w:rPr>
          <w:rFonts w:ascii="Courier New" w:hAnsi="Courier New"/>
          <w:color w:val="1A1A2E"/>
          <w:sz w:val="17"/>
        </w:rPr>
        <w:br/>
        <w:t xml:space="preserve">        MODEL_C --&gt;|loaded once at startup| BE</w:t>
      </w:r>
      <w:r>
        <w:rPr>
          <w:rFonts w:ascii="Courier New" w:hAnsi="Courier New"/>
          <w:color w:val="1A1A2E"/>
          <w:sz w:val="17"/>
        </w:rPr>
        <w:br/>
        <w:t xml:space="preserve">        USER --&gt; FE</w:t>
      </w:r>
      <w:r>
        <w:rPr>
          <w:rFonts w:ascii="Courier New" w:hAnsi="Courier New"/>
          <w:color w:val="1A1A2E"/>
          <w:sz w:val="17"/>
        </w:rPr>
        <w:br/>
        <w:t xml:space="preserve">        FE --&gt;|listing features| BE</w:t>
      </w:r>
      <w:r>
        <w:rPr>
          <w:rFonts w:ascii="Courier New" w:hAnsi="Courier New"/>
          <w:color w:val="1A1A2E"/>
          <w:sz w:val="17"/>
        </w:rPr>
        <w:br/>
        <w:t xml:space="preserve">        BE --&gt;|estimated price + availability label| FE</w:t>
      </w:r>
      <w:r>
        <w:rPr>
          <w:rFonts w:ascii="Courier New" w:hAnsi="Courier New"/>
          <w:color w:val="1A1A2E"/>
          <w:sz w:val="17"/>
        </w:rPr>
        <w:br/>
        <w:t xml:space="preserve">    end</w:t>
      </w:r>
    </w:p>
    <w:p w14:paraId="0B2EE446" w14:textId="77777777" w:rsidR="003B5B95" w:rsidRDefault="003B5B95"/>
    <w:p w14:paraId="20F7FA6B" w14:textId="77777777" w:rsidR="003B5B95" w:rsidRDefault="00000000">
      <w:pPr>
        <w:pStyle w:val="Heading2"/>
      </w:pPr>
      <w:r>
        <w:t>Written Explanation</w:t>
      </w:r>
    </w:p>
    <w:p w14:paraId="644E9C0F" w14:textId="77777777" w:rsidR="003B5B95" w:rsidRDefault="00000000">
      <w:r>
        <w:t>Both models are trained offline, once, on my local machine using the downloaded Inside Airbnb Amsterdam listings CSV. During training, the raw data is cleaned and engineered into features — including deriving price_numeric and the low_availability binary label — and two separate models are fitted: one regression model for nightly price and one classification model for availability. Each fitted pipeline is saved to disk as a .pkl file (price_model.pkl and avail_model.pkl). The Streamlit app loads both model files once at startup, so no training happens at runtime. When a user fills in listing details in the frontend form and submits, the backend calls .predict() on the pre-loaded models and returns the estimated price and the availability prediction to the frontend — inference is fast because the models are already in memory.</w:t>
      </w:r>
    </w:p>
    <w:sectPr w:rsidR="003B5B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415771">
    <w:abstractNumId w:val="8"/>
  </w:num>
  <w:num w:numId="2" w16cid:durableId="2009168915">
    <w:abstractNumId w:val="6"/>
  </w:num>
  <w:num w:numId="3" w16cid:durableId="941110952">
    <w:abstractNumId w:val="5"/>
  </w:num>
  <w:num w:numId="4" w16cid:durableId="609750441">
    <w:abstractNumId w:val="4"/>
  </w:num>
  <w:num w:numId="5" w16cid:durableId="295061952">
    <w:abstractNumId w:val="7"/>
  </w:num>
  <w:num w:numId="6" w16cid:durableId="626400875">
    <w:abstractNumId w:val="3"/>
  </w:num>
  <w:num w:numId="7" w16cid:durableId="658115406">
    <w:abstractNumId w:val="2"/>
  </w:num>
  <w:num w:numId="8" w16cid:durableId="404108051">
    <w:abstractNumId w:val="1"/>
  </w:num>
  <w:num w:numId="9" w16cid:durableId="90059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AA2"/>
    <w:rsid w:val="0029639D"/>
    <w:rsid w:val="00326F90"/>
    <w:rsid w:val="003B5B95"/>
    <w:rsid w:val="00AA1D8D"/>
    <w:rsid w:val="00B47730"/>
    <w:rsid w:val="00CB0664"/>
    <w:rsid w:val="00F62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648E3"/>
  <w14:defaultImageDpi w14:val="300"/>
  <w15:docId w15:val="{83FA7536-EEB9-4140-B535-8A61207F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Levašič, Manca</cp:lastModifiedBy>
  <cp:revision>2</cp:revision>
  <dcterms:created xsi:type="dcterms:W3CDTF">2013-12-23T23:15:00Z</dcterms:created>
  <dcterms:modified xsi:type="dcterms:W3CDTF">2026-06-29T08:30:00Z</dcterms:modified>
  <cp:category/>
</cp:coreProperties>
</file>