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60" w:lineRule="auto"/>
        <w:jc w:val="right"/>
        <w:rPr/>
      </w:pPr>
      <w:r>
        <w:rPr/>
      </w:r>
    </w:p>
    <w:p>
      <w:pPr>
        <w:pStyle w:val="style0"/>
        <w:spacing w:line="360" w:lineRule="auto"/>
        <w:jc w:val="right"/>
        <w:rPr/>
      </w:pPr>
      <w:r>
        <w:rPr/>
      </w:r>
    </w:p>
    <w:p>
      <w:pPr>
        <w:pStyle w:val="style0"/>
        <w:spacing w:line="360" w:lineRule="auto"/>
        <w:jc w:val="right"/>
        <w:rPr/>
      </w:pPr>
      <w:r>
        <w:rPr/>
      </w:r>
    </w:p>
    <w:p>
      <w:pPr>
        <w:pStyle w:val="style0"/>
        <w:spacing w:line="360" w:lineRule="auto"/>
        <w:jc w:val="right"/>
        <w:rPr/>
      </w:pPr>
      <w:r>
        <w:rPr/>
      </w:r>
    </w:p>
    <w:p>
      <w:pPr>
        <w:pStyle w:val="style0"/>
        <w:spacing w:line="360" w:lineRule="auto"/>
        <w:jc w:val="right"/>
        <w:rPr>
          <w:b/>
          <w:sz w:val="52"/>
          <w:szCs w:val="52"/>
        </w:rPr>
      </w:pPr>
      <w:r>
        <w:rPr>
          <w:b/>
          <w:sz w:val="52"/>
          <w:szCs w:val="52"/>
        </w:rPr>
        <w:t>Software Requirements Specification</w:t>
      </w:r>
    </w:p>
    <w:p>
      <w:pPr>
        <w:pStyle w:val="style0"/>
        <w:spacing w:line="360" w:lineRule="auto"/>
        <w:jc w:val="right"/>
        <w:rPr/>
      </w:pPr>
      <w:r>
        <w:rPr/>
      </w:r>
    </w:p>
    <w:p>
      <w:pPr>
        <w:pStyle w:val="style0"/>
        <w:spacing w:line="360" w:lineRule="auto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style0"/>
        <w:spacing w:line="360" w:lineRule="auto"/>
        <w:jc w:val="right"/>
        <w:rPr>
          <w:sz w:val="48"/>
          <w:szCs w:val="48"/>
        </w:rPr>
      </w:pPr>
      <w:r>
        <w:rPr>
          <w:sz w:val="48"/>
          <w:szCs w:val="48"/>
        </w:rPr>
        <w:t xml:space="preserve">For </w:t>
      </w:r>
    </w:p>
    <w:p>
      <w:pPr>
        <w:pStyle w:val="style0"/>
        <w:spacing w:line="360" w:lineRule="auto"/>
        <w:jc w:val="right"/>
        <w:rPr/>
      </w:pPr>
      <w:r>
        <w:rPr/>
      </w:r>
    </w:p>
    <w:p>
      <w:pPr>
        <w:pStyle w:val="style0"/>
        <w:spacing w:line="360" w:lineRule="auto"/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Online Calender</w:t>
      </w:r>
    </w:p>
    <w:p>
      <w:pPr>
        <w:pStyle w:val="style0"/>
        <w:spacing w:line="360" w:lineRule="auto"/>
        <w:jc w:val="right"/>
        <w:rPr/>
      </w:pPr>
      <w:r>
        <w:rPr/>
      </w:r>
    </w:p>
    <w:p>
      <w:pPr>
        <w:pStyle w:val="style0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Prepared by:</w:t>
      </w:r>
    </w:p>
    <w:p>
      <w:pPr>
        <w:pStyle w:val="style0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ab/>
        <w:tab/>
        <w:tab/>
        <w:tab/>
        <w:tab/>
        <w:tab/>
        <w:t xml:space="preserve">    </w:t>
        <w:tab/>
        <w:tab/>
        <w:t xml:space="preserve">             </w:t>
      </w:r>
      <w:r>
        <w:rPr>
          <w:sz w:val="32"/>
          <w:szCs w:val="32"/>
        </w:rPr>
        <w:t>Javatraining2014</w:t>
      </w:r>
      <w:r>
        <w:rPr>
          <w:sz w:val="32"/>
          <w:szCs w:val="32"/>
        </w:rPr>
        <w:t xml:space="preserve">                                                                         </w:t>
      </w:r>
    </w:p>
    <w:p>
      <w:pPr>
        <w:pStyle w:val="style0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2"/>
        <w:spacing w:line="360" w:lineRule="auto"/>
        <w:jc w:val="both"/>
        <w:rPr>
          <w:rFonts w:ascii="Times New Roman" w:hAnsi="Times New Roman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style2"/>
        <w:spacing w:line="360" w:lineRule="auto"/>
        <w:jc w:val="both"/>
        <w:rPr>
          <w:rFonts w:ascii="Times New Roman" w:hAnsi="Times New Roman"/>
          <w:i w:val="false"/>
          <w:iCs w:val="false"/>
          <w:sz w:val="32"/>
          <w:szCs w:val="32"/>
        </w:rPr>
      </w:pPr>
      <w:r>
        <w:rPr>
          <w:rFonts w:ascii="Times New Roman" w:hAnsi="Times New Roman"/>
          <w:i w:val="false"/>
          <w:iCs w:val="false"/>
          <w:sz w:val="32"/>
          <w:szCs w:val="32"/>
        </w:rPr>
        <w:t>Introduction</w:t>
      </w:r>
    </w:p>
    <w:p>
      <w:pPr>
        <w:pStyle w:val="style0"/>
        <w:spacing w:line="480" w:lineRule="auto"/>
        <w:rPr>
          <w:rFonts w:ascii="Times New Roman" w:cs="Times New Roman" w:hAnsi="Times New Roman"/>
          <w:b/>
          <w:bCs/>
          <w:i/>
          <w:iCs/>
        </w:rPr>
      </w:pPr>
      <w:r>
        <w:rPr>
          <w:rFonts w:ascii="Times New Roman" w:cs="Times New Roman" w:hAnsi="Times New Roman"/>
          <w:b/>
          <w:bCs/>
          <w:i/>
          <w:iCs/>
        </w:rPr>
        <w:t>Purpose</w:t>
      </w:r>
    </w:p>
    <w:p>
      <w:pPr>
        <w:pStyle w:val="style0"/>
        <w:spacing w:line="480" w:lineRule="auto"/>
        <w:jc w:val="both"/>
        <w:rPr>
          <w:rFonts w:ascii="Times New Roman" w:hAnsi="Times New Roman"/>
          <w:i w:val="false"/>
          <w:iCs w:val="false"/>
          <w:sz w:val="24"/>
          <w:szCs w:val="32"/>
        </w:rPr>
      </w:pPr>
      <w:r>
        <w:rPr>
          <w:rFonts w:ascii="Times New Roman" w:hAnsi="Times New Roman"/>
          <w:i w:val="false"/>
          <w:iCs w:val="false"/>
          <w:sz w:val="24"/>
          <w:szCs w:val="32"/>
        </w:rPr>
        <w:tab/>
        <w:t xml:space="preserve">The purpose of this document is to present a detailed description of the </w:t>
      </w:r>
      <w:r>
        <w:rPr>
          <w:rFonts w:ascii="Times New Roman" w:hAnsi="Times New Roman"/>
          <w:i w:val="false"/>
          <w:iCs w:val="false"/>
          <w:sz w:val="24"/>
          <w:szCs w:val="32"/>
        </w:rPr>
        <w:t>Online Calender application</w:t>
      </w:r>
      <w:r>
        <w:fldChar w:fldCharType="begin"/>
      </w:r>
      <w:r>
        <w:instrText> XE "Web Publishing System" </w:instrText>
      </w:r>
      <w:r>
        <w:fldChar w:fldCharType="separate"/>
      </w:r>
      <w:r>
        <w:rPr>
          <w:rFonts w:ascii="Times New Roman" w:hAnsi="Times New Roman"/>
          <w:i w:val="false"/>
          <w:iCs w:val="false"/>
          <w:sz w:val="32"/>
          <w:szCs w:val="32"/>
        </w:rPr>
      </w:r>
      <w:r>
        <w:fldChar w:fldCharType="end"/>
      </w:r>
      <w:r>
        <w:rPr>
          <w:rFonts w:ascii="Times New Roman" w:hAnsi="Times New Roman"/>
          <w:i w:val="false"/>
          <w:iCs w:val="false"/>
          <w:sz w:val="24"/>
          <w:szCs w:val="32"/>
        </w:rPr>
        <w:t xml:space="preserve">. It will explain the purpose and features of the </w:t>
      </w:r>
      <w:r>
        <w:rPr>
          <w:rFonts w:ascii="Times New Roman" w:hAnsi="Times New Roman"/>
          <w:i w:val="false"/>
          <w:iCs w:val="false"/>
          <w:sz w:val="24"/>
          <w:szCs w:val="32"/>
        </w:rPr>
        <w:t>application</w:t>
      </w:r>
      <w:r>
        <w:rPr>
          <w:rFonts w:ascii="Times New Roman" w:hAnsi="Times New Roman"/>
          <w:i w:val="false"/>
          <w:iCs w:val="false"/>
          <w:sz w:val="24"/>
          <w:szCs w:val="32"/>
        </w:rPr>
        <w:t xml:space="preserve">, the interfaces of the </w:t>
      </w:r>
      <w:r>
        <w:rPr>
          <w:rFonts w:ascii="Times New Roman" w:hAnsi="Times New Roman"/>
          <w:i w:val="false"/>
          <w:iCs w:val="false"/>
          <w:sz w:val="24"/>
          <w:szCs w:val="32"/>
        </w:rPr>
        <w:t>application</w:t>
      </w:r>
      <w:r>
        <w:rPr>
          <w:rFonts w:ascii="Times New Roman" w:hAnsi="Times New Roman"/>
          <w:i w:val="false"/>
          <w:iCs w:val="false"/>
          <w:sz w:val="24"/>
          <w:szCs w:val="32"/>
        </w:rPr>
        <w:t xml:space="preserve">, what the </w:t>
      </w:r>
      <w:r>
        <w:rPr>
          <w:rFonts w:ascii="Times New Roman" w:hAnsi="Times New Roman"/>
          <w:i w:val="false"/>
          <w:iCs w:val="false"/>
          <w:sz w:val="24"/>
          <w:szCs w:val="32"/>
        </w:rPr>
        <w:t>user can</w:t>
      </w:r>
      <w:r>
        <w:rPr>
          <w:rFonts w:ascii="Times New Roman" w:hAnsi="Times New Roman"/>
          <w:i w:val="false"/>
          <w:iCs w:val="false"/>
          <w:sz w:val="24"/>
          <w:szCs w:val="32"/>
        </w:rPr>
        <w:t xml:space="preserve"> do. This document is intended for both the </w:t>
      </w:r>
      <w:r>
        <w:rPr>
          <w:rFonts w:ascii="Times New Roman" w:hAnsi="Times New Roman"/>
          <w:i w:val="false"/>
          <w:iCs w:val="false"/>
          <w:sz w:val="24"/>
          <w:szCs w:val="32"/>
        </w:rPr>
        <w:t>user</w:t>
      </w:r>
      <w:r>
        <w:rPr>
          <w:rFonts w:ascii="Times New Roman" w:hAnsi="Times New Roman"/>
          <w:i w:val="false"/>
          <w:iCs w:val="false"/>
          <w:sz w:val="24"/>
          <w:szCs w:val="32"/>
        </w:rPr>
        <w:t xml:space="preserve"> and the </w:t>
      </w:r>
      <w:r>
        <w:rPr>
          <w:rFonts w:ascii="Times New Roman" w:hAnsi="Times New Roman"/>
          <w:i w:val="false"/>
          <w:iCs w:val="false"/>
          <w:sz w:val="24"/>
          <w:szCs w:val="32"/>
        </w:rPr>
        <w:t>admin</w:t>
      </w:r>
      <w:r>
        <w:rPr>
          <w:rFonts w:ascii="Times New Roman" w:hAnsi="Times New Roman"/>
          <w:i w:val="false"/>
          <w:iCs w:val="false"/>
          <w:sz w:val="24"/>
          <w:szCs w:val="32"/>
        </w:rPr>
        <w:t xml:space="preserve"> of the </w:t>
      </w:r>
      <w:r>
        <w:rPr>
          <w:rFonts w:ascii="Times New Roman" w:hAnsi="Times New Roman"/>
          <w:i w:val="false"/>
          <w:iCs w:val="false"/>
          <w:sz w:val="24"/>
          <w:szCs w:val="32"/>
        </w:rPr>
        <w:t>application.</w:t>
      </w:r>
    </w:p>
    <w:p>
      <w:pPr>
        <w:pStyle w:val="style0"/>
        <w:spacing w:line="480" w:lineRule="auto"/>
        <w:jc w:val="both"/>
        <w:rPr>
          <w:rFonts w:ascii="Times New Roman" w:hAnsi="Times New Roman"/>
          <w:b/>
          <w:bCs/>
          <w:i/>
          <w:iCs/>
          <w:sz w:val="24"/>
          <w:szCs w:val="32"/>
        </w:rPr>
      </w:pPr>
      <w:r>
        <w:rPr>
          <w:rFonts w:ascii="Times New Roman" w:hAnsi="Times New Roman"/>
          <w:b/>
          <w:bCs/>
          <w:i/>
          <w:iCs/>
          <w:sz w:val="24"/>
          <w:szCs w:val="32"/>
        </w:rPr>
        <w:t>S</w:t>
      </w:r>
      <w:r>
        <w:rPr>
          <w:rFonts w:ascii="Times New Roman" w:hAnsi="Times New Roman"/>
          <w:b/>
          <w:bCs/>
          <w:i/>
          <w:iCs/>
          <w:sz w:val="24"/>
          <w:szCs w:val="32"/>
        </w:rPr>
        <w:t>cope</w:t>
      </w:r>
    </w:p>
    <w:p>
      <w:pPr>
        <w:pStyle w:val="style17"/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Online Calender is a calender application through which the users can host the events and alerts the team members by providing remainders.</w:t>
      </w:r>
      <w:r>
        <w:rPr>
          <w:sz w:val="24"/>
          <w:szCs w:val="24"/>
        </w:rPr>
        <w:t>More specifically, T</w:t>
      </w:r>
      <w:r>
        <w:rPr>
          <w:sz w:val="24"/>
          <w:szCs w:val="24"/>
        </w:rPr>
        <w:t xml:space="preserve">his </w:t>
      </w:r>
      <w:r>
        <w:rPr>
          <w:sz w:val="24"/>
          <w:szCs w:val="24"/>
        </w:rPr>
        <w:t>applcation</w:t>
      </w:r>
      <w:r>
        <w:rPr>
          <w:sz w:val="24"/>
          <w:szCs w:val="24"/>
        </w:rPr>
        <w:t xml:space="preserve"> is designed to </w:t>
      </w:r>
      <w:r>
        <w:rPr>
          <w:sz w:val="24"/>
          <w:szCs w:val="24"/>
        </w:rPr>
        <w:t>manage and remaindes the events via E-Mail on the particular day.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Functional Requirements</w:t>
      </w:r>
    </w:p>
    <w:p>
      <w:pPr>
        <w:pStyle w:val="style17"/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Modules</w:t>
      </w:r>
    </w:p>
    <w:p>
      <w:pPr>
        <w:pStyle w:val="style17"/>
        <w:numPr>
          <w:ilvl w:val="0"/>
          <w:numId w:val="3"/>
        </w:numPr>
        <w:spacing w:line="480" w:lineRule="auto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</w:t>
      </w:r>
      <w:r>
        <w:rPr>
          <w:b w:val="false"/>
          <w:bCs w:val="false"/>
          <w:sz w:val="24"/>
          <w:szCs w:val="24"/>
        </w:rPr>
        <w:t>dmin Module</w:t>
      </w:r>
    </w:p>
    <w:p>
      <w:pPr>
        <w:pStyle w:val="style17"/>
        <w:numPr>
          <w:ilvl w:val="0"/>
          <w:numId w:val="3"/>
        </w:numPr>
        <w:spacing w:line="480" w:lineRule="auto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User Module</w:t>
      </w:r>
    </w:p>
    <w:p>
      <w:pPr>
        <w:pStyle w:val="style17"/>
        <w:spacing w:line="480" w:lineRule="aut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Admin module:</w:t>
      </w:r>
    </w:p>
    <w:p>
      <w:pPr>
        <w:pStyle w:val="style17"/>
        <w:spacing w:line="480" w:lineRule="auto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2"/>
          <w:szCs w:val="32"/>
        </w:rPr>
        <w:tab/>
      </w:r>
      <w:r>
        <w:rPr>
          <w:b w:val="false"/>
          <w:bCs w:val="false"/>
          <w:sz w:val="24"/>
          <w:szCs w:val="24"/>
        </w:rPr>
        <w:t xml:space="preserve">The Admin module have the following </w:t>
      </w:r>
      <w:r>
        <w:rPr>
          <w:b w:val="false"/>
          <w:bCs w:val="false"/>
          <w:sz w:val="24"/>
          <w:szCs w:val="24"/>
        </w:rPr>
        <w:t>functionalities</w:t>
      </w:r>
    </w:p>
    <w:p>
      <w:pPr>
        <w:pStyle w:val="style17"/>
        <w:numPr>
          <w:ilvl w:val="0"/>
          <w:numId w:val="4"/>
        </w:numPr>
        <w:spacing w:line="480" w:lineRule="auto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Add Team – Admin can add a new team.</w:t>
      </w:r>
    </w:p>
    <w:p>
      <w:pPr>
        <w:pStyle w:val="style17"/>
        <w:numPr>
          <w:ilvl w:val="0"/>
          <w:numId w:val="4"/>
        </w:numPr>
        <w:spacing w:line="480" w:lineRule="auto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Update Team – Admin can update the details of existing team.</w:t>
      </w:r>
    </w:p>
    <w:p>
      <w:pPr>
        <w:pStyle w:val="style17"/>
        <w:numPr>
          <w:ilvl w:val="0"/>
          <w:numId w:val="4"/>
        </w:numPr>
        <w:spacing w:line="480" w:lineRule="auto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View Calender – Admin can view the particular team calender.</w:t>
      </w:r>
    </w:p>
    <w:p>
      <w:pPr>
        <w:pStyle w:val="style17"/>
        <w:spacing w:line="480" w:lineRule="aut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User Module:</w:t>
      </w:r>
    </w:p>
    <w:p>
      <w:pPr>
        <w:pStyle w:val="style17"/>
        <w:spacing w:line="480" w:lineRule="auto"/>
        <w:rPr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b w:val="false"/>
          <w:bCs w:val="false"/>
          <w:sz w:val="24"/>
          <w:szCs w:val="24"/>
        </w:rPr>
        <w:t xml:space="preserve">The User module have the following functionalities </w:t>
      </w:r>
    </w:p>
    <w:p>
      <w:pPr>
        <w:pStyle w:val="style17"/>
        <w:numPr>
          <w:ilvl w:val="0"/>
          <w:numId w:val="5"/>
        </w:numPr>
        <w:spacing w:line="480" w:lineRule="auto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Manage Events – The user can manage the events like creating events and editing the existing events.</w:t>
      </w:r>
    </w:p>
    <w:p>
      <w:pPr>
        <w:pStyle w:val="style17"/>
        <w:numPr>
          <w:ilvl w:val="0"/>
          <w:numId w:val="5"/>
        </w:numPr>
        <w:spacing w:line="480" w:lineRule="auto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View Calender – The user can only view his team calender.</w:t>
      </w:r>
    </w:p>
    <w:p>
      <w:pPr>
        <w:pStyle w:val="style17"/>
        <w:numPr>
          <w:ilvl w:val="0"/>
          <w:numId w:val="5"/>
        </w:numPr>
        <w:spacing w:line="480" w:lineRule="auto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Profile – The user can view and edit his profile.</w:t>
      </w:r>
    </w:p>
    <w:p>
      <w:pPr>
        <w:pStyle w:val="style17"/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>
      <w:pPr>
        <w:pStyle w:val="style17"/>
        <w:rPr/>
      </w:pPr>
      <w:r>
        <w:rPr/>
      </w:r>
    </w:p>
    <w:p>
      <w:pPr>
        <w:pStyle w:val="style17"/>
        <w:spacing w:after="120" w:before="0" w:line="360" w:lineRule="auto"/>
        <w:contextualSpacing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pos="360" w:val="num"/>
        </w:tabs>
        <w:ind w:hanging="0" w:left="360"/>
      </w:pPr>
    </w:lvl>
    <w:lvl w:ilvl="1">
      <w:start w:val="1"/>
      <w:numFmt w:val="decimal"/>
      <w:lvlText w:val="%2"/>
      <w:lvlJc w:val="left"/>
      <w:pPr>
        <w:tabs>
          <w:tab w:pos="360" w:val="num"/>
        </w:tabs>
        <w:ind w:hanging="0" w:left="360"/>
      </w:pPr>
    </w:lvl>
    <w:lvl w:ilvl="2">
      <w:start w:val="1"/>
      <w:numFmt w:val="decimal"/>
      <w:lvlText w:val="%3"/>
      <w:lvlJc w:val="left"/>
      <w:pPr>
        <w:tabs>
          <w:tab w:pos="360" w:val="num"/>
        </w:tabs>
        <w:ind w:hanging="0" w:left="360"/>
      </w:pPr>
    </w:lvl>
    <w:lvl w:ilvl="3">
      <w:start w:val="1"/>
      <w:numFmt w:val="decimal"/>
      <w:lvlText w:val="%4"/>
      <w:lvlJc w:val="left"/>
      <w:pPr>
        <w:tabs>
          <w:tab w:pos="360" w:val="num"/>
        </w:tabs>
        <w:ind w:hanging="0" w:left="360"/>
      </w:pPr>
    </w:lvl>
    <w:lvl w:ilvl="4">
      <w:start w:val="1"/>
      <w:numFmt w:val="decimal"/>
      <w:lvlText w:val="%5"/>
      <w:lvlJc w:val="left"/>
      <w:pPr>
        <w:tabs>
          <w:tab w:pos="360" w:val="num"/>
        </w:tabs>
        <w:ind w:hanging="0" w:left="360"/>
      </w:pPr>
    </w:lvl>
    <w:lvl w:ilvl="5">
      <w:start w:val="1"/>
      <w:numFmt w:val="decimal"/>
      <w:lvlText w:val="%6"/>
      <w:lvlJc w:val="left"/>
      <w:pPr>
        <w:tabs>
          <w:tab w:pos="360" w:val="num"/>
        </w:tabs>
        <w:ind w:hanging="0" w:left="360"/>
      </w:pPr>
    </w:lvl>
    <w:lvl w:ilvl="6">
      <w:start w:val="1"/>
      <w:numFmt w:val="decimal"/>
      <w:lvlText w:val="%7"/>
      <w:lvlJc w:val="left"/>
      <w:pPr>
        <w:tabs>
          <w:tab w:pos="360" w:val="num"/>
        </w:tabs>
        <w:ind w:hanging="0" w:left="360"/>
      </w:pPr>
    </w:lvl>
    <w:lvl w:ilvl="7">
      <w:start w:val="1"/>
      <w:numFmt w:val="decimal"/>
      <w:lvlText w:val="%8"/>
      <w:lvlJc w:val="left"/>
      <w:pPr>
        <w:tabs>
          <w:tab w:pos="360" w:val="num"/>
        </w:tabs>
        <w:ind w:hanging="0" w:left="360"/>
      </w:pPr>
    </w:lvl>
    <w:lvl w:ilvl="8">
      <w:start w:val="1"/>
      <w:numFmt w:val="decimal"/>
      <w:lvlText w:val="%9"/>
      <w:lvlJc w:val="left"/>
      <w:pPr>
        <w:tabs>
          <w:tab w:pos="360" w:val="num"/>
        </w:tabs>
        <w:ind w:hanging="0" w:left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IN"/>
    </w:rPr>
  </w:style>
  <w:style w:styleId="style1" w:type="paragraph">
    <w:name w:val="Heading 1"/>
    <w:basedOn w:val="style0"/>
    <w:next w:val="style1"/>
    <w:pPr>
      <w:keepNext/>
      <w:keepLines/>
      <w:numPr>
        <w:ilvl w:val="0"/>
        <w:numId w:val="2"/>
      </w:numPr>
      <w:spacing w:after="240" w:before="480" w:line="240" w:lineRule="atLeast"/>
      <w:contextualSpacing w:val="false"/>
      <w:outlineLvl w:val="0"/>
    </w:pPr>
    <w:rPr>
      <w:b/>
      <w:sz w:val="36"/>
    </w:rPr>
  </w:style>
  <w:style w:styleId="style2" w:type="paragraph">
    <w:name w:val="Heading 2"/>
    <w:basedOn w:val="style16"/>
    <w:next w:val="style17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LibreOffice/4.1.2.3$Linux_X86_64 LibreOffice_project/410m0$Build-3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2014-07-29T15:01:25Z</dcterms:created>
  <dc:creator>Rohit </dc:creator>
  <cp:revision>0</cp:revision>
</cp:coreProperties>
</file>