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lang w:val="en-US" w:eastAsia="zh-CN"/>
        </w:rPr>
        <w:t>热映影片</w:t>
      </w:r>
      <w:r>
        <w:t>查询</w:t>
      </w:r>
    </w:p>
    <w:p>
      <w:pPr>
        <w:pStyle w:val="13"/>
        <w:widowControl/>
        <w:shd w:val="clear" w:color="auto" w:fill="FFFFFF"/>
        <w:spacing w:before="100" w:beforeAutospacing="1" w:after="100" w:afterAutospacing="1"/>
        <w:ind w:left="420" w:right="150" w:firstLine="0" w:firstLineChars="0"/>
        <w:jc w:val="left"/>
        <w:rPr>
          <w:rFonts w:hint="eastAsia" w:ascii="宋体" w:hAnsi="宋体" w:eastAsia="宋体" w:cs="宋体"/>
          <w:b/>
          <w:bCs/>
          <w:color w:val="333333"/>
          <w:kern w:val="0"/>
          <w:szCs w:val="21"/>
        </w:rPr>
      </w:pPr>
      <w:r>
        <w:rPr>
          <w:rFonts w:hint="eastAsia" w:ascii="宋体" w:hAnsi="宋体" w:eastAsia="宋体" w:cs="宋体"/>
          <w:b/>
          <w:bCs/>
          <w:color w:val="333333"/>
          <w:kern w:val="0"/>
          <w:szCs w:val="21"/>
        </w:rPr>
        <w:t>接口调用请求说明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http://film.spider.com.cn/wap/filmList.html</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66799"/>
          <w:kern w:val="0"/>
          <w:sz w:val="18"/>
          <w:szCs w:val="18"/>
        </w:rPr>
      </w:pPr>
      <w:r>
        <w:rPr>
          <w:rFonts w:ascii="Courier New" w:hAnsi="Courier New" w:eastAsia="宋体" w:cs="Courier New"/>
          <w:color w:val="333333"/>
          <w:kern w:val="0"/>
          <w:sz w:val="18"/>
          <w:szCs w:val="18"/>
        </w:rPr>
        <w:t xml:space="preserve">http请求方式: </w:t>
      </w:r>
      <w:r>
        <w:rPr>
          <w:rFonts w:hint="eastAsia" w:ascii="Courier New" w:hAnsi="Courier New" w:eastAsia="宋体" w:cs="Courier New"/>
          <w:color w:val="333333"/>
          <w:kern w:val="0"/>
          <w:sz w:val="18"/>
          <w:szCs w:val="18"/>
          <w:lang w:val="en-US" w:eastAsia="zh-CN"/>
        </w:rPr>
        <w:t>GET</w:t>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参数说明</w:t>
      </w:r>
    </w:p>
    <w:tbl>
      <w:tblPr>
        <w:tblStyle w:val="9"/>
        <w:tblW w:w="8886"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1800"/>
        <w:gridCol w:w="2198"/>
        <w:gridCol w:w="488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参数</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是否必须</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key</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资讯类型 0:精品,1:行业,2:公司,3:产品,4:生活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cityCode</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城市（beijing）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currentPage</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分页</w:t>
            </w:r>
            <w:r>
              <w:rPr>
                <w:rFonts w:hint="eastAsia" w:ascii="宋体" w:hAnsi="宋体" w:eastAsia="宋体" w:cs="宋体"/>
                <w:color w:val="333333"/>
                <w:kern w:val="0"/>
                <w:szCs w:val="21"/>
                <w:lang w:val="en-US" w:eastAsia="zh-CN"/>
              </w:rPr>
              <w:t>页码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pageSize</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每次查询总条数，默认10条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source</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否</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来源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catalog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dimensional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specialShow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filetype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类型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version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版本号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sign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签名( var sign = hex_md5("beijing" + page + pageSize + "wap" + 1256850047);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_</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时间戳</w:t>
            </w:r>
          </w:p>
        </w:tc>
      </w:tr>
    </w:tbl>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返回说明</w:t>
      </w:r>
      <w:r>
        <w:rPr>
          <w:rFonts w:hint="eastAsia" w:ascii="宋体" w:hAnsi="宋体" w:eastAsia="宋体" w:cs="宋体"/>
          <w:b/>
          <w:bCs/>
          <w:color w:val="333333"/>
          <w:kern w:val="0"/>
          <w:szCs w:val="21"/>
          <w:lang w:val="en-US" w:eastAsia="zh-CN"/>
        </w:rPr>
        <w:tab/>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color w:val="333333"/>
          <w:kern w:val="0"/>
          <w:szCs w:val="21"/>
        </w:rPr>
        <w:t>正常情况下，会返回下述JSON数据包：</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"result":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"message": "请求成功",</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"filmNum": "28",</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"filmInfo":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"filmId": "201604740907",</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"filmName": "奇幻森林",</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"actor": "斯嘉丽·约翰逊 / 伊德里斯·艾尔巴 / 比尔·默瑞 / 本·金斯利 / 克里斯托弗·沃肯 / 露皮塔·尼永奥 / 吉安卡罗·埃斯波西托",</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"director": "乔恩·费儒",</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 "http://pic.spider.com.cn/pic/filmpic/jdt/1460364220785_mobile.jpg",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"pictureforphone": "http://pic.spider.com.cn/pic/filmpic/jdt/1460364220785_mobile2.jpg",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"ticketsCount": "809025",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"score": "8.6",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"sentence": "森林王子大冒险",</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"lowestPrice": "25",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"language": "英语",</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"duration": "120",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"catalog": "剧情/冒险/奇幻",</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"priceSection": "25-144",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"edition": "2D"</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"filmId": "201604330006",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"filmName": "谁的青春不迷茫",</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"actor": "白敬亭 / 郭姝彤 / 李宏毅 / 王鹤润 / 丁冠森 / 赵文龙",</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"director": "姚婷婷",</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 "http://pic.spider.com.cn/pic/filmpic/jdt/1460698800520_mobile.jpg",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"pictureforphone": "http://pic.spider.com.cn/pic/filmpic/jdt/1460698800520_mobile2.jpg",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"ticketsCount": "19006",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"score": "9.3",</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"sentence": "不一样的青春",</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"lowestPrice": "25",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"language": "国语",</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"duration": "108",</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"catalog": "爱情",</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"priceSection": "25-154",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"edition": "2D"</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"filmTypeInfo":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"xj",</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"喜剧"</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"fz",</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"犯罪"</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"jt",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"家庭"</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"dz",</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"动作"</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"js",</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"惊悚"</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"jq",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"剧情"</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"mx",</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"冒险"</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"qh",</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"奇幻"</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"aq",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"爱情"</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"xy",</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"悬疑"</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"wy",</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"文艺"</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"kh",</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"科幻"</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"dh",</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"动画"</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"kb",</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"恐怖"</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"specialShowInfo":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tbl>
      <w:tblPr>
        <w:tblStyle w:val="9"/>
        <w:tblpPr w:leftFromText="180" w:rightFromText="180" w:vertAnchor="text" w:horzAnchor="page" w:tblpX="2165" w:tblpY="425"/>
        <w:tblOverlap w:val="never"/>
        <w:tblW w:w="8217"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3600"/>
        <w:gridCol w:w="461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PrEx>
        <w:trPr>
          <w:tblCellSpacing w:w="0" w:type="dxa"/>
        </w:trPr>
        <w:tc>
          <w:tcPr>
            <w:tcW w:w="36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参数</w:t>
            </w:r>
          </w:p>
        </w:tc>
        <w:tc>
          <w:tcPr>
            <w:tcW w:w="461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trPr>
        <w:tc>
          <w:tcPr>
            <w:tcW w:w="36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Courier New" w:hAnsi="Courier New" w:eastAsia="宋体" w:cs="Courier New"/>
                <w:color w:val="333333"/>
                <w:kern w:val="0"/>
                <w:sz w:val="18"/>
                <w:szCs w:val="18"/>
              </w:rPr>
              <w:t>result</w:t>
            </w:r>
          </w:p>
        </w:tc>
        <w:tc>
          <w:tcPr>
            <w:tcW w:w="461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状态码0为成功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trPr>
        <w:tc>
          <w:tcPr>
            <w:tcW w:w="36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Courier New" w:hAnsi="Courier New" w:eastAsia="宋体" w:cs="Courier New"/>
                <w:color w:val="333333"/>
                <w:kern w:val="0"/>
                <w:sz w:val="18"/>
                <w:szCs w:val="18"/>
              </w:rPr>
              <w:t>message</w:t>
            </w:r>
          </w:p>
        </w:tc>
        <w:tc>
          <w:tcPr>
            <w:tcW w:w="461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文字描述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trPr>
        <w:tc>
          <w:tcPr>
            <w:tcW w:w="36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filmInfo</w:t>
            </w:r>
          </w:p>
        </w:tc>
        <w:tc>
          <w:tcPr>
            <w:tcW w:w="461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影片列表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trPr>
        <w:tc>
          <w:tcPr>
            <w:tcW w:w="36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filmTypeInfo</w:t>
            </w:r>
          </w:p>
        </w:tc>
        <w:tc>
          <w:tcPr>
            <w:tcW w:w="461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影片类型</w:t>
            </w:r>
          </w:p>
        </w:tc>
      </w:tr>
    </w:tbl>
    <w:p>
      <w:pPr>
        <w:pStyle w:val="13"/>
        <w:widowControl/>
        <w:shd w:val="clear" w:color="auto" w:fill="FFFFFF"/>
        <w:spacing w:before="100" w:beforeAutospacing="1" w:after="100" w:afterAutospacing="1"/>
        <w:ind w:left="420" w:right="150" w:firstLine="0" w:firstLineChars="0"/>
        <w:jc w:val="left"/>
      </w:pPr>
      <w:r>
        <w:rPr>
          <w:rFonts w:hint="eastAsia" w:ascii="宋体" w:hAnsi="宋体" w:eastAsia="宋体" w:cs="宋体"/>
          <w:color w:val="333333"/>
          <w:kern w:val="0"/>
          <w:szCs w:val="21"/>
        </w:rPr>
        <w:br w:type="textWrapping"/>
      </w:r>
    </w:p>
    <w:p>
      <w:pPr>
        <w:pStyle w:val="2"/>
        <w:numPr>
          <w:ilvl w:val="0"/>
          <w:numId w:val="1"/>
        </w:numPr>
      </w:pPr>
      <w:r>
        <w:rPr>
          <w:rFonts w:hint="eastAsia"/>
          <w:lang w:val="en-US" w:eastAsia="zh-CN"/>
        </w:rPr>
        <w:t>即将上映影片</w:t>
      </w:r>
      <w:r>
        <w:t>查询</w:t>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接口调用请求说明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http://film.spider.com.cn/wap/futurefilmList.html</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66799"/>
          <w:kern w:val="0"/>
          <w:sz w:val="18"/>
          <w:szCs w:val="18"/>
        </w:rPr>
      </w:pPr>
      <w:r>
        <w:rPr>
          <w:rFonts w:ascii="Courier New" w:hAnsi="Courier New" w:eastAsia="宋体" w:cs="Courier New"/>
          <w:color w:val="333333"/>
          <w:kern w:val="0"/>
          <w:sz w:val="18"/>
          <w:szCs w:val="18"/>
        </w:rPr>
        <w:t>http请求方式: GET</w:t>
      </w:r>
    </w:p>
    <w:p>
      <w:pPr>
        <w:pStyle w:val="13"/>
        <w:widowControl/>
        <w:shd w:val="clear" w:color="auto" w:fill="FFFFFF"/>
        <w:spacing w:before="100" w:beforeAutospacing="1" w:after="100" w:afterAutospacing="1"/>
        <w:ind w:left="420" w:right="150" w:firstLine="0" w:firstLineChars="0"/>
        <w:jc w:val="left"/>
        <w:rPr>
          <w:rFonts w:hint="eastAsia" w:ascii="宋体" w:hAnsi="宋体" w:eastAsia="宋体" w:cs="宋体"/>
          <w:b/>
          <w:bCs/>
          <w:color w:val="333333"/>
          <w:kern w:val="0"/>
          <w:szCs w:val="21"/>
        </w:rPr>
      </w:pP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参数说明</w:t>
      </w:r>
    </w:p>
    <w:tbl>
      <w:tblPr>
        <w:tblStyle w:val="9"/>
        <w:tblW w:w="8886"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1800"/>
        <w:gridCol w:w="2198"/>
        <w:gridCol w:w="488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参数</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是否必须</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key</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r>
              <w:rPr>
                <w:rFonts w:hint="eastAsia" w:ascii="宋体" w:hAnsi="宋体" w:eastAsia="宋体" w:cs="宋体"/>
                <w:color w:val="333333"/>
                <w:kern w:val="0"/>
                <w:szCs w:val="21"/>
                <w:lang w:eastAsia="zh-CN"/>
              </w:rPr>
              <w:t>（wap）</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类型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cityCode</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城市（beijing）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currentPage</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分页</w:t>
            </w:r>
            <w:r>
              <w:rPr>
                <w:rFonts w:hint="eastAsia" w:ascii="宋体" w:hAnsi="宋体" w:eastAsia="宋体" w:cs="宋体"/>
                <w:color w:val="333333"/>
                <w:kern w:val="0"/>
                <w:szCs w:val="21"/>
                <w:lang w:val="en-US" w:eastAsia="zh-CN"/>
              </w:rPr>
              <w:t>页码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pageSize</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每次查询总条数，默认10条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source</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否</w:t>
            </w:r>
            <w:r>
              <w:rPr>
                <w:rFonts w:hint="eastAsia" w:ascii="宋体" w:hAnsi="宋体" w:eastAsia="宋体" w:cs="宋体"/>
                <w:color w:val="333333"/>
                <w:kern w:val="0"/>
                <w:szCs w:val="21"/>
                <w:lang w:eastAsia="zh-CN"/>
              </w:rPr>
              <w:t>（wap）</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来源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catalog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dimensional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specialShow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filetype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是（json）</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类型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version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是(v4.3.0)</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版本号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sign </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签名( var sign = hex_md5( page +""+ pageSize +""+""+ "wap" + g_privateKey);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_</w:t>
            </w:r>
          </w:p>
        </w:tc>
        <w:tc>
          <w:tcPr>
            <w:tcW w:w="219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时间戳</w:t>
            </w:r>
          </w:p>
        </w:tc>
      </w:tr>
    </w:tbl>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返回说明</w:t>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color w:val="333333"/>
          <w:kern w:val="0"/>
          <w:szCs w:val="21"/>
        </w:rPr>
        <w:t>正常情况下，会返回下述JSON数据包：</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"filmInfo":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"filmId": "201512917407",</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"filmName": "夏威夷之恋",</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"openingDate": "2016-04-29",</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"description": "　影片讲述了一个浪漫但充满悬疑的爱情故事，全片充满了现代情侣之间超越生死的爱恋和女主人公对异国生活的各种感悟。陈妍希饰演的莉莉是在美国夏威夷某医院的一位中国实习医生，她需要顶住压力，在上司麦奇医生（姜成镐 饰）的苛刻要求下，进行每天十几个小时的高强度工作。某天，莉莉在医院偶遇了一个年轻热情的小学老师尼尔（杰克逊·拉斯波恩 饰），两人进入了甜蜜恋爱期。就在这段异国奋斗史稍显曙光的时候，莉莉经历了一场致命性的车祸。醒来后，她发现自己活在一个完全陌生的世界里，她将如何面对，何去何从？",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 "http://pic.spider.com.cn/pic/filmpic/jdt/1444468855564_mobile.jpg",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"pictureforphone": "http://pic.spider.com.cn/pic/filmpic/jdt/1444468855564_mobile2.jpg",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"actor": "杰克逊·拉斯波恩 / 陈妍希 / 姜成镐 / 亨利·伊安·库斯克 / 马志 / 伊丽莎白·宋 / 陈苗",</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"director": "林浩然",</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"sentence": "未知人生",</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"catalog": "惊悚/剧情/冒险",</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"ticketsCount": "48",</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"pictures": "http://pic.spider.com.cn/pic/stillspic/14444688695260.jpg,http://pic.spider.com.cn/pic/stillspic/14444688695421.jpg,http://pic.spider.com.cn/pic/stillspic/14444688695422.jpg,http://pic.spider.com.cn/pic/stillspic/14444688695583.jpg",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"duration": "92",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"language": "国语",</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"edition": "2D",</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"score": "7.0",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"priceSection":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"rank": "12",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"recommend": "68.6%",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"commentStatus": "4",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"commentDesc": "还不错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"positive":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"count":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"negative":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"count":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"filmId": "201604849907",</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"filmName": "我的师父姜子牙",</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"openingDate": "2016-04-30",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"description": "　《我的师父姜子牙》是由中国传媒大学动画与数字艺术学院原创的国产动画电影。这是一部融合了动作、冒险与东方魔幻元素的作品。其故事虽根植于于中国文化，但并非完全照搬自《封神演义》，而是由创作者们精心搭建的“六韬世界”构架。这是一次历史与现代的激情碰撞。现代小聪明遇到古代圣贤大智慧，充满未知的心灵成长旅程即将展开！",</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 "http://pic.spider.com.cn/pic/filmpic/jdt/1437993997636_mobile.jpg",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"pictureforphone": "http://pic.spider.com.cn/pic/filmpic/jdt/1437993997636_mobile2.jpg",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"actor":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"director": "高薇华 / 李炜",</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"sentence": "六韬世界",</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"catalog": "动画/动作/冒险/奇幻",</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"ticketsCount": "56",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"pictures": "http://pic.spider.com.cn/pic/stillspic/14379940111300.jpg,http://pic.spider.com.cn/pic/stillspic/14379940111461.jpg,http://pic.spider.com.cn/pic/stillspic/14379940111462.jpg",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"duration": "90",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"language": "国语",</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"edition": "2D",</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"score": "7.0",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"priceSection":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"rank": "12",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"recommend": "79.0%",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"commentStatus": "4",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"commentDesc": "还不错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"positive":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"count":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"negative":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"count":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"filmId": "201604352107",</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"filmName": "终极胜利",</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"openingDate": "2016-04-30",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"description": "《终极胜利》以二战期间日本在中国设立的最大的集中营为背景，讲述了一个名叫徐牛的中国人顽强对抗凶的残侵略者，救护被日军关押在集中营的各国侨民战俘的故事。据悉，电影《终极胜利》已于今年2月开机，并在加拿大及美国拍摄，近日回到中国天津及潍坊实地拍摄。电影预计将于15年8月底杀青，2016年春上映。",</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 "http://pic.spider.com.cn/pic/filmpic/jdt/1441528442659_mobile.jpg",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"pictureforphone": "http://pic.spider.com.cn/pic/filmpic/jdt/1441528442659_mobile2.jpg",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"actor": "约瑟夫·费因斯 / Elizabeth Arends / Jesse Kove / 窦骁 / Simon Twu / Augusta Xu-Holland / Richard Sanderson",</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"director": "冼杞然",</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"sentence": "潍坊集中营",</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"catalog": "剧情/战争",</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"ticketsCount": "10",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"pictures": "http://pic.spider.com.cn/pic/stillspic/14415284798960.jpg,http://pic.spider.com.cn/pic/stillspic/14415284798961.jpg,http://pic.spider.com.cn/pic/stillspic/14415284799122.jpg,http://pic.spider.com.cn/pic/stillspic/14415284799123.jpg",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"duration": "90",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"language": "国语",</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"edition": "2D",</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"score": "7.0",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"priceSection":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"rank": "12",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"recommend": "68.2%",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"commentStatus": "4",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"commentDesc": "还不错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"positive":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"count":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"negative":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"count":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"filmId": "201605453206",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"filmName": "风铃上的卡片",</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"openingDate": "2016-05-01",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"description": "描述在工薪阶层的家里，母亲由于工作的原因不能照顾好自己的女儿，只有通过一种特殊的方式来表达母亲对孩子歉意，然而作为孩子却不能理解，也不明白母亲，也因种种原因与巧合导致孩子对母亲的误解，最后通过老师的作文慢慢想了解母亲，当孩子看到眼前一幕幕的感动，厂领导了解情况后，最终为职工安排了一场别出心裁的生日，通过这种方式让母亲和女儿相互了解，得到心灵彼此绽放的故事。",</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 "http://pic.spider.com.cn/pic/filmpic/jdt/1461036879142_mobile.jpg",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"pictureforphone": "http://pic.spider.com.cn/pic/filmpic/jdt/1461036879142_mobile2.jpg",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"actor": "李春丽 / 付诗雨 / 高仁会",</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"director": "胡阳",</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"sentence": "绽放心灵",</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"catalog": "爱情/剧情/少儿",</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"ticketsCount": "4",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"duration": "89",</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"language": "国语",</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"edition": "2D",</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"score": "6.0",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"priceSection":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"rank": "12",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"recommend": "74.7%",</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"commentStatus": "3",</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"commentDesc": "一般般",</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"positive":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"count":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"negative":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"count":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"filmTypeInfo":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"xj",</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"喜剧"</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"fz",</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"犯罪"</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"jt",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"家庭"</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"dz",</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"动作"</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"js",</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"惊悚"</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"jq",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"剧情"</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"qh",</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"奇幻"</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"mx",</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"冒险"</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"zz",</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"战争"</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"se",</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"少儿"</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"za",</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"罪案"</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"aq",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"爱情"</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"jl",</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"记录"</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"qc",</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"青春"</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"xy",</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"悬疑"</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"kh",</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"科幻"</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"dh",</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"动画"</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"jlp",</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"纪录片"</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"kb",</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"恐怖"</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"zn",</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"灾难"</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"typeCode": "mh",</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"typeName": "魔幻"</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"result":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"message": "请求成功"</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0" w:leftChars="0" w:firstLine="0" w:firstLineChars="0"/>
        <w:jc w:val="left"/>
        <w:rPr>
          <w:rFonts w:ascii="Courier New" w:hAnsi="Courier New" w:eastAsia="宋体" w:cs="Courier New"/>
          <w:color w:val="333333"/>
          <w:kern w:val="0"/>
          <w:sz w:val="18"/>
          <w:szCs w:val="18"/>
        </w:rPr>
      </w:pP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0" w:leftChars="0" w:firstLine="0" w:firstLineChars="0"/>
        <w:jc w:val="left"/>
        <w:rPr>
          <w:rFonts w:ascii="Courier New" w:hAnsi="Courier New" w:eastAsia="宋体" w:cs="Courier New"/>
          <w:color w:val="333333"/>
          <w:kern w:val="0"/>
          <w:sz w:val="18"/>
          <w:szCs w:val="18"/>
        </w:rPr>
      </w:pPr>
    </w:p>
    <w:tbl>
      <w:tblPr>
        <w:tblStyle w:val="9"/>
        <w:tblW w:w="8338" w:type="dxa"/>
        <w:jc w:val="center"/>
        <w:tblCellSpacing w:w="0" w:type="dxa"/>
        <w:tblInd w:w="-43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4037"/>
        <w:gridCol w:w="430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4037"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参数</w:t>
            </w:r>
          </w:p>
        </w:tc>
        <w:tc>
          <w:tcPr>
            <w:tcW w:w="4301"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4037"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宋体" w:hAnsi="宋体" w:eastAsia="宋体" w:cs="宋体"/>
                <w:color w:val="333333"/>
                <w:kern w:val="0"/>
                <w:szCs w:val="21"/>
              </w:rPr>
            </w:pPr>
            <w:r>
              <w:rPr>
                <w:rFonts w:hint="eastAsia" w:ascii="Courier New" w:hAnsi="Courier New" w:eastAsia="宋体" w:cs="Courier New"/>
                <w:color w:val="333333"/>
                <w:kern w:val="0"/>
                <w:sz w:val="18"/>
                <w:szCs w:val="18"/>
              </w:rPr>
              <w:t>result</w:t>
            </w:r>
          </w:p>
        </w:tc>
        <w:tc>
          <w:tcPr>
            <w:tcW w:w="4301"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状态码0为成功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4037"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宋体" w:hAnsi="宋体" w:eastAsia="宋体" w:cs="宋体"/>
                <w:color w:val="333333"/>
                <w:kern w:val="0"/>
                <w:szCs w:val="21"/>
              </w:rPr>
            </w:pPr>
            <w:r>
              <w:rPr>
                <w:rFonts w:hint="eastAsia" w:ascii="Courier New" w:hAnsi="Courier New" w:eastAsia="宋体" w:cs="Courier New"/>
                <w:color w:val="333333"/>
                <w:kern w:val="0"/>
                <w:sz w:val="18"/>
                <w:szCs w:val="18"/>
              </w:rPr>
              <w:t>message</w:t>
            </w:r>
          </w:p>
        </w:tc>
        <w:tc>
          <w:tcPr>
            <w:tcW w:w="4301"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lang w:val="en-US" w:eastAsia="zh-CN"/>
              </w:rPr>
              <w:t>文字描述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jc w:val="center"/>
        </w:trPr>
        <w:tc>
          <w:tcPr>
            <w:tcW w:w="4037"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filmInfo</w:t>
            </w:r>
          </w:p>
        </w:tc>
        <w:tc>
          <w:tcPr>
            <w:tcW w:w="4301"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lang w:val="en-US" w:eastAsia="zh-CN"/>
              </w:rPr>
              <w:t>影片列表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4037"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filmTypeInfo</w:t>
            </w:r>
          </w:p>
        </w:tc>
        <w:tc>
          <w:tcPr>
            <w:tcW w:w="4301"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lang w:val="en-US" w:eastAsia="zh-CN"/>
              </w:rPr>
              <w:t>影片类型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jc w:val="center"/>
        </w:trPr>
        <w:tc>
          <w:tcPr>
            <w:tcW w:w="4037"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center"/>
              <w:rPr>
                <w:rFonts w:ascii="Courier New" w:hAnsi="Courier New" w:eastAsia="宋体" w:cs="Courier New"/>
                <w:color w:val="333333"/>
                <w:kern w:val="0"/>
                <w:sz w:val="18"/>
                <w:szCs w:val="18"/>
              </w:rPr>
            </w:pPr>
            <w:r>
              <w:rPr>
                <w:rFonts w:hint="eastAsia" w:ascii="宋体" w:hAnsi="宋体" w:eastAsia="宋体" w:cs="宋体"/>
                <w:b/>
                <w:bCs/>
                <w:color w:val="333333"/>
                <w:kern w:val="0"/>
                <w:szCs w:val="21"/>
              </w:rPr>
              <w:t>参数</w:t>
            </w:r>
          </w:p>
        </w:tc>
        <w:tc>
          <w:tcPr>
            <w:tcW w:w="4301"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center"/>
              <w:rPr>
                <w:rFonts w:ascii="宋体" w:hAnsi="宋体" w:eastAsia="宋体" w:cs="宋体"/>
                <w:color w:val="333333"/>
                <w:kern w:val="0"/>
                <w:szCs w:val="21"/>
              </w:rPr>
            </w:pPr>
            <w:r>
              <w:rPr>
                <w:rFonts w:hint="eastAsia" w:ascii="宋体" w:hAnsi="宋体" w:eastAsia="宋体" w:cs="宋体"/>
                <w:b/>
                <w:bCs/>
                <w:color w:val="333333"/>
                <w:kern w:val="0"/>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4037"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result</w:t>
            </w:r>
          </w:p>
        </w:tc>
        <w:tc>
          <w:tcPr>
            <w:tcW w:w="4301"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状态码0为成功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4037"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message</w:t>
            </w:r>
          </w:p>
        </w:tc>
        <w:tc>
          <w:tcPr>
            <w:tcW w:w="4301" w:type="dxa"/>
            <w:tcBorders>
              <w:top w:val="outset" w:color="auto" w:sz="6" w:space="0"/>
              <w:left w:val="outset" w:color="auto" w:sz="6" w:space="0"/>
              <w:bottom w:val="outset" w:color="auto" w:sz="6" w:space="0"/>
              <w:right w:val="outset" w:color="auto" w:sz="6" w:space="0"/>
            </w:tcBorders>
            <w:shd w:val="clear" w:color="auto" w:fill="FFFFFF"/>
            <w:textDirection w:val="lrTb"/>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lang w:val="en-US" w:eastAsia="zh-CN"/>
              </w:rPr>
              <w:t>文字描述</w:t>
            </w:r>
          </w:p>
        </w:tc>
      </w:tr>
    </w:tbl>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0" w:leftChars="0" w:firstLine="0" w:firstLineChars="0"/>
        <w:jc w:val="left"/>
        <w:rPr>
          <w:rFonts w:ascii="Courier New" w:hAnsi="Courier New" w:eastAsia="宋体" w:cs="Courier New"/>
          <w:color w:val="333333"/>
          <w:kern w:val="0"/>
          <w:sz w:val="18"/>
          <w:szCs w:val="18"/>
        </w:rPr>
      </w:pPr>
    </w:p>
    <w:p>
      <w:pPr/>
    </w:p>
    <w:p>
      <w:pPr>
        <w:pStyle w:val="2"/>
        <w:numPr>
          <w:ilvl w:val="0"/>
          <w:numId w:val="1"/>
        </w:numPr>
      </w:pPr>
      <w:r>
        <w:rPr>
          <w:rFonts w:hint="eastAsia"/>
          <w:lang w:val="en-US" w:eastAsia="zh-CN"/>
        </w:rPr>
        <w:t>电影详情</w:t>
      </w:r>
    </w:p>
    <w:p>
      <w:pP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接口调用请求说明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http://film.spider.com.cn/spiderfilm/wap/v440/filmDetail.html</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http请求方式: GET</w:t>
      </w:r>
    </w:p>
    <w:p>
      <w:pPr>
        <w:pStyle w:val="13"/>
        <w:widowControl/>
        <w:shd w:val="clear" w:color="auto" w:fill="FFFFFF"/>
        <w:spacing w:before="100" w:beforeAutospacing="1" w:after="100" w:afterAutospacing="1"/>
        <w:ind w:right="150"/>
        <w:jc w:val="left"/>
        <w:rPr>
          <w:rFonts w:ascii="宋体" w:hAnsi="宋体" w:eastAsia="宋体" w:cs="宋体"/>
          <w:color w:val="333333"/>
          <w:kern w:val="0"/>
          <w:szCs w:val="21"/>
        </w:rPr>
      </w:pPr>
      <w:r>
        <w:rPr>
          <w:rFonts w:hint="eastAsia" w:ascii="宋体" w:hAnsi="宋体" w:eastAsia="宋体" w:cs="宋体"/>
          <w:b/>
          <w:bCs/>
          <w:color w:val="333333"/>
          <w:kern w:val="0"/>
          <w:szCs w:val="21"/>
        </w:rPr>
        <w:t>参数说明</w:t>
      </w:r>
    </w:p>
    <w:tbl>
      <w:tblPr>
        <w:tblStyle w:val="9"/>
        <w:tblW w:w="8886"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1830"/>
        <w:gridCol w:w="2189"/>
        <w:gridCol w:w="486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参数</w:t>
            </w:r>
          </w:p>
        </w:tc>
        <w:tc>
          <w:tcPr>
            <w:tcW w:w="218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是否必须</w:t>
            </w:r>
          </w:p>
        </w:tc>
        <w:tc>
          <w:tcPr>
            <w:tcW w:w="486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key</w:t>
            </w:r>
          </w:p>
        </w:tc>
        <w:tc>
          <w:tcPr>
            <w:tcW w:w="218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p>
        </w:tc>
        <w:tc>
          <w:tcPr>
            <w:tcW w:w="486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资源id</w:t>
            </w:r>
            <w:r>
              <w:rPr>
                <w:rFonts w:hint="eastAsia" w:ascii="宋体" w:hAnsi="宋体" w:eastAsia="宋体" w:cs="宋体"/>
                <w:color w:val="333333"/>
                <w:kern w:val="0"/>
                <w:szCs w:val="21"/>
                <w:lang w:val="en-US" w:eastAsia="zh-CN"/>
              </w:rPr>
              <w:t xml:space="preserve">( </w:t>
            </w:r>
            <w:r>
              <w:rPr>
                <w:rFonts w:hint="eastAsia" w:ascii="宋体" w:hAnsi="宋体" w:eastAsia="宋体" w:cs="宋体"/>
                <w:color w:val="333333"/>
                <w:kern w:val="0"/>
                <w:szCs w:val="21"/>
                <w:lang w:eastAsia="zh-CN"/>
              </w:rPr>
              <w:t>wap</w:t>
            </w:r>
            <w:r>
              <w:rPr>
                <w:rFonts w:hint="eastAsia" w:ascii="宋体" w:hAnsi="宋体" w:eastAsia="宋体" w:cs="宋体"/>
                <w:color w:val="333333"/>
                <w:kern w:val="0"/>
                <w:szCs w:val="21"/>
                <w:lang w:val="en-US" w:eastAsia="zh-CN"/>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filmId</w:t>
            </w:r>
          </w:p>
        </w:tc>
        <w:tc>
          <w:tcPr>
            <w:tcW w:w="218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p>
        </w:tc>
        <w:tc>
          <w:tcPr>
            <w:tcW w:w="486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电影ID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cityCode</w:t>
            </w:r>
          </w:p>
        </w:tc>
        <w:tc>
          <w:tcPr>
            <w:tcW w:w="218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否</w:t>
            </w:r>
          </w:p>
        </w:tc>
        <w:tc>
          <w:tcPr>
            <w:tcW w:w="486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城市（beijing）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source</w:t>
            </w:r>
          </w:p>
        </w:tc>
        <w:tc>
          <w:tcPr>
            <w:tcW w:w="218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否</w:t>
            </w:r>
          </w:p>
        </w:tc>
        <w:tc>
          <w:tcPr>
            <w:tcW w:w="486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资源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filetype</w:t>
            </w:r>
          </w:p>
        </w:tc>
        <w:tc>
          <w:tcPr>
            <w:tcW w:w="218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6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类型（json）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version</w:t>
            </w:r>
          </w:p>
        </w:tc>
        <w:tc>
          <w:tcPr>
            <w:tcW w:w="218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6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版本号（v440）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sign</w:t>
            </w:r>
          </w:p>
        </w:tc>
        <w:tc>
          <w:tcPr>
            <w:tcW w:w="218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486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lang w:val="en-US" w:eastAsia="zh-CN"/>
              </w:rPr>
              <w:t xml:space="preserve">签名 </w:t>
            </w:r>
            <w:r>
              <w:rPr>
                <w:rFonts w:hint="eastAsia" w:ascii="宋体" w:hAnsi="宋体" w:eastAsia="宋体" w:cs="宋体"/>
                <w:color w:val="333333"/>
                <w:kern w:val="0"/>
                <w:szCs w:val="21"/>
              </w:rPr>
              <w:t>var sign = hex_md5(filmId +</w:t>
            </w:r>
            <w:r>
              <w:rPr>
                <w:rFonts w:hint="eastAsia" w:ascii="宋体" w:hAnsi="宋体" w:eastAsia="宋体" w:cs="宋体"/>
                <w:color w:val="333333"/>
                <w:kern w:val="0"/>
                <w:szCs w:val="21"/>
                <w:lang w:val="en-US" w:eastAsia="zh-CN"/>
              </w:rPr>
              <w:t xml:space="preserve"> "wap" </w:t>
            </w:r>
            <w:r>
              <w:rPr>
                <w:rFonts w:hint="eastAsia" w:ascii="宋体" w:hAnsi="宋体" w:eastAsia="宋体" w:cs="宋体"/>
                <w:color w:val="333333"/>
                <w:kern w:val="0"/>
                <w:szCs w:val="21"/>
              </w:rPr>
              <w:t>+ g_privateKey);</w:t>
            </w:r>
          </w:p>
        </w:tc>
      </w:tr>
    </w:tbl>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返回说明</w:t>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color w:val="333333"/>
          <w:kern w:val="0"/>
          <w:szCs w:val="21"/>
        </w:rPr>
        <w:t>正常情况下，会返回下述JSON数据包：</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"filmId": "201604740907",</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"filmName": "奇幻森林",</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"openingDate": "2016-04-15",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"description": "毛克利（尼尔·塞西 Neel Sethi 饰）是一个由狼群养大的人类男孩，影片围绕他的森林冒险徐徐展开。谢利·可汗，一只受过人类伤害的老虎（伊德里斯·艾尔巴 Idris Elba 配音），发誓要将毛克利铲除。为了逃脱追捕，毛克利跟随严厉的导师黑豹巴希拉（本·金斯利 Ben Kingsley 配音）和自由自在的好友棕熊巴鲁（比尔·默瑞 Bill Murray 配音），踏上了一场精彩纷呈的自我探索旅程。在这趟旅途中，毛克利遇到了一些对他居心叵测的丛林生物，包括巨蟒卡奥（斯嘉丽·约翰逊 Scarlett Johansson 配音），她用迷人的声音和眼神迷惑毛克利；还有花言巧语的猩猩路易王（克里斯托弗·沃肯 Christopher Walken 配音），他试图通过威逼利诱让毛克利交出迷幻而致命的“红花”——火焰的秘密。当森林不再是安全的家园，毛克利该何去何从？而毕生难忘的伟大冒险，才刚刚拉开序幕……",</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 "http://pic.spider.com.cn/pic/filmpic/jdt/1460364220785_mobile.jpg",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"pictureforphone": "http://pic.spider.com.cn/pic/filmpic/jdt/1460364220785_mobile2.jpg",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"actor": "斯嘉丽·约翰逊 / 伊德里斯·艾尔巴 / 比尔·默瑞 / 本·金斯利 / 克里斯托弗·沃肯 / 露皮塔·尼永奥 / 吉安卡罗·埃斯波西托",</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"director": "乔恩·费儒",</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"sentence": "森林王子大冒险",</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"catalog": "剧情/冒险/奇幻",</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"ticketsCount": "370",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"pictures": "http://pic.spider.com.cn/pic/stillspic/14574900104650.jpg,http://pic.spider.com.cn/pic/stillspic/14574900105681.jpg,http://pic.spider.com.cn/pic/stillspic/14574900106892.jpg,http://pic.spider.com.cn/pic/stillspic/14574900108353.jpg,http://pic.spider.com.cn/pic/stillspic/14574900109594.jpg,http://pic.spider.com.cn/pic/stillspic/14574900110815.jpg,http://pic.spider.com.cn/pic/stillspic/14574900112296.jpg,http://pic.spider.com.cn/pic/stillspic/14574900113687.jpg,http://pic.spider.com.cn/pic/stillspic/14574900115238.jpg,http://pic.spider.com.cn/pic/stillspic/14574900116679.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"duration": "120",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"language": "英语",</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"edition": "2D",</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"score": "8.6",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"priceSection": "25-144",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"sourceclass":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"result":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"message": "请求成功!"</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br w:type="textWrapping"/>
      </w:r>
    </w:p>
    <w:tbl>
      <w:tblPr>
        <w:tblStyle w:val="9"/>
        <w:tblW w:w="8659" w:type="dxa"/>
        <w:jc w:val="center"/>
        <w:tblCellSpacing w:w="0" w:type="dxa"/>
        <w:tblInd w:w="-166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5260"/>
        <w:gridCol w:w="339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参数</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Courier New" w:hAnsi="Courier New" w:eastAsia="宋体" w:cs="Courier New"/>
                <w:color w:val="333333"/>
                <w:kern w:val="0"/>
                <w:sz w:val="18"/>
                <w:szCs w:val="18"/>
              </w:rPr>
              <w:t>filmId</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电影ID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Courier New" w:hAnsi="Courier New" w:eastAsia="宋体" w:cs="Courier New"/>
                <w:color w:val="333333"/>
                <w:kern w:val="0"/>
                <w:sz w:val="18"/>
                <w:szCs w:val="18"/>
              </w:rPr>
              <w:t>filmName</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电影名称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openingDate</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电影上映时间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description</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电影介绍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picture</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电影封面图大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pictureforphone</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电影封面图小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actor</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作者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director</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导演</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sentence</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详情标题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catalog</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电影类型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ticketsCount</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门票数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pictures</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影片截图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duration</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电影播放时间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language</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语言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edition</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电影技术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score</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大众评分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priceSection</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吐槽和长影评数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sourceclass</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result</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结果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526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message</w:t>
            </w:r>
          </w:p>
        </w:tc>
        <w:tc>
          <w:tcPr>
            <w:tcW w:w="339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请求描述</w:t>
            </w:r>
          </w:p>
        </w:tc>
      </w:tr>
    </w:tbl>
    <w:p>
      <w:pPr>
        <w:pStyle w:val="2"/>
        <w:numPr>
          <w:ilvl w:val="0"/>
          <w:numId w:val="1"/>
        </w:numPr>
      </w:pPr>
      <w:r>
        <w:rPr>
          <w:rFonts w:hint="eastAsia"/>
          <w:lang w:val="en-US" w:eastAsia="zh-CN"/>
        </w:rPr>
        <w:t>获取影评</w:t>
      </w:r>
    </w:p>
    <w:p>
      <w:pP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接口调用请求说明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http://film.spider.com.cn/wap/getCommentList.html</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http请求方式: GET</w:t>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参数说明</w:t>
      </w:r>
    </w:p>
    <w:tbl>
      <w:tblPr>
        <w:tblStyle w:val="9"/>
        <w:tblW w:w="8886"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1830"/>
        <w:gridCol w:w="2188"/>
        <w:gridCol w:w="48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参数</w:t>
            </w:r>
          </w:p>
        </w:tc>
        <w:tc>
          <w:tcPr>
            <w:tcW w:w="21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是否必须</w:t>
            </w:r>
          </w:p>
        </w:tc>
        <w:tc>
          <w:tcPr>
            <w:tcW w:w="486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key</w:t>
            </w:r>
          </w:p>
        </w:tc>
        <w:tc>
          <w:tcPr>
            <w:tcW w:w="21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p>
        </w:tc>
        <w:tc>
          <w:tcPr>
            <w:tcW w:w="486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资源id</w:t>
            </w:r>
            <w:r>
              <w:rPr>
                <w:rFonts w:hint="eastAsia" w:ascii="宋体" w:hAnsi="宋体" w:eastAsia="宋体" w:cs="宋体"/>
                <w:color w:val="333333"/>
                <w:kern w:val="0"/>
                <w:szCs w:val="21"/>
                <w:lang w:val="en-US" w:eastAsia="zh-CN"/>
              </w:rPr>
              <w:t xml:space="preserve">( </w:t>
            </w:r>
            <w:r>
              <w:rPr>
                <w:rFonts w:hint="eastAsia" w:ascii="宋体" w:hAnsi="宋体" w:eastAsia="宋体" w:cs="宋体"/>
                <w:color w:val="333333"/>
                <w:kern w:val="0"/>
                <w:szCs w:val="21"/>
                <w:lang w:eastAsia="zh-CN"/>
              </w:rPr>
              <w:t>wap</w:t>
            </w:r>
            <w:r>
              <w:rPr>
                <w:rFonts w:hint="eastAsia" w:ascii="宋体" w:hAnsi="宋体" w:eastAsia="宋体" w:cs="宋体"/>
                <w:color w:val="333333"/>
                <w:kern w:val="0"/>
                <w:szCs w:val="21"/>
                <w:lang w:val="en-US" w:eastAsia="zh-CN"/>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filmId</w:t>
            </w:r>
          </w:p>
        </w:tc>
        <w:tc>
          <w:tcPr>
            <w:tcW w:w="21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p>
        </w:tc>
        <w:tc>
          <w:tcPr>
            <w:tcW w:w="486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电影ID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userId</w:t>
            </w:r>
          </w:p>
        </w:tc>
        <w:tc>
          <w:tcPr>
            <w:tcW w:w="21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否</w:t>
            </w:r>
          </w:p>
        </w:tc>
        <w:tc>
          <w:tcPr>
            <w:tcW w:w="486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用户ID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sortFlag</w:t>
            </w:r>
          </w:p>
        </w:tc>
        <w:tc>
          <w:tcPr>
            <w:tcW w:w="21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p>
        </w:tc>
        <w:tc>
          <w:tcPr>
            <w:tcW w:w="486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=0，代表好差评分开；=1代表按照总体有用数来排序(兼顾评论时间)，默认为0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shortOrLong</w:t>
            </w:r>
          </w:p>
        </w:tc>
        <w:tc>
          <w:tcPr>
            <w:tcW w:w="21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p>
        </w:tc>
        <w:tc>
          <w:tcPr>
            <w:tcW w:w="486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lang w:val="en-US" w:eastAsia="zh-CN"/>
              </w:rPr>
              <w:t>影评类型（l长影评，s短影评）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pageSize</w:t>
            </w:r>
          </w:p>
        </w:tc>
        <w:tc>
          <w:tcPr>
            <w:tcW w:w="21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486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每页请求数据条数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currentPage</w:t>
            </w:r>
          </w:p>
        </w:tc>
        <w:tc>
          <w:tcPr>
            <w:tcW w:w="21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486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分页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filetype</w:t>
            </w:r>
          </w:p>
        </w:tc>
        <w:tc>
          <w:tcPr>
            <w:tcW w:w="21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486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Josn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version</w:t>
            </w:r>
          </w:p>
        </w:tc>
        <w:tc>
          <w:tcPr>
            <w:tcW w:w="21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486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v4.3.0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83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sign</w:t>
            </w:r>
          </w:p>
        </w:tc>
        <w:tc>
          <w:tcPr>
            <w:tcW w:w="218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486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hex_md5(filmId + g_userId + currentPage + pageSize + "0" +</w:t>
            </w:r>
            <w:r>
              <w:rPr>
                <w:rFonts w:hint="eastAsia" w:ascii="宋体" w:hAnsi="宋体" w:eastAsia="宋体" w:cs="宋体"/>
                <w:color w:val="333333"/>
                <w:kern w:val="0"/>
                <w:szCs w:val="21"/>
              </w:rPr>
              <w:t>"</w:t>
            </w:r>
            <w:r>
              <w:rPr>
                <w:rFonts w:hint="eastAsia" w:ascii="宋体" w:hAnsi="宋体" w:eastAsia="宋体" w:cs="宋体"/>
                <w:color w:val="333333"/>
                <w:kern w:val="0"/>
                <w:szCs w:val="21"/>
                <w:lang w:val="en-US" w:eastAsia="zh-CN"/>
              </w:rPr>
              <w:t>wap</w:t>
            </w:r>
            <w:r>
              <w:rPr>
                <w:rFonts w:hint="eastAsia" w:ascii="宋体" w:hAnsi="宋体" w:eastAsia="宋体" w:cs="宋体"/>
                <w:color w:val="333333"/>
                <w:kern w:val="0"/>
                <w:szCs w:val="21"/>
              </w:rPr>
              <w:t>"</w:t>
            </w:r>
            <w:r>
              <w:rPr>
                <w:rFonts w:hint="eastAsia" w:ascii="宋体" w:hAnsi="宋体" w:eastAsia="宋体" w:cs="宋体"/>
                <w:color w:val="333333"/>
                <w:kern w:val="0"/>
                <w:szCs w:val="21"/>
              </w:rPr>
              <w:t xml:space="preserve"> + g_privateKey)</w:t>
            </w:r>
          </w:p>
        </w:tc>
      </w:tr>
    </w:tbl>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返回说明</w:t>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color w:val="333333"/>
          <w:kern w:val="0"/>
          <w:szCs w:val="21"/>
        </w:rPr>
        <w:t>正常情况下，会返回下述JSON数据包：</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"result":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"message": "请求成功",</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"total": "121",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"posiNum": "18",</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"negaNum":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"longCount": "117",</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"shortCount": "4",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"filmCommentInfo":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"id": "240804",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"time": "2016-04-24 18:57",</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"timeDesc": "23小时前",</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"1391798****",</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"authorId":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"source":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"难得一见，值得一看",</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"likeCount":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"head": "http://pic.spider.com.cn/pic/albumpic/systemimage/boy.jpg",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"id": "239814",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"time": "2016-04-22 16:09",</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"timeDesc": "3天前",</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"腾讯影迷",</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"authorId":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"source":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"无",</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"likeCount":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"head": "http://pic.spider.com.cn/pic/albumpic/systemimage/boy.jpg",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"id": "238588",</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"time": "2016-04-17 23:52",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"timeDesc": "5天前",</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"1355289****",</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"authorId":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"source":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"动画和人物结合很好",</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"likeCount": "2",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"head": "http://pic.spider.com.cn/pic/albumpic/201604/14609084585525443415-2.jpg",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"id": "238518",</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"time": "2016-04-17 20:04",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"timeDesc": "5天前",</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 "1817750****",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"authorId":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"source":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"content": "很不错！不能错过！",</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"likeCount": "7",</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"head": "http://pic.spider.com.cn/pic/albumpic/systemimage/boy.jpg",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"type":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lang w:eastAsia="zh-CN"/>
        </w:rPr>
        <w:t>、</w:t>
      </w:r>
    </w:p>
    <w:p>
      <w:pPr>
        <w:pStyle w:val="2"/>
        <w:numPr>
          <w:ilvl w:val="0"/>
          <w:numId w:val="1"/>
        </w:numPr>
      </w:pPr>
      <w:r>
        <w:rPr>
          <w:rFonts w:hint="eastAsia"/>
          <w:lang w:val="en-US" w:eastAsia="zh-CN"/>
        </w:rPr>
        <w:t>城市分区</w:t>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接口调用请求说明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http://film.spider.com.cn/wap/getCinemaTraficInfo.html</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66799"/>
          <w:kern w:val="0"/>
          <w:sz w:val="18"/>
          <w:szCs w:val="18"/>
        </w:rPr>
      </w:pPr>
      <w:r>
        <w:rPr>
          <w:rFonts w:ascii="Courier New" w:hAnsi="Courier New" w:eastAsia="宋体" w:cs="Courier New"/>
          <w:color w:val="333333"/>
          <w:kern w:val="0"/>
          <w:sz w:val="18"/>
          <w:szCs w:val="18"/>
        </w:rPr>
        <w:t xml:space="preserve">http请求方式: </w:t>
      </w:r>
      <w:r>
        <w:rPr>
          <w:rFonts w:hint="eastAsia" w:ascii="Courier New" w:hAnsi="Courier New" w:eastAsia="宋体" w:cs="Courier New"/>
          <w:color w:val="333333"/>
          <w:kern w:val="0"/>
          <w:sz w:val="18"/>
          <w:szCs w:val="18"/>
        </w:rPr>
        <w:t>POST</w:t>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参数说明</w:t>
      </w:r>
    </w:p>
    <w:tbl>
      <w:tblPr>
        <w:tblStyle w:val="9"/>
        <w:tblW w:w="9389"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1621"/>
        <w:gridCol w:w="2182"/>
        <w:gridCol w:w="55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参数</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是否必须</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key</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wap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cityCode</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城市（beijing）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filetype</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ascii="宋体" w:hAnsi="宋体" w:eastAsia="宋体" w:cs="宋体"/>
                <w:color w:val="333333"/>
                <w:kern w:val="0"/>
                <w:szCs w:val="21"/>
              </w:rPr>
              <w:t>是</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类型json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version</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是</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版本号v4.3.0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sign</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 xml:space="preserve">密钥：hex_md5(cityCode + </w:t>
            </w:r>
            <w:r>
              <w:rPr>
                <w:rFonts w:hint="default" w:ascii="宋体" w:hAnsi="宋体" w:eastAsia="宋体" w:cs="宋体"/>
                <w:color w:val="333333"/>
                <w:kern w:val="0"/>
                <w:szCs w:val="21"/>
                <w:lang w:val="en-US" w:eastAsia="zh-CN"/>
              </w:rPr>
              <w:t>“</w:t>
            </w:r>
            <w:r>
              <w:rPr>
                <w:rFonts w:hint="eastAsia" w:ascii="宋体" w:hAnsi="宋体" w:eastAsia="宋体" w:cs="宋体"/>
                <w:color w:val="333333"/>
                <w:kern w:val="0"/>
                <w:szCs w:val="21"/>
                <w:lang w:val="en-US" w:eastAsia="zh-CN"/>
              </w:rPr>
              <w:t>wap</w:t>
            </w:r>
            <w:r>
              <w:rPr>
                <w:rFonts w:hint="default" w:ascii="宋体" w:hAnsi="宋体" w:eastAsia="宋体" w:cs="宋体"/>
                <w:color w:val="333333"/>
                <w:kern w:val="0"/>
                <w:szCs w:val="21"/>
                <w:lang w:val="en-US" w:eastAsia="zh-CN"/>
              </w:rPr>
              <w:t>”</w:t>
            </w:r>
            <w:r>
              <w:rPr>
                <w:rFonts w:hint="eastAsia" w:ascii="宋体" w:hAnsi="宋体" w:eastAsia="宋体" w:cs="宋体"/>
                <w:color w:val="333333"/>
                <w:kern w:val="0"/>
                <w:szCs w:val="21"/>
                <w:lang w:val="en-US" w:eastAsia="zh-CN"/>
              </w:rPr>
              <w:t xml:space="preserve"> + g_privateKey);</w:t>
            </w:r>
          </w:p>
        </w:tc>
      </w:tr>
    </w:tbl>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返回说明</w:t>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color w:val="333333"/>
          <w:kern w:val="0"/>
          <w:szCs w:val="21"/>
        </w:rPr>
        <w:t>正常情况下，会返回下述JSON数据包：</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"result":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"message": "请求成功",</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"regionInfo":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"全部(68)"</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"changpq",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"昌平区(4)"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"chaoyq",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"朝阳区(16)"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"daxq",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"大兴区(6)"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"dongcq",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"东城区(4)"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"fangsq",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"房山区(1)"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"fengtq",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"丰台区(6)"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"haidq",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"海淀区(17)"</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"mentgq",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"门头沟区(1)"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"pinggq",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"平谷区(1)"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"shunyq",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"顺义区(2)"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"tongzq",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"通州区(4)"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"xichengq",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"regionName": "西城区(6)"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"lineInfo":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"全部(42)"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"1号线(6)"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"2号线(5)"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"4号线(6)"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"5号线(2)"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"6号线(1)"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"8",</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"8号线(3)"</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"10",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"10号线(11)"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"13",</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"13号线(3)"</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"15",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"15号线(2)"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"10",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"10号线(1)"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"八通线",</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"八通线(2)"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"房山线",</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"房山线(1)"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"lineCode": "铁亦线",</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"lineName": "铁亦线(1)"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"busiInfo":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"全部(32)"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"btpz",</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"北太平庄(1)"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"cpz",</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"昌平镇(1)"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"cwdj",</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"朝外大街(2)"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"cwm",</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"崇文门(1)"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"ftqt",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"丰台其它(2)"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"fz",</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"方庄(1)"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"gwdj",</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"广外大街(1)"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"gz",</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"管庄(1)"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"gzf/wsl",</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"公主坟/万寿路(1)"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"lmq/syq",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"亮马桥/三元桥(2)"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"slb",</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"十里堡(1)"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"sy",</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"顺义(1)"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"szq",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"苏州桥(2)"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"tyg",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"太阳宫(1)"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"tzby",</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"通州北苑(1)"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"wdk",</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"五道口(1)"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"wfj/dd",</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"王府井/东单(3)"</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"wks",</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"五棵松(2)"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"wl",</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"万柳(1)"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"xd",</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"西单(1)"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"xhm",</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"西红门(2)"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"xsq",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"西三旗(1)"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"yjy",</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"姚家园(1)"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"busiCode": "zgc",</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"busiName": "中关村(1)"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"hallSignCode":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"hallSignName": "全部"</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"hallSignCode": "3dtwo",</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"hallSignName": "双机3D"</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"hallSignCode": "mscreen",</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"hallSignName": "巨幕"</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"hallSignCode": "imax",</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"hallSignName": "IMAX"</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"cinemaSignCode":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"cinemaSignName": "全部"</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"cinemaSignCode": "5",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"cinemaSignName": "免费停车"</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tbl>
      <w:tblPr>
        <w:tblStyle w:val="9"/>
        <w:tblpPr w:leftFromText="180" w:rightFromText="180" w:vertAnchor="text" w:horzAnchor="page" w:tblpX="2101" w:tblpY="395"/>
        <w:tblOverlap w:val="never"/>
        <w:tblW w:w="8263"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3600"/>
        <w:gridCol w:w="466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trPr>
        <w:tc>
          <w:tcPr>
            <w:tcW w:w="36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参数</w:t>
            </w:r>
          </w:p>
        </w:tc>
        <w:tc>
          <w:tcPr>
            <w:tcW w:w="46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36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Courier New" w:hAnsi="Courier New" w:eastAsia="宋体" w:cs="Courier New"/>
                <w:color w:val="333333"/>
                <w:kern w:val="0"/>
                <w:sz w:val="18"/>
                <w:szCs w:val="18"/>
              </w:rPr>
              <w:t>regionInfo</w:t>
            </w:r>
          </w:p>
        </w:tc>
        <w:tc>
          <w:tcPr>
            <w:tcW w:w="46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行政区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36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Courier New" w:hAnsi="Courier New" w:eastAsia="宋体" w:cs="Courier New"/>
                <w:color w:val="333333"/>
                <w:kern w:val="0"/>
                <w:sz w:val="18"/>
                <w:szCs w:val="18"/>
              </w:rPr>
              <w:t>lineInfo</w:t>
            </w:r>
          </w:p>
        </w:tc>
        <w:tc>
          <w:tcPr>
            <w:tcW w:w="46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地铁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trPr>
        <w:tc>
          <w:tcPr>
            <w:tcW w:w="36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busiInfo</w:t>
            </w:r>
          </w:p>
        </w:tc>
        <w:tc>
          <w:tcPr>
            <w:tcW w:w="46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商区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36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hallSign</w:t>
            </w:r>
          </w:p>
        </w:tc>
        <w:tc>
          <w:tcPr>
            <w:tcW w:w="46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特效厅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trPr>
        <w:tc>
          <w:tcPr>
            <w:tcW w:w="36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cinemaSign</w:t>
            </w:r>
          </w:p>
        </w:tc>
        <w:tc>
          <w:tcPr>
            <w:tcW w:w="46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服务</w:t>
            </w:r>
          </w:p>
        </w:tc>
      </w:tr>
    </w:tbl>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360"/>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p>
      <w:pPr>
        <w:pStyle w:val="2"/>
        <w:numPr>
          <w:ilvl w:val="0"/>
          <w:numId w:val="1"/>
        </w:numPr>
      </w:pPr>
      <w:r>
        <w:rPr>
          <w:rFonts w:hint="eastAsia"/>
          <w:lang w:val="en-US" w:eastAsia="zh-CN"/>
        </w:rPr>
        <w:t>电影院</w:t>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接口调用请求说明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http://film.spider.com.cn/wap/cinemaList.html</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66799"/>
          <w:kern w:val="0"/>
          <w:sz w:val="18"/>
          <w:szCs w:val="18"/>
        </w:rPr>
      </w:pPr>
      <w:r>
        <w:rPr>
          <w:rFonts w:ascii="Courier New" w:hAnsi="Courier New" w:eastAsia="宋体" w:cs="Courier New"/>
          <w:color w:val="333333"/>
          <w:kern w:val="0"/>
          <w:sz w:val="18"/>
          <w:szCs w:val="18"/>
        </w:rPr>
        <w:t xml:space="preserve">http请求方式: </w:t>
      </w:r>
      <w:r>
        <w:rPr>
          <w:rFonts w:hint="eastAsia" w:ascii="Courier New" w:hAnsi="Courier New" w:eastAsia="宋体" w:cs="Courier New"/>
          <w:color w:val="333333"/>
          <w:kern w:val="0"/>
          <w:sz w:val="18"/>
          <w:szCs w:val="18"/>
          <w:lang w:val="en-US" w:eastAsia="zh-CN"/>
        </w:rPr>
        <w:t>GET</w:t>
      </w:r>
      <w:r>
        <w:rPr>
          <w:rFonts w:hint="eastAsia" w:ascii="Courier New" w:hAnsi="Courier New" w:eastAsia="宋体" w:cs="Courier New"/>
          <w:color w:val="366799"/>
          <w:kern w:val="0"/>
          <w:sz w:val="18"/>
          <w:szCs w:val="18"/>
        </w:rPr>
        <w:tab/>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参数说明</w:t>
      </w:r>
    </w:p>
    <w:tbl>
      <w:tblPr>
        <w:tblStyle w:val="9"/>
        <w:tblW w:w="9389"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1621"/>
        <w:gridCol w:w="2182"/>
        <w:gridCol w:w="55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参数</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是否必须</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center"/>
              <w:rPr>
                <w:rFonts w:ascii="宋体" w:hAnsi="宋体" w:eastAsia="宋体" w:cs="宋体"/>
                <w:b/>
                <w:bCs/>
                <w:color w:val="333333"/>
                <w:kern w:val="0"/>
                <w:szCs w:val="21"/>
              </w:rPr>
            </w:pPr>
            <w:r>
              <w:rPr>
                <w:rFonts w:hint="eastAsia" w:ascii="宋体" w:hAnsi="宋体" w:eastAsia="宋体" w:cs="宋体"/>
                <w:b/>
                <w:bCs/>
                <w:color w:val="333333"/>
                <w:kern w:val="0"/>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key</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Key：wap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cityCode</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是</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城市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regionCode</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否</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行政区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busiCode</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eastAsia="zh-CN"/>
              </w:rPr>
            </w:pPr>
            <w:r>
              <w:rPr>
                <w:rFonts w:hint="eastAsia" w:ascii="宋体" w:hAnsi="宋体" w:eastAsia="宋体" w:cs="宋体"/>
                <w:color w:val="333333"/>
                <w:kern w:val="0"/>
                <w:szCs w:val="21"/>
                <w:lang w:val="en-US" w:eastAsia="zh-CN"/>
              </w:rPr>
              <w:t>否</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lang w:val="en-US" w:eastAsia="zh-CN"/>
              </w:rPr>
              <w:t>商区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hallSign</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否</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ascii="宋体" w:hAnsi="宋体" w:eastAsia="宋体" w:cs="宋体"/>
                <w:color w:val="333333"/>
                <w:kern w:val="0"/>
                <w:szCs w:val="21"/>
              </w:rPr>
            </w:pPr>
            <w:r>
              <w:rPr>
                <w:rFonts w:hint="eastAsia" w:ascii="宋体" w:hAnsi="宋体" w:eastAsia="宋体" w:cs="宋体"/>
                <w:color w:val="333333"/>
                <w:kern w:val="0"/>
                <w:szCs w:val="21"/>
                <w:lang w:val="en-US" w:eastAsia="zh-CN"/>
              </w:rPr>
              <w:t>特效厅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cinemaSign</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否</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lang w:val="en-US" w:eastAsia="zh-CN"/>
              </w:rPr>
              <w:t>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showDate</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否</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longitude</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经度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latitude</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是</w:t>
            </w: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维度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currentPage</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分页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pageSize</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每页值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filetype</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类型json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version</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版本v4.3.0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blCellSpacing w:w="0" w:type="dxa"/>
          <w:jc w:val="center"/>
        </w:trPr>
        <w:tc>
          <w:tcPr>
            <w:tcW w:w="162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sign</w:t>
            </w:r>
          </w:p>
        </w:tc>
        <w:tc>
          <w:tcPr>
            <w:tcW w:w="218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rPr>
            </w:pPr>
          </w:p>
        </w:tc>
        <w:tc>
          <w:tcPr>
            <w:tcW w:w="558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68" w:lineRule="atLeast"/>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密钥：1461583240074</w:t>
            </w:r>
          </w:p>
        </w:tc>
      </w:tr>
    </w:tbl>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b/>
          <w:bCs/>
          <w:color w:val="333333"/>
          <w:kern w:val="0"/>
          <w:szCs w:val="21"/>
        </w:rPr>
        <w:t>返回说明</w:t>
      </w:r>
      <w:r>
        <w:rPr>
          <w:rFonts w:hint="eastAsia" w:ascii="宋体" w:hAnsi="宋体" w:eastAsia="宋体" w:cs="宋体"/>
          <w:b/>
          <w:bCs/>
          <w:color w:val="333333"/>
          <w:kern w:val="0"/>
          <w:szCs w:val="21"/>
          <w:lang w:eastAsia="zh-CN"/>
        </w:rPr>
        <w:t>（</w:t>
      </w:r>
      <w:r>
        <w:rPr>
          <w:rFonts w:hint="eastAsia" w:ascii="宋体" w:hAnsi="宋体" w:eastAsia="宋体" w:cs="宋体"/>
          <w:b/>
          <w:bCs/>
          <w:color w:val="333333"/>
          <w:kern w:val="0"/>
          <w:szCs w:val="21"/>
          <w:lang w:val="en-US" w:eastAsia="zh-CN"/>
        </w:rPr>
        <w:t>可能会显示密钥错误</w:t>
      </w:r>
      <w:r>
        <w:rPr>
          <w:rFonts w:hint="eastAsia" w:ascii="宋体" w:hAnsi="宋体" w:eastAsia="宋体" w:cs="宋体"/>
          <w:b/>
          <w:bCs/>
          <w:color w:val="333333"/>
          <w:kern w:val="0"/>
          <w:szCs w:val="21"/>
          <w:lang w:eastAsia="zh-CN"/>
        </w:rPr>
        <w:t>）</w:t>
      </w:r>
    </w:p>
    <w:p>
      <w:pPr>
        <w:pStyle w:val="13"/>
        <w:widowControl/>
        <w:shd w:val="clear" w:color="auto" w:fill="FFFFFF"/>
        <w:spacing w:before="100" w:beforeAutospacing="1" w:after="100" w:afterAutospacing="1"/>
        <w:ind w:left="420" w:right="150" w:firstLine="0" w:firstLineChars="0"/>
        <w:jc w:val="left"/>
        <w:rPr>
          <w:rFonts w:ascii="宋体" w:hAnsi="宋体" w:eastAsia="宋体" w:cs="宋体"/>
          <w:color w:val="333333"/>
          <w:kern w:val="0"/>
          <w:szCs w:val="21"/>
        </w:rPr>
      </w:pPr>
      <w:r>
        <w:rPr>
          <w:rFonts w:hint="eastAsia" w:ascii="宋体" w:hAnsi="宋体" w:eastAsia="宋体" w:cs="宋体"/>
          <w:color w:val="333333"/>
          <w:kern w:val="0"/>
          <w:szCs w:val="21"/>
        </w:rPr>
        <w:t>正常情况下，会返回下述JSON数据包：</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"result":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"message": "请求成功",</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"cinemaNum": "68",</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"showDate":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"showDateArray":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"cinemaInfo":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"cinemaId": "DX20003209",</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"cinemaName": "北京耀莱成龙国际影城-王府井店",</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"cinemaLogo": "http://pic.spider.com.cn/pic/filmpic/jdt/1419916356409.jpg",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"cinemaAdd": "北京市东城区王府井大街301号新燕莎金街购物广场地下一层西侧",</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"cityCode": "beijing",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"dongcq",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"endbuyDate": "30",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"presaleDay":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"longitude": "116.4111008595",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"latitude": "39.9098919644",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"bFlag":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"showTimes":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"threedGlasses": "免押金",</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"eat": "旺顺阁",</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"shop": "王府井步行街",</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"park":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"imax":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"cinemaTraffic": "乘车路线：公交车：　乘10、41、59、99、120、126、127、420路，到王府井站下车;　乘103、104、127、420、专2路、特11路，到王府井路口北站下车;　乘1、52、99路，到东单路口西站下车。  地铁：地铁1号线王府井站出C2口向北步行200米路西",</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"subwayLines":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"substation": "王府井",</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"business": "新燕莎购物中心"</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"cinemaId": "DX20002702",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"cinemaName": "北京横店电影城",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"cinemaLogo": "http://pic.spider.com.cn/pic/filmpic/jdt/1375319281102.jpg",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"cinemaAdd": "北京王府井大街253号王府井百货大楼北馆8层",</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"cityCode": "beijing",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"dongcq",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"endbuyDate": "30",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"presaleDay":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"longitude": "116.410316000000",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"latitude": "39.913475000000",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"bFlag":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"showTimes":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"threedGlasses": "免押金",</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"eat": "拿渡、呷哺呷哺、肯德基等",</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"shop":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"park": "百货大楼地下停车场",</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"imax":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"cinemaTraffic": "乘坐10路、20路、37路、41路、59路、120路、126路等至王府井路口南站到达",</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"subwayLines":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"substation": "王府井站",</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"business": "王府井/东单"</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"cinemaId": "DX20000709",</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"cinemaName": "百老汇影城-apm新东安店",</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"cinemaLogo": "http://pic.spider.com.cn/pic/filmpic/jdt/1403667431009.jpg",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"cinemaAdd": "北京市东城区王府井大街138号新东安市场6层",</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"cityCode": "beijing",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"dongcq",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"endbuyDate": "30",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"presaleDay":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"longitude": "116.4137238595",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"latitude": "39.9139519644",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"bFlag":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"showTimes":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"threedGlasses": "免押金",</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"eat":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"shop": "王府井apm",</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"park":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"imax":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"cinemaTraffic": "新东安市场站下车103、104、201、211、420等",</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"subwayLines":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"substation": "暂无地铁",</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"business": "王府井/东单"</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"cinemaId": "11030101",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"cinemaName": "北京大观楼电影院",</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"cinemaLogo": "http://pic.spider.com.cn/pic/filmpic/jdt/1404890518789.jpg",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"cinemaAdd": "北京市西城区前门大栅栏街36号",</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"cityCode": "beijing",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"xichengq",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"endbuyDate": "30",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"presaleDay":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"longitude": "116.3952898319",</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"latitude": "39.8956185100",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"bFlag":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"showTimes":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"threedGlasses":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"eat":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"shop":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"park": "鲜鱼口地下停车场",</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"imax":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"cinemaTraffic": "途经公交车：5路; 8路; 17路; 20路; 48路; 59路; 66路; 67路; 69路; 71路; 82路; 93路; 120路; 126路; 203路夜班车; 301路; 723路; 729路; 特11路; 特7路; 专1路; 专2路前门站下即可。",</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"subwayLines": "2",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"substation": "前门站",</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"business": "大栅栏"</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"cinemaId": "11040401",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"cinemaName": "北京搜秀影城",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"cinemaLogo": "http://pic.spider.com.cn/pic/filmpic/jdt/1377148128845.jpg",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"cinemaAdd": "北京市东城区崇外大街40号搜秀城9、10层",</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"cityCode": "beijing",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"dongcq",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"endbuyDate": "30",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"presaleDay": "20",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"longitude": "116.416357000000",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"latitude": "39.928353000000",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"bFlag":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"showTimes":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"threedGlasses": "1.3米以下儿童2D免费无座，需大人陪同。3D影片半价。",</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"eat": "黄记煌三汁焖锅、麻辣诱惑、汉拿山",</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"shop": "搜秀城，新世界购物中心",</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"park":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"imax":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"cinemaTraffic": "乘公交车39、43、25、116、684、685、723等路到花市路口南，乘12路到花市路口北；乘地铁5号线和2号线都可到崇文门下车，向南走，5号线可在磁器口下车。",</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"subwayLines": "2,5",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"substation": "崇文门",</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"business": "崇文门"</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"cinemaId": "11021201",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"cinemaName": "首都电影院-西单大悦城店",</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"cinemaLogo": "http://pic.spider.com.cn/pic/filmpic/jdt/1383096283989.jpg",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"cinemaAdd": "北京市西城区西单北大街甲131号大悦城商场十层",</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"cityCode": "beijing",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"xichengq",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"endbuyDate": "30",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"presaleDay":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"longitude": "116.373823500000",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"latitude": "39.912965700000",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"bFlag":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"showTimes":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"threedGlasses": "免押金",</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"eat": "板扎板、鹿港小镇",</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"shop": "西单大悦城",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"park": "西单大悦城地下停车场",</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"imax":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"cinemaTraffic": "可乘1、10、22、37、52、70、728在西单路口东下车。可乘102、105、109、22、46、47、603、604、626、690、在西单商场下车。",</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"subwayLines": "1,4",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"substation": "西单",</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"business": "西单大悦城"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"cinemaId": "11052101",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"cinemaName": "北京博纳影城-悠唐店",</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"cinemaLogo": "http://pic.spider.com.cn/pic/filmpic/jdt/1423118559302.jpg",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"cinemaAdd": "三丰北里2号楼悠唐生活广场B1层（朝阳门钱柜对面）",</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"cityCode": "beijing",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"chaoyq",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"endbuyDate": "30",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"presaleDay":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"longitude": "116.43992900848388",</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"latitude": "39.92186561970434",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"bFlag":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"hallSignCode": "imax",</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"hallSignName": "IMAX"</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"showTimes":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"threedGlasses": "无押金，但儿童无票需要押金",</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"eat": "松鹤楼、南锣肥猫、 龙记香港茶餐厅、 Blue Frog蓝、 鹿港小镇、 一品小笼",</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"shop": "悠唐生活广场",</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"park": "凭票免2小时",</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"imax":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"cinemaTraffic": "地铁路线：地铁2号线朝阳门站A口出向东走300米路南即是。公交路线：可乘坐75路、101路电车，109路电车，110路，112路电车，420路，619路、750路在朝阳门外站下车，下车后向东10米见路口向南即是。或乘坐快速公交2号线或快速公交2号线支线在终点站朝阳门下车向东走300米路南即是",</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"subwayLines": "2",</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"substation": "朝阳门站",</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"business": "朝外大街"</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"cinemaId": "DX20003125",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"cinemaName": "北京地质礼堂",</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"cinemaLogo": "http://pic.spider.com.cn/pic/filmpic/jdt/1350891536848.jpg",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"cinemaAdd": "西四羊肉胡同30号",</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"cityCode": "beijing",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"xichengq",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"endbuyDate": "30",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"presaleDay":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"longitude": "116.37124300000005",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"latitude": "39.92272200000001",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"bFlag":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"showTimes":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"threedGlasses": "3D眼镜免押金",</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"eat": "馄饨侯、仿膳饭庄",</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"shop": "羊肉胡同珠宝交易中心",</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"park": "免费停车",</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"imax":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"cinemaTraffic": "公交车：22 47 603 604 109 13 42 105 102 103 626 124到西四地铁四号线到西四出Ｄ口即到。",</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"subwayLines": "4",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"substation": "西四羊肉胡同",</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"business": "地质礼堂"</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"cinemaId": "CMT11055301",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"cinemaName": "高高山国际影城",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"cinemaLogo": "http://pic.spider.com.cn/pic/filmpic/jdt/1375672396879.jpg",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"cinemaAdd": "朝阳区汤立路201号院6号楼1楼F-102,F-103室",</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"cityCode": "beijing",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"chaoyq",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"endbuyDate": "30",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"presaleDay":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"longitude": "116.443108000000",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"latitude": "39.921470000000",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"bFlag":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"showTimes":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"threedGlasses": "免押金",</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"eat": "川禾烤鱼妨 北京球立方",</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"shop": "龙德广场 万意百货",</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"park":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"imax":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"cinemaTraffic": "立水桥商圈     地铁13号线立水桥A口出 北行200米",</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"subwayLines": "13",</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"substation": "立水桥",</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"business": "立水桥"</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"cinemaId": "JY2314",</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"cinemaName": "北京金逸影城-朝阳大悦城IMAX店",</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"cinemaLogo": "http://pic.spider.com.cn/pic/filmpic/jdt/1378794463373.jpg",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"cinemaAdd": "北京市朝阳区朝北大悦城8层（朝阳北路与青年路交叉处）",</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"cityCode": "beijing",</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"regionCode": "chaoyq",</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"endbuyDate": "15",</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"presaleDay":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"longitude": "116.443108000000",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"latitude": "39.921470000000",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"pFlag": "0",</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"bFlag": "1",</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"hallSignCode": "mscreen",</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"hallSignName": "巨幕"</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"hallSignCode": "imax",</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"hallSignName": "IMAX"</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"showTimes":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"threedGlasses": "双机3D放映厅：金属银幕、平稳画质、高清图像，消除了单机3D放映带来的视觉疲劳和眩晕感。",</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"eat": "大悦城8层餐饮居多",</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"shop": "大悦城",</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"park":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"imax": "",</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"cinemaTraffic": "地铁：6号线青年路口站下车直达开车：朝阳北路农民日报社往东500米路北坐车：991、75、675、306、682、628、126、运通111、468、494、499青年路口北站下",</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"subwayLines": "6",</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"substation": "青年路口",</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"business": "十里堡"</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hint="eastAsia"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ab/>
      </w:r>
      <w:r>
        <w:rPr>
          <w:rFonts w:hint="eastAsia" w:ascii="Courier New" w:hAnsi="Courier New" w:eastAsia="宋体" w:cs="Courier New"/>
          <w:color w:val="333333"/>
          <w:kern w:val="0"/>
          <w:sz w:val="18"/>
          <w:szCs w:val="18"/>
        </w:rPr>
        <w:t>}]</w:t>
      </w:r>
    </w:p>
    <w:p>
      <w:pPr>
        <w:pStyle w:val="13"/>
        <w:widowControl/>
        <w:pBdr>
          <w:top w:val="single" w:color="CCCCCC" w:sz="6" w:space="4"/>
          <w:left w:val="single" w:color="CCCCCC" w:sz="6" w:space="8"/>
          <w:bottom w:val="single" w:color="CCCCCC" w:sz="6" w:space="4"/>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0" w:firstLineChars="0"/>
        <w:jc w:val="left"/>
        <w:rPr>
          <w:rFonts w:ascii="Courier New" w:hAnsi="Courier New" w:eastAsia="宋体" w:cs="Courier New"/>
          <w:color w:val="333333"/>
          <w:kern w:val="0"/>
          <w:sz w:val="18"/>
          <w:szCs w:val="18"/>
        </w:rPr>
      </w:pPr>
      <w:r>
        <w:rPr>
          <w:rFonts w:hint="eastAsia" w:ascii="Courier New" w:hAnsi="Courier New" w:eastAsia="宋体" w:cs="Courier New"/>
          <w:color w:val="333333"/>
          <w:kern w:val="0"/>
          <w:sz w:val="18"/>
          <w:szCs w:val="18"/>
        </w:rPr>
        <w:t>}</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93204025">
    <w:nsid w:val="5EF65D39"/>
    <w:multiLevelType w:val="multilevel"/>
    <w:tmpl w:val="5EF65D39"/>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932040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91A"/>
    <w:rsid w:val="00014CEE"/>
    <w:rsid w:val="00041B23"/>
    <w:rsid w:val="00060455"/>
    <w:rsid w:val="000678ED"/>
    <w:rsid w:val="000D0100"/>
    <w:rsid w:val="000D3DAD"/>
    <w:rsid w:val="000D453A"/>
    <w:rsid w:val="001344EF"/>
    <w:rsid w:val="002A737F"/>
    <w:rsid w:val="00393B11"/>
    <w:rsid w:val="004120F9"/>
    <w:rsid w:val="0043418B"/>
    <w:rsid w:val="00472698"/>
    <w:rsid w:val="00494E02"/>
    <w:rsid w:val="00510E08"/>
    <w:rsid w:val="005C6C75"/>
    <w:rsid w:val="006320E9"/>
    <w:rsid w:val="00695237"/>
    <w:rsid w:val="006D0B02"/>
    <w:rsid w:val="00846B09"/>
    <w:rsid w:val="008578E2"/>
    <w:rsid w:val="00885DA2"/>
    <w:rsid w:val="00890FC0"/>
    <w:rsid w:val="00891EF7"/>
    <w:rsid w:val="008A3CD8"/>
    <w:rsid w:val="00910D99"/>
    <w:rsid w:val="00983D0F"/>
    <w:rsid w:val="00AA654B"/>
    <w:rsid w:val="00AC054A"/>
    <w:rsid w:val="00AD058C"/>
    <w:rsid w:val="00B12DC3"/>
    <w:rsid w:val="00B26B6C"/>
    <w:rsid w:val="00B72E93"/>
    <w:rsid w:val="00B83E22"/>
    <w:rsid w:val="00BC16BF"/>
    <w:rsid w:val="00BC4A4F"/>
    <w:rsid w:val="00BF7DAF"/>
    <w:rsid w:val="00C7400C"/>
    <w:rsid w:val="00CA0422"/>
    <w:rsid w:val="00CB4FB1"/>
    <w:rsid w:val="00D11FA0"/>
    <w:rsid w:val="00D413A4"/>
    <w:rsid w:val="00D4705B"/>
    <w:rsid w:val="00D608CE"/>
    <w:rsid w:val="00D95DBB"/>
    <w:rsid w:val="00DF3CDF"/>
    <w:rsid w:val="00E04CC2"/>
    <w:rsid w:val="00E22E64"/>
    <w:rsid w:val="00EF718F"/>
    <w:rsid w:val="00F72E76"/>
    <w:rsid w:val="04ED0362"/>
    <w:rsid w:val="08693DF7"/>
    <w:rsid w:val="092571F8"/>
    <w:rsid w:val="0ABD3FC2"/>
    <w:rsid w:val="0B0B7708"/>
    <w:rsid w:val="0E7B79FB"/>
    <w:rsid w:val="111A4619"/>
    <w:rsid w:val="1C144C43"/>
    <w:rsid w:val="1FC95726"/>
    <w:rsid w:val="23783B1C"/>
    <w:rsid w:val="252A74D3"/>
    <w:rsid w:val="26FF3AE6"/>
    <w:rsid w:val="362C684D"/>
    <w:rsid w:val="39833834"/>
    <w:rsid w:val="3DD63FD1"/>
    <w:rsid w:val="42B81614"/>
    <w:rsid w:val="462B589B"/>
    <w:rsid w:val="481F2CCA"/>
    <w:rsid w:val="4934305F"/>
    <w:rsid w:val="4DCE3EE2"/>
    <w:rsid w:val="4E264688"/>
    <w:rsid w:val="51591554"/>
    <w:rsid w:val="53A470B2"/>
    <w:rsid w:val="593F60C5"/>
    <w:rsid w:val="5E9874D3"/>
    <w:rsid w:val="5F5C4096"/>
    <w:rsid w:val="6A2C7A46"/>
    <w:rsid w:val="6BB82540"/>
    <w:rsid w:val="6BBD0C3A"/>
    <w:rsid w:val="6DF76166"/>
    <w:rsid w:val="76DE6B8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nhideWhenUsed/>
    <w:qFormat/>
    <w:uiPriority w:val="99"/>
    <w:rPr>
      <w:color w:val="0000FF"/>
      <w:u w:val="single"/>
    </w:r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7"/>
    <w:link w:val="4"/>
    <w:uiPriority w:val="99"/>
    <w:rPr>
      <w:sz w:val="18"/>
      <w:szCs w:val="18"/>
    </w:rPr>
  </w:style>
  <w:style w:type="character" w:customStyle="1" w:styleId="12">
    <w:name w:val="页脚 Char"/>
    <w:basedOn w:val="7"/>
    <w:link w:val="3"/>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标题 1 Char"/>
    <w:basedOn w:val="7"/>
    <w:link w:val="2"/>
    <w:uiPriority w:val="9"/>
    <w:rPr>
      <w:b/>
      <w:bCs/>
      <w:kern w:val="44"/>
      <w:sz w:val="44"/>
      <w:szCs w:val="44"/>
    </w:rPr>
  </w:style>
  <w:style w:type="character" w:customStyle="1" w:styleId="15">
    <w:name w:val="HTML 预设格式 Char"/>
    <w:basedOn w:val="7"/>
    <w:link w:val="5"/>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878</Words>
  <Characters>5011</Characters>
  <Lines>41</Lines>
  <Paragraphs>11</Paragraphs>
  <TotalTime>0</TotalTime>
  <ScaleCrop>false</ScaleCrop>
  <LinksUpToDate>false</LinksUpToDate>
  <CharactersWithSpaces>5878</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2015-03-26T02:09:00Z</dcterms:created>
  <dc:creator>Jack</dc:creator>
  <cp:lastModifiedBy>yu</cp:lastModifiedBy>
  <dcterms:modified xsi:type="dcterms:W3CDTF">2016-04-25T11:41:56Z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