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5A2444" w14:textId="77777777" w:rsidR="00992418" w:rsidRPr="0097348F" w:rsidRDefault="00992418" w:rsidP="00992418">
      <w:pPr>
        <w:jc w:val="center"/>
        <w:rPr>
          <w:b/>
          <w:bCs/>
          <w:i/>
          <w:iCs/>
          <w:color w:val="385623" w:themeColor="accent6" w:themeShade="80"/>
          <w:sz w:val="52"/>
          <w:szCs w:val="28"/>
        </w:rPr>
      </w:pPr>
      <w:r w:rsidRPr="0097348F">
        <w:rPr>
          <w:b/>
          <w:bCs/>
          <w:i/>
          <w:iCs/>
          <w:color w:val="385623" w:themeColor="accent6" w:themeShade="80"/>
          <w:sz w:val="52"/>
          <w:szCs w:val="28"/>
        </w:rPr>
        <w:t>Palmer Park Geology Field Trip</w:t>
      </w:r>
    </w:p>
    <w:p w14:paraId="212E21B1" w14:textId="030F3C2F" w:rsidR="00992418" w:rsidRPr="00A46F09" w:rsidRDefault="00992418" w:rsidP="00992418">
      <w:pPr>
        <w:pStyle w:val="ListParagraph"/>
        <w:ind w:left="0"/>
      </w:pPr>
      <w:r>
        <w:rPr>
          <w:b/>
          <w:sz w:val="32"/>
        </w:rPr>
        <w:t>Satur</w:t>
      </w:r>
      <w:r w:rsidRPr="006709FA">
        <w:rPr>
          <w:b/>
          <w:sz w:val="32"/>
        </w:rPr>
        <w:t>da</w:t>
      </w:r>
      <w:r>
        <w:rPr>
          <w:b/>
          <w:sz w:val="32"/>
        </w:rPr>
        <w:t xml:space="preserve">y </w:t>
      </w:r>
      <w:r w:rsidR="00563B33">
        <w:rPr>
          <w:b/>
          <w:sz w:val="32"/>
        </w:rPr>
        <w:t>MARCH</w:t>
      </w:r>
      <w:r>
        <w:rPr>
          <w:b/>
          <w:sz w:val="32"/>
        </w:rPr>
        <w:t xml:space="preserve"> </w:t>
      </w:r>
      <w:r w:rsidR="00563B33">
        <w:rPr>
          <w:b/>
          <w:sz w:val="32"/>
        </w:rPr>
        <w:t>14</w:t>
      </w:r>
      <w:r w:rsidRPr="00A46F09">
        <w:rPr>
          <w:b/>
          <w:sz w:val="32"/>
          <w:vertAlign w:val="superscript"/>
        </w:rPr>
        <w:t>th</w:t>
      </w:r>
      <w:r>
        <w:rPr>
          <w:b/>
          <w:sz w:val="32"/>
        </w:rPr>
        <w:t>, 20</w:t>
      </w:r>
      <w:r w:rsidR="00563B33">
        <w:rPr>
          <w:b/>
          <w:sz w:val="32"/>
        </w:rPr>
        <w:t>20</w:t>
      </w:r>
    </w:p>
    <w:p w14:paraId="01CF46BE" w14:textId="77777777" w:rsidR="00992418" w:rsidRPr="00A46F09" w:rsidRDefault="00992418" w:rsidP="00992418">
      <w:pPr>
        <w:pStyle w:val="ListParagraph"/>
        <w:ind w:left="0"/>
      </w:pPr>
      <w:r>
        <w:rPr>
          <w:b/>
          <w:sz w:val="32"/>
        </w:rPr>
        <w:t>10:00AM to 12:00PM</w:t>
      </w:r>
    </w:p>
    <w:p w14:paraId="07D9866C" w14:textId="77777777" w:rsidR="00992418" w:rsidRDefault="00992418" w:rsidP="00992418">
      <w:r w:rsidRPr="00A66D2B">
        <w:rPr>
          <w:b/>
        </w:rPr>
        <w:t>For:</w:t>
      </w:r>
      <w:r>
        <w:t xml:space="preserve"> </w:t>
      </w:r>
      <w:r>
        <w:rPr>
          <w:i/>
        </w:rPr>
        <w:t xml:space="preserve">All sections of Geology taught by Professor Mark </w:t>
      </w:r>
      <w:proofErr w:type="spellStart"/>
      <w:r>
        <w:rPr>
          <w:i/>
        </w:rPr>
        <w:t>Izold</w:t>
      </w:r>
      <w:proofErr w:type="spellEnd"/>
    </w:p>
    <w:p w14:paraId="3F0694D5" w14:textId="77777777" w:rsidR="00992418" w:rsidRDefault="00992418" w:rsidP="00992418">
      <w:r w:rsidRPr="005954CF">
        <w:rPr>
          <w:b/>
          <w:i/>
          <w:sz w:val="28"/>
        </w:rPr>
        <w:t>Where</w:t>
      </w:r>
      <w:r w:rsidRPr="000B6ED6">
        <w:rPr>
          <w:b/>
          <w:sz w:val="28"/>
        </w:rPr>
        <w:t xml:space="preserve"> </w:t>
      </w:r>
      <w:r w:rsidRPr="000B6ED6">
        <w:rPr>
          <w:b/>
        </w:rPr>
        <w:t>- We will meet at Picnic/Group marked Council Grounds Picnic Area</w:t>
      </w:r>
      <w:r>
        <w:rPr>
          <w:b/>
        </w:rPr>
        <w:t>.</w:t>
      </w:r>
      <w:r w:rsidRPr="000B6ED6">
        <w:rPr>
          <w:b/>
        </w:rPr>
        <w:t xml:space="preserve"> </w:t>
      </w:r>
      <w:r>
        <w:rPr>
          <w:b/>
        </w:rPr>
        <w:t xml:space="preserve"> </w:t>
      </w:r>
      <w:r>
        <w:t xml:space="preserve">From Academy take </w:t>
      </w:r>
      <w:proofErr w:type="spellStart"/>
      <w:r>
        <w:t>Maizeland</w:t>
      </w:r>
      <w:proofErr w:type="spellEnd"/>
      <w:r>
        <w:t xml:space="preserve"> Road to the west for about ¼ mile.  Go north about 1/3 mile and turn LEFT into picnic/group area (Council Grounds Picnic Area).  Follow the DIRT road for about 1/3 mile until it ends in a parking area with a ponderosa pine tree in the middle.</w:t>
      </w:r>
    </w:p>
    <w:p w14:paraId="7A8897AB" w14:textId="77777777" w:rsidR="00992418" w:rsidRDefault="00992418" w:rsidP="00992418"/>
    <w:p w14:paraId="652F660B" w14:textId="77777777" w:rsidR="00992418" w:rsidRDefault="00992418" w:rsidP="00992418">
      <w:r>
        <w:rPr>
          <w:noProof/>
        </w:rPr>
        <mc:AlternateContent>
          <mc:Choice Requires="wpg">
            <w:drawing>
              <wp:anchor distT="0" distB="0" distL="114300" distR="114300" simplePos="0" relativeHeight="251660288" behindDoc="0" locked="0" layoutInCell="1" allowOverlap="1" wp14:anchorId="6A71ED64" wp14:editId="51C4C48E">
                <wp:simplePos x="0" y="0"/>
                <wp:positionH relativeFrom="column">
                  <wp:posOffset>41782</wp:posOffset>
                </wp:positionH>
                <wp:positionV relativeFrom="paragraph">
                  <wp:posOffset>118174</wp:posOffset>
                </wp:positionV>
                <wp:extent cx="5327266" cy="4933150"/>
                <wp:effectExtent l="57150" t="0" r="26035" b="20320"/>
                <wp:wrapNone/>
                <wp:docPr id="104" name="Group 104"/>
                <wp:cNvGraphicFramePr/>
                <a:graphic xmlns:a="http://schemas.openxmlformats.org/drawingml/2006/main">
                  <a:graphicData uri="http://schemas.microsoft.com/office/word/2010/wordprocessingGroup">
                    <wpg:wgp>
                      <wpg:cNvGrpSpPr/>
                      <wpg:grpSpPr>
                        <a:xfrm>
                          <a:off x="0" y="0"/>
                          <a:ext cx="5327266" cy="4933150"/>
                          <a:chOff x="0" y="0"/>
                          <a:chExt cx="5327266" cy="4933150"/>
                        </a:xfrm>
                      </wpg:grpSpPr>
                      <wps:wsp>
                        <wps:cNvPr id="59" name="Freeform 59"/>
                        <wps:cNvSpPr>
                          <a:spLocks/>
                        </wps:cNvSpPr>
                        <wps:spPr bwMode="auto">
                          <a:xfrm>
                            <a:off x="0" y="1991878"/>
                            <a:ext cx="1303655" cy="548005"/>
                          </a:xfrm>
                          <a:custGeom>
                            <a:avLst/>
                            <a:gdLst>
                              <a:gd name="T0" fmla="*/ 2053 w 2053"/>
                              <a:gd name="T1" fmla="*/ 51 h 863"/>
                              <a:gd name="T2" fmla="*/ 1573 w 2053"/>
                              <a:gd name="T3" fmla="*/ 66 h 863"/>
                              <a:gd name="T4" fmla="*/ 1468 w 2053"/>
                              <a:gd name="T5" fmla="*/ 186 h 863"/>
                              <a:gd name="T6" fmla="*/ 1318 w 2053"/>
                              <a:gd name="T7" fmla="*/ 201 h 863"/>
                              <a:gd name="T8" fmla="*/ 1198 w 2053"/>
                              <a:gd name="T9" fmla="*/ 606 h 863"/>
                              <a:gd name="T10" fmla="*/ 1138 w 2053"/>
                              <a:gd name="T11" fmla="*/ 681 h 863"/>
                              <a:gd name="T12" fmla="*/ 973 w 2053"/>
                              <a:gd name="T13" fmla="*/ 786 h 863"/>
                              <a:gd name="T14" fmla="*/ 928 w 2053"/>
                              <a:gd name="T15" fmla="*/ 801 h 863"/>
                              <a:gd name="T16" fmla="*/ 763 w 2053"/>
                              <a:gd name="T17" fmla="*/ 786 h 863"/>
                              <a:gd name="T18" fmla="*/ 583 w 2053"/>
                              <a:gd name="T19" fmla="*/ 726 h 863"/>
                              <a:gd name="T20" fmla="*/ 118 w 2053"/>
                              <a:gd name="T21" fmla="*/ 711 h 863"/>
                              <a:gd name="T22" fmla="*/ 13 w 2053"/>
                              <a:gd name="T23" fmla="*/ 756 h 863"/>
                              <a:gd name="T24" fmla="*/ 28 w 2053"/>
                              <a:gd name="T25" fmla="*/ 846 h 863"/>
                              <a:gd name="T26" fmla="*/ 148 w 2053"/>
                              <a:gd name="T27" fmla="*/ 816 h 863"/>
                              <a:gd name="T28" fmla="*/ 178 w 2053"/>
                              <a:gd name="T29" fmla="*/ 726 h 8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53" h="863">
                                <a:moveTo>
                                  <a:pt x="2053" y="51"/>
                                </a:moveTo>
                                <a:cubicBezTo>
                                  <a:pt x="1899" y="0"/>
                                  <a:pt x="1730" y="40"/>
                                  <a:pt x="1573" y="66"/>
                                </a:cubicBezTo>
                                <a:cubicBezTo>
                                  <a:pt x="1555" y="94"/>
                                  <a:pt x="1517" y="175"/>
                                  <a:pt x="1468" y="186"/>
                                </a:cubicBezTo>
                                <a:cubicBezTo>
                                  <a:pt x="1419" y="197"/>
                                  <a:pt x="1368" y="196"/>
                                  <a:pt x="1318" y="201"/>
                                </a:cubicBezTo>
                                <a:cubicBezTo>
                                  <a:pt x="1302" y="390"/>
                                  <a:pt x="1295" y="460"/>
                                  <a:pt x="1198" y="606"/>
                                </a:cubicBezTo>
                                <a:cubicBezTo>
                                  <a:pt x="1140" y="693"/>
                                  <a:pt x="1239" y="614"/>
                                  <a:pt x="1138" y="681"/>
                                </a:cubicBezTo>
                                <a:cubicBezTo>
                                  <a:pt x="1091" y="752"/>
                                  <a:pt x="1056" y="758"/>
                                  <a:pt x="973" y="786"/>
                                </a:cubicBezTo>
                                <a:cubicBezTo>
                                  <a:pt x="958" y="791"/>
                                  <a:pt x="928" y="801"/>
                                  <a:pt x="928" y="801"/>
                                </a:cubicBezTo>
                                <a:cubicBezTo>
                                  <a:pt x="873" y="796"/>
                                  <a:pt x="817" y="796"/>
                                  <a:pt x="763" y="786"/>
                                </a:cubicBezTo>
                                <a:cubicBezTo>
                                  <a:pt x="711" y="777"/>
                                  <a:pt x="639" y="728"/>
                                  <a:pt x="583" y="726"/>
                                </a:cubicBezTo>
                                <a:cubicBezTo>
                                  <a:pt x="428" y="721"/>
                                  <a:pt x="273" y="716"/>
                                  <a:pt x="118" y="711"/>
                                </a:cubicBezTo>
                                <a:cubicBezTo>
                                  <a:pt x="49" y="688"/>
                                  <a:pt x="37" y="685"/>
                                  <a:pt x="13" y="756"/>
                                </a:cubicBezTo>
                                <a:cubicBezTo>
                                  <a:pt x="18" y="786"/>
                                  <a:pt x="0" y="834"/>
                                  <a:pt x="28" y="846"/>
                                </a:cubicBezTo>
                                <a:cubicBezTo>
                                  <a:pt x="66" y="863"/>
                                  <a:pt x="116" y="842"/>
                                  <a:pt x="148" y="816"/>
                                </a:cubicBezTo>
                                <a:cubicBezTo>
                                  <a:pt x="173" y="796"/>
                                  <a:pt x="178" y="726"/>
                                  <a:pt x="178" y="726"/>
                                </a:cubicBezTo>
                              </a:path>
                            </a:pathLst>
                          </a:custGeom>
                          <a:noFill/>
                          <a:ln w="2857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61" name="Group 61"/>
                        <wpg:cNvGrpSpPr>
                          <a:grpSpLocks/>
                        </wpg:cNvGrpSpPr>
                        <wpg:grpSpPr bwMode="auto">
                          <a:xfrm>
                            <a:off x="5825" y="2283088"/>
                            <a:ext cx="123825" cy="123825"/>
                            <a:chOff x="675" y="6450"/>
                            <a:chExt cx="195" cy="195"/>
                          </a:xfrm>
                        </wpg:grpSpPr>
                        <wps:wsp>
                          <wps:cNvPr id="62" name="Line 60"/>
                          <wps:cNvCnPr>
                            <a:cxnSpLocks noChangeShapeType="1"/>
                          </wps:cNvCnPr>
                          <wps:spPr bwMode="auto">
                            <a:xfrm>
                              <a:off x="675" y="6450"/>
                              <a:ext cx="195" cy="195"/>
                            </a:xfrm>
                            <a:prstGeom prst="line">
                              <a:avLst/>
                            </a:prstGeom>
                            <a:noFill/>
                            <a:ln w="28575">
                              <a:solidFill>
                                <a:srgbClr val="0000CC"/>
                              </a:solidFill>
                              <a:round/>
                              <a:headEnd/>
                              <a:tailEnd/>
                            </a:ln>
                            <a:extLst>
                              <a:ext uri="{909E8E84-426E-40DD-AFC4-6F175D3DCCD1}">
                                <a14:hiddenFill xmlns:a14="http://schemas.microsoft.com/office/drawing/2010/main">
                                  <a:noFill/>
                                </a14:hiddenFill>
                              </a:ext>
                            </a:extLst>
                          </wps:spPr>
                          <wps:bodyPr/>
                        </wps:wsp>
                        <wps:wsp>
                          <wps:cNvPr id="63" name="Line 61"/>
                          <wps:cNvCnPr>
                            <a:cxnSpLocks noChangeShapeType="1"/>
                          </wps:cNvCnPr>
                          <wps:spPr bwMode="auto">
                            <a:xfrm flipV="1">
                              <a:off x="675" y="6450"/>
                              <a:ext cx="195" cy="195"/>
                            </a:xfrm>
                            <a:prstGeom prst="line">
                              <a:avLst/>
                            </a:prstGeom>
                            <a:noFill/>
                            <a:ln w="28575">
                              <a:solidFill>
                                <a:srgbClr val="0000CC"/>
                              </a:solidFill>
                              <a:round/>
                              <a:headEnd/>
                              <a:tailEnd/>
                            </a:ln>
                            <a:extLst>
                              <a:ext uri="{909E8E84-426E-40DD-AFC4-6F175D3DCCD1}">
                                <a14:hiddenFill xmlns:a14="http://schemas.microsoft.com/office/drawing/2010/main">
                                  <a:noFill/>
                                </a14:hiddenFill>
                              </a:ext>
                            </a:extLst>
                          </wps:spPr>
                          <wps:bodyPr/>
                        </wps:wsp>
                      </wpg:grpSp>
                      <wps:wsp>
                        <wps:cNvPr id="68" name="Text Box 68"/>
                        <wps:cNvSpPr txBox="1">
                          <a:spLocks noChangeArrowheads="1"/>
                        </wps:cNvSpPr>
                        <wps:spPr bwMode="auto">
                          <a:xfrm>
                            <a:off x="1188026" y="3511234"/>
                            <a:ext cx="3019425" cy="1421916"/>
                          </a:xfrm>
                          <a:prstGeom prst="rect">
                            <a:avLst/>
                          </a:prstGeom>
                          <a:solidFill>
                            <a:srgbClr val="FFC000"/>
                          </a:solidFill>
                          <a:ln w="9525">
                            <a:solidFill>
                              <a:srgbClr val="000000"/>
                            </a:solidFill>
                            <a:miter lim="800000"/>
                            <a:headEnd/>
                            <a:tailEnd/>
                          </a:ln>
                        </wps:spPr>
                        <wps:txbx>
                          <w:txbxContent>
                            <w:p w14:paraId="6AC21369" w14:textId="77777777" w:rsidR="00992418" w:rsidRPr="00B85506" w:rsidRDefault="00992418" w:rsidP="00992418">
                              <w:pPr>
                                <w:rPr>
                                  <w:b/>
                                  <w:sz w:val="28"/>
                                </w:rPr>
                              </w:pPr>
                              <w:r w:rsidRPr="00B85506">
                                <w:rPr>
                                  <w:b/>
                                  <w:sz w:val="28"/>
                                </w:rPr>
                                <w:t>“Council Grounds Picnic Area”</w:t>
                              </w:r>
                            </w:p>
                            <w:p w14:paraId="326FA2AC" w14:textId="77777777" w:rsidR="00992418" w:rsidRPr="00B85506" w:rsidRDefault="00992418" w:rsidP="00992418">
                              <w:pPr>
                                <w:rPr>
                                  <w:szCs w:val="20"/>
                                </w:rPr>
                              </w:pPr>
                              <w:r w:rsidRPr="00B85506">
                                <w:rPr>
                                  <w:szCs w:val="20"/>
                                </w:rPr>
                                <w:t xml:space="preserve">Pine tree in middle of </w:t>
                              </w:r>
                              <w:proofErr w:type="spellStart"/>
                              <w:r>
                                <w:rPr>
                                  <w:szCs w:val="20"/>
                                </w:rPr>
                                <w:t>cul</w:t>
                              </w:r>
                              <w:proofErr w:type="spellEnd"/>
                              <w:r>
                                <w:rPr>
                                  <w:szCs w:val="20"/>
                                </w:rPr>
                                <w:t xml:space="preserve"> de sac, at the end of the gravel road.</w:t>
                              </w:r>
                            </w:p>
                            <w:p w14:paraId="7FC0802A" w14:textId="4560E184" w:rsidR="00992418" w:rsidRPr="00553444" w:rsidRDefault="00553444" w:rsidP="00992418">
                              <w:pPr>
                                <w:rPr>
                                  <w:b/>
                                  <w:bCs/>
                                  <w:sz w:val="24"/>
                                </w:rPr>
                              </w:pPr>
                              <w:r w:rsidRPr="00553444">
                                <w:rPr>
                                  <w:b/>
                                  <w:bCs/>
                                  <w:sz w:val="24"/>
                                </w:rPr>
                                <w:t>Latitude: 37.871266</w:t>
                              </w:r>
                            </w:p>
                            <w:p w14:paraId="619883E9" w14:textId="54FDA388" w:rsidR="00553444" w:rsidRPr="00553444" w:rsidRDefault="00553444" w:rsidP="00992418">
                              <w:pPr>
                                <w:rPr>
                                  <w:b/>
                                  <w:bCs/>
                                  <w:sz w:val="24"/>
                                </w:rPr>
                              </w:pPr>
                              <w:proofErr w:type="gramStart"/>
                              <w:r w:rsidRPr="00553444">
                                <w:rPr>
                                  <w:b/>
                                  <w:bCs/>
                                  <w:sz w:val="24"/>
                                </w:rPr>
                                <w:t>Longitude:-</w:t>
                              </w:r>
                              <w:proofErr w:type="gramEnd"/>
                              <w:r w:rsidRPr="00553444">
                                <w:rPr>
                                  <w:b/>
                                  <w:bCs/>
                                  <w:sz w:val="24"/>
                                </w:rPr>
                                <w:t>104.76687</w:t>
                              </w:r>
                            </w:p>
                            <w:p w14:paraId="1701C9BD" w14:textId="77777777" w:rsidR="00992418" w:rsidRPr="00B85506" w:rsidRDefault="00992418" w:rsidP="00992418">
                              <w:pPr>
                                <w:rPr>
                                  <w:b/>
                                  <w:szCs w:val="20"/>
                                </w:rPr>
                              </w:pPr>
                              <w:r w:rsidRPr="00B85506">
                                <w:rPr>
                                  <w:b/>
                                  <w:szCs w:val="20"/>
                                </w:rPr>
                                <w:t>Latitude: 38.871109</w:t>
                              </w:r>
                            </w:p>
                            <w:p w14:paraId="3AA52284" w14:textId="77777777" w:rsidR="00992418" w:rsidRPr="00B85506" w:rsidRDefault="00992418" w:rsidP="00992418">
                              <w:pPr>
                                <w:rPr>
                                  <w:b/>
                                  <w:szCs w:val="20"/>
                                </w:rPr>
                              </w:pPr>
                              <w:r w:rsidRPr="00B85506">
                                <w:rPr>
                                  <w:b/>
                                  <w:szCs w:val="20"/>
                                </w:rPr>
                                <w:t>Longitude: -104</w:t>
                              </w:r>
                              <w:r>
                                <w:rPr>
                                  <w:b/>
                                  <w:szCs w:val="20"/>
                                </w:rPr>
                                <w:t>.767087</w:t>
                              </w:r>
                            </w:p>
                          </w:txbxContent>
                        </wps:txbx>
                        <wps:bodyPr rot="0" vert="horz" wrap="square" lIns="91440" tIns="45720" rIns="91440" bIns="45720" anchor="t" anchorCtr="0" upright="1">
                          <a:noAutofit/>
                        </wps:bodyPr>
                      </wps:wsp>
                      <wps:wsp>
                        <wps:cNvPr id="64" name="Straight Connector 64"/>
                        <wps:cNvCnPr>
                          <a:cxnSpLocks noChangeShapeType="1"/>
                        </wps:cNvCnPr>
                        <wps:spPr bwMode="auto">
                          <a:xfrm flipH="1" flipV="1">
                            <a:off x="104836" y="2551002"/>
                            <a:ext cx="1132205" cy="1028700"/>
                          </a:xfrm>
                          <a:prstGeom prst="line">
                            <a:avLst/>
                          </a:prstGeom>
                          <a:noFill/>
                          <a:ln w="57150">
                            <a:solidFill>
                              <a:srgbClr val="FF0066"/>
                            </a:solidFill>
                            <a:round/>
                            <a:headEnd/>
                            <a:tailEnd type="triangle" w="med" len="med"/>
                          </a:ln>
                          <a:extLst>
                            <a:ext uri="{909E8E84-426E-40DD-AFC4-6F175D3DCCD1}">
                              <a14:hiddenFill xmlns:a14="http://schemas.microsoft.com/office/drawing/2010/main">
                                <a:noFill/>
                              </a14:hiddenFill>
                            </a:ext>
                          </a:extLst>
                        </wps:spPr>
                        <wps:bodyPr/>
                      </wps:wsp>
                      <wps:wsp>
                        <wps:cNvPr id="67" name="Freeform 67"/>
                        <wps:cNvSpPr>
                          <a:spLocks noChangeArrowheads="1"/>
                        </wps:cNvSpPr>
                        <wps:spPr bwMode="auto">
                          <a:xfrm rot="4149712">
                            <a:off x="1266765" y="1587096"/>
                            <a:ext cx="836930" cy="583565"/>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ABF8F"/>
                          </a:solidFill>
                          <a:ln w="19050">
                            <a:solidFill>
                              <a:srgbClr val="974706"/>
                            </a:solidFill>
                            <a:miter lim="800000"/>
                            <a:headEnd/>
                            <a:tailEnd/>
                          </a:ln>
                        </wps:spPr>
                        <wps:txbx>
                          <w:txbxContent>
                            <w:p w14:paraId="1E91303E" w14:textId="77777777" w:rsidR="00992418" w:rsidRPr="008222A5" w:rsidRDefault="00992418" w:rsidP="00992418">
                              <w:pPr>
                                <w:jc w:val="center"/>
                                <w:rPr>
                                  <w:b/>
                                  <w:sz w:val="16"/>
                                  <w:szCs w:val="20"/>
                                </w:rPr>
                              </w:pPr>
                              <w:r w:rsidRPr="008222A5">
                                <w:rPr>
                                  <w:b/>
                                  <w:sz w:val="16"/>
                                  <w:szCs w:val="20"/>
                                </w:rPr>
                                <w:t>D</w:t>
                              </w:r>
                              <w:r>
                                <w:rPr>
                                  <w:b/>
                                  <w:sz w:val="16"/>
                                  <w:szCs w:val="20"/>
                                </w:rPr>
                                <w:t>og walk area</w:t>
                              </w:r>
                            </w:p>
                          </w:txbxContent>
                        </wps:txbx>
                        <wps:bodyPr rot="0" vert="horz" wrap="square" lIns="91440" tIns="45720" rIns="91440" bIns="45720" anchor="t" anchorCtr="0" upright="1">
                          <a:noAutofit/>
                        </wps:bodyPr>
                      </wps:wsp>
                      <wps:wsp>
                        <wps:cNvPr id="65" name="Text Box 65"/>
                        <wps:cNvSpPr txBox="1">
                          <a:spLocks noChangeArrowheads="1"/>
                        </wps:cNvSpPr>
                        <wps:spPr bwMode="auto">
                          <a:xfrm>
                            <a:off x="3593534" y="0"/>
                            <a:ext cx="346075" cy="730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6D645" w14:textId="77777777" w:rsidR="00992418" w:rsidRPr="008222A5" w:rsidRDefault="00992418" w:rsidP="00992418">
                              <w:pPr>
                                <w:rPr>
                                  <w:b/>
                                </w:rPr>
                              </w:pPr>
                              <w:r w:rsidRPr="008222A5">
                                <w:rPr>
                                  <w:b/>
                                </w:rPr>
                                <w:t>NORTH</w:t>
                              </w:r>
                            </w:p>
                          </w:txbxContent>
                        </wps:txbx>
                        <wps:bodyPr rot="0" vert="vert270" wrap="square" lIns="91440" tIns="45720" rIns="91440" bIns="45720" anchor="t" anchorCtr="0" upright="1">
                          <a:noAutofit/>
                        </wps:bodyPr>
                      </wps:wsp>
                      <wps:wsp>
                        <wps:cNvPr id="69" name="Freeform 69"/>
                        <wps:cNvSpPr>
                          <a:spLocks/>
                        </wps:cNvSpPr>
                        <wps:spPr bwMode="auto">
                          <a:xfrm>
                            <a:off x="722202" y="1945284"/>
                            <a:ext cx="269875" cy="94615"/>
                          </a:xfrm>
                          <a:custGeom>
                            <a:avLst/>
                            <a:gdLst>
                              <a:gd name="T0" fmla="*/ 425 w 425"/>
                              <a:gd name="T1" fmla="*/ 149 h 149"/>
                              <a:gd name="T2" fmla="*/ 125 w 425"/>
                              <a:gd name="T3" fmla="*/ 69 h 149"/>
                              <a:gd name="T4" fmla="*/ 25 w 425"/>
                              <a:gd name="T5" fmla="*/ 9 h 149"/>
                            </a:gdLst>
                            <a:ahLst/>
                            <a:cxnLst>
                              <a:cxn ang="0">
                                <a:pos x="T0" y="T1"/>
                              </a:cxn>
                              <a:cxn ang="0">
                                <a:pos x="T2" y="T3"/>
                              </a:cxn>
                              <a:cxn ang="0">
                                <a:pos x="T4" y="T5"/>
                              </a:cxn>
                            </a:cxnLst>
                            <a:rect l="0" t="0" r="r" b="b"/>
                            <a:pathLst>
                              <a:path w="425" h="149">
                                <a:moveTo>
                                  <a:pt x="425" y="149"/>
                                </a:moveTo>
                                <a:cubicBezTo>
                                  <a:pt x="377" y="138"/>
                                  <a:pt x="184" y="102"/>
                                  <a:pt x="125" y="69"/>
                                </a:cubicBezTo>
                                <a:cubicBezTo>
                                  <a:pt x="0" y="0"/>
                                  <a:pt x="119" y="9"/>
                                  <a:pt x="25" y="9"/>
                                </a:cubicBezTo>
                              </a:path>
                            </a:pathLst>
                          </a:custGeom>
                          <a:noFill/>
                          <a:ln w="2857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 name="Text Box 66"/>
                        <wps:cNvSpPr txBox="1">
                          <a:spLocks noChangeArrowheads="1"/>
                        </wps:cNvSpPr>
                        <wps:spPr bwMode="auto">
                          <a:xfrm>
                            <a:off x="4822441" y="3529468"/>
                            <a:ext cx="504825" cy="352425"/>
                          </a:xfrm>
                          <a:prstGeom prst="rect">
                            <a:avLst/>
                          </a:prstGeom>
                          <a:solidFill>
                            <a:srgbClr val="FFFF00"/>
                          </a:solidFill>
                          <a:ln w="28575">
                            <a:solidFill>
                              <a:srgbClr val="FF0000"/>
                            </a:solidFill>
                            <a:miter lim="800000"/>
                            <a:headEnd/>
                            <a:tailEnd/>
                          </a:ln>
                        </wps:spPr>
                        <wps:txbx>
                          <w:txbxContent>
                            <w:p w14:paraId="30C30F0F" w14:textId="77777777" w:rsidR="00992418" w:rsidRPr="008222A5" w:rsidRDefault="00992418" w:rsidP="00992418">
                              <w:pPr>
                                <w:jc w:val="center"/>
                                <w:rPr>
                                  <w:b/>
                                  <w:sz w:val="14"/>
                                </w:rPr>
                              </w:pPr>
                              <w:r w:rsidRPr="008222A5">
                                <w:rPr>
                                  <w:b/>
                                  <w:sz w:val="14"/>
                                </w:rPr>
                                <w:t>Shell</w:t>
                              </w:r>
                            </w:p>
                            <w:p w14:paraId="46257BCE" w14:textId="77777777" w:rsidR="00992418" w:rsidRPr="008222A5" w:rsidRDefault="00992418" w:rsidP="00992418">
                              <w:pPr>
                                <w:jc w:val="center"/>
                                <w:rPr>
                                  <w:b/>
                                  <w:sz w:val="14"/>
                                </w:rPr>
                              </w:pPr>
                              <w:r w:rsidRPr="008222A5">
                                <w:rPr>
                                  <w:b/>
                                  <w:sz w:val="14"/>
                                </w:rPr>
                                <w:t>Station</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6A71ED64" id="Group 104" o:spid="_x0000_s1026" style="position:absolute;margin-left:3.3pt;margin-top:9.3pt;width:419.45pt;height:388.45pt;z-index:251660288;mso-height-relative:margin" coordsize="53272,49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">
                <v:shape id="Freeform 59" o:spid="_x0000_s1027" style="position:absolute;top:19918;width:13036;height:5480;visibility:visible;mso-wrap-style:square;v-text-anchor:top" coordsize="2053,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" path="m2053,51c1899,,1730,40,1573,66v-18,28,-56,109,-105,120c1419,197,1368,196,1318,201v-16,189,-23,259,-120,405c1140,693,1239,614,1138,681v-47,71,-82,77,-165,105c958,791,928,801,928,801,873,796,817,796,763,786,711,777,639,728,583,726,428,721,273,716,118,711,49,688,37,685,13,756v5,30,-13,78,15,90c66,863,116,842,148,816v25,-20,30,-90,30,-90e" filled="f" strokeweight="2.25pt">
                  <v:path arrowok="t" o:connecttype="custom" o:connectlocs="1303655,32385;998855,41910;932180,118110;836930,127635;760730,384810;722630,432435;617855,499110;589280,508635;484505,499110;370205,461010;74930,451485;8255,480060;17780,537210;93980,518160;113030,461010" o:connectangles="0,0,0,0,0,0,0,0,0,0,0,0,0,0,0"/>
                </v:shape>
                <v:group id="Group 61" o:spid="_x0000_s1028" style="position:absolute;left:58;top:22830;width:1238;height:1239" coordorigin="675,6450" coordsize="195,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line id="Line 60" o:spid="_x0000_s1029" style="position:absolute;visibility:visible;mso-wrap-style:square" from="675,6450" to="870,6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" strokecolor="#00c" strokeweight="2.25pt"/>
                  <v:line id="Line 61" o:spid="_x0000_s1030" style="position:absolute;flip:y;visibility:visible;mso-wrap-style:square" from="675,6450" to="870,6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" strokecolor="#00c" strokeweight="2.25pt"/>
                </v:group>
                <v:shapetype id="_x0000_t202" coordsize="21600,21600" o:spt="202" path="m,l,21600r21600,l21600,xe">
                  <v:stroke joinstyle="miter"/>
                  <v:path gradientshapeok="t" o:connecttype="rect"/>
                </v:shapetype>
                <v:shape id="Text Box 68" o:spid="_x0000_s1031" type="#_x0000_t202" style="position:absolute;left:11880;top:35112;width:30194;height:14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" fillcolor="#ffc000">
                  <v:textbox>
                    <w:txbxContent>
                      <w:p w14:paraId="6AC21369" w14:textId="77777777" w:rsidR="00992418" w:rsidRPr="00B85506" w:rsidRDefault="00992418" w:rsidP="00992418">
                        <w:pPr>
                          <w:rPr>
                            <w:b/>
                            <w:sz w:val="28"/>
                          </w:rPr>
                        </w:pPr>
                        <w:r w:rsidRPr="00B85506">
                          <w:rPr>
                            <w:b/>
                            <w:sz w:val="28"/>
                          </w:rPr>
                          <w:t>“Council Grounds Picnic Area”</w:t>
                        </w:r>
                      </w:p>
                      <w:p w14:paraId="326FA2AC" w14:textId="77777777" w:rsidR="00992418" w:rsidRPr="00B85506" w:rsidRDefault="00992418" w:rsidP="00992418">
                        <w:pPr>
                          <w:rPr>
                            <w:szCs w:val="20"/>
                          </w:rPr>
                        </w:pPr>
                        <w:r w:rsidRPr="00B85506">
                          <w:rPr>
                            <w:szCs w:val="20"/>
                          </w:rPr>
                          <w:t xml:space="preserve">Pine tree in middle of </w:t>
                        </w:r>
                        <w:proofErr w:type="spellStart"/>
                        <w:r>
                          <w:rPr>
                            <w:szCs w:val="20"/>
                          </w:rPr>
                          <w:t>cul</w:t>
                        </w:r>
                        <w:proofErr w:type="spellEnd"/>
                        <w:r>
                          <w:rPr>
                            <w:szCs w:val="20"/>
                          </w:rPr>
                          <w:t xml:space="preserve"> de sac, at the end of the gravel road.</w:t>
                        </w:r>
                      </w:p>
                      <w:p w14:paraId="7FC0802A" w14:textId="4560E184" w:rsidR="00992418" w:rsidRPr="00553444" w:rsidRDefault="00553444" w:rsidP="00992418">
                        <w:pPr>
                          <w:rPr>
                            <w:b/>
                            <w:bCs/>
                            <w:sz w:val="24"/>
                          </w:rPr>
                        </w:pPr>
                        <w:r w:rsidRPr="00553444">
                          <w:rPr>
                            <w:b/>
                            <w:bCs/>
                            <w:sz w:val="24"/>
                          </w:rPr>
                          <w:t>Latitude: 37.871266</w:t>
                        </w:r>
                      </w:p>
                      <w:p w14:paraId="619883E9" w14:textId="54FDA388" w:rsidR="00553444" w:rsidRPr="00553444" w:rsidRDefault="00553444" w:rsidP="00992418">
                        <w:pPr>
                          <w:rPr>
                            <w:b/>
                            <w:bCs/>
                            <w:sz w:val="24"/>
                          </w:rPr>
                        </w:pPr>
                        <w:proofErr w:type="gramStart"/>
                        <w:r w:rsidRPr="00553444">
                          <w:rPr>
                            <w:b/>
                            <w:bCs/>
                            <w:sz w:val="24"/>
                          </w:rPr>
                          <w:t>Longitude:-</w:t>
                        </w:r>
                        <w:proofErr w:type="gramEnd"/>
                        <w:r w:rsidRPr="00553444">
                          <w:rPr>
                            <w:b/>
                            <w:bCs/>
                            <w:sz w:val="24"/>
                          </w:rPr>
                          <w:t>104.76687</w:t>
                        </w:r>
                      </w:p>
                      <w:p w14:paraId="1701C9BD" w14:textId="77777777" w:rsidR="00992418" w:rsidRPr="00B85506" w:rsidRDefault="00992418" w:rsidP="00992418">
                        <w:pPr>
                          <w:rPr>
                            <w:b/>
                            <w:szCs w:val="20"/>
                          </w:rPr>
                        </w:pPr>
                        <w:r w:rsidRPr="00B85506">
                          <w:rPr>
                            <w:b/>
                            <w:szCs w:val="20"/>
                          </w:rPr>
                          <w:t>Latitude: 38.871109</w:t>
                        </w:r>
                      </w:p>
                      <w:p w14:paraId="3AA52284" w14:textId="77777777" w:rsidR="00992418" w:rsidRPr="00B85506" w:rsidRDefault="00992418" w:rsidP="00992418">
                        <w:pPr>
                          <w:rPr>
                            <w:b/>
                            <w:szCs w:val="20"/>
                          </w:rPr>
                        </w:pPr>
                        <w:r w:rsidRPr="00B85506">
                          <w:rPr>
                            <w:b/>
                            <w:szCs w:val="20"/>
                          </w:rPr>
                          <w:t>Longitude: -104</w:t>
                        </w:r>
                        <w:r>
                          <w:rPr>
                            <w:b/>
                            <w:szCs w:val="20"/>
                          </w:rPr>
                          <w:t>.767087</w:t>
                        </w:r>
                      </w:p>
                    </w:txbxContent>
                  </v:textbox>
                </v:shape>
                <v:line id="Straight Connector 64" o:spid="_x0000_s1032" style="position:absolute;flip:x y;visibility:visible;mso-wrap-style:square" from="1048,25510" to="12370,35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" strokecolor="#f06" strokeweight="4.5pt">
                  <v:stroke endarrow="block"/>
                </v:line>
                <v:shape id="Freeform 67" o:spid="_x0000_s1033" style="position:absolute;left:12667;top:15871;width:8369;height:5836;rotation:4532592fd;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" adj="-11796480,,5400" path="m,l5400,21600r10800,l21600,,,xe" fillcolor="#fabf8f" strokecolor="#974706" strokeweight="1.5pt">
                  <v:stroke joinstyle="miter"/>
                  <v:formulas/>
                  <v:path o:connecttype="custom" o:connectlocs="732314,291783;418465,583565;104616,291783;418465,0" o:connectangles="0,0,0,0" textboxrect="4500,4500,17100,17100"/>
                  <v:textbox>
                    <w:txbxContent>
                      <w:p w14:paraId="1E91303E" w14:textId="77777777" w:rsidR="00992418" w:rsidRPr="008222A5" w:rsidRDefault="00992418" w:rsidP="00992418">
                        <w:pPr>
                          <w:jc w:val="center"/>
                          <w:rPr>
                            <w:b/>
                            <w:sz w:val="16"/>
                            <w:szCs w:val="20"/>
                          </w:rPr>
                        </w:pPr>
                        <w:r w:rsidRPr="008222A5">
                          <w:rPr>
                            <w:b/>
                            <w:sz w:val="16"/>
                            <w:szCs w:val="20"/>
                          </w:rPr>
                          <w:t>D</w:t>
                        </w:r>
                        <w:r>
                          <w:rPr>
                            <w:b/>
                            <w:sz w:val="16"/>
                            <w:szCs w:val="20"/>
                          </w:rPr>
                          <w:t>og walk area</w:t>
                        </w:r>
                      </w:p>
                    </w:txbxContent>
                  </v:textbox>
                </v:shape>
                <v:shape id="Text Box 65" o:spid="_x0000_s1034" type="#_x0000_t202" style="position:absolute;left:35935;width:3461;height:7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" filled="f" stroked="f">
                  <v:textbox style="layout-flow:vertical;mso-layout-flow-alt:bottom-to-top">
                    <w:txbxContent>
                      <w:p w14:paraId="3A76D645" w14:textId="77777777" w:rsidR="00992418" w:rsidRPr="008222A5" w:rsidRDefault="00992418" w:rsidP="00992418">
                        <w:pPr>
                          <w:rPr>
                            <w:b/>
                          </w:rPr>
                        </w:pPr>
                        <w:r w:rsidRPr="008222A5">
                          <w:rPr>
                            <w:b/>
                          </w:rPr>
                          <w:t>NORTH</w:t>
                        </w:r>
                      </w:p>
                    </w:txbxContent>
                  </v:textbox>
                </v:shape>
                <v:shape id="Freeform 69" o:spid="_x0000_s1035" style="position:absolute;left:7222;top:19452;width:2698;height:946;visibility:visible;mso-wrap-style:square;v-text-anchor:top" coordsize="425,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" path="m425,149c377,138,184,102,125,69,,,119,9,25,9e" filled="f" strokeweight="2.25pt">
                  <v:path arrowok="t" o:connecttype="custom" o:connectlocs="269875,94615;79375,43815;15875,5715" o:connectangles="0,0,0"/>
                </v:shape>
                <v:shape id="Text Box 66" o:spid="_x0000_s1036" type="#_x0000_t202" style="position:absolute;left:48224;top:35294;width:5048;height:3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" fillcolor="yellow" strokecolor="red" strokeweight="2.25pt">
                  <v:textbox>
                    <w:txbxContent>
                      <w:p w14:paraId="30C30F0F" w14:textId="77777777" w:rsidR="00992418" w:rsidRPr="008222A5" w:rsidRDefault="00992418" w:rsidP="00992418">
                        <w:pPr>
                          <w:jc w:val="center"/>
                          <w:rPr>
                            <w:b/>
                            <w:sz w:val="14"/>
                          </w:rPr>
                        </w:pPr>
                        <w:r w:rsidRPr="008222A5">
                          <w:rPr>
                            <w:b/>
                            <w:sz w:val="14"/>
                          </w:rPr>
                          <w:t>Shell</w:t>
                        </w:r>
                      </w:p>
                      <w:p w14:paraId="46257BCE" w14:textId="77777777" w:rsidR="00992418" w:rsidRPr="008222A5" w:rsidRDefault="00992418" w:rsidP="00992418">
                        <w:pPr>
                          <w:jc w:val="center"/>
                          <w:rPr>
                            <w:b/>
                            <w:sz w:val="14"/>
                          </w:rPr>
                        </w:pPr>
                        <w:r w:rsidRPr="008222A5">
                          <w:rPr>
                            <w:b/>
                            <w:sz w:val="14"/>
                          </w:rPr>
                          <w:t>Station</w:t>
                        </w:r>
                      </w:p>
                    </w:txbxContent>
                  </v:textbox>
                </v:shape>
              </v:group>
            </w:pict>
          </mc:Fallback>
        </mc:AlternateContent>
      </w:r>
      <w:r>
        <w:rPr>
          <w:noProof/>
        </w:rPr>
        <mc:AlternateContent>
          <mc:Choice Requires="wps">
            <w:drawing>
              <wp:anchor distT="0" distB="0" distL="114300" distR="114300" simplePos="0" relativeHeight="251659264" behindDoc="0" locked="0" layoutInCell="1" allowOverlap="1" wp14:anchorId="1DBE187A" wp14:editId="20BDCC60">
                <wp:simplePos x="0" y="0"/>
                <wp:positionH relativeFrom="column">
                  <wp:posOffset>3911600</wp:posOffset>
                </wp:positionH>
                <wp:positionV relativeFrom="paragraph">
                  <wp:posOffset>72390</wp:posOffset>
                </wp:positionV>
                <wp:extent cx="0" cy="863600"/>
                <wp:effectExtent l="92075" t="34925" r="88900" b="25400"/>
                <wp:wrapNone/>
                <wp:docPr id="6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63600"/>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3EBE0D" id="Straight Connector 60"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8pt,5.7pt" to="308pt,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" strokeweight="3pt">
                <v:stroke endarrow="block"/>
              </v:line>
            </w:pict>
          </mc:Fallback>
        </mc:AlternateContent>
      </w:r>
      <w:r>
        <w:fldChar w:fldCharType="begin"/>
      </w:r>
      <w:r>
        <w:instrText xml:space="preserve"> INCLUDEPICTURE "http://image.maps.yahoo.com/mapimage?MAPData=HU3GU_hyzy11fzk9AhLXs7LaDku3PpviF2uoleC4tvmYKTqfF43m521KUAdYXy8ln2mhY4iQu8ceA4go5sk7bENlYwQUnxdOw6yKcM5YiBH_62Yhfg--" \* MERGEFORMATINET </w:instrText>
      </w:r>
      <w:r>
        <w:fldChar w:fldCharType="separate"/>
      </w:r>
      <w:r>
        <w:fldChar w:fldCharType="begin"/>
      </w:r>
      <w:r>
        <w:instrText xml:space="preserve"> INCLUDEPICTURE  "http://image.maps.yahoo.com/mapimage?MAPData=HU3GU_hyzy11fzk9AhLXs7LaDku3PpviF2uoleC4tvmYKTqfF43m521KUAdYXy8ln2mhY4iQu8ceA4go5sk7bENlYwQUnxdOw6yKcM5YiBH_62Yhfg--" \* MERGEFORMATINET </w:instrText>
      </w:r>
      <w:r>
        <w:fldChar w:fldCharType="separate"/>
      </w:r>
      <w:r>
        <w:fldChar w:fldCharType="begin"/>
      </w:r>
      <w:r>
        <w:instrText xml:space="preserve"> INCLUDEPICTURE  "http://image.maps.yahoo.com/mapimage?MAPData=HU3GU_hyzy11fzk9AhLXs7LaDku3PpviF2uoleC4tvmYKTqfF43m521KUAdYXy8ln2mhY4iQu8ceA4go5sk7bENlYwQUnxdOw6yKcM5YiBH_62Yhfg--" \* MERGEFORMATINET </w:instrText>
      </w:r>
      <w:r>
        <w:fldChar w:fldCharType="separate"/>
      </w:r>
      <w:r>
        <w:fldChar w:fldCharType="begin"/>
      </w:r>
      <w:r>
        <w:instrText xml:space="preserve"> INCLUDEPICTURE  "http://image.maps.yahoo.com/mapimage?MAPData=HU3GU_hyzy11fzk9AhLXs7LaDku3PpviF2uoleC4tvmYKTqfF43m521KUAdYXy8ln2mhY4iQu8ceA4go5sk7bENlYwQUnxdOw6yKcM5YiBH_62Yhfg--" \* MERGEFORMATINET </w:instrText>
      </w:r>
      <w:r>
        <w:fldChar w:fldCharType="separate"/>
      </w:r>
      <w:r>
        <w:fldChar w:fldCharType="begin"/>
      </w:r>
      <w:r>
        <w:instrText xml:space="preserve"> INCLUDEPICTURE  "http://image.maps.yahoo.com/mapimage?MAPData=HU3GU_hyzy11fzk9AhLXs7LaDku3PpviF2uoleC4tvmYKTqfF43m521KUAdYXy8ln2mhY4iQu8ceA4go5sk7bENlYwQUnxdOw6yKcM5YiBH_62Yhfg--" \* MERGEFORMATINET </w:instrText>
      </w:r>
      <w:r>
        <w:fldChar w:fldCharType="separate"/>
      </w:r>
      <w:r>
        <w:fldChar w:fldCharType="begin"/>
      </w:r>
      <w:r>
        <w:instrText xml:space="preserve"> INCLUDEPICTURE  "http://image.maps.yahoo.com/mapimage?MAPData=HU3GU_hyzy11fzk9AhLXs7LaDku3PpviF2uoleC4tvmYKTqfF43m521KUAdYXy8ln2mhY4iQu8ceA4go5sk7bENlYwQUnxdOw6yKcM5YiBH_62Yhfg--" \* MERGEFORMATINET </w:instrText>
      </w:r>
      <w:r>
        <w:fldChar w:fldCharType="separate"/>
      </w:r>
      <w:r>
        <w:fldChar w:fldCharType="begin"/>
      </w:r>
      <w:r>
        <w:instrText xml:space="preserve"> INCLUDEPICTURE  "http://image.maps.yahoo.com/mapimage?MAPData=HU3GU_hyzy11fzk9AhLXs7LaDku3PpviF2uoleC4tvmYKTqfF43m521KUAdYXy8ln2mhY4iQu8ceA4go5sk7bENlYwQUnxdOw6yKcM5YiBH_62Yhfg--" \* MERGEFORMATINET </w:instrText>
      </w:r>
      <w:r>
        <w:fldChar w:fldCharType="separate"/>
      </w:r>
      <w:r>
        <w:fldChar w:fldCharType="begin"/>
      </w:r>
      <w:r>
        <w:instrText xml:space="preserve"> INCLUDEPICTURE  "http://image.maps.yahoo.com/mapimage?MAPData=HU3GU_hyzy11fzk9AhLXs7LaDku3PpviF2uoleC4tvmYKTqfF43m521KUAdYXy8ln2mhY4iQu8ceA4go5sk7bENlYwQUnxdOw6yKcM5YiBH_62Yhfg--" \* MERGEFORMATINET </w:instrText>
      </w:r>
      <w:r>
        <w:fldChar w:fldCharType="separate"/>
      </w:r>
      <w:r>
        <w:fldChar w:fldCharType="begin"/>
      </w:r>
      <w:r>
        <w:instrText xml:space="preserve"> INCLUDEPICTURE  "http://image.maps.yahoo.com/mapimage?MAPData=HU3GU_hyzy11fzk9AhLXs7LaDku3PpviF2uoleC4tvmYKTqfF43m521KUAdYXy8ln2mhY4iQu8ceA4go5sk7bENlYwQUnxdOw6yKcM5YiBH_62Yhfg--" \* MERGEFORMATINET </w:instrText>
      </w:r>
      <w:r>
        <w:fldChar w:fldCharType="separate"/>
      </w:r>
      <w:r>
        <w:fldChar w:fldCharType="begin"/>
      </w:r>
      <w:r>
        <w:instrText xml:space="preserve"> INCLUDEPICTURE  "http://image.maps.yahoo.com/mapimage?MAPData=HU3GU_hyzy11fzk9AhLXs7LaDku3PpviF2uoleC4tvmYKTqfF43m521KUAdYXy8ln2mhY4iQu8ceA4go5sk7bENlYwQUnxdOw6yKcM5YiBH_62Yhfg--" \* MERGEFORMATINET </w:instrText>
      </w:r>
      <w:r>
        <w:fldChar w:fldCharType="separate"/>
      </w:r>
      <w:r>
        <w:fldChar w:fldCharType="begin"/>
      </w:r>
      <w:r>
        <w:instrText xml:space="preserve"> INCLUDEPICTURE  "http://image.maps.yahoo.com/mapimage?MAPData=HU3GU_hyzy11fzk9AhLXs7LaDku3PpviF2uoleC4tvmYKTqfF43m521KUAdYXy8ln2mhY4iQu8ceA4go5sk7bENlYwQUnxdOw6yKcM5YiBH_62Yhfg--" \* MERGEFORMATINET </w:instrText>
      </w:r>
      <w:r>
        <w:fldChar w:fldCharType="separate"/>
      </w:r>
      <w:r>
        <w:fldChar w:fldCharType="begin"/>
      </w:r>
      <w:r>
        <w:instrText xml:space="preserve"> INCLUDEPICTURE  "http://image.maps.yahoo.com/mapimage?MAPData=HU3GU_hyzy11fzk9AhLXs7LaDku3PpviF2uoleC4tvmYKTqfF43m521KUAdYXy8ln2mhY4iQu8ceA4go5sk7bENlYwQUnxdOw6yKcM5YiBH_62Yhfg--" \* MERGEFORMATINET </w:instrText>
      </w:r>
      <w:r>
        <w:fldChar w:fldCharType="separate"/>
      </w:r>
      <w:r w:rsidR="00563B33">
        <w:fldChar w:fldCharType="begin"/>
      </w:r>
      <w:r w:rsidR="00563B33">
        <w:instrText xml:space="preserve"> INCLUDEPICTURE  "http://image.maps.yahoo.com/mapimage?MAPData=HU3GU_hyzy11fzk9AhLXs7LaDku3PpviF2uoleC4tvmYKTqfF43m521KUAdYXy8ln2mhY4iQu8ceA4go5sk7bENlYwQUnxdOw6yKcM5YiBH_62Yhfg--" \* MERGEFORMATINET </w:instrText>
      </w:r>
      <w:r w:rsidR="00563B33">
        <w:fldChar w:fldCharType="separate"/>
      </w:r>
      <w:r w:rsidR="00553444">
        <w:fldChar w:fldCharType="begin"/>
      </w:r>
      <w:r w:rsidR="00553444">
        <w:instrText xml:space="preserve"> </w:instrText>
      </w:r>
      <w:r w:rsidR="00553444">
        <w:instrText>INCLUDEPICTURE  "http://image.maps.yahoo.com/mapimage?MAPData=HU3GU_hyzy11fzk9AhLXs7LaDku3PpviF2uoleC4tvmYKTqfF43m521KUAdYXy8ln2mhY4iQu8ceA4go5sk7bENlYwQUnxdOw6yKcM5YiBH_62Yhfg--" \* MERGEFORMATINET</w:instrText>
      </w:r>
      <w:r w:rsidR="00553444">
        <w:instrText xml:space="preserve"> </w:instrText>
      </w:r>
      <w:r w:rsidR="00553444">
        <w:fldChar w:fldCharType="separate"/>
      </w:r>
      <w:r w:rsidR="00346EC3">
        <w:pict w14:anchorId="2C5640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3pt;height:375.15pt">
            <v:imagedata r:id="rId7" r:href="rId8"/>
          </v:shape>
        </w:pict>
      </w:r>
      <w:r w:rsidR="00553444">
        <w:fldChar w:fldCharType="end"/>
      </w:r>
      <w:r w:rsidR="00563B33">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666A95A0" w14:textId="77777777" w:rsidR="00992418" w:rsidRDefault="00992418" w:rsidP="00992418"/>
    <w:p w14:paraId="21FB0EF7" w14:textId="77777777" w:rsidR="00B52847" w:rsidRPr="00CC4F10" w:rsidRDefault="00992418" w:rsidP="00CC4F10">
      <w:r>
        <w:t>*Please note there is no disability access for this portion of the park.  A bit of “rock scrambling is required.  So dress appropriately.”  Thanks!</w:t>
      </w:r>
      <w:bookmarkStart w:id="0" w:name="_GoBack"/>
      <w:bookmarkEnd w:id="0"/>
    </w:p>
    <w:p w14:paraId="3779EC87" w14:textId="77777777" w:rsidR="00B52847" w:rsidRPr="00B52847" w:rsidRDefault="00B52847" w:rsidP="00CC4F10">
      <w:pPr>
        <w:jc w:val="center"/>
        <w:rPr>
          <w:b/>
          <w:i/>
          <w:sz w:val="36"/>
          <w:szCs w:val="36"/>
        </w:rPr>
      </w:pPr>
      <w:r w:rsidRPr="00B52847">
        <w:rPr>
          <w:b/>
          <w:i/>
          <w:sz w:val="36"/>
          <w:szCs w:val="36"/>
        </w:rPr>
        <w:lastRenderedPageBreak/>
        <w:t>Geology Information –</w:t>
      </w:r>
      <w:r w:rsidR="00CC4F10">
        <w:rPr>
          <w:b/>
          <w:i/>
          <w:sz w:val="36"/>
          <w:szCs w:val="36"/>
        </w:rPr>
        <w:t xml:space="preserve"> </w:t>
      </w:r>
      <w:r w:rsidRPr="00B52847">
        <w:rPr>
          <w:b/>
          <w:i/>
          <w:sz w:val="36"/>
          <w:szCs w:val="36"/>
        </w:rPr>
        <w:t>Palmer Park Field Trip</w:t>
      </w:r>
    </w:p>
    <w:p w14:paraId="5B73C5DE" w14:textId="77777777" w:rsidR="00B52847" w:rsidRDefault="00B52847" w:rsidP="00B52847"/>
    <w:p w14:paraId="037AB2CA" w14:textId="77777777" w:rsidR="00B52847" w:rsidRPr="0068155E" w:rsidRDefault="00B52847" w:rsidP="00B52847">
      <w:r w:rsidRPr="0068155E">
        <w:rPr>
          <w:b/>
          <w:i/>
        </w:rPr>
        <w:t>Dawson Arkose</w:t>
      </w:r>
      <w:r w:rsidRPr="0068155E">
        <w:t xml:space="preserve"> – Transitional from Cretaceous to Tertiary, the Dawson Arkose represents a tropical rainforest deposit.  Sediments found in the Dawson Arkose were derived from the Laramide Orogeny, or “Rocky Mountain” uplift which began about 65 million years ago.  This formation extends across the Cretaceous/Tertiary boundary (aka. </w:t>
      </w:r>
      <w:r w:rsidRPr="0068155E">
        <w:rPr>
          <w:b/>
        </w:rPr>
        <w:t>K/T</w:t>
      </w:r>
      <w:r w:rsidRPr="0068155E">
        <w:t xml:space="preserve"> Boundary.)</w:t>
      </w:r>
    </w:p>
    <w:p w14:paraId="15299A65" w14:textId="77777777" w:rsidR="00B52847" w:rsidRPr="0068155E" w:rsidRDefault="00B52847" w:rsidP="00B52847"/>
    <w:p w14:paraId="7814D234" w14:textId="77777777" w:rsidR="00B52847" w:rsidRPr="0068155E" w:rsidRDefault="00B52847" w:rsidP="00B52847"/>
    <w:p w14:paraId="51D119F6" w14:textId="77777777" w:rsidR="00B52847" w:rsidRPr="0068155E" w:rsidRDefault="00B52847" w:rsidP="00B52847">
      <w:pPr>
        <w:rPr>
          <w:b/>
          <w:u w:val="single"/>
        </w:rPr>
      </w:pPr>
      <w:r w:rsidRPr="0068155E">
        <w:rPr>
          <w:b/>
          <w:u w:val="single"/>
        </w:rPr>
        <w:t>Sediment &amp; Sedimentary Structures:</w:t>
      </w:r>
    </w:p>
    <w:p w14:paraId="5DDDE2FC" w14:textId="77777777" w:rsidR="00B52847" w:rsidRPr="0068155E" w:rsidRDefault="00B52847" w:rsidP="00B52847">
      <w:r w:rsidRPr="0068155E">
        <w:rPr>
          <w:b/>
          <w:i/>
        </w:rPr>
        <w:t xml:space="preserve">Graded bedding – </w:t>
      </w:r>
      <w:r w:rsidRPr="0068155E">
        <w:t>Large clasts at the base of a sediment sequence which fine upward to smaller particles, this is indicative of flooding events.</w:t>
      </w:r>
    </w:p>
    <w:p w14:paraId="2459B79D" w14:textId="77777777" w:rsidR="00B52847" w:rsidRPr="0068155E" w:rsidRDefault="00B52847" w:rsidP="00B52847">
      <w:r w:rsidRPr="0068155E">
        <w:rPr>
          <w:b/>
          <w:i/>
        </w:rPr>
        <w:t>Cross bedding-</w:t>
      </w:r>
      <w:r w:rsidRPr="0068155E">
        <w:t xml:space="preserve"> Layers deposited at an angle by wind or water.  In this case, the banks of a stream.</w:t>
      </w:r>
    </w:p>
    <w:p w14:paraId="20E5C240" w14:textId="77777777" w:rsidR="00B52847" w:rsidRPr="0068155E" w:rsidRDefault="00B52847" w:rsidP="00B52847">
      <w:r w:rsidRPr="0068155E">
        <w:rPr>
          <w:b/>
          <w:i/>
        </w:rPr>
        <w:t>Sorting-</w:t>
      </w:r>
      <w:r w:rsidRPr="0068155E">
        <w:t xml:space="preserve"> A medium such as water or wind can divide particles or carry all particle sizes based on energy of flow.  Poorly sorted pertains to particles of all sizes.  Well sorted indicates that one sediment size is predominant.  This indicates the strength of paleo-currents.</w:t>
      </w:r>
    </w:p>
    <w:p w14:paraId="2959DE47" w14:textId="77777777" w:rsidR="00B52847" w:rsidRPr="0068155E" w:rsidRDefault="00B52847" w:rsidP="00B52847">
      <w:r w:rsidRPr="0068155E">
        <w:rPr>
          <w:b/>
          <w:i/>
        </w:rPr>
        <w:t>Rounding-</w:t>
      </w:r>
      <w:r w:rsidRPr="0068155E">
        <w:t xml:space="preserve"> This indicates the degree to which a sediment has been transported.  </w:t>
      </w:r>
      <w:r w:rsidRPr="0068155E">
        <w:rPr>
          <w:b/>
          <w:i/>
        </w:rPr>
        <w:t xml:space="preserve">Angular </w:t>
      </w:r>
      <w:r w:rsidRPr="0068155E">
        <w:rPr>
          <w:i/>
        </w:rPr>
        <w:t xml:space="preserve"> </w:t>
      </w:r>
      <w:r w:rsidRPr="0068155E">
        <w:t xml:space="preserve">sediments have not traveled as far as </w:t>
      </w:r>
      <w:r w:rsidRPr="0068155E">
        <w:rPr>
          <w:b/>
          <w:i/>
        </w:rPr>
        <w:t xml:space="preserve">rounded </w:t>
      </w:r>
      <w:r w:rsidRPr="0068155E">
        <w:t>particles.</w:t>
      </w:r>
    </w:p>
    <w:p w14:paraId="77B11924" w14:textId="77777777" w:rsidR="00B52847" w:rsidRPr="0068155E" w:rsidRDefault="00B52847" w:rsidP="00B52847">
      <w:r w:rsidRPr="0068155E">
        <w:rPr>
          <w:b/>
          <w:i/>
        </w:rPr>
        <w:t xml:space="preserve">Maturity </w:t>
      </w:r>
      <w:r w:rsidRPr="0068155E">
        <w:t xml:space="preserve">– This can refer to texture (rounded versus angular) and chemical composition (silica rich versus clay rich).  Minerals which are chemically “untouched” have been transported over minimal distances, these are </w:t>
      </w:r>
      <w:r w:rsidRPr="0068155E">
        <w:rPr>
          <w:b/>
          <w:i/>
        </w:rPr>
        <w:t xml:space="preserve">proximal </w:t>
      </w:r>
      <w:r w:rsidRPr="0068155E">
        <w:t>to the source.</w:t>
      </w:r>
    </w:p>
    <w:p w14:paraId="601E61A1" w14:textId="77777777" w:rsidR="00B52847" w:rsidRPr="0068155E" w:rsidRDefault="00B52847" w:rsidP="00B52847">
      <w:pPr>
        <w:rPr>
          <w:b/>
          <w:i/>
        </w:rPr>
      </w:pPr>
      <w:r w:rsidRPr="0068155E">
        <w:rPr>
          <w:b/>
          <w:i/>
        </w:rPr>
        <w:t>Soft Sediment Deformation:</w:t>
      </w:r>
    </w:p>
    <w:p w14:paraId="08943888" w14:textId="77777777" w:rsidR="00B52847" w:rsidRPr="0068155E" w:rsidRDefault="00B52847" w:rsidP="00B52847">
      <w:pPr>
        <w:numPr>
          <w:ilvl w:val="0"/>
          <w:numId w:val="1"/>
        </w:numPr>
        <w:spacing w:after="0" w:line="240" w:lineRule="auto"/>
      </w:pPr>
      <w:r w:rsidRPr="0068155E">
        <w:rPr>
          <w:b/>
          <w:i/>
        </w:rPr>
        <w:t>Convolute Bedding</w:t>
      </w:r>
      <w:r w:rsidRPr="0068155E">
        <w:t xml:space="preserve"> (aka. soft sediment deformation) – Uneven bedding caused by competent beds overlying weak water-logged fine sediments.</w:t>
      </w:r>
    </w:p>
    <w:p w14:paraId="3949611E" w14:textId="77777777" w:rsidR="00B52847" w:rsidRPr="0068155E" w:rsidRDefault="00B52847" w:rsidP="00B52847">
      <w:pPr>
        <w:numPr>
          <w:ilvl w:val="0"/>
          <w:numId w:val="1"/>
        </w:numPr>
        <w:spacing w:after="0" w:line="240" w:lineRule="auto"/>
      </w:pPr>
      <w:r w:rsidRPr="0068155E">
        <w:rPr>
          <w:b/>
          <w:i/>
        </w:rPr>
        <w:t>Flame structures</w:t>
      </w:r>
      <w:r w:rsidRPr="0068155E">
        <w:t xml:space="preserve"> – Sediments which are injected into overlying layers due to water </w:t>
      </w:r>
      <w:r>
        <w:t>content.  These are related to c</w:t>
      </w:r>
      <w:r w:rsidRPr="0068155E">
        <w:t>onvolute bedding but are more pronounced.</w:t>
      </w:r>
    </w:p>
    <w:p w14:paraId="4F1FA014" w14:textId="77777777" w:rsidR="00B52847" w:rsidRPr="00CC4F10" w:rsidRDefault="00B52847" w:rsidP="00B52847">
      <w:pPr>
        <w:rPr>
          <w:b/>
          <w:i/>
          <w:sz w:val="28"/>
        </w:rPr>
      </w:pPr>
      <w:r w:rsidRPr="00CC4F10">
        <w:rPr>
          <w:b/>
          <w:i/>
          <w:sz w:val="28"/>
        </w:rPr>
        <w:t xml:space="preserve">Paleoenvironment: </w:t>
      </w:r>
    </w:p>
    <w:p w14:paraId="0B4CF37D" w14:textId="77777777" w:rsidR="00B52847" w:rsidRPr="0068155E" w:rsidRDefault="00B52847" w:rsidP="00CC4F10">
      <w:pPr>
        <w:pStyle w:val="ListParagraph"/>
        <w:numPr>
          <w:ilvl w:val="0"/>
          <w:numId w:val="5"/>
        </w:numPr>
      </w:pPr>
      <w:r w:rsidRPr="00CC4F10">
        <w:rPr>
          <w:b/>
          <w:i/>
        </w:rPr>
        <w:t>Alluvial Fan deposits:</w:t>
      </w:r>
      <w:r w:rsidRPr="0068155E">
        <w:t xml:space="preserve"> When flat topography is adjacent to mountainous topography.  The sudden change in topography causes a stream to deposit its sediment load.</w:t>
      </w:r>
    </w:p>
    <w:p w14:paraId="2225BC2F" w14:textId="77777777" w:rsidR="00B52847" w:rsidRPr="0068155E" w:rsidRDefault="00B52847" w:rsidP="00B52847"/>
    <w:p w14:paraId="1CB10C47" w14:textId="77777777" w:rsidR="00B52847" w:rsidRPr="0068155E" w:rsidRDefault="00B52847" w:rsidP="00CC4F10">
      <w:pPr>
        <w:pStyle w:val="ListParagraph"/>
        <w:numPr>
          <w:ilvl w:val="0"/>
          <w:numId w:val="5"/>
        </w:numPr>
      </w:pPr>
      <w:r w:rsidRPr="00CC4F10">
        <w:rPr>
          <w:b/>
          <w:i/>
        </w:rPr>
        <w:t>Floodplain</w:t>
      </w:r>
      <w:r w:rsidRPr="0068155E">
        <w:t xml:space="preserve"> – Area adjacent to an old age stream that receives the over flow from a stream that has exceeded its capacity.</w:t>
      </w:r>
    </w:p>
    <w:p w14:paraId="4F30B1EB" w14:textId="77777777" w:rsidR="00B52847" w:rsidRPr="0068155E" w:rsidRDefault="00B52847" w:rsidP="00B52847"/>
    <w:p w14:paraId="1A267212" w14:textId="77777777" w:rsidR="00B52847" w:rsidRPr="0068155E" w:rsidRDefault="00B52847" w:rsidP="00CC4F10">
      <w:pPr>
        <w:pStyle w:val="ListParagraph"/>
        <w:numPr>
          <w:ilvl w:val="0"/>
          <w:numId w:val="5"/>
        </w:numPr>
      </w:pPr>
      <w:r w:rsidRPr="00CC4F10">
        <w:rPr>
          <w:b/>
          <w:i/>
        </w:rPr>
        <w:t>Crevasse splay deposits</w:t>
      </w:r>
      <w:r w:rsidRPr="0068155E">
        <w:t xml:space="preserve"> – A natural levee breach that forms a deltaic deposit adjacent to a stream.</w:t>
      </w:r>
    </w:p>
    <w:p w14:paraId="4FF2CD04" w14:textId="77777777" w:rsidR="00B52847" w:rsidRPr="0068155E" w:rsidRDefault="00B52847" w:rsidP="00B52847">
      <w:pPr>
        <w:jc w:val="center"/>
      </w:pPr>
    </w:p>
    <w:p w14:paraId="30B0004D" w14:textId="77777777" w:rsidR="00B52847" w:rsidRPr="0068155E" w:rsidRDefault="00B52847" w:rsidP="00B52847"/>
    <w:p w14:paraId="6B084863" w14:textId="77777777" w:rsidR="00B52847" w:rsidRPr="00CC4F10" w:rsidRDefault="00B52847" w:rsidP="00B52847">
      <w:pPr>
        <w:rPr>
          <w:b/>
          <w:i/>
          <w:sz w:val="28"/>
        </w:rPr>
      </w:pPr>
      <w:r w:rsidRPr="00CC4F10">
        <w:rPr>
          <w:b/>
          <w:i/>
          <w:sz w:val="28"/>
        </w:rPr>
        <w:t>Fossil Preservation Types:</w:t>
      </w:r>
    </w:p>
    <w:p w14:paraId="37CDE392" w14:textId="77777777" w:rsidR="00B52847" w:rsidRPr="0068155E" w:rsidRDefault="00B52847" w:rsidP="00B52847">
      <w:pPr>
        <w:numPr>
          <w:ilvl w:val="0"/>
          <w:numId w:val="2"/>
        </w:numPr>
        <w:spacing w:after="0" w:line="240" w:lineRule="auto"/>
      </w:pPr>
      <w:r w:rsidRPr="0068155E">
        <w:rPr>
          <w:b/>
          <w:i/>
        </w:rPr>
        <w:t>Mold-Cast:</w:t>
      </w:r>
      <w:r w:rsidRPr="0068155E">
        <w:t xml:space="preserve"> Internal and external impressions of a fossil.</w:t>
      </w:r>
    </w:p>
    <w:p w14:paraId="70A01733" w14:textId="77777777" w:rsidR="00B52847" w:rsidRPr="0068155E" w:rsidRDefault="00B52847" w:rsidP="00B52847">
      <w:pPr>
        <w:numPr>
          <w:ilvl w:val="0"/>
          <w:numId w:val="2"/>
        </w:numPr>
        <w:spacing w:after="0" w:line="240" w:lineRule="auto"/>
      </w:pPr>
      <w:r w:rsidRPr="0068155E">
        <w:rPr>
          <w:b/>
          <w:i/>
        </w:rPr>
        <w:t>Carbonization:</w:t>
      </w:r>
      <w:r w:rsidRPr="0068155E">
        <w:t xml:space="preserve"> The carbonized film of plant or animal.</w:t>
      </w:r>
    </w:p>
    <w:p w14:paraId="48A70473" w14:textId="77777777" w:rsidR="00B52847" w:rsidRPr="0068155E" w:rsidRDefault="00B52847" w:rsidP="00B52847">
      <w:pPr>
        <w:numPr>
          <w:ilvl w:val="0"/>
          <w:numId w:val="2"/>
        </w:numPr>
        <w:spacing w:after="0" w:line="240" w:lineRule="auto"/>
      </w:pPr>
      <w:r w:rsidRPr="0068155E">
        <w:rPr>
          <w:b/>
          <w:i/>
        </w:rPr>
        <w:t>Araucaria</w:t>
      </w:r>
      <w:r w:rsidRPr="0068155E">
        <w:rPr>
          <w:b/>
        </w:rPr>
        <w:t xml:space="preserve"> sp.</w:t>
      </w:r>
      <w:r w:rsidRPr="0068155E">
        <w:t xml:space="preserve"> – Tropical conifer related to the Norfolk pine, common in the Cretaceous.</w:t>
      </w:r>
    </w:p>
    <w:p w14:paraId="4A62929C" w14:textId="77777777" w:rsidR="00CC4F10" w:rsidRDefault="00CC4F10" w:rsidP="00B52847">
      <w:pPr>
        <w:rPr>
          <w:b/>
          <w:i/>
          <w:sz w:val="28"/>
        </w:rPr>
      </w:pPr>
    </w:p>
    <w:p w14:paraId="429F348D" w14:textId="77777777" w:rsidR="00B52847" w:rsidRPr="00CC4F10" w:rsidRDefault="00B52847" w:rsidP="00B52847">
      <w:pPr>
        <w:rPr>
          <w:b/>
          <w:i/>
          <w:sz w:val="28"/>
        </w:rPr>
      </w:pPr>
      <w:r w:rsidRPr="00CC4F10">
        <w:rPr>
          <w:b/>
          <w:i/>
          <w:sz w:val="28"/>
        </w:rPr>
        <w:t>Cementing Agents and sedimentary rock “staining:”</w:t>
      </w:r>
    </w:p>
    <w:p w14:paraId="70AFE2CE" w14:textId="77777777" w:rsidR="00B52847" w:rsidRPr="0068155E" w:rsidRDefault="00B52847" w:rsidP="00B52847">
      <w:pPr>
        <w:numPr>
          <w:ilvl w:val="0"/>
          <w:numId w:val="3"/>
        </w:numPr>
        <w:spacing w:after="0" w:line="240" w:lineRule="auto"/>
      </w:pPr>
      <w:r w:rsidRPr="0068155E">
        <w:rPr>
          <w:b/>
          <w:i/>
        </w:rPr>
        <w:t xml:space="preserve">Siderite </w:t>
      </w:r>
      <w:r w:rsidRPr="0068155E">
        <w:t>– Iron carbonate</w:t>
      </w:r>
    </w:p>
    <w:p w14:paraId="269CF405" w14:textId="77777777" w:rsidR="00B52847" w:rsidRPr="0068155E" w:rsidRDefault="00B52847" w:rsidP="00B52847">
      <w:pPr>
        <w:numPr>
          <w:ilvl w:val="0"/>
          <w:numId w:val="3"/>
        </w:numPr>
        <w:spacing w:after="0" w:line="240" w:lineRule="auto"/>
      </w:pPr>
      <w:r w:rsidRPr="0068155E">
        <w:rPr>
          <w:b/>
          <w:i/>
        </w:rPr>
        <w:t xml:space="preserve">Hematite </w:t>
      </w:r>
      <w:r w:rsidRPr="0068155E">
        <w:t>– Red to re-brown iron-oxide.</w:t>
      </w:r>
    </w:p>
    <w:p w14:paraId="6E4A2EF8" w14:textId="77777777" w:rsidR="00B52847" w:rsidRPr="0068155E" w:rsidRDefault="00B52847" w:rsidP="00B52847">
      <w:pPr>
        <w:numPr>
          <w:ilvl w:val="0"/>
          <w:numId w:val="3"/>
        </w:numPr>
        <w:spacing w:after="0" w:line="240" w:lineRule="auto"/>
      </w:pPr>
      <w:r w:rsidRPr="0068155E">
        <w:rPr>
          <w:b/>
          <w:i/>
        </w:rPr>
        <w:t xml:space="preserve">Limonite </w:t>
      </w:r>
      <w:r w:rsidRPr="0068155E">
        <w:t>– Yellow to yellow brown iron-oxide</w:t>
      </w:r>
    </w:p>
    <w:p w14:paraId="2EF8C10D" w14:textId="77777777" w:rsidR="00B52847" w:rsidRPr="0068155E" w:rsidRDefault="00B52847" w:rsidP="00B52847">
      <w:pPr>
        <w:numPr>
          <w:ilvl w:val="0"/>
          <w:numId w:val="3"/>
        </w:numPr>
        <w:spacing w:after="0" w:line="240" w:lineRule="auto"/>
      </w:pPr>
      <w:r w:rsidRPr="0068155E">
        <w:rPr>
          <w:b/>
          <w:i/>
        </w:rPr>
        <w:t xml:space="preserve">Goethite </w:t>
      </w:r>
      <w:r w:rsidRPr="0068155E">
        <w:t>– Dark brown iron oxide.</w:t>
      </w:r>
    </w:p>
    <w:p w14:paraId="1812EB5D" w14:textId="77777777" w:rsidR="00B52847" w:rsidRPr="0068155E" w:rsidRDefault="00B52847" w:rsidP="00B52847">
      <w:pPr>
        <w:ind w:left="720"/>
      </w:pPr>
      <w:r w:rsidRPr="0068155E">
        <w:rPr>
          <w:b/>
          <w:i/>
        </w:rPr>
        <w:t>NOTE</w:t>
      </w:r>
      <w:r w:rsidRPr="0068155E">
        <w:t>: Collectively these are known as FeO</w:t>
      </w:r>
      <w:r w:rsidRPr="005954CF">
        <w:rPr>
          <w:vertAlign w:val="subscript"/>
        </w:rPr>
        <w:t>x</w:t>
      </w:r>
      <w:r w:rsidRPr="0068155E">
        <w:t xml:space="preserve"> minerals and are different oxidation states formed by different pH and eH of groundwater that has moved through the rock material prior to exposure.  A rock layer can contain different cementing agents based on mineral content and conditions of the groundwater.</w:t>
      </w:r>
    </w:p>
    <w:p w14:paraId="28DC07E2" w14:textId="77777777" w:rsidR="00B52847" w:rsidRDefault="00B52847" w:rsidP="00B52847">
      <w:pPr>
        <w:ind w:left="720"/>
        <w:rPr>
          <w:sz w:val="20"/>
        </w:rPr>
      </w:pPr>
    </w:p>
    <w:p w14:paraId="1C272C51" w14:textId="77777777" w:rsidR="00B52847" w:rsidRPr="00CC4F10" w:rsidRDefault="00B52847" w:rsidP="00B52847">
      <w:pPr>
        <w:rPr>
          <w:b/>
          <w:sz w:val="20"/>
          <w:u w:val="single"/>
        </w:rPr>
      </w:pPr>
      <w:r w:rsidRPr="000555A5">
        <w:rPr>
          <w:b/>
          <w:u w:val="single"/>
        </w:rPr>
        <w:t>Additional Information:</w:t>
      </w:r>
    </w:p>
    <w:p w14:paraId="25DBD048" w14:textId="77777777" w:rsidR="00B52847" w:rsidRPr="00CC4F10" w:rsidRDefault="00CC4F10" w:rsidP="00B52847">
      <w:pPr>
        <w:rPr>
          <w:b/>
        </w:rPr>
      </w:pPr>
      <w:r>
        <w:rPr>
          <w:b/>
        </w:rPr>
        <w:t>Castlewood Canyon</w:t>
      </w:r>
    </w:p>
    <w:p w14:paraId="7CD21E1D" w14:textId="77777777" w:rsidR="00B52847" w:rsidRDefault="00553444" w:rsidP="00B52847">
      <w:pPr>
        <w:rPr>
          <w:sz w:val="20"/>
        </w:rPr>
      </w:pPr>
      <w:hyperlink r:id="rId9" w:history="1">
        <w:r w:rsidR="00B52847" w:rsidRPr="000555A5">
          <w:rPr>
            <w:rStyle w:val="Hyperlink"/>
            <w:sz w:val="20"/>
          </w:rPr>
          <w:t>http://www.parks.state.co.us/Parks/CastlewoodCanyon/Publications/Documents/065884181cb34777a33009eb95f9b1a7CastlewoodGeology.pdf</w:t>
        </w:r>
      </w:hyperlink>
    </w:p>
    <w:p w14:paraId="23DA3513" w14:textId="77777777" w:rsidR="00B52847" w:rsidRPr="000555A5" w:rsidRDefault="00B52847" w:rsidP="00B52847">
      <w:r w:rsidRPr="000555A5">
        <w:t>Ancient Denver (and other Geology along the Front Range)</w:t>
      </w:r>
    </w:p>
    <w:p w14:paraId="0532DB2B" w14:textId="77777777" w:rsidR="00B52847" w:rsidRDefault="00553444" w:rsidP="00B52847">
      <w:hyperlink r:id="rId10" w:history="1">
        <w:r w:rsidR="00B52847">
          <w:rPr>
            <w:rStyle w:val="Hyperlink"/>
          </w:rPr>
          <w:t>http://www.dmns.org/main/minisites/ancientdenvers/park.html</w:t>
        </w:r>
      </w:hyperlink>
    </w:p>
    <w:p w14:paraId="0B0EBC1E" w14:textId="77777777" w:rsidR="00B52847" w:rsidRDefault="00B52847" w:rsidP="00CC4F10">
      <w:pPr>
        <w:jc w:val="center"/>
      </w:pPr>
      <w:r>
        <w:fldChar w:fldCharType="begin"/>
      </w:r>
      <w:r>
        <w:instrText xml:space="preserve"> INCLUDEPICTURE "http://www.corralbluffs.org/cbimages/denverbasinAA.jpg" \* MERGEFORMATINET </w:instrText>
      </w:r>
      <w:r>
        <w:fldChar w:fldCharType="separate"/>
      </w:r>
      <w:r w:rsidR="00563B33">
        <w:fldChar w:fldCharType="begin"/>
      </w:r>
      <w:r w:rsidR="00563B33">
        <w:instrText xml:space="preserve"> INCLUDEPICTURE  "http://www.corralbluffs.org/cbimages/denverbasinAA.jpg" \* MERGEFORMATINET </w:instrText>
      </w:r>
      <w:r w:rsidR="00563B33">
        <w:fldChar w:fldCharType="separate"/>
      </w:r>
      <w:r w:rsidR="00553444">
        <w:fldChar w:fldCharType="begin"/>
      </w:r>
      <w:r w:rsidR="00553444">
        <w:instrText xml:space="preserve"> </w:instrText>
      </w:r>
      <w:r w:rsidR="00553444">
        <w:instrText>INCLUDEPICTURE  "http://www.corralbluffs.org/cbimages/denverbasinAA.jpg" \* MERGEFORMATINET</w:instrText>
      </w:r>
      <w:r w:rsidR="00553444">
        <w:instrText xml:space="preserve"> </w:instrText>
      </w:r>
      <w:r w:rsidR="00553444">
        <w:fldChar w:fldCharType="separate"/>
      </w:r>
      <w:r w:rsidR="00346EC3">
        <w:pict w14:anchorId="03F00030">
          <v:shape id="_x0000_i1026" type="#_x0000_t75" style="width:425.95pt;height:210.55pt">
            <v:imagedata r:id="rId11" r:href="rId12"/>
          </v:shape>
        </w:pict>
      </w:r>
      <w:r w:rsidR="00553444">
        <w:fldChar w:fldCharType="end"/>
      </w:r>
      <w:r w:rsidR="00563B33">
        <w:fldChar w:fldCharType="end"/>
      </w:r>
      <w:r>
        <w:fldChar w:fldCharType="end"/>
      </w:r>
    </w:p>
    <w:p w14:paraId="4F5386EA" w14:textId="77777777" w:rsidR="00B52847" w:rsidRDefault="00B52847" w:rsidP="00B52847">
      <w:pPr>
        <w:jc w:val="center"/>
      </w:pPr>
      <w:r>
        <w:rPr>
          <w:noProof/>
          <w:sz w:val="16"/>
        </w:rPr>
        <w:lastRenderedPageBreak/>
        <mc:AlternateContent>
          <mc:Choice Requires="wps">
            <w:drawing>
              <wp:anchor distT="0" distB="0" distL="114300" distR="114300" simplePos="0" relativeHeight="251662336" behindDoc="0" locked="0" layoutInCell="1" allowOverlap="1" wp14:anchorId="2943E118" wp14:editId="2C1F1D47">
                <wp:simplePos x="0" y="0"/>
                <wp:positionH relativeFrom="column">
                  <wp:posOffset>2232247</wp:posOffset>
                </wp:positionH>
                <wp:positionV relativeFrom="paragraph">
                  <wp:posOffset>5909807</wp:posOffset>
                </wp:positionV>
                <wp:extent cx="342900" cy="1038225"/>
                <wp:effectExtent l="85725" t="57150" r="1905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42900" cy="1038225"/>
                        </a:xfrm>
                        <a:prstGeom prst="straightConnector1">
                          <a:avLst/>
                        </a:prstGeom>
                        <a:noFill/>
                        <a:ln w="3810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DD0477D" id="_x0000_t32" coordsize="21600,21600" o:spt="32" o:oned="t" path="m,l21600,21600e" filled="f">
                <v:path arrowok="t" fillok="f" o:connecttype="none"/>
                <o:lock v:ext="edit" shapetype="t"/>
              </v:shapetype>
              <v:shape id="Straight Arrow Connector 5" o:spid="_x0000_s1026" type="#_x0000_t32" style="position:absolute;margin-left:175.75pt;margin-top:465.35pt;width:27pt;height:81.75pt;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" strokecolor="red" strokeweight="3pt">
                <v:stroke endarrow="block"/>
              </v:shape>
            </w:pict>
          </mc:Fallback>
        </mc:AlternateContent>
      </w:r>
      <w:r>
        <w:fldChar w:fldCharType="begin"/>
      </w:r>
      <w:r>
        <w:instrText xml:space="preserve"> INCLUDEPICTURE "http://www.corralbluffs.org/cbimages/denverbasin.jpg" \* MERGEFORMATINET </w:instrText>
      </w:r>
      <w:r>
        <w:fldChar w:fldCharType="separate"/>
      </w:r>
      <w:r w:rsidR="00563B33">
        <w:fldChar w:fldCharType="begin"/>
      </w:r>
      <w:r w:rsidR="00563B33">
        <w:instrText xml:space="preserve"> INCLUDEPICTURE  "http://www.corralbluffs.org/cbimages/denverbasin.jpg" \* MERGEFORMATINET </w:instrText>
      </w:r>
      <w:r w:rsidR="00563B33">
        <w:fldChar w:fldCharType="separate"/>
      </w:r>
      <w:r w:rsidR="00553444">
        <w:fldChar w:fldCharType="begin"/>
      </w:r>
      <w:r w:rsidR="00553444">
        <w:instrText xml:space="preserve"> </w:instrText>
      </w:r>
      <w:r w:rsidR="00553444">
        <w:instrText>INCLUDEPICTURE  "http://www.corralbluffs.org/cbimages/denverbasin.jpg" \* MERGEFORMATINET</w:instrText>
      </w:r>
      <w:r w:rsidR="00553444">
        <w:instrText xml:space="preserve"> </w:instrText>
      </w:r>
      <w:r w:rsidR="00553444">
        <w:fldChar w:fldCharType="separate"/>
      </w:r>
      <w:r w:rsidR="00346EC3">
        <w:pict w14:anchorId="40B2F22D">
          <v:shape id="_x0000_i1027" type="#_x0000_t75" style="width:380.55pt;height:518.5pt">
            <v:imagedata r:id="rId13" r:href="rId14"/>
          </v:shape>
        </w:pict>
      </w:r>
      <w:r w:rsidR="00553444">
        <w:fldChar w:fldCharType="end"/>
      </w:r>
      <w:r w:rsidR="00563B33">
        <w:fldChar w:fldCharType="end"/>
      </w:r>
      <w:r>
        <w:fldChar w:fldCharType="end"/>
      </w:r>
    </w:p>
    <w:p w14:paraId="526BABCE" w14:textId="77777777" w:rsidR="00B52847" w:rsidRDefault="00B52847" w:rsidP="00B52847">
      <w:pPr>
        <w:jc w:val="center"/>
      </w:pPr>
    </w:p>
    <w:p w14:paraId="07AACDCA" w14:textId="77777777" w:rsidR="00B52847" w:rsidRDefault="00B52847" w:rsidP="00B52847">
      <w:pPr>
        <w:jc w:val="center"/>
        <w:rPr>
          <w:sz w:val="16"/>
        </w:rPr>
      </w:pPr>
      <w:r>
        <w:rPr>
          <w:noProof/>
          <w:sz w:val="16"/>
        </w:rPr>
        <mc:AlternateContent>
          <mc:Choice Requires="wps">
            <w:drawing>
              <wp:anchor distT="0" distB="0" distL="114300" distR="114300" simplePos="0" relativeHeight="251663360" behindDoc="0" locked="0" layoutInCell="1" allowOverlap="1" wp14:anchorId="2C0189D5" wp14:editId="52116FEB">
                <wp:simplePos x="0" y="0"/>
                <wp:positionH relativeFrom="column">
                  <wp:posOffset>1362075</wp:posOffset>
                </wp:positionH>
                <wp:positionV relativeFrom="paragraph">
                  <wp:posOffset>-4445</wp:posOffset>
                </wp:positionV>
                <wp:extent cx="1590675" cy="342900"/>
                <wp:effectExtent l="9525" t="8255" r="9525" b="1079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342900"/>
                        </a:xfrm>
                        <a:prstGeom prst="rect">
                          <a:avLst/>
                        </a:prstGeom>
                        <a:solidFill>
                          <a:srgbClr val="FFFFFF"/>
                        </a:solidFill>
                        <a:ln w="9525">
                          <a:solidFill>
                            <a:srgbClr val="000000"/>
                          </a:solidFill>
                          <a:miter lim="800000"/>
                          <a:headEnd/>
                          <a:tailEnd/>
                        </a:ln>
                      </wps:spPr>
                      <wps:txbx>
                        <w:txbxContent>
                          <w:p w14:paraId="7A955507" w14:textId="77777777" w:rsidR="00B52847" w:rsidRPr="0068155E" w:rsidRDefault="00B52847" w:rsidP="00B52847">
                            <w:pPr>
                              <w:jc w:val="center"/>
                              <w:rPr>
                                <w:b/>
                                <w:sz w:val="32"/>
                              </w:rPr>
                            </w:pPr>
                            <w:r w:rsidRPr="0068155E">
                              <w:rPr>
                                <w:b/>
                                <w:sz w:val="32"/>
                              </w:rPr>
                              <w:t>Palmer Park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0189D5" id="Text Box 4" o:spid="_x0000_s1037" type="#_x0000_t202" style="position:absolute;left:0;text-align:left;margin-left:107.25pt;margin-top:-.35pt;width:125.25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">
                <v:textbox>
                  <w:txbxContent>
                    <w:p w14:paraId="7A955507" w14:textId="77777777" w:rsidR="00B52847" w:rsidRPr="0068155E" w:rsidRDefault="00B52847" w:rsidP="00B52847">
                      <w:pPr>
                        <w:jc w:val="center"/>
                        <w:rPr>
                          <w:b/>
                          <w:sz w:val="32"/>
                        </w:rPr>
                      </w:pPr>
                      <w:r w:rsidRPr="0068155E">
                        <w:rPr>
                          <w:b/>
                          <w:sz w:val="32"/>
                        </w:rPr>
                        <w:t>Palmer Park</w:t>
                      </w:r>
                    </w:p>
                  </w:txbxContent>
                </v:textbox>
              </v:shape>
            </w:pict>
          </mc:Fallback>
        </mc:AlternateContent>
      </w:r>
    </w:p>
    <w:p w14:paraId="3EA56A97" w14:textId="77777777" w:rsidR="00B52847" w:rsidRDefault="00B52847" w:rsidP="00B52847">
      <w:pPr>
        <w:jc w:val="center"/>
        <w:rPr>
          <w:sz w:val="16"/>
        </w:rPr>
      </w:pPr>
    </w:p>
    <w:p w14:paraId="6AF70323" w14:textId="77777777" w:rsidR="00B52847" w:rsidRDefault="00B52847" w:rsidP="00B52847">
      <w:pPr>
        <w:jc w:val="center"/>
        <w:rPr>
          <w:sz w:val="16"/>
        </w:rPr>
      </w:pPr>
    </w:p>
    <w:p w14:paraId="21403F37" w14:textId="77777777" w:rsidR="00B52847" w:rsidRDefault="00B52847" w:rsidP="00B52847">
      <w:pPr>
        <w:jc w:val="center"/>
        <w:rPr>
          <w:sz w:val="16"/>
        </w:rPr>
      </w:pPr>
    </w:p>
    <w:p w14:paraId="38C5F13B" w14:textId="77777777" w:rsidR="00B52847" w:rsidRDefault="00B52847" w:rsidP="00B52847">
      <w:pPr>
        <w:jc w:val="center"/>
        <w:rPr>
          <w:sz w:val="16"/>
        </w:rPr>
      </w:pPr>
    </w:p>
    <w:p w14:paraId="1CC42C84" w14:textId="77777777" w:rsidR="00B52847" w:rsidRDefault="00B52847" w:rsidP="00B52847">
      <w:pPr>
        <w:jc w:val="center"/>
        <w:rPr>
          <w:sz w:val="16"/>
        </w:rPr>
      </w:pPr>
    </w:p>
    <w:p w14:paraId="2CEC93C1" w14:textId="77777777" w:rsidR="00B52847" w:rsidRDefault="00B52847" w:rsidP="00B52847">
      <w:pPr>
        <w:jc w:val="center"/>
      </w:pPr>
      <w:r>
        <w:rPr>
          <w:noProof/>
        </w:rPr>
        <mc:AlternateContent>
          <mc:Choice Requires="wps">
            <w:drawing>
              <wp:anchor distT="0" distB="0" distL="114300" distR="114300" simplePos="0" relativeHeight="251664384" behindDoc="0" locked="0" layoutInCell="1" allowOverlap="1" wp14:anchorId="01FF656A" wp14:editId="3DE23B38">
                <wp:simplePos x="0" y="0"/>
                <wp:positionH relativeFrom="column">
                  <wp:posOffset>73025</wp:posOffset>
                </wp:positionH>
                <wp:positionV relativeFrom="paragraph">
                  <wp:posOffset>557530</wp:posOffset>
                </wp:positionV>
                <wp:extent cx="4311650" cy="4591050"/>
                <wp:effectExtent l="0" t="0" r="12700" b="1905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1650" cy="4591050"/>
                        </a:xfrm>
                        <a:prstGeom prst="rect">
                          <a:avLst/>
                        </a:prstGeom>
                        <a:solidFill>
                          <a:srgbClr val="FFFFFF"/>
                        </a:solidFill>
                        <a:ln w="9525">
                          <a:solidFill>
                            <a:srgbClr val="000000"/>
                          </a:solidFill>
                          <a:miter lim="800000"/>
                          <a:headEnd/>
                          <a:tailEnd/>
                        </a:ln>
                      </wps:spPr>
                      <wps:txbx>
                        <w:txbxContent>
                          <w:p w14:paraId="6C7487EE" w14:textId="77777777" w:rsidR="00B52847" w:rsidRDefault="00B52847" w:rsidP="00B52847">
                            <w:r w:rsidRPr="009E7F74">
                              <w:rPr>
                                <w:noProof/>
                              </w:rPr>
                              <w:drawing>
                                <wp:inline distT="0" distB="0" distL="0" distR="0" wp14:anchorId="5D649C0F" wp14:editId="77C3D16C">
                                  <wp:extent cx="4117975" cy="4496435"/>
                                  <wp:effectExtent l="0" t="0" r="0" b="0"/>
                                  <wp:docPr id="2" name="Picture 2" descr="M:\3  COLORADO GEOLOGY\Dawson Arkose @ CB &amp; PP\Corral Bluffs Hwy 94 Ellct Hwy\roberts2004str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3  COLORADO GEOLOGY\Dawson Arkose @ CB &amp; PP\Corral Bluffs Hwy 94 Ellct Hwy\roberts2004strat.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17975" cy="44964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FF656A" id="Text Box 3" o:spid="_x0000_s1038" type="#_x0000_t202" style="position:absolute;left:0;text-align:left;margin-left:5.75pt;margin-top:43.9pt;width:339.5pt;height:36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">
                <v:textbox>
                  <w:txbxContent>
                    <w:p w14:paraId="6C7487EE" w14:textId="77777777" w:rsidR="00B52847" w:rsidRDefault="00B52847" w:rsidP="00B52847">
                      <w:r w:rsidRPr="009E7F74">
                        <w:rPr>
                          <w:noProof/>
                        </w:rPr>
                        <w:drawing>
                          <wp:inline distT="0" distB="0" distL="0" distR="0" wp14:anchorId="5D649C0F" wp14:editId="77C3D16C">
                            <wp:extent cx="4117975" cy="4496435"/>
                            <wp:effectExtent l="0" t="0" r="0" b="0"/>
                            <wp:docPr id="2" name="Picture 2" descr="M:\3  COLORADO GEOLOGY\Dawson Arkose @ CB &amp; PP\Corral Bluffs Hwy 94 Ellct Hwy\roberts2004str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3  COLORADO GEOLOGY\Dawson Arkose @ CB &amp; PP\Corral Bluffs Hwy 94 Ellct Hwy\roberts2004strat.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17975" cy="4496435"/>
                                    </a:xfrm>
                                    <a:prstGeom prst="rect">
                                      <a:avLst/>
                                    </a:prstGeom>
                                    <a:noFill/>
                                    <a:ln>
                                      <a:noFill/>
                                    </a:ln>
                                  </pic:spPr>
                                </pic:pic>
                              </a:graphicData>
                            </a:graphic>
                          </wp:inline>
                        </w:drawing>
                      </w:r>
                    </w:p>
                  </w:txbxContent>
                </v:textbox>
              </v:shape>
            </w:pict>
          </mc:Fallback>
        </mc:AlternateContent>
      </w:r>
      <w:r w:rsidRPr="00620376">
        <w:rPr>
          <w:b/>
          <w:i/>
          <w:sz w:val="32"/>
        </w:rPr>
        <w:t>“Simple</w:t>
      </w:r>
      <w:r w:rsidRPr="00620376">
        <w:rPr>
          <w:sz w:val="32"/>
        </w:rPr>
        <w:t>” Stratigraphic Column from Save Corral Bluffs Web Site:</w:t>
      </w:r>
    </w:p>
    <w:p w14:paraId="0AED17C0" w14:textId="77777777" w:rsidR="00B52847" w:rsidRDefault="00B52847" w:rsidP="00B52847">
      <w:pPr>
        <w:jc w:val="center"/>
        <w:rPr>
          <w:sz w:val="16"/>
        </w:rPr>
      </w:pPr>
    </w:p>
    <w:p w14:paraId="44B4E2E9" w14:textId="77777777" w:rsidR="00B52847" w:rsidRPr="00B52847" w:rsidRDefault="0097348F" w:rsidP="00B52847">
      <w:pPr>
        <w:rPr>
          <w:b/>
          <w:sz w:val="24"/>
        </w:rPr>
      </w:pPr>
      <w:r>
        <w:rPr>
          <w:noProof/>
        </w:rPr>
        <mc:AlternateContent>
          <mc:Choice Requires="wps">
            <w:drawing>
              <wp:anchor distT="0" distB="0" distL="114300" distR="114300" simplePos="0" relativeHeight="251669504" behindDoc="0" locked="0" layoutInCell="1" allowOverlap="1" wp14:anchorId="2B06B787" wp14:editId="3BBB7AE7">
                <wp:simplePos x="0" y="0"/>
                <wp:positionH relativeFrom="margin">
                  <wp:posOffset>4675703</wp:posOffset>
                </wp:positionH>
                <wp:positionV relativeFrom="paragraph">
                  <wp:posOffset>1273353</wp:posOffset>
                </wp:positionV>
                <wp:extent cx="1659898" cy="436815"/>
                <wp:effectExtent l="19050" t="19050" r="16510" b="4000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9898" cy="436815"/>
                        </a:xfrm>
                        <a:prstGeom prst="leftArrow">
                          <a:avLst/>
                        </a:prstGeom>
                        <a:solidFill>
                          <a:schemeClr val="accent2">
                            <a:lumMod val="20000"/>
                            <a:lumOff val="80000"/>
                          </a:schemeClr>
                        </a:solidFill>
                        <a:ln w="9525">
                          <a:solidFill>
                            <a:srgbClr val="000000"/>
                          </a:solidFill>
                          <a:miter lim="800000"/>
                          <a:headEnd/>
                          <a:tailEnd/>
                        </a:ln>
                      </wps:spPr>
                      <wps:txbx>
                        <w:txbxContent>
                          <w:p w14:paraId="1C16B9A5" w14:textId="77777777" w:rsidR="0097348F" w:rsidRPr="0097348F" w:rsidRDefault="0097348F" w:rsidP="00B52847">
                            <w:pPr>
                              <w:rPr>
                                <w:rFonts w:eastAsia="Calibri"/>
                                <w:color w:val="C00000"/>
                                <w:sz w:val="16"/>
                              </w:rPr>
                            </w:pPr>
                            <w:r w:rsidRPr="0097348F">
                              <w:rPr>
                                <w:rFonts w:eastAsia="Calibri"/>
                                <w:b/>
                                <w:color w:val="C00000"/>
                                <w:sz w:val="18"/>
                                <w:szCs w:val="28"/>
                              </w:rPr>
                              <w:t xml:space="preserve">Calhan, CO – Paint Mines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06B787"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Text Box 6" o:spid="_x0000_s1039" type="#_x0000_t66" style="position:absolute;margin-left:368.15pt;margin-top:100.25pt;width:130.7pt;height:34.4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" adj="2842" fillcolor="#fbe4d5 [661]">
                <v:textbox>
                  <w:txbxContent>
                    <w:p w14:paraId="1C16B9A5" w14:textId="77777777" w:rsidR="0097348F" w:rsidRPr="0097348F" w:rsidRDefault="0097348F" w:rsidP="00B52847">
                      <w:pPr>
                        <w:rPr>
                          <w:rFonts w:eastAsia="Calibri"/>
                          <w:color w:val="C00000"/>
                          <w:sz w:val="16"/>
                        </w:rPr>
                      </w:pPr>
                      <w:r w:rsidRPr="0097348F">
                        <w:rPr>
                          <w:rFonts w:eastAsia="Calibri"/>
                          <w:b/>
                          <w:color w:val="C00000"/>
                          <w:sz w:val="18"/>
                          <w:szCs w:val="28"/>
                        </w:rPr>
                        <w:t xml:space="preserve">Calhan, CO – Paint Mines </w:t>
                      </w:r>
                    </w:p>
                  </w:txbxContent>
                </v:textbox>
                <w10:wrap anchorx="margin"/>
              </v:shape>
            </w:pict>
          </mc:Fallback>
        </mc:AlternateContent>
      </w:r>
      <w:r>
        <w:rPr>
          <w:noProof/>
        </w:rPr>
        <mc:AlternateContent>
          <mc:Choice Requires="wps">
            <w:drawing>
              <wp:anchor distT="0" distB="0" distL="114300" distR="114300" simplePos="0" relativeHeight="251666432" behindDoc="0" locked="0" layoutInCell="1" allowOverlap="1" wp14:anchorId="2266C6FD" wp14:editId="5BEC8DEF">
                <wp:simplePos x="0" y="0"/>
                <wp:positionH relativeFrom="column">
                  <wp:posOffset>675005</wp:posOffset>
                </wp:positionH>
                <wp:positionV relativeFrom="paragraph">
                  <wp:posOffset>1483886</wp:posOffset>
                </wp:positionV>
                <wp:extent cx="4082415" cy="17472"/>
                <wp:effectExtent l="0" t="0" r="32385" b="20955"/>
                <wp:wrapNone/>
                <wp:docPr id="110" name="Straight Connector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082415" cy="17472"/>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6C4F9067" id="Straight Connector 110"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15pt,116.85pt" to="374.6pt,1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" strokecolor="#4a7ebb">
                <o:lock v:ext="edit" shapetype="f"/>
              </v:line>
            </w:pict>
          </mc:Fallback>
        </mc:AlternateContent>
      </w:r>
      <w:r>
        <w:rPr>
          <w:noProof/>
        </w:rPr>
        <mc:AlternateContent>
          <mc:Choice Requires="wps">
            <w:drawing>
              <wp:anchor distT="0" distB="0" distL="114300" distR="114300" simplePos="0" relativeHeight="251665408" behindDoc="0" locked="0" layoutInCell="1" allowOverlap="1" wp14:anchorId="1D0DE23E" wp14:editId="38AD24E3">
                <wp:simplePos x="0" y="0"/>
                <wp:positionH relativeFrom="column">
                  <wp:posOffset>687256</wp:posOffset>
                </wp:positionH>
                <wp:positionV relativeFrom="paragraph">
                  <wp:posOffset>1839029</wp:posOffset>
                </wp:positionV>
                <wp:extent cx="3698280" cy="17472"/>
                <wp:effectExtent l="0" t="0" r="35560" b="20955"/>
                <wp:wrapNone/>
                <wp:docPr id="109" name="Straight Connector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698280" cy="17472"/>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7585123" id="Straight Connector 109"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1pt,144.8pt" to="345.3pt,1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" strokecolor="#4a7ebb">
                <o:lock v:ext="edit" shapetype="f"/>
              </v:line>
            </w:pict>
          </mc:Fallback>
        </mc:AlternateContent>
      </w:r>
      <w:r>
        <w:rPr>
          <w:noProof/>
        </w:rPr>
        <mc:AlternateContent>
          <mc:Choice Requires="wps">
            <w:drawing>
              <wp:anchor distT="0" distB="0" distL="114300" distR="114300" simplePos="0" relativeHeight="251667456" behindDoc="0" locked="0" layoutInCell="1" allowOverlap="1" wp14:anchorId="656CF36D" wp14:editId="1FC38A12">
                <wp:simplePos x="0" y="0"/>
                <wp:positionH relativeFrom="column">
                  <wp:posOffset>3284338</wp:posOffset>
                </wp:positionH>
                <wp:positionV relativeFrom="paragraph">
                  <wp:posOffset>1576899</wp:posOffset>
                </wp:positionV>
                <wp:extent cx="1135719" cy="561975"/>
                <wp:effectExtent l="19050" t="19050" r="26670" b="47625"/>
                <wp:wrapNone/>
                <wp:docPr id="108"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5719" cy="561975"/>
                        </a:xfrm>
                        <a:prstGeom prst="leftArrow">
                          <a:avLst/>
                        </a:prstGeom>
                        <a:solidFill>
                          <a:srgbClr val="EEECE1">
                            <a:lumMod val="90000"/>
                          </a:srgbClr>
                        </a:solidFill>
                        <a:ln w="9525">
                          <a:solidFill>
                            <a:srgbClr val="000000"/>
                          </a:solidFill>
                          <a:miter lim="800000"/>
                          <a:headEnd/>
                          <a:tailEnd/>
                        </a:ln>
                      </wps:spPr>
                      <wps:txbx>
                        <w:txbxContent>
                          <w:p w14:paraId="6277C738" w14:textId="77777777" w:rsidR="00B52847" w:rsidRPr="00620376" w:rsidRDefault="00B52847" w:rsidP="00B52847">
                            <w:pPr>
                              <w:rPr>
                                <w:rFonts w:eastAsia="Calibri"/>
                                <w:sz w:val="20"/>
                              </w:rPr>
                            </w:pPr>
                            <w:r>
                              <w:rPr>
                                <w:rFonts w:eastAsia="Calibri"/>
                                <w:b/>
                                <w:szCs w:val="28"/>
                              </w:rPr>
                              <w:t>Palmer Park</w:t>
                            </w:r>
                            <w:r w:rsidRPr="00620376">
                              <w:rPr>
                                <w:rFonts w:eastAsia="Calibri"/>
                                <w:b/>
                                <w:szCs w:val="2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6CF36D" id="Text Box 108" o:spid="_x0000_s1040" type="#_x0000_t66" style="position:absolute;margin-left:258.6pt;margin-top:124.15pt;width:89.45pt;height:44.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" adj="5344" fillcolor="#ddd9c3">
                <v:textbox>
                  <w:txbxContent>
                    <w:p w14:paraId="6277C738" w14:textId="77777777" w:rsidR="00B52847" w:rsidRPr="00620376" w:rsidRDefault="00B52847" w:rsidP="00B52847">
                      <w:pPr>
                        <w:rPr>
                          <w:rFonts w:eastAsia="Calibri"/>
                          <w:sz w:val="20"/>
                        </w:rPr>
                      </w:pPr>
                      <w:r>
                        <w:rPr>
                          <w:rFonts w:eastAsia="Calibri"/>
                          <w:b/>
                          <w:szCs w:val="28"/>
                        </w:rPr>
                        <w:t>Palmer Park</w:t>
                      </w:r>
                      <w:r w:rsidRPr="00620376">
                        <w:rPr>
                          <w:rFonts w:eastAsia="Calibri"/>
                          <w:b/>
                          <w:szCs w:val="28"/>
                        </w:rPr>
                        <w:t xml:space="preserve"> </w:t>
                      </w:r>
                    </w:p>
                  </w:txbxContent>
                </v:textbox>
              </v:shape>
            </w:pict>
          </mc:Fallback>
        </mc:AlternateContent>
      </w:r>
    </w:p>
    <w:sectPr w:rsidR="00B52847" w:rsidRPr="00B52847">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1913EB" w14:textId="77777777" w:rsidR="0097348F" w:rsidRDefault="0097348F" w:rsidP="0097348F">
      <w:pPr>
        <w:spacing w:after="0" w:line="240" w:lineRule="auto"/>
      </w:pPr>
      <w:r>
        <w:separator/>
      </w:r>
    </w:p>
  </w:endnote>
  <w:endnote w:type="continuationSeparator" w:id="0">
    <w:p w14:paraId="472925DB" w14:textId="77777777" w:rsidR="0097348F" w:rsidRDefault="0097348F" w:rsidP="009734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15890753"/>
      <w:docPartObj>
        <w:docPartGallery w:val="Page Numbers (Bottom of Page)"/>
        <w:docPartUnique/>
      </w:docPartObj>
    </w:sdtPr>
    <w:sdtEndPr>
      <w:rPr>
        <w:noProof/>
      </w:rPr>
    </w:sdtEndPr>
    <w:sdtContent>
      <w:p w14:paraId="1BE2702B" w14:textId="77777777" w:rsidR="0097348F" w:rsidRDefault="0097348F">
        <w:pPr>
          <w:pStyle w:val="Footer"/>
          <w:jc w:val="right"/>
        </w:pPr>
        <w:r>
          <w:fldChar w:fldCharType="begin"/>
        </w:r>
        <w:r>
          <w:instrText xml:space="preserve"> PAGE   \* MERGEFORMAT </w:instrText>
        </w:r>
        <w:r>
          <w:fldChar w:fldCharType="separate"/>
        </w:r>
        <w:r>
          <w:rPr>
            <w:noProof/>
          </w:rPr>
          <w:t>5</w:t>
        </w:r>
        <w:r>
          <w:rPr>
            <w:noProof/>
          </w:rPr>
          <w:fldChar w:fldCharType="end"/>
        </w:r>
      </w:p>
    </w:sdtContent>
  </w:sdt>
  <w:p w14:paraId="58F5F4F1" w14:textId="77777777" w:rsidR="0097348F" w:rsidRDefault="009734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94967A" w14:textId="77777777" w:rsidR="0097348F" w:rsidRDefault="0097348F" w:rsidP="0097348F">
      <w:pPr>
        <w:spacing w:after="0" w:line="240" w:lineRule="auto"/>
      </w:pPr>
      <w:r>
        <w:separator/>
      </w:r>
    </w:p>
  </w:footnote>
  <w:footnote w:type="continuationSeparator" w:id="0">
    <w:p w14:paraId="67F020E9" w14:textId="77777777" w:rsidR="0097348F" w:rsidRDefault="0097348F" w:rsidP="009734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AC114A"/>
    <w:multiLevelType w:val="hybridMultilevel"/>
    <w:tmpl w:val="0B2E38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AD02C18"/>
    <w:multiLevelType w:val="hybridMultilevel"/>
    <w:tmpl w:val="A5F2E2F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4288190C"/>
    <w:multiLevelType w:val="hybridMultilevel"/>
    <w:tmpl w:val="0C22C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247DA5"/>
    <w:multiLevelType w:val="hybridMultilevel"/>
    <w:tmpl w:val="EB2C88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E6F"/>
    <w:rsid w:val="00346E56"/>
    <w:rsid w:val="00346EC3"/>
    <w:rsid w:val="00553444"/>
    <w:rsid w:val="00563B33"/>
    <w:rsid w:val="00715E6F"/>
    <w:rsid w:val="0097348F"/>
    <w:rsid w:val="00992418"/>
    <w:rsid w:val="00B52847"/>
    <w:rsid w:val="00CC4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3F71843"/>
  <w15:chartTrackingRefBased/>
  <w15:docId w15:val="{C0CBA994-8179-4F37-8C1C-83DA1F9AE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9924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2418"/>
    <w:pPr>
      <w:ind w:left="720"/>
      <w:contextualSpacing/>
    </w:pPr>
  </w:style>
  <w:style w:type="character" w:styleId="Hyperlink">
    <w:name w:val="Hyperlink"/>
    <w:uiPriority w:val="99"/>
    <w:unhideWhenUsed/>
    <w:rsid w:val="00B52847"/>
    <w:rPr>
      <w:color w:val="0000FF"/>
      <w:u w:val="single"/>
    </w:rPr>
  </w:style>
  <w:style w:type="paragraph" w:styleId="Header">
    <w:name w:val="header"/>
    <w:basedOn w:val="Normal"/>
    <w:link w:val="HeaderChar"/>
    <w:uiPriority w:val="99"/>
    <w:unhideWhenUsed/>
    <w:rsid w:val="009734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348F"/>
  </w:style>
  <w:style w:type="paragraph" w:styleId="Footer">
    <w:name w:val="footer"/>
    <w:basedOn w:val="Normal"/>
    <w:link w:val="FooterChar"/>
    <w:uiPriority w:val="99"/>
    <w:unhideWhenUsed/>
    <w:rsid w:val="009734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34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image.maps.yahoo.com/mapimage?MAPData=HU3GU_hyzy11fzk9AhLXs7LaDku3PpviF2uoleC4tvmYKTqfF43m521KUAdYXy8ln2mhY4iQu8ceA4go5sk7bENlYwQUnxdOw6yKcM5YiBH_62Yhfg--" TargetMode="Externa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http://www.corralbluffs.org/cbimages/denverbasinAA.jpg"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4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image" Target="media/image4.jpeg"/><Relationship Id="rId10" Type="http://schemas.openxmlformats.org/officeDocument/2006/relationships/hyperlink" Target="http://www.dmns.org/main/minisites/ancientdenvers/park.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parks.state.co.us/Parks/CastlewoodCanyon/Publications/Documents/065884181cb34777a33009eb95f9b1a7CastlewoodGeology.pdf" TargetMode="External"/><Relationship Id="rId14" Type="http://schemas.openxmlformats.org/officeDocument/2006/relationships/image" Target="http://www.corralbluffs.org/cbimages/denverbasin.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1109</Words>
  <Characters>6322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Izold, Mark</dc:creator>
  <cp:keywords/>
  <dc:description/>
  <cp:lastModifiedBy>Izold, Mark</cp:lastModifiedBy>
  <cp:revision>7</cp:revision>
  <dcterms:created xsi:type="dcterms:W3CDTF">2019-10-21T18:23:00Z</dcterms:created>
  <dcterms:modified xsi:type="dcterms:W3CDTF">2020-03-10T19:27:00Z</dcterms:modified>
</cp:coreProperties>
</file>