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77" w:rsidRDefault="00D27F77" w:rsidP="00447CD3">
      <w:pPr>
        <w:jc w:val="both"/>
      </w:pPr>
      <w:r>
        <w:t xml:space="preserve">Esta Carta de acuerdos y compromisos se celebra el día </w:t>
      </w:r>
      <w:r w:rsidR="00447CD3">
        <w:t>01</w:t>
      </w:r>
      <w:r>
        <w:t xml:space="preserve"> de </w:t>
      </w:r>
      <w:r w:rsidR="00447CD3">
        <w:t>marzo</w:t>
      </w:r>
      <w:r>
        <w:t xml:space="preserve"> de 201</w:t>
      </w:r>
      <w:r w:rsidR="00447CD3">
        <w:t>9</w:t>
      </w:r>
      <w:r>
        <w:t xml:space="preserve"> entre: Escuela Especializada en Ingeniería ITCA-FEPADE, REGIONAL ZACATECOLUCA </w:t>
      </w:r>
      <w:r w:rsidR="0068049F">
        <w:t>(” ITCA</w:t>
      </w:r>
      <w:r>
        <w:t xml:space="preserve">-FEPADE”), que es una Institución Educativa, creada en virtud de las leyes de la República de El Salvador y que tiene su Sede Central en la Carretera a Santa Tecla kilómetro 11 La Libertad, El Salvador C.A., y </w:t>
      </w:r>
      <w:r w:rsidR="0087714D">
        <w:t>el H</w:t>
      </w:r>
      <w:r w:rsidR="00161B18">
        <w:t>ospital Nacional Santa Teresa</w:t>
      </w:r>
      <w:r w:rsidR="0087714D">
        <w:t xml:space="preserve"> (H.N.S.T.)</w:t>
      </w:r>
      <w:r>
        <w:t xml:space="preserve"> que tiene su sede en </w:t>
      </w:r>
      <w:r w:rsidR="00161B18">
        <w:t>la ciudad de Zacatecoluca</w:t>
      </w:r>
      <w:r>
        <w:t>.</w:t>
      </w:r>
    </w:p>
    <w:p w:rsidR="00D27F77" w:rsidRDefault="00D27F77" w:rsidP="00447CD3">
      <w:pPr>
        <w:jc w:val="both"/>
      </w:pPr>
      <w:r>
        <w:t xml:space="preserve">ITCA-FEPADE, Regional Zacatecoluca y </w:t>
      </w:r>
      <w:r w:rsidR="00161B18">
        <w:t>H.</w:t>
      </w:r>
      <w:r w:rsidR="0087714D">
        <w:t>N.S.T.</w:t>
      </w:r>
      <w:r>
        <w:t xml:space="preserve">, colectivamente se conocen como “las Partes” que entran en esta Carta de Acuerdos y Compromisos, en consonancia con los términos, condiciones y pactos mutuos que se mencionan a continuación: </w:t>
      </w:r>
    </w:p>
    <w:p w:rsidR="00D27F77" w:rsidRDefault="00D27F77" w:rsidP="00447CD3">
      <w:pPr>
        <w:jc w:val="both"/>
      </w:pPr>
      <w:r>
        <w:t>EXPONEN</w:t>
      </w:r>
      <w:r w:rsidR="00137A38">
        <w:t>:</w:t>
      </w:r>
    </w:p>
    <w:p w:rsidR="00D27F77" w:rsidRDefault="00D27F77" w:rsidP="00447CD3">
      <w:pPr>
        <w:jc w:val="both"/>
      </w:pPr>
      <w:r>
        <w:t xml:space="preserve">POR CUANTO, ITCA-FEPADE Regional Zacatecoluca, acepta el acuerdo de abordar los aspectos siguientes: </w:t>
      </w:r>
    </w:p>
    <w:p w:rsidR="00D27F77" w:rsidRDefault="00D27F77" w:rsidP="00F42AC1">
      <w:pPr>
        <w:pStyle w:val="Prrafodelista"/>
        <w:numPr>
          <w:ilvl w:val="0"/>
          <w:numId w:val="4"/>
        </w:numPr>
        <w:jc w:val="both"/>
      </w:pPr>
      <w:r>
        <w:t>Desarrollar el proyecto de Investigación: “</w:t>
      </w:r>
      <w:r w:rsidR="00A27808" w:rsidRPr="00A27808">
        <w:t>Desarrollo de un sistema electrónico biomédico para el monitoreo de signos vitales de pacientes local y remotamente, implementando la tecnología de Internet de las Cosas IoT</w:t>
      </w:r>
      <w:r>
        <w:t>.”</w:t>
      </w:r>
    </w:p>
    <w:p w:rsidR="00E37261" w:rsidRDefault="00E37261" w:rsidP="00F42AC1">
      <w:pPr>
        <w:pStyle w:val="Prrafodelista"/>
        <w:numPr>
          <w:ilvl w:val="0"/>
          <w:numId w:val="4"/>
        </w:numPr>
        <w:jc w:val="both"/>
      </w:pPr>
      <w:r w:rsidRPr="00E37261">
        <w:t>Diseñar el prototipo final de la integración de los diferentes componentes electrónicos del sistema físico</w:t>
      </w:r>
      <w:r w:rsidR="00137A38">
        <w:t>.</w:t>
      </w:r>
      <w:r w:rsidRPr="00E37261">
        <w:t xml:space="preserve"> </w:t>
      </w:r>
    </w:p>
    <w:p w:rsidR="003F403A" w:rsidRDefault="003F403A" w:rsidP="00F42AC1">
      <w:pPr>
        <w:pStyle w:val="Prrafodelista"/>
        <w:numPr>
          <w:ilvl w:val="0"/>
          <w:numId w:val="4"/>
        </w:numPr>
        <w:jc w:val="both"/>
      </w:pPr>
      <w:r w:rsidRPr="003F403A">
        <w:t xml:space="preserve">Desarrollar el sistema de comunicación para el monitoreo de las variables fisiológicas. </w:t>
      </w:r>
    </w:p>
    <w:p w:rsidR="003F403A" w:rsidRDefault="003F403A" w:rsidP="00F42AC1">
      <w:pPr>
        <w:pStyle w:val="Prrafodelista"/>
        <w:numPr>
          <w:ilvl w:val="0"/>
          <w:numId w:val="4"/>
        </w:numPr>
        <w:jc w:val="both"/>
      </w:pPr>
      <w:r w:rsidRPr="003F403A">
        <w:t xml:space="preserve">Desarrollar la App (Android) para el monitoreo de signos vitales de pacientes. </w:t>
      </w: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  <w:r>
        <w:t>POR CUANTO, COCESNA El Salvador, acepta el acuerdo de abordar los aspectos siguientes:</w:t>
      </w:r>
    </w:p>
    <w:p w:rsidR="00D27F77" w:rsidRDefault="00D27F77" w:rsidP="00B138AD">
      <w:pPr>
        <w:pStyle w:val="Prrafodelista"/>
        <w:numPr>
          <w:ilvl w:val="0"/>
          <w:numId w:val="3"/>
        </w:numPr>
        <w:jc w:val="both"/>
      </w:pPr>
      <w:r>
        <w:t>Orientar</w:t>
      </w:r>
      <w:r w:rsidR="00137A38">
        <w:t xml:space="preserve"> y validar </w:t>
      </w:r>
      <w:r>
        <w:t>el proceso de la investigación, con el objetivo de obtener los resultados requeridos.</w:t>
      </w:r>
    </w:p>
    <w:p w:rsidR="00D27F77" w:rsidRDefault="00D27F77" w:rsidP="00B138AD">
      <w:pPr>
        <w:pStyle w:val="Prrafodelista"/>
        <w:numPr>
          <w:ilvl w:val="0"/>
          <w:numId w:val="3"/>
        </w:numPr>
        <w:jc w:val="both"/>
      </w:pPr>
      <w:r>
        <w:t>Participar en mutuo acuerdo en reuniones, con el equipo de investigación de ITCA – FEPADE.</w:t>
      </w:r>
    </w:p>
    <w:p w:rsidR="00D27F77" w:rsidRDefault="00D27F77" w:rsidP="00B138AD">
      <w:pPr>
        <w:pStyle w:val="Prrafodelista"/>
        <w:numPr>
          <w:ilvl w:val="0"/>
          <w:numId w:val="3"/>
        </w:numPr>
        <w:jc w:val="both"/>
      </w:pPr>
      <w:r>
        <w:t>Respetar la autoría de ITCA-FEPADE, en la información resultante del Proyecto.</w:t>
      </w: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  <w:r>
        <w:t xml:space="preserve">POR CUANTO, las Partes firmantes, consideran que resulta mutuamente beneficioso establecer una alianza entre ellas, para fortalecer la consecución de objetivos en: </w:t>
      </w:r>
      <w:r w:rsidR="00137A38" w:rsidRPr="00137A38">
        <w:t xml:space="preserve">Desarrollar un sistema electrónico biomédico para el monitoreo de signos vitales de pacientes local y remota, implementando la tecnología de Internet de las Cosas </w:t>
      </w:r>
      <w:r w:rsidR="00251F2D">
        <w:t>(</w:t>
      </w:r>
      <w:r w:rsidR="00137A38" w:rsidRPr="00137A38">
        <w:t>IoT</w:t>
      </w:r>
      <w:r w:rsidR="00251F2D">
        <w:t>)</w:t>
      </w:r>
      <w:bookmarkStart w:id="0" w:name="_GoBack"/>
      <w:bookmarkEnd w:id="0"/>
      <w:r w:rsidR="00137A38">
        <w:t>;</w:t>
      </w:r>
      <w:r w:rsidR="00137A38" w:rsidRPr="00137A38">
        <w:t xml:space="preserve"> </w:t>
      </w:r>
      <w:r>
        <w:t>así como desarrollar experiencias y conocimiento en los docentes participantes.</w:t>
      </w:r>
    </w:p>
    <w:p w:rsidR="00D27F77" w:rsidRDefault="00D27F77" w:rsidP="00447CD3">
      <w:pPr>
        <w:jc w:val="both"/>
      </w:pPr>
      <w:r>
        <w:t>POR LO TANTO, en consideración de las premisas anteriores y los términos y condiciones contenidos en esta Carta de Acuerdos y Compromisos, las Partes acuerdan lo siguiente:</w:t>
      </w:r>
    </w:p>
    <w:p w:rsidR="00D27F77" w:rsidRDefault="00D27F77" w:rsidP="00447CD3">
      <w:pPr>
        <w:jc w:val="both"/>
      </w:pPr>
      <w:r>
        <w:t xml:space="preserve"> </w:t>
      </w:r>
    </w:p>
    <w:p w:rsidR="00D27F77" w:rsidRDefault="00D27F77" w:rsidP="00447CD3">
      <w:pPr>
        <w:jc w:val="both"/>
      </w:pPr>
      <w:r>
        <w:lastRenderedPageBreak/>
        <w:t>TÉRMINOS DE LA CARTA DE ACUERDOS Y COMPROMISOS.</w:t>
      </w:r>
    </w:p>
    <w:p w:rsidR="00D27F77" w:rsidRDefault="00D27F77" w:rsidP="00F42AC1">
      <w:pPr>
        <w:pStyle w:val="Prrafodelista"/>
        <w:numPr>
          <w:ilvl w:val="0"/>
          <w:numId w:val="5"/>
        </w:numPr>
        <w:jc w:val="both"/>
      </w:pPr>
      <w:r>
        <w:t>Este acuerdo es válido y efectivo a partir de la fecha de firma.</w:t>
      </w:r>
    </w:p>
    <w:p w:rsidR="00D27F77" w:rsidRDefault="00D27F77" w:rsidP="00F42AC1">
      <w:pPr>
        <w:pStyle w:val="Prrafodelista"/>
        <w:numPr>
          <w:ilvl w:val="0"/>
          <w:numId w:val="5"/>
        </w:numPr>
        <w:jc w:val="both"/>
      </w:pPr>
      <w:r>
        <w:t>Tendrá vigencia, para el desarrollo del proyecto de investigación del año 201</w:t>
      </w:r>
      <w:r w:rsidR="00F42AC1">
        <w:t>9</w:t>
      </w:r>
      <w:r>
        <w:t>.</w:t>
      </w:r>
    </w:p>
    <w:p w:rsidR="00D27F77" w:rsidRDefault="00D27F77" w:rsidP="00F42AC1">
      <w:pPr>
        <w:pStyle w:val="Prrafodelista"/>
        <w:numPr>
          <w:ilvl w:val="0"/>
          <w:numId w:val="5"/>
        </w:numPr>
        <w:jc w:val="both"/>
      </w:pPr>
      <w:r>
        <w:t>Tomará de referencia el anteproyecto planteado.</w:t>
      </w:r>
    </w:p>
    <w:p w:rsidR="00D27F77" w:rsidRDefault="00D27F77" w:rsidP="00F42AC1">
      <w:pPr>
        <w:pStyle w:val="Prrafodelista"/>
        <w:numPr>
          <w:ilvl w:val="0"/>
          <w:numId w:val="5"/>
        </w:numPr>
        <w:jc w:val="both"/>
      </w:pPr>
      <w:r>
        <w:t>Las Partes han acordado trabajar juntas y en reconocimiento de ello, han firmado la presente.</w:t>
      </w: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  <w:r>
        <w:t xml:space="preserve">                Firmado por y en nombre de                                            Firmado por y en nombre de </w:t>
      </w:r>
    </w:p>
    <w:p w:rsidR="00D27F77" w:rsidRDefault="00D27F77" w:rsidP="00447CD3">
      <w:pPr>
        <w:jc w:val="both"/>
      </w:pPr>
      <w:r>
        <w:t xml:space="preserve">Escuela Especializada en Ingeniería ITCA-FEPADE                  </w:t>
      </w:r>
      <w:r w:rsidR="00F42AC1">
        <w:t xml:space="preserve">     </w:t>
      </w:r>
      <w:r>
        <w:t xml:space="preserve"> </w:t>
      </w:r>
      <w:r>
        <w:t>Hospital Nacional Santa Teresa</w:t>
      </w:r>
      <w:r>
        <w:t xml:space="preserve">                                                 </w:t>
      </w: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</w:p>
    <w:p w:rsidR="00D27F77" w:rsidRDefault="00D27F77" w:rsidP="00447CD3">
      <w:pPr>
        <w:jc w:val="both"/>
      </w:pPr>
      <w:r>
        <w:t xml:space="preserve"> Ing. Christian Antonio Guevara.                                                   </w:t>
      </w:r>
      <w:r>
        <w:t xml:space="preserve">Dr. </w:t>
      </w:r>
      <w:r>
        <w:t xml:space="preserve">               </w:t>
      </w:r>
    </w:p>
    <w:p w:rsidR="00D27F77" w:rsidRDefault="00D27F77" w:rsidP="00447CD3">
      <w:pPr>
        <w:jc w:val="both"/>
      </w:pPr>
      <w:r>
        <w:t xml:space="preserve">Director de Centro Regional Zacatecoluca.                                      </w:t>
      </w:r>
      <w:r>
        <w:t>Director del Hospital.</w:t>
      </w:r>
      <w:r>
        <w:t xml:space="preserve"> </w:t>
      </w:r>
    </w:p>
    <w:sectPr w:rsidR="00D27F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AC9" w:rsidRDefault="001F0AC9">
      <w:pPr>
        <w:spacing w:after="0" w:line="240" w:lineRule="auto"/>
      </w:pPr>
      <w:r>
        <w:separator/>
      </w:r>
    </w:p>
  </w:endnote>
  <w:endnote w:type="continuationSeparator" w:id="0">
    <w:p w:rsidR="001F0AC9" w:rsidRDefault="001F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AC9" w:rsidRDefault="001F0AC9">
      <w:pPr>
        <w:spacing w:after="0" w:line="240" w:lineRule="auto"/>
      </w:pPr>
      <w:r>
        <w:separator/>
      </w:r>
    </w:p>
  </w:footnote>
  <w:footnote w:type="continuationSeparator" w:id="0">
    <w:p w:rsidR="001F0AC9" w:rsidRDefault="001F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4"/>
      <w:gridCol w:w="4644"/>
      <w:gridCol w:w="1812"/>
    </w:tblGrid>
    <w:tr w:rsidR="008811B1" w:rsidRPr="000B0D93" w:rsidTr="00447CD3">
      <w:trPr>
        <w:trHeight w:val="875"/>
        <w:jc w:val="center"/>
      </w:trPr>
      <w:tc>
        <w:tcPr>
          <w:tcW w:w="21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811B1" w:rsidRPr="000B0D93" w:rsidRDefault="00DE14CF" w:rsidP="00C72F58">
          <w:pPr>
            <w:rPr>
              <w:sz w:val="20"/>
            </w:rPr>
          </w:pPr>
          <w:r>
            <w:rPr>
              <w:noProof/>
              <w:sz w:val="20"/>
              <w:lang w:val="en-US" w:eastAsia="en-US"/>
            </w:rPr>
            <w:drawing>
              <wp:inline distT="0" distB="0" distL="0" distR="0" wp14:anchorId="25D4DDDD" wp14:editId="72502EC4">
                <wp:extent cx="942135" cy="4953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50 Aniversario-0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213" cy="500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11B1" w:rsidRDefault="009F4380" w:rsidP="00C86469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aps/>
              <w:lang w:eastAsia="en-US"/>
            </w:rPr>
          </w:pPr>
          <w:r>
            <w:rPr>
              <w:rFonts w:ascii="Arial" w:hAnsi="Arial" w:cs="Arial"/>
              <w:b/>
              <w:caps/>
              <w:lang w:eastAsia="en-US"/>
            </w:rPr>
            <w:t xml:space="preserve">Normativo del progrAma INSTITUCIONAL deL PROGRAMA DE </w:t>
          </w:r>
          <w:r w:rsidR="00C86469">
            <w:rPr>
              <w:rFonts w:ascii="Arial" w:hAnsi="Arial" w:cs="Arial"/>
              <w:b/>
              <w:caps/>
              <w:lang w:eastAsia="en-US"/>
            </w:rPr>
            <w:t>INVESTIGACIÓN.</w:t>
          </w:r>
        </w:p>
        <w:p w:rsidR="008811B1" w:rsidRPr="00005AB3" w:rsidRDefault="009F4380" w:rsidP="004E12B3">
          <w:pPr>
            <w:widowControl w:val="0"/>
            <w:autoSpaceDE w:val="0"/>
            <w:autoSpaceDN w:val="0"/>
            <w:adjustRightInd w:val="0"/>
            <w:jc w:val="center"/>
            <w:rPr>
              <w:b/>
              <w:caps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caps/>
              <w:lang w:eastAsia="en-US"/>
            </w:rPr>
            <w:t>CARTA ACUERDOS Y COMPROMISOS</w:t>
          </w:r>
        </w:p>
      </w:tc>
      <w:tc>
        <w:tcPr>
          <w:tcW w:w="181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811B1" w:rsidRPr="000B0D93" w:rsidRDefault="00447CD3" w:rsidP="00C72F58">
          <w:pPr>
            <w:rPr>
              <w:b/>
            </w:rPr>
          </w:pPr>
          <w:r>
            <w:rPr>
              <w:b/>
              <w:noProof/>
              <w:lang w:val="en-US" w:eastAsia="en-US"/>
            </w:rPr>
            <w:t xml:space="preserve">    </w:t>
          </w:r>
          <w:r>
            <w:rPr>
              <w:b/>
              <w:noProof/>
              <w:lang w:val="en-US" w:eastAsia="en-US"/>
            </w:rPr>
            <w:drawing>
              <wp:inline distT="0" distB="0" distL="0" distR="0">
                <wp:extent cx="749300" cy="9366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OSPITAL_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260" cy="95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811B1" w:rsidRDefault="001F0AC9" w:rsidP="00135FA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C5842"/>
    <w:multiLevelType w:val="hybridMultilevel"/>
    <w:tmpl w:val="318EA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0471"/>
    <w:multiLevelType w:val="multilevel"/>
    <w:tmpl w:val="09C0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AF0812"/>
    <w:multiLevelType w:val="hybridMultilevel"/>
    <w:tmpl w:val="B2D2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222B9"/>
    <w:multiLevelType w:val="hybridMultilevel"/>
    <w:tmpl w:val="9CBA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0D02"/>
    <w:multiLevelType w:val="hybridMultilevel"/>
    <w:tmpl w:val="74D6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E"/>
    <w:rsid w:val="00031EDF"/>
    <w:rsid w:val="000B408E"/>
    <w:rsid w:val="00137A38"/>
    <w:rsid w:val="00161B18"/>
    <w:rsid w:val="0018120E"/>
    <w:rsid w:val="001F0AC9"/>
    <w:rsid w:val="0021179E"/>
    <w:rsid w:val="00251F2D"/>
    <w:rsid w:val="00324EF9"/>
    <w:rsid w:val="003F403A"/>
    <w:rsid w:val="00432F35"/>
    <w:rsid w:val="00447CD3"/>
    <w:rsid w:val="00623149"/>
    <w:rsid w:val="00627B0A"/>
    <w:rsid w:val="0068049F"/>
    <w:rsid w:val="006D6E3F"/>
    <w:rsid w:val="0077389F"/>
    <w:rsid w:val="0087714D"/>
    <w:rsid w:val="009E719B"/>
    <w:rsid w:val="009F4380"/>
    <w:rsid w:val="00A27808"/>
    <w:rsid w:val="00AA716E"/>
    <w:rsid w:val="00B119E4"/>
    <w:rsid w:val="00B138AD"/>
    <w:rsid w:val="00B2249E"/>
    <w:rsid w:val="00B41C19"/>
    <w:rsid w:val="00B8595A"/>
    <w:rsid w:val="00BE5B5D"/>
    <w:rsid w:val="00C37D1F"/>
    <w:rsid w:val="00C86469"/>
    <w:rsid w:val="00D27F77"/>
    <w:rsid w:val="00D5143F"/>
    <w:rsid w:val="00DE14CF"/>
    <w:rsid w:val="00E37261"/>
    <w:rsid w:val="00ED520D"/>
    <w:rsid w:val="00EE3746"/>
    <w:rsid w:val="00F42AC1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913E"/>
  <w15:docId w15:val="{894AFBB8-7EF0-4A17-A749-ABF8C802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20E"/>
  </w:style>
  <w:style w:type="paragraph" w:styleId="Piedepgina">
    <w:name w:val="footer"/>
    <w:basedOn w:val="Normal"/>
    <w:link w:val="PiedepginaCar"/>
    <w:uiPriority w:val="99"/>
    <w:unhideWhenUsed/>
    <w:rsid w:val="00181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20E"/>
  </w:style>
  <w:style w:type="paragraph" w:styleId="Textodeglobo">
    <w:name w:val="Balloon Text"/>
    <w:basedOn w:val="Normal"/>
    <w:link w:val="TextodegloboCar"/>
    <w:uiPriority w:val="99"/>
    <w:semiHidden/>
    <w:unhideWhenUsed/>
    <w:rsid w:val="00B11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9E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F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Ibarra</dc:creator>
  <cp:lastModifiedBy>Ana Cecilia Alvarez</cp:lastModifiedBy>
  <cp:revision>14</cp:revision>
  <cp:lastPrinted>2018-12-13T17:51:00Z</cp:lastPrinted>
  <dcterms:created xsi:type="dcterms:W3CDTF">2019-04-26T14:36:00Z</dcterms:created>
  <dcterms:modified xsi:type="dcterms:W3CDTF">2019-04-26T15:04:00Z</dcterms:modified>
</cp:coreProperties>
</file>