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2EC17" w14:textId="3FA693C1" w:rsidR="006633FE" w:rsidRDefault="006633FE" w:rsidP="006633FE">
      <w:pPr>
        <w:wordWrap w:val="0"/>
        <w:spacing w:after="0" w:line="240" w:lineRule="auto"/>
        <w:textAlignment w:val="baseline"/>
        <w:rPr>
          <w:rFonts w:ascii="Segoe UI" w:hAnsi="Segoe UI" w:cs="Segoe UI"/>
          <w:b/>
          <w:bCs/>
          <w:color w:val="323130"/>
          <w:sz w:val="26"/>
          <w:szCs w:val="26"/>
          <w:shd w:val="clear" w:color="auto" w:fill="FAF9F8"/>
        </w:rPr>
      </w:pPr>
      <w:r>
        <w:rPr>
          <w:rFonts w:ascii="Segoe UI" w:hAnsi="Segoe UI" w:cs="Segoe UI"/>
          <w:b/>
          <w:bCs/>
          <w:color w:val="323130"/>
          <w:sz w:val="26"/>
          <w:szCs w:val="26"/>
          <w:shd w:val="clear" w:color="auto" w:fill="FAF9F8"/>
        </w:rPr>
        <w:t>Guía y formato para Informes Finales y Costeos de Investigación año 2019: Sede Central y Centros Regionales</w:t>
      </w:r>
    </w:p>
    <w:p w14:paraId="747F2EBF" w14:textId="77777777" w:rsidR="006633FE" w:rsidRDefault="006633FE" w:rsidP="006633FE">
      <w:pPr>
        <w:wordWrap w:val="0"/>
        <w:spacing w:after="0" w:line="240" w:lineRule="auto"/>
        <w:textAlignment w:val="baseline"/>
        <w:rPr>
          <w:rFonts w:ascii="inherit" w:eastAsia="Times New Roman" w:hAnsi="inherit" w:cs="Segoe UI"/>
          <w:color w:val="000000"/>
          <w:sz w:val="21"/>
          <w:szCs w:val="21"/>
          <w:bdr w:val="none" w:sz="0" w:space="0" w:color="auto" w:frame="1"/>
          <w:lang w:eastAsia="es-SV"/>
        </w:rPr>
      </w:pPr>
    </w:p>
    <w:p w14:paraId="3832FD0D" w14:textId="377075C6" w:rsidR="006633FE" w:rsidRPr="006633FE" w:rsidRDefault="006633FE" w:rsidP="006633FE">
      <w:pPr>
        <w:wordWrap w:val="0"/>
        <w:spacing w:after="0" w:line="240" w:lineRule="auto"/>
        <w:textAlignment w:val="baseline"/>
        <w:rPr>
          <w:rFonts w:ascii="inherit" w:eastAsia="Times New Roman" w:hAnsi="inherit" w:cs="Segoe UI"/>
          <w:color w:val="000000"/>
          <w:sz w:val="21"/>
          <w:szCs w:val="21"/>
          <w:bdr w:val="none" w:sz="0" w:space="0" w:color="auto" w:frame="1"/>
          <w:lang w:eastAsia="es-SV"/>
        </w:rPr>
      </w:pPr>
      <w:r w:rsidRPr="006633FE">
        <w:rPr>
          <w:rFonts w:ascii="inherit" w:eastAsia="Times New Roman" w:hAnsi="inherit" w:cs="Segoe UI"/>
          <w:color w:val="000000"/>
          <w:sz w:val="21"/>
          <w:szCs w:val="21"/>
          <w:bdr w:val="none" w:sz="0" w:space="0" w:color="auto" w:frame="1"/>
          <w:lang w:eastAsia="es-SV"/>
        </w:rPr>
        <w:t>David Emmanuel Agreda Trujillo &lt;dagreda@itca.edu.sv&gt;</w:t>
      </w:r>
    </w:p>
    <w:p w14:paraId="1722BC88" w14:textId="77777777" w:rsidR="006633FE" w:rsidRPr="006633FE" w:rsidRDefault="006633FE" w:rsidP="006633FE">
      <w:pPr>
        <w:spacing w:after="0" w:line="240" w:lineRule="auto"/>
        <w:textAlignment w:val="baseline"/>
        <w:rPr>
          <w:rFonts w:ascii="inherit" w:eastAsia="Times New Roman" w:hAnsi="inherit" w:cs="Segoe UI"/>
          <w:color w:val="000000"/>
          <w:sz w:val="18"/>
          <w:szCs w:val="18"/>
          <w:lang w:eastAsia="es-SV"/>
        </w:rPr>
      </w:pPr>
      <w:r w:rsidRPr="006633FE">
        <w:rPr>
          <w:rFonts w:ascii="inherit" w:eastAsia="Times New Roman" w:hAnsi="inherit" w:cs="Segoe UI"/>
          <w:color w:val="000000"/>
          <w:sz w:val="18"/>
          <w:szCs w:val="18"/>
          <w:lang w:eastAsia="es-SV"/>
        </w:rPr>
        <w:t>Jue 23/1/2020 15:52</w:t>
      </w:r>
    </w:p>
    <w:p w14:paraId="2AA77AF5" w14:textId="77777777" w:rsidR="006633FE" w:rsidRPr="006633FE" w:rsidRDefault="006633FE" w:rsidP="006633FE">
      <w:pPr>
        <w:numPr>
          <w:ilvl w:val="0"/>
          <w:numId w:val="1"/>
        </w:numPr>
        <w:spacing w:before="100" w:beforeAutospacing="1" w:after="100" w:afterAutospacing="1" w:line="240" w:lineRule="auto"/>
        <w:ind w:left="0"/>
        <w:jc w:val="right"/>
        <w:textAlignment w:val="top"/>
        <w:rPr>
          <w:rFonts w:ascii="inherit" w:eastAsia="Times New Roman" w:hAnsi="inherit" w:cs="Segoe UI"/>
          <w:color w:val="000000"/>
          <w:sz w:val="18"/>
          <w:szCs w:val="18"/>
          <w:lang w:eastAsia="es-SV"/>
        </w:rPr>
      </w:pPr>
      <w:r w:rsidRPr="006633FE">
        <w:rPr>
          <w:rFonts w:ascii="inherit" w:eastAsia="Times New Roman" w:hAnsi="inherit" w:cs="Segoe UI"/>
          <w:color w:val="000000"/>
          <w:sz w:val="18"/>
          <w:szCs w:val="18"/>
          <w:lang w:eastAsia="es-SV"/>
        </w:rPr>
        <w:t>Mario Wilfredo Montes Arias &lt;mmontes@itca.edu.sv&gt;</w:t>
      </w:r>
    </w:p>
    <w:p w14:paraId="7624E2C4" w14:textId="77777777" w:rsidR="006633FE" w:rsidRPr="006633FE" w:rsidRDefault="006633FE" w:rsidP="006633FE">
      <w:pPr>
        <w:spacing w:after="0" w:line="240" w:lineRule="auto"/>
        <w:textAlignment w:val="baseline"/>
        <w:rPr>
          <w:rFonts w:ascii="inherit" w:eastAsia="Times New Roman" w:hAnsi="inherit" w:cs="Segoe UI"/>
          <w:color w:val="000000"/>
          <w:sz w:val="18"/>
          <w:szCs w:val="18"/>
          <w:lang w:eastAsia="es-SV"/>
        </w:rPr>
      </w:pPr>
      <w:r w:rsidRPr="006633FE">
        <w:rPr>
          <w:rFonts w:ascii="inherit" w:eastAsia="Times New Roman" w:hAnsi="inherit" w:cs="Segoe UI"/>
          <w:color w:val="000000"/>
          <w:sz w:val="18"/>
          <w:szCs w:val="18"/>
          <w:bdr w:val="none" w:sz="0" w:space="0" w:color="auto" w:frame="1"/>
          <w:lang w:eastAsia="es-SV"/>
        </w:rPr>
        <w:t>y 30 más </w:t>
      </w:r>
      <w:r w:rsidRPr="006633FE">
        <w:rPr>
          <w:rFonts w:ascii="controlIcons" w:eastAsia="Times New Roman" w:hAnsi="controlIcons" w:cs="Segoe UI"/>
          <w:color w:val="000000"/>
          <w:sz w:val="12"/>
          <w:szCs w:val="12"/>
          <w:bdr w:val="none" w:sz="0" w:space="0" w:color="auto" w:frame="1"/>
          <w:lang w:eastAsia="es-SV"/>
        </w:rPr>
        <w:t></w:t>
      </w:r>
    </w:p>
    <w:p w14:paraId="001C6A46"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Estimados Docentes Inve</w:t>
      </w:r>
      <w:bookmarkStart w:id="0" w:name="_GoBack"/>
      <w:bookmarkEnd w:id="0"/>
      <w:r w:rsidRPr="006633FE">
        <w:rPr>
          <w:rFonts w:ascii="inherit" w:eastAsia="Times New Roman" w:hAnsi="inherit" w:cs="Calibri"/>
          <w:color w:val="000000"/>
          <w:bdr w:val="none" w:sz="0" w:space="0" w:color="auto" w:frame="1"/>
          <w:lang w:eastAsia="es-SV"/>
        </w:rPr>
        <w:t>stigadores,</w:t>
      </w:r>
      <w:r w:rsidRPr="006633FE">
        <w:rPr>
          <w:rFonts w:ascii="Calibri" w:eastAsia="Times New Roman" w:hAnsi="Calibri" w:cs="Calibri"/>
          <w:color w:val="000000"/>
          <w:bdr w:val="none" w:sz="0" w:space="0" w:color="auto" w:frame="1"/>
          <w:lang w:eastAsia="es-SV"/>
        </w:rPr>
        <w:br/>
      </w:r>
    </w:p>
    <w:p w14:paraId="5D25B6A6"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Directores de Escuelas y de Centros Regionales:</w:t>
      </w:r>
    </w:p>
    <w:p w14:paraId="0ADCF97E"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p>
    <w:p w14:paraId="5A5C09F3"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Les anexo la guía y formato para redactar los Informes Finales y el formulario para el Costeo de los Proyectos de Investigación 2019. Favor de respetar el formato de esta guía, fuente, tamaño de fuente, márgenes, pie de página, entre otros. Deberán tener más de 48 páginas de texto.</w:t>
      </w:r>
    </w:p>
    <w:p w14:paraId="17F68B71"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p>
    <w:p w14:paraId="6850318F"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Formato en Word:</w:t>
      </w:r>
    </w:p>
    <w:p w14:paraId="678A2E09"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 xml:space="preserve">Fuente: </w:t>
      </w:r>
      <w:proofErr w:type="spellStart"/>
      <w:r w:rsidRPr="006633FE">
        <w:rPr>
          <w:rFonts w:ascii="inherit" w:eastAsia="Times New Roman" w:hAnsi="inherit" w:cs="Calibri"/>
          <w:color w:val="000000"/>
          <w:bdr w:val="none" w:sz="0" w:space="0" w:color="auto" w:frame="1"/>
          <w:lang w:eastAsia="es-SV"/>
        </w:rPr>
        <w:t>Calibrí</w:t>
      </w:r>
      <w:proofErr w:type="spellEnd"/>
      <w:r w:rsidRPr="006633FE">
        <w:rPr>
          <w:rFonts w:ascii="inherit" w:eastAsia="Times New Roman" w:hAnsi="inherit" w:cs="Calibri"/>
          <w:color w:val="000000"/>
          <w:bdr w:val="none" w:sz="0" w:space="0" w:color="auto" w:frame="1"/>
          <w:lang w:eastAsia="es-SV"/>
        </w:rPr>
        <w:t xml:space="preserve"> 11</w:t>
      </w:r>
    </w:p>
    <w:p w14:paraId="3B150F79"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Alineación: justificada.</w:t>
      </w:r>
    </w:p>
    <w:p w14:paraId="31FF66A1"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 xml:space="preserve">Interlineado: Mínimo en 1.15 </w:t>
      </w:r>
      <w:proofErr w:type="spellStart"/>
      <w:r w:rsidRPr="006633FE">
        <w:rPr>
          <w:rFonts w:ascii="inherit" w:eastAsia="Times New Roman" w:hAnsi="inherit" w:cs="Calibri"/>
          <w:color w:val="000000"/>
          <w:bdr w:val="none" w:sz="0" w:space="0" w:color="auto" w:frame="1"/>
          <w:lang w:eastAsia="es-SV"/>
        </w:rPr>
        <w:t>pto</w:t>
      </w:r>
      <w:proofErr w:type="spellEnd"/>
      <w:r w:rsidRPr="006633FE">
        <w:rPr>
          <w:rFonts w:ascii="inherit" w:eastAsia="Times New Roman" w:hAnsi="inherit" w:cs="Calibri"/>
          <w:color w:val="000000"/>
          <w:bdr w:val="none" w:sz="0" w:space="0" w:color="auto" w:frame="1"/>
          <w:lang w:eastAsia="es-SV"/>
        </w:rPr>
        <w:t>.</w:t>
      </w:r>
    </w:p>
    <w:p w14:paraId="2E1107E1"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 xml:space="preserve">Espaciado de párrafo: Anterior 0 </w:t>
      </w:r>
      <w:proofErr w:type="spellStart"/>
      <w:r w:rsidRPr="006633FE">
        <w:rPr>
          <w:rFonts w:ascii="inherit" w:eastAsia="Times New Roman" w:hAnsi="inherit" w:cs="Calibri"/>
          <w:color w:val="000000"/>
          <w:bdr w:val="none" w:sz="0" w:space="0" w:color="auto" w:frame="1"/>
          <w:lang w:eastAsia="es-SV"/>
        </w:rPr>
        <w:t>pto</w:t>
      </w:r>
      <w:proofErr w:type="spellEnd"/>
      <w:r w:rsidRPr="006633FE">
        <w:rPr>
          <w:rFonts w:ascii="inherit" w:eastAsia="Times New Roman" w:hAnsi="inherit" w:cs="Calibri"/>
          <w:color w:val="000000"/>
          <w:bdr w:val="none" w:sz="0" w:space="0" w:color="auto" w:frame="1"/>
          <w:lang w:eastAsia="es-SV"/>
        </w:rPr>
        <w:t xml:space="preserve">. Posterior 6 </w:t>
      </w:r>
      <w:proofErr w:type="spellStart"/>
      <w:r w:rsidRPr="006633FE">
        <w:rPr>
          <w:rFonts w:ascii="inherit" w:eastAsia="Times New Roman" w:hAnsi="inherit" w:cs="Calibri"/>
          <w:color w:val="000000"/>
          <w:bdr w:val="none" w:sz="0" w:space="0" w:color="auto" w:frame="1"/>
          <w:lang w:eastAsia="es-SV"/>
        </w:rPr>
        <w:t>pto</w:t>
      </w:r>
      <w:proofErr w:type="spellEnd"/>
      <w:r w:rsidRPr="006633FE">
        <w:rPr>
          <w:rFonts w:ascii="inherit" w:eastAsia="Times New Roman" w:hAnsi="inherit" w:cs="Calibri"/>
          <w:color w:val="000000"/>
          <w:bdr w:val="none" w:sz="0" w:space="0" w:color="auto" w:frame="1"/>
          <w:lang w:eastAsia="es-SV"/>
        </w:rPr>
        <w:t>.</w:t>
      </w:r>
    </w:p>
    <w:p w14:paraId="5E6810F6"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Configuración de página: márgenes simétricos.</w:t>
      </w:r>
    </w:p>
    <w:p w14:paraId="595F9F7B"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Márgenes: superior, inferior, interior, exterior: 2cm.</w:t>
      </w:r>
    </w:p>
    <w:p w14:paraId="44762406"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Encabezados y pies de página: pares e impares diferentes. (Usar el pie de página de la guía anexa)</w:t>
      </w:r>
    </w:p>
    <w:p w14:paraId="0350DB11"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Encabezado: 0.7 cm. Pie de página 0.7 cm.</w:t>
      </w:r>
    </w:p>
    <w:p w14:paraId="4FF0C955"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Todas las imágenes deben estar debidamente enumeradas y con el texto al pie de la imagen.</w:t>
      </w:r>
    </w:p>
    <w:p w14:paraId="63689786"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r w:rsidRPr="006633FE">
        <w:rPr>
          <w:rFonts w:ascii="inherit" w:eastAsia="Times New Roman" w:hAnsi="inherit" w:cs="Calibri"/>
          <w:color w:val="000000"/>
          <w:bdr w:val="none" w:sz="0" w:space="0" w:color="auto" w:frame="1"/>
          <w:lang w:eastAsia="es-SV"/>
        </w:rPr>
        <w:t>Todas las tablas deberán estar enumeradas y con el título de tabla en la parte superior.</w:t>
      </w:r>
    </w:p>
    <w:p w14:paraId="3E89D1C3" w14:textId="77777777" w:rsidR="006633FE" w:rsidRPr="006633FE" w:rsidRDefault="006633FE" w:rsidP="006633FE">
      <w:pPr>
        <w:spacing w:after="0" w:line="240" w:lineRule="auto"/>
        <w:textAlignment w:val="baseline"/>
        <w:rPr>
          <w:rFonts w:ascii="Calibri" w:eastAsia="Times New Roman" w:hAnsi="Calibri" w:cs="Calibri"/>
          <w:color w:val="000000"/>
          <w:lang w:eastAsia="es-SV"/>
        </w:rPr>
      </w:pPr>
    </w:p>
    <w:p w14:paraId="4840F6C3" w14:textId="77777777" w:rsidR="006633FE" w:rsidRPr="006633FE" w:rsidRDefault="006633FE" w:rsidP="006633FE">
      <w:pPr>
        <w:shd w:val="clear" w:color="auto" w:fill="FFFFFF"/>
        <w:spacing w:after="0" w:line="240" w:lineRule="auto"/>
        <w:textAlignment w:val="baseline"/>
        <w:rPr>
          <w:rFonts w:ascii="Calibri" w:eastAsia="Times New Roman" w:hAnsi="Calibri" w:cs="Calibri"/>
          <w:color w:val="000000"/>
          <w:sz w:val="24"/>
          <w:szCs w:val="24"/>
          <w:lang w:eastAsia="es-SV"/>
        </w:rPr>
      </w:pPr>
      <w:r w:rsidRPr="006633FE">
        <w:rPr>
          <w:rFonts w:ascii="inherit" w:eastAsia="Times New Roman" w:hAnsi="inherit" w:cs="Calibri"/>
          <w:color w:val="000000"/>
          <w:bdr w:val="none" w:sz="0" w:space="0" w:color="auto" w:frame="1"/>
          <w:lang w:eastAsia="es-SV"/>
        </w:rPr>
        <w:t>Estoy a su disposición para todo apoyo requerido.</w:t>
      </w:r>
    </w:p>
    <w:p w14:paraId="7F477745" w14:textId="77777777" w:rsidR="006633FE" w:rsidRPr="006633FE" w:rsidRDefault="006633FE" w:rsidP="006633FE">
      <w:pPr>
        <w:shd w:val="clear" w:color="auto" w:fill="FFFFFF"/>
        <w:spacing w:after="0" w:line="240" w:lineRule="auto"/>
        <w:textAlignment w:val="baseline"/>
        <w:rPr>
          <w:rFonts w:ascii="Calibri" w:eastAsia="Times New Roman" w:hAnsi="Calibri" w:cs="Calibri"/>
          <w:color w:val="000000"/>
          <w:sz w:val="24"/>
          <w:szCs w:val="24"/>
          <w:lang w:eastAsia="es-SV"/>
        </w:rPr>
      </w:pPr>
    </w:p>
    <w:p w14:paraId="73B78980" w14:textId="77777777" w:rsidR="006633FE" w:rsidRPr="006633FE" w:rsidRDefault="006633FE" w:rsidP="006633FE">
      <w:pPr>
        <w:shd w:val="clear" w:color="auto" w:fill="FFFFFF"/>
        <w:spacing w:after="150" w:line="240" w:lineRule="auto"/>
        <w:textAlignment w:val="baseline"/>
        <w:rPr>
          <w:rFonts w:ascii="Calibri" w:eastAsia="Times New Roman" w:hAnsi="Calibri" w:cs="Calibri"/>
          <w:color w:val="000000"/>
          <w:sz w:val="24"/>
          <w:szCs w:val="24"/>
          <w:lang w:eastAsia="es-SV"/>
        </w:rPr>
      </w:pPr>
      <w:r w:rsidRPr="006633FE">
        <w:rPr>
          <w:rFonts w:ascii="inherit" w:eastAsia="Times New Roman" w:hAnsi="inherit" w:cs="Calibri"/>
          <w:color w:val="000000"/>
          <w:bdr w:val="none" w:sz="0" w:space="0" w:color="auto" w:frame="1"/>
          <w:lang w:eastAsia="es-SV"/>
        </w:rPr>
        <w:t>Saludos,</w:t>
      </w:r>
    </w:p>
    <w:p w14:paraId="6170F5AF" w14:textId="77777777" w:rsidR="008B2933" w:rsidRDefault="008B2933"/>
    <w:sectPr w:rsidR="008B29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trol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10D1"/>
    <w:multiLevelType w:val="multilevel"/>
    <w:tmpl w:val="9CA4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FE"/>
    <w:rsid w:val="006633FE"/>
    <w:rsid w:val="008B293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6E59"/>
  <w15:chartTrackingRefBased/>
  <w15:docId w15:val="{60B803DB-27FD-4F02-8DA7-031A544D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zedxoi1pg9tqfd8az2z3">
    <w:name w:val="_3zedxoi_1pg9tqfd8az2z3"/>
    <w:basedOn w:val="Normal"/>
    <w:rsid w:val="006633FE"/>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ms-button-flexcontainer">
    <w:name w:val="ms-button-flexcontainer"/>
    <w:basedOn w:val="Fuentedeprrafopredeter"/>
    <w:rsid w:val="0066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02134">
      <w:bodyDiv w:val="1"/>
      <w:marLeft w:val="0"/>
      <w:marRight w:val="0"/>
      <w:marTop w:val="0"/>
      <w:marBottom w:val="0"/>
      <w:divBdr>
        <w:top w:val="none" w:sz="0" w:space="0" w:color="auto"/>
        <w:left w:val="none" w:sz="0" w:space="0" w:color="auto"/>
        <w:bottom w:val="none" w:sz="0" w:space="0" w:color="auto"/>
        <w:right w:val="none" w:sz="0" w:space="0" w:color="auto"/>
      </w:divBdr>
      <w:divsChild>
        <w:div w:id="1757089681">
          <w:marLeft w:val="0"/>
          <w:marRight w:val="0"/>
          <w:marTop w:val="0"/>
          <w:marBottom w:val="0"/>
          <w:divBdr>
            <w:top w:val="none" w:sz="0" w:space="0" w:color="auto"/>
            <w:left w:val="none" w:sz="0" w:space="0" w:color="auto"/>
            <w:bottom w:val="none" w:sz="0" w:space="0" w:color="auto"/>
            <w:right w:val="none" w:sz="0" w:space="0" w:color="auto"/>
          </w:divBdr>
          <w:divsChild>
            <w:div w:id="383330833">
              <w:marLeft w:val="0"/>
              <w:marRight w:val="0"/>
              <w:marTop w:val="0"/>
              <w:marBottom w:val="0"/>
              <w:divBdr>
                <w:top w:val="none" w:sz="0" w:space="0" w:color="auto"/>
                <w:left w:val="none" w:sz="0" w:space="0" w:color="auto"/>
                <w:bottom w:val="none" w:sz="0" w:space="0" w:color="auto"/>
                <w:right w:val="none" w:sz="0" w:space="0" w:color="auto"/>
              </w:divBdr>
              <w:divsChild>
                <w:div w:id="344477465">
                  <w:marLeft w:val="780"/>
                  <w:marRight w:val="0"/>
                  <w:marTop w:val="0"/>
                  <w:marBottom w:val="0"/>
                  <w:divBdr>
                    <w:top w:val="none" w:sz="0" w:space="0" w:color="auto"/>
                    <w:left w:val="none" w:sz="0" w:space="0" w:color="auto"/>
                    <w:bottom w:val="none" w:sz="0" w:space="0" w:color="auto"/>
                    <w:right w:val="none" w:sz="0" w:space="0" w:color="auto"/>
                  </w:divBdr>
                  <w:divsChild>
                    <w:div w:id="7564032">
                      <w:marLeft w:val="0"/>
                      <w:marRight w:val="0"/>
                      <w:marTop w:val="0"/>
                      <w:marBottom w:val="0"/>
                      <w:divBdr>
                        <w:top w:val="none" w:sz="0" w:space="0" w:color="auto"/>
                        <w:left w:val="none" w:sz="0" w:space="0" w:color="auto"/>
                        <w:bottom w:val="none" w:sz="0" w:space="0" w:color="auto"/>
                        <w:right w:val="none" w:sz="0" w:space="0" w:color="auto"/>
                      </w:divBdr>
                      <w:divsChild>
                        <w:div w:id="1032540049">
                          <w:marLeft w:val="0"/>
                          <w:marRight w:val="0"/>
                          <w:marTop w:val="0"/>
                          <w:marBottom w:val="0"/>
                          <w:divBdr>
                            <w:top w:val="none" w:sz="0" w:space="0" w:color="auto"/>
                            <w:left w:val="none" w:sz="0" w:space="0" w:color="auto"/>
                            <w:bottom w:val="none" w:sz="0" w:space="0" w:color="auto"/>
                            <w:right w:val="none" w:sz="0" w:space="0" w:color="auto"/>
                          </w:divBdr>
                        </w:div>
                        <w:div w:id="1310979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20595810">
                  <w:marLeft w:val="0"/>
                  <w:marRight w:val="0"/>
                  <w:marTop w:val="0"/>
                  <w:marBottom w:val="0"/>
                  <w:divBdr>
                    <w:top w:val="none" w:sz="0" w:space="0" w:color="auto"/>
                    <w:left w:val="none" w:sz="0" w:space="0" w:color="auto"/>
                    <w:bottom w:val="none" w:sz="0" w:space="0" w:color="auto"/>
                    <w:right w:val="none" w:sz="0" w:space="0" w:color="auto"/>
                  </w:divBdr>
                  <w:divsChild>
                    <w:div w:id="773594837">
                      <w:marLeft w:val="0"/>
                      <w:marRight w:val="0"/>
                      <w:marTop w:val="0"/>
                      <w:marBottom w:val="0"/>
                      <w:divBdr>
                        <w:top w:val="none" w:sz="0" w:space="0" w:color="auto"/>
                        <w:left w:val="none" w:sz="0" w:space="0" w:color="auto"/>
                        <w:bottom w:val="none" w:sz="0" w:space="0" w:color="auto"/>
                        <w:right w:val="none" w:sz="0" w:space="0" w:color="auto"/>
                      </w:divBdr>
                      <w:divsChild>
                        <w:div w:id="1469393897">
                          <w:marLeft w:val="0"/>
                          <w:marRight w:val="0"/>
                          <w:marTop w:val="0"/>
                          <w:marBottom w:val="0"/>
                          <w:divBdr>
                            <w:top w:val="none" w:sz="0" w:space="0" w:color="auto"/>
                            <w:left w:val="none" w:sz="0" w:space="0" w:color="auto"/>
                            <w:bottom w:val="none" w:sz="0" w:space="0" w:color="auto"/>
                            <w:right w:val="none" w:sz="0" w:space="0" w:color="auto"/>
                          </w:divBdr>
                          <w:divsChild>
                            <w:div w:id="146480635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7807">
          <w:marLeft w:val="0"/>
          <w:marRight w:val="0"/>
          <w:marTop w:val="0"/>
          <w:marBottom w:val="0"/>
          <w:divBdr>
            <w:top w:val="none" w:sz="0" w:space="0" w:color="auto"/>
            <w:left w:val="none" w:sz="0" w:space="0" w:color="auto"/>
            <w:bottom w:val="none" w:sz="0" w:space="0" w:color="auto"/>
            <w:right w:val="none" w:sz="0" w:space="0" w:color="auto"/>
          </w:divBdr>
          <w:divsChild>
            <w:div w:id="1970742498">
              <w:marLeft w:val="780"/>
              <w:marRight w:val="240"/>
              <w:marTop w:val="180"/>
              <w:marBottom w:val="150"/>
              <w:divBdr>
                <w:top w:val="none" w:sz="0" w:space="0" w:color="auto"/>
                <w:left w:val="none" w:sz="0" w:space="0" w:color="auto"/>
                <w:bottom w:val="none" w:sz="0" w:space="0" w:color="auto"/>
                <w:right w:val="none" w:sz="0" w:space="0" w:color="auto"/>
              </w:divBdr>
              <w:divsChild>
                <w:div w:id="1909075704">
                  <w:marLeft w:val="0"/>
                  <w:marRight w:val="0"/>
                  <w:marTop w:val="0"/>
                  <w:marBottom w:val="0"/>
                  <w:divBdr>
                    <w:top w:val="none" w:sz="0" w:space="0" w:color="auto"/>
                    <w:left w:val="none" w:sz="0" w:space="0" w:color="auto"/>
                    <w:bottom w:val="none" w:sz="0" w:space="0" w:color="auto"/>
                    <w:right w:val="none" w:sz="0" w:space="0" w:color="auto"/>
                  </w:divBdr>
                  <w:divsChild>
                    <w:div w:id="948194856">
                      <w:marLeft w:val="0"/>
                      <w:marRight w:val="0"/>
                      <w:marTop w:val="0"/>
                      <w:marBottom w:val="0"/>
                      <w:divBdr>
                        <w:top w:val="none" w:sz="0" w:space="0" w:color="auto"/>
                        <w:left w:val="none" w:sz="0" w:space="0" w:color="auto"/>
                        <w:bottom w:val="none" w:sz="0" w:space="0" w:color="auto"/>
                        <w:right w:val="none" w:sz="0" w:space="0" w:color="auto"/>
                      </w:divBdr>
                      <w:divsChild>
                        <w:div w:id="744649804">
                          <w:marLeft w:val="0"/>
                          <w:marRight w:val="0"/>
                          <w:marTop w:val="0"/>
                          <w:marBottom w:val="0"/>
                          <w:divBdr>
                            <w:top w:val="none" w:sz="0" w:space="0" w:color="auto"/>
                            <w:left w:val="none" w:sz="0" w:space="0" w:color="auto"/>
                            <w:bottom w:val="none" w:sz="0" w:space="0" w:color="auto"/>
                            <w:right w:val="none" w:sz="0" w:space="0" w:color="auto"/>
                          </w:divBdr>
                          <w:divsChild>
                            <w:div w:id="868379199">
                              <w:marLeft w:val="0"/>
                              <w:marRight w:val="0"/>
                              <w:marTop w:val="0"/>
                              <w:marBottom w:val="0"/>
                              <w:divBdr>
                                <w:top w:val="none" w:sz="0" w:space="0" w:color="auto"/>
                                <w:left w:val="none" w:sz="0" w:space="0" w:color="auto"/>
                                <w:bottom w:val="none" w:sz="0" w:space="0" w:color="auto"/>
                                <w:right w:val="none" w:sz="0" w:space="0" w:color="auto"/>
                              </w:divBdr>
                            </w:div>
                            <w:div w:id="990138807">
                              <w:marLeft w:val="0"/>
                              <w:marRight w:val="0"/>
                              <w:marTop w:val="0"/>
                              <w:marBottom w:val="0"/>
                              <w:divBdr>
                                <w:top w:val="none" w:sz="0" w:space="0" w:color="auto"/>
                                <w:left w:val="none" w:sz="0" w:space="0" w:color="auto"/>
                                <w:bottom w:val="none" w:sz="0" w:space="0" w:color="auto"/>
                                <w:right w:val="none" w:sz="0" w:space="0" w:color="auto"/>
                              </w:divBdr>
                              <w:divsChild>
                                <w:div w:id="532310704">
                                  <w:marLeft w:val="0"/>
                                  <w:marRight w:val="0"/>
                                  <w:marTop w:val="0"/>
                                  <w:marBottom w:val="0"/>
                                  <w:divBdr>
                                    <w:top w:val="none" w:sz="0" w:space="0" w:color="auto"/>
                                    <w:left w:val="none" w:sz="0" w:space="0" w:color="auto"/>
                                    <w:bottom w:val="none" w:sz="0" w:space="0" w:color="auto"/>
                                    <w:right w:val="none" w:sz="0" w:space="0" w:color="auto"/>
                                  </w:divBdr>
                                </w:div>
                                <w:div w:id="128131012">
                                  <w:marLeft w:val="0"/>
                                  <w:marRight w:val="0"/>
                                  <w:marTop w:val="0"/>
                                  <w:marBottom w:val="0"/>
                                  <w:divBdr>
                                    <w:top w:val="none" w:sz="0" w:space="0" w:color="auto"/>
                                    <w:left w:val="none" w:sz="0" w:space="0" w:color="auto"/>
                                    <w:bottom w:val="none" w:sz="0" w:space="0" w:color="auto"/>
                                    <w:right w:val="none" w:sz="0" w:space="0" w:color="auto"/>
                                  </w:divBdr>
                                </w:div>
                                <w:div w:id="778140360">
                                  <w:marLeft w:val="0"/>
                                  <w:marRight w:val="0"/>
                                  <w:marTop w:val="0"/>
                                  <w:marBottom w:val="0"/>
                                  <w:divBdr>
                                    <w:top w:val="none" w:sz="0" w:space="0" w:color="auto"/>
                                    <w:left w:val="none" w:sz="0" w:space="0" w:color="auto"/>
                                    <w:bottom w:val="none" w:sz="0" w:space="0" w:color="auto"/>
                                    <w:right w:val="none" w:sz="0" w:space="0" w:color="auto"/>
                                  </w:divBdr>
                                </w:div>
                                <w:div w:id="1781099393">
                                  <w:marLeft w:val="0"/>
                                  <w:marRight w:val="0"/>
                                  <w:marTop w:val="0"/>
                                  <w:marBottom w:val="0"/>
                                  <w:divBdr>
                                    <w:top w:val="none" w:sz="0" w:space="0" w:color="auto"/>
                                    <w:left w:val="none" w:sz="0" w:space="0" w:color="auto"/>
                                    <w:bottom w:val="none" w:sz="0" w:space="0" w:color="auto"/>
                                    <w:right w:val="none" w:sz="0" w:space="0" w:color="auto"/>
                                  </w:divBdr>
                                </w:div>
                                <w:div w:id="1474522651">
                                  <w:marLeft w:val="0"/>
                                  <w:marRight w:val="0"/>
                                  <w:marTop w:val="0"/>
                                  <w:marBottom w:val="0"/>
                                  <w:divBdr>
                                    <w:top w:val="none" w:sz="0" w:space="0" w:color="auto"/>
                                    <w:left w:val="none" w:sz="0" w:space="0" w:color="auto"/>
                                    <w:bottom w:val="none" w:sz="0" w:space="0" w:color="auto"/>
                                    <w:right w:val="none" w:sz="0" w:space="0" w:color="auto"/>
                                  </w:divBdr>
                                </w:div>
                                <w:div w:id="681198842">
                                  <w:marLeft w:val="0"/>
                                  <w:marRight w:val="0"/>
                                  <w:marTop w:val="0"/>
                                  <w:marBottom w:val="0"/>
                                  <w:divBdr>
                                    <w:top w:val="none" w:sz="0" w:space="0" w:color="auto"/>
                                    <w:left w:val="none" w:sz="0" w:space="0" w:color="auto"/>
                                    <w:bottom w:val="none" w:sz="0" w:space="0" w:color="auto"/>
                                    <w:right w:val="none" w:sz="0" w:space="0" w:color="auto"/>
                                  </w:divBdr>
                                </w:div>
                                <w:div w:id="1022628264">
                                  <w:marLeft w:val="0"/>
                                  <w:marRight w:val="0"/>
                                  <w:marTop w:val="0"/>
                                  <w:marBottom w:val="0"/>
                                  <w:divBdr>
                                    <w:top w:val="none" w:sz="0" w:space="0" w:color="auto"/>
                                    <w:left w:val="none" w:sz="0" w:space="0" w:color="auto"/>
                                    <w:bottom w:val="none" w:sz="0" w:space="0" w:color="auto"/>
                                    <w:right w:val="none" w:sz="0" w:space="0" w:color="auto"/>
                                  </w:divBdr>
                                </w:div>
                                <w:div w:id="1653411848">
                                  <w:marLeft w:val="0"/>
                                  <w:marRight w:val="0"/>
                                  <w:marTop w:val="0"/>
                                  <w:marBottom w:val="0"/>
                                  <w:divBdr>
                                    <w:top w:val="none" w:sz="0" w:space="0" w:color="auto"/>
                                    <w:left w:val="none" w:sz="0" w:space="0" w:color="auto"/>
                                    <w:bottom w:val="none" w:sz="0" w:space="0" w:color="auto"/>
                                    <w:right w:val="none" w:sz="0" w:space="0" w:color="auto"/>
                                  </w:divBdr>
                                </w:div>
                                <w:div w:id="187986917">
                                  <w:marLeft w:val="0"/>
                                  <w:marRight w:val="0"/>
                                  <w:marTop w:val="0"/>
                                  <w:marBottom w:val="0"/>
                                  <w:divBdr>
                                    <w:top w:val="none" w:sz="0" w:space="0" w:color="auto"/>
                                    <w:left w:val="none" w:sz="0" w:space="0" w:color="auto"/>
                                    <w:bottom w:val="none" w:sz="0" w:space="0" w:color="auto"/>
                                    <w:right w:val="none" w:sz="0" w:space="0" w:color="auto"/>
                                  </w:divBdr>
                                </w:div>
                                <w:div w:id="1225601119">
                                  <w:marLeft w:val="0"/>
                                  <w:marRight w:val="0"/>
                                  <w:marTop w:val="0"/>
                                  <w:marBottom w:val="0"/>
                                  <w:divBdr>
                                    <w:top w:val="none" w:sz="0" w:space="0" w:color="auto"/>
                                    <w:left w:val="none" w:sz="0" w:space="0" w:color="auto"/>
                                    <w:bottom w:val="none" w:sz="0" w:space="0" w:color="auto"/>
                                    <w:right w:val="none" w:sz="0" w:space="0" w:color="auto"/>
                                  </w:divBdr>
                                </w:div>
                                <w:div w:id="1151943701">
                                  <w:marLeft w:val="0"/>
                                  <w:marRight w:val="0"/>
                                  <w:marTop w:val="0"/>
                                  <w:marBottom w:val="0"/>
                                  <w:divBdr>
                                    <w:top w:val="none" w:sz="0" w:space="0" w:color="auto"/>
                                    <w:left w:val="none" w:sz="0" w:space="0" w:color="auto"/>
                                    <w:bottom w:val="none" w:sz="0" w:space="0" w:color="auto"/>
                                    <w:right w:val="none" w:sz="0" w:space="0" w:color="auto"/>
                                  </w:divBdr>
                                </w:div>
                                <w:div w:id="2046981705">
                                  <w:marLeft w:val="0"/>
                                  <w:marRight w:val="0"/>
                                  <w:marTop w:val="0"/>
                                  <w:marBottom w:val="0"/>
                                  <w:divBdr>
                                    <w:top w:val="none" w:sz="0" w:space="0" w:color="auto"/>
                                    <w:left w:val="none" w:sz="0" w:space="0" w:color="auto"/>
                                    <w:bottom w:val="none" w:sz="0" w:space="0" w:color="auto"/>
                                    <w:right w:val="none" w:sz="0" w:space="0" w:color="auto"/>
                                  </w:divBdr>
                                </w:div>
                                <w:div w:id="1776247295">
                                  <w:marLeft w:val="0"/>
                                  <w:marRight w:val="0"/>
                                  <w:marTop w:val="0"/>
                                  <w:marBottom w:val="0"/>
                                  <w:divBdr>
                                    <w:top w:val="none" w:sz="0" w:space="0" w:color="auto"/>
                                    <w:left w:val="none" w:sz="0" w:space="0" w:color="auto"/>
                                    <w:bottom w:val="none" w:sz="0" w:space="0" w:color="auto"/>
                                    <w:right w:val="none" w:sz="0" w:space="0" w:color="auto"/>
                                  </w:divBdr>
                                </w:div>
                                <w:div w:id="400836674">
                                  <w:marLeft w:val="0"/>
                                  <w:marRight w:val="0"/>
                                  <w:marTop w:val="0"/>
                                  <w:marBottom w:val="0"/>
                                  <w:divBdr>
                                    <w:top w:val="none" w:sz="0" w:space="0" w:color="auto"/>
                                    <w:left w:val="none" w:sz="0" w:space="0" w:color="auto"/>
                                    <w:bottom w:val="none" w:sz="0" w:space="0" w:color="auto"/>
                                    <w:right w:val="none" w:sz="0" w:space="0" w:color="auto"/>
                                  </w:divBdr>
                                </w:div>
                              </w:divsChild>
                            </w:div>
                            <w:div w:id="123425374">
                              <w:marLeft w:val="0"/>
                              <w:marRight w:val="0"/>
                              <w:marTop w:val="0"/>
                              <w:marBottom w:val="0"/>
                              <w:divBdr>
                                <w:top w:val="none" w:sz="0" w:space="0" w:color="auto"/>
                                <w:left w:val="none" w:sz="0" w:space="0" w:color="auto"/>
                                <w:bottom w:val="none" w:sz="0" w:space="0" w:color="auto"/>
                                <w:right w:val="none" w:sz="0" w:space="0" w:color="auto"/>
                              </w:divBdr>
                            </w:div>
                            <w:div w:id="1990134435">
                              <w:marLeft w:val="0"/>
                              <w:marRight w:val="0"/>
                              <w:marTop w:val="0"/>
                              <w:marBottom w:val="0"/>
                              <w:divBdr>
                                <w:top w:val="none" w:sz="0" w:space="0" w:color="auto"/>
                                <w:left w:val="none" w:sz="0" w:space="0" w:color="auto"/>
                                <w:bottom w:val="none" w:sz="0" w:space="0" w:color="auto"/>
                                <w:right w:val="none" w:sz="0" w:space="0" w:color="auto"/>
                              </w:divBdr>
                              <w:divsChild>
                                <w:div w:id="215437761">
                                  <w:marLeft w:val="0"/>
                                  <w:marRight w:val="0"/>
                                  <w:marTop w:val="0"/>
                                  <w:marBottom w:val="0"/>
                                  <w:divBdr>
                                    <w:top w:val="none" w:sz="0" w:space="0" w:color="auto"/>
                                    <w:left w:val="none" w:sz="0" w:space="0" w:color="auto"/>
                                    <w:bottom w:val="none" w:sz="0" w:space="0" w:color="auto"/>
                                    <w:right w:val="none" w:sz="0" w:space="0" w:color="auto"/>
                                  </w:divBdr>
                                  <w:divsChild>
                                    <w:div w:id="140582691">
                                      <w:marLeft w:val="0"/>
                                      <w:marRight w:val="0"/>
                                      <w:marTop w:val="0"/>
                                      <w:marBottom w:val="0"/>
                                      <w:divBdr>
                                        <w:top w:val="none" w:sz="0" w:space="0" w:color="auto"/>
                                        <w:left w:val="none" w:sz="0" w:space="0" w:color="auto"/>
                                        <w:bottom w:val="none" w:sz="0" w:space="0" w:color="auto"/>
                                        <w:right w:val="none" w:sz="0" w:space="0" w:color="auto"/>
                                      </w:divBdr>
                                      <w:divsChild>
                                        <w:div w:id="1858694308">
                                          <w:marLeft w:val="0"/>
                                          <w:marRight w:val="0"/>
                                          <w:marTop w:val="0"/>
                                          <w:marBottom w:val="0"/>
                                          <w:divBdr>
                                            <w:top w:val="none" w:sz="0" w:space="0" w:color="auto"/>
                                            <w:left w:val="none" w:sz="0" w:space="0" w:color="auto"/>
                                            <w:bottom w:val="none" w:sz="0" w:space="0" w:color="auto"/>
                                            <w:right w:val="none" w:sz="0" w:space="0" w:color="auto"/>
                                          </w:divBdr>
                                          <w:divsChild>
                                            <w:div w:id="817451820">
                                              <w:marLeft w:val="0"/>
                                              <w:marRight w:val="0"/>
                                              <w:marTop w:val="0"/>
                                              <w:marBottom w:val="0"/>
                                              <w:divBdr>
                                                <w:top w:val="none" w:sz="0" w:space="0" w:color="auto"/>
                                                <w:left w:val="none" w:sz="0" w:space="0" w:color="auto"/>
                                                <w:bottom w:val="none" w:sz="0" w:space="0" w:color="auto"/>
                                                <w:right w:val="none" w:sz="0" w:space="0" w:color="auto"/>
                                              </w:divBdr>
                                              <w:divsChild>
                                                <w:div w:id="80296563">
                                                  <w:marLeft w:val="0"/>
                                                  <w:marRight w:val="0"/>
                                                  <w:marTop w:val="0"/>
                                                  <w:marBottom w:val="0"/>
                                                  <w:divBdr>
                                                    <w:top w:val="none" w:sz="0" w:space="0" w:color="auto"/>
                                                    <w:left w:val="none" w:sz="0" w:space="0" w:color="auto"/>
                                                    <w:bottom w:val="none" w:sz="0" w:space="0" w:color="auto"/>
                                                    <w:right w:val="none" w:sz="0" w:space="0" w:color="auto"/>
                                                  </w:divBdr>
                                                </w:div>
                                                <w:div w:id="1654681823">
                                                  <w:marLeft w:val="0"/>
                                                  <w:marRight w:val="0"/>
                                                  <w:marTop w:val="0"/>
                                                  <w:marBottom w:val="0"/>
                                                  <w:divBdr>
                                                    <w:top w:val="none" w:sz="0" w:space="0" w:color="auto"/>
                                                    <w:left w:val="none" w:sz="0" w:space="0" w:color="auto"/>
                                                    <w:bottom w:val="none" w:sz="0" w:space="0" w:color="auto"/>
                                                    <w:right w:val="none" w:sz="0" w:space="0" w:color="auto"/>
                                                  </w:divBdr>
                                                </w:div>
                                                <w:div w:id="13334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1054</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Curacao</dc:creator>
  <cp:keywords/>
  <dc:description/>
  <cp:lastModifiedBy>Curacao</cp:lastModifiedBy>
  <cp:revision>1</cp:revision>
  <dcterms:created xsi:type="dcterms:W3CDTF">2020-01-27T15:42:00Z</dcterms:created>
  <dcterms:modified xsi:type="dcterms:W3CDTF">2020-01-27T15:51:00Z</dcterms:modified>
</cp:coreProperties>
</file>