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05BC9" w14:textId="77777777" w:rsidR="00914801" w:rsidRPr="003F3EBF" w:rsidRDefault="00914801" w:rsidP="003F3EBF">
      <w:pPr>
        <w:widowControl w:val="0"/>
        <w:autoSpaceDE w:val="0"/>
        <w:spacing w:line="480" w:lineRule="auto"/>
        <w:ind w:firstLine="0"/>
      </w:pPr>
    </w:p>
    <w:p w14:paraId="58EDFE0B" w14:textId="0DFD0BFC" w:rsidR="005B5BEF" w:rsidRDefault="00914801" w:rsidP="005B5BEF">
      <w:pPr>
        <w:ind w:firstLine="0"/>
        <w:jc w:val="left"/>
        <w:rPr>
          <w:rFonts w:ascii="Arial" w:eastAsia="Times New Roman" w:hAnsi="Arial"/>
          <w:b/>
          <w:bCs/>
          <w:color w:val="000000"/>
          <w:sz w:val="24"/>
          <w:szCs w:val="28"/>
        </w:rPr>
      </w:pPr>
      <w:r>
        <w:rPr>
          <w:rFonts w:ascii="Arial" w:eastAsia="Times New Roman" w:hAnsi="Arial"/>
          <w:b/>
          <w:bCs/>
          <w:color w:val="000000"/>
          <w:sz w:val="24"/>
          <w:szCs w:val="28"/>
        </w:rPr>
        <w:t xml:space="preserve">                                   </w:t>
      </w:r>
      <w:r w:rsidR="00492A35">
        <w:rPr>
          <w:rFonts w:ascii="Arial" w:eastAsia="Times New Roman" w:hAnsi="Arial"/>
          <w:b/>
          <w:bCs/>
          <w:color w:val="000000"/>
          <w:sz w:val="24"/>
          <w:szCs w:val="28"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24"/>
          <w:szCs w:val="28"/>
        </w:rPr>
        <w:t xml:space="preserve">      </w:t>
      </w:r>
      <w:r w:rsidR="00832AC0">
        <w:rPr>
          <w:rFonts w:ascii="Arial" w:eastAsia="Times New Roman" w:hAnsi="Arial"/>
          <w:b/>
          <w:bCs/>
          <w:noProof/>
          <w:color w:val="000000"/>
          <w:sz w:val="24"/>
          <w:szCs w:val="28"/>
        </w:rPr>
        <mc:AlternateContent>
          <mc:Choice Requires="wpc">
            <w:drawing>
              <wp:inline distT="0" distB="0" distL="0" distR="0" wp14:anchorId="0AC6A5B6" wp14:editId="5A83D130">
                <wp:extent cx="1710690" cy="613410"/>
                <wp:effectExtent l="1270" t="2540" r="2540" b="3175"/>
                <wp:docPr id="2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57576414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5"/>
                            <a:ext cx="165798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94523C4" id="Tela 1" o:spid="_x0000_s1026" editas="canvas" style="width:134.7pt;height:48.3pt;mso-position-horizontal-relative:char;mso-position-vertical-relative:line" coordsize="17106,6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06;height:6134;visibility:visible;mso-wrap-style:square">
                  <v:fill o:detectmouseclick="t"/>
                  <v:path o:connecttype="none"/>
                </v:shape>
                <v:shape id="Picture 23" o:spid="_x0000_s1028" type="#_x0000_t75" style="position:absolute;top:6;width:16579;height:6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3D37C589" w14:textId="77777777" w:rsidR="00914801" w:rsidRPr="005B5BEF" w:rsidRDefault="005B5BEF" w:rsidP="005B5BEF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U</w:t>
      </w:r>
      <w:r w:rsidR="00914801" w:rsidRPr="00C53D33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NIVERSIDADE PAULISTA</w:t>
      </w:r>
    </w:p>
    <w:p w14:paraId="1FA1F4EF" w14:textId="77777777" w:rsidR="00914801" w:rsidRDefault="008516E8" w:rsidP="00E55EEA">
      <w:pPr>
        <w:pStyle w:val="Ttulo8"/>
        <w:spacing w:after="120"/>
        <w:ind w:firstLine="0"/>
        <w:jc w:val="center"/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t>ICET</w:t>
      </w:r>
      <w:r w:rsidR="00914801">
        <w:rPr>
          <w:rFonts w:ascii="Arial" w:hAnsi="Arial" w:cs="Arial"/>
          <w:b/>
          <w:i w:val="0"/>
        </w:rPr>
        <w:t xml:space="preserve"> - INSTITUTO DE CIÊNCIAS </w:t>
      </w:r>
      <w:r>
        <w:rPr>
          <w:rFonts w:ascii="Arial" w:hAnsi="Arial" w:cs="Arial"/>
          <w:b/>
          <w:i w:val="0"/>
        </w:rPr>
        <w:t>EXATAS E TECNOLOGIA</w:t>
      </w:r>
    </w:p>
    <w:p w14:paraId="233E3856" w14:textId="77777777" w:rsidR="00914801" w:rsidRDefault="00914801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CURSO SUPERIOR DE TECNOLOGIA EM </w:t>
      </w:r>
      <w:r w:rsidR="008516E8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ANÁLISE E DESENVOLVIMENTO DE SISTEMAS</w:t>
      </w:r>
    </w:p>
    <w:p w14:paraId="250407F9" w14:textId="77777777" w:rsidR="00D50A87" w:rsidRPr="00492FC0" w:rsidRDefault="00D50A87" w:rsidP="00914801">
      <w:pPr>
        <w:ind w:firstLine="0"/>
        <w:rPr>
          <w:rFonts w:ascii="Arial" w:hAnsi="Arial" w:cs="Arial"/>
          <w:b/>
          <w:bCs/>
          <w:iCs/>
          <w:color w:val="000000"/>
          <w:sz w:val="40"/>
          <w:szCs w:val="40"/>
          <w:lang w:eastAsia="pt-BR"/>
        </w:rPr>
      </w:pPr>
    </w:p>
    <w:p w14:paraId="26B28EEF" w14:textId="77777777" w:rsidR="00082583" w:rsidRDefault="00914801" w:rsidP="005B5BEF">
      <w:pPr>
        <w:ind w:firstLine="0"/>
        <w:jc w:val="center"/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</w:pPr>
      <w:r w:rsidRPr="00C53D33"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  <w:t>PROJETO INTEGRADO MULTIDISCIPLINAR</w:t>
      </w:r>
      <w:r w:rsidRPr="00C53D33"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  <w:br/>
      </w:r>
      <w:r w:rsidR="008516E8"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  <w:t>PIM I</w:t>
      </w:r>
      <w:r w:rsidR="00BB02BC">
        <w:rPr>
          <w:rFonts w:ascii="Arial" w:hAnsi="Arial" w:cs="Arial"/>
          <w:b/>
          <w:bCs/>
          <w:iCs/>
          <w:color w:val="000000"/>
          <w:sz w:val="24"/>
          <w:szCs w:val="24"/>
          <w:lang w:eastAsia="pt-BR"/>
        </w:rPr>
        <w:t>II</w:t>
      </w:r>
    </w:p>
    <w:p w14:paraId="2B22387F" w14:textId="77777777" w:rsidR="00653EE1" w:rsidRPr="005B2DEE" w:rsidRDefault="00653EE1" w:rsidP="00082583">
      <w:pPr>
        <w:ind w:firstLine="0"/>
        <w:jc w:val="left"/>
        <w:rPr>
          <w:rFonts w:ascii="Arial" w:hAnsi="Arial" w:cs="Arial"/>
          <w:b/>
          <w:bCs/>
          <w:iCs/>
          <w:color w:val="000000"/>
          <w:sz w:val="28"/>
          <w:szCs w:val="28"/>
          <w:lang w:eastAsia="pt-BR"/>
        </w:rPr>
      </w:pPr>
    </w:p>
    <w:p w14:paraId="5ADE3986" w14:textId="77777777" w:rsidR="005677AF" w:rsidRPr="005677AF" w:rsidRDefault="005677AF" w:rsidP="005677AF">
      <w:pPr>
        <w:spacing w:after="120"/>
        <w:jc w:val="center"/>
        <w:rPr>
          <w:rFonts w:ascii="Arial" w:hAnsi="Arial"/>
          <w:b/>
          <w:bCs/>
          <w:sz w:val="24"/>
          <w:szCs w:val="24"/>
        </w:rPr>
      </w:pPr>
      <w:r w:rsidRPr="005677AF">
        <w:rPr>
          <w:rFonts w:ascii="Arial" w:hAnsi="Arial"/>
          <w:b/>
          <w:bCs/>
          <w:sz w:val="24"/>
          <w:szCs w:val="24"/>
        </w:rPr>
        <w:t xml:space="preserve">Sistema </w:t>
      </w:r>
      <w:r>
        <w:rPr>
          <w:rFonts w:ascii="Arial" w:hAnsi="Arial"/>
          <w:b/>
          <w:bCs/>
          <w:sz w:val="24"/>
          <w:szCs w:val="24"/>
        </w:rPr>
        <w:t>i</w:t>
      </w:r>
      <w:r w:rsidRPr="005677AF">
        <w:rPr>
          <w:rFonts w:ascii="Arial" w:hAnsi="Arial"/>
          <w:b/>
          <w:bCs/>
          <w:sz w:val="24"/>
          <w:szCs w:val="24"/>
        </w:rPr>
        <w:t xml:space="preserve">ntegrado para </w:t>
      </w:r>
      <w:r>
        <w:rPr>
          <w:rFonts w:ascii="Arial" w:hAnsi="Arial"/>
          <w:b/>
          <w:bCs/>
          <w:sz w:val="24"/>
          <w:szCs w:val="24"/>
        </w:rPr>
        <w:t>g</w:t>
      </w:r>
      <w:r w:rsidRPr="005677AF">
        <w:rPr>
          <w:rFonts w:ascii="Arial" w:hAnsi="Arial"/>
          <w:b/>
          <w:bCs/>
          <w:sz w:val="24"/>
          <w:szCs w:val="24"/>
        </w:rPr>
        <w:t xml:space="preserve">estão de </w:t>
      </w:r>
      <w:r>
        <w:rPr>
          <w:rFonts w:ascii="Arial" w:hAnsi="Arial"/>
          <w:b/>
          <w:bCs/>
          <w:sz w:val="24"/>
          <w:szCs w:val="24"/>
        </w:rPr>
        <w:t>c</w:t>
      </w:r>
      <w:r w:rsidRPr="005677AF">
        <w:rPr>
          <w:rFonts w:ascii="Arial" w:hAnsi="Arial"/>
          <w:b/>
          <w:bCs/>
          <w:sz w:val="24"/>
          <w:szCs w:val="24"/>
        </w:rPr>
        <w:t xml:space="preserve">hamados e </w:t>
      </w:r>
      <w:r>
        <w:rPr>
          <w:rFonts w:ascii="Arial" w:hAnsi="Arial"/>
          <w:b/>
          <w:bCs/>
          <w:sz w:val="24"/>
          <w:szCs w:val="24"/>
        </w:rPr>
        <w:t>s</w:t>
      </w:r>
      <w:r w:rsidRPr="005677AF">
        <w:rPr>
          <w:rFonts w:ascii="Arial" w:hAnsi="Arial"/>
          <w:b/>
          <w:bCs/>
          <w:sz w:val="24"/>
          <w:szCs w:val="24"/>
        </w:rPr>
        <w:t xml:space="preserve">uporte </w:t>
      </w:r>
      <w:r>
        <w:rPr>
          <w:rFonts w:ascii="Arial" w:hAnsi="Arial"/>
          <w:b/>
          <w:bCs/>
          <w:sz w:val="24"/>
          <w:szCs w:val="24"/>
        </w:rPr>
        <w:t>t</w:t>
      </w:r>
      <w:r w:rsidRPr="005677AF">
        <w:rPr>
          <w:rFonts w:ascii="Arial" w:hAnsi="Arial"/>
          <w:b/>
          <w:bCs/>
          <w:sz w:val="24"/>
          <w:szCs w:val="24"/>
        </w:rPr>
        <w:t xml:space="preserve">écnico </w:t>
      </w:r>
      <w:r>
        <w:rPr>
          <w:rFonts w:ascii="Arial" w:hAnsi="Arial"/>
          <w:b/>
          <w:bCs/>
          <w:sz w:val="24"/>
          <w:szCs w:val="24"/>
        </w:rPr>
        <w:t>b</w:t>
      </w:r>
      <w:r w:rsidRPr="005677AF">
        <w:rPr>
          <w:rFonts w:ascii="Arial" w:hAnsi="Arial"/>
          <w:b/>
          <w:bCs/>
          <w:sz w:val="24"/>
          <w:szCs w:val="24"/>
        </w:rPr>
        <w:t>aseado em IA</w:t>
      </w:r>
    </w:p>
    <w:p w14:paraId="1A51BE45" w14:textId="77777777" w:rsidR="00914801" w:rsidRDefault="00914801" w:rsidP="00082583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CFD28D2" w14:textId="77777777" w:rsidR="005677AF" w:rsidRPr="00492FC0" w:rsidRDefault="005677AF" w:rsidP="00082583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713CC45" w14:textId="77777777" w:rsidR="00914801" w:rsidRDefault="00914801" w:rsidP="00914801">
      <w:pP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492F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Nome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</w:t>
      </w:r>
      <w:r w:rsidR="00F72B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R.A</w:t>
      </w:r>
    </w:p>
    <w:p w14:paraId="4E2B60AF" w14:textId="675B5D6D" w:rsidR="008E6AD9" w:rsidRPr="008E6AD9" w:rsidRDefault="008E6AD9" w:rsidP="008E6AD9">
      <w:pPr>
        <w:spacing w:after="0"/>
        <w:rPr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ALUNO 1 - Andrei Henrique </w:t>
      </w:r>
      <w:proofErr w:type="spellStart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Mancijo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G922CG4</w:t>
      </w:r>
    </w:p>
    <w:p w14:paraId="7128ECD1" w14:textId="7E209868" w:rsidR="008E6AD9" w:rsidRPr="008E6AD9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ALUNO 2 - Filipe Vitor dos Santos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R084353 </w:t>
      </w:r>
    </w:p>
    <w:p w14:paraId="4A12068F" w14:textId="0D4CC30D" w:rsidR="008E6AD9" w:rsidRPr="008E6AD9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ALUNO 3 - Jônatas dos Santos Souza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G9038F8</w:t>
      </w:r>
    </w:p>
    <w:p w14:paraId="309286E0" w14:textId="5DF63B2F" w:rsidR="008E6AD9" w:rsidRPr="008E6AD9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ALUNO 4 - </w:t>
      </w:r>
      <w:proofErr w:type="spellStart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Kaique</w:t>
      </w:r>
      <w:proofErr w:type="spellEnd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Batista da Silva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G03IGG0</w:t>
      </w:r>
    </w:p>
    <w:p w14:paraId="004CFA93" w14:textId="5F20285D" w:rsidR="008E6AD9" w:rsidRPr="008E6AD9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ALUNO 5 - </w:t>
      </w:r>
      <w:proofErr w:type="spellStart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Mariozan</w:t>
      </w:r>
      <w:proofErr w:type="spellEnd"/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Damasceno Lacerda Júnior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G9884G2</w:t>
      </w:r>
    </w:p>
    <w:p w14:paraId="3ABAE8C2" w14:textId="4DB4AA0C" w:rsidR="008E6AD9" w:rsidRPr="00492FC0" w:rsidRDefault="008E6AD9" w:rsidP="008E6AD9">
      <w:pPr>
        <w:spacing w:after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ALUNO 6 - Mateus Teodoro da Silva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</w:r>
      <w:r w:rsidRPr="008E6AD9">
        <w:rPr>
          <w:rFonts w:ascii="Arial" w:hAnsi="Arial" w:cs="Arial"/>
          <w:bCs/>
          <w:color w:val="000000"/>
          <w:sz w:val="24"/>
          <w:szCs w:val="24"/>
          <w:lang w:eastAsia="pt-BR"/>
        </w:rPr>
        <w:t>G9265G4</w:t>
      </w:r>
    </w:p>
    <w:p w14:paraId="4B2448E5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A0D4A57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AE9BA94" w14:textId="77777777" w:rsidR="00D50A87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73A7AAD6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251C351" w14:textId="77777777" w:rsidR="00E55EEA" w:rsidRDefault="00E32A62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JUNHO/202</w:t>
      </w:r>
      <w:r w:rsidR="005677AF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5</w:t>
      </w:r>
    </w:p>
    <w:p w14:paraId="15BE9960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C0EAC07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9EA6334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4"/>
        <w:gridCol w:w="1860"/>
      </w:tblGrid>
      <w:tr w:rsidR="005B5BEF" w:rsidRPr="005B5BEF" w14:paraId="57AB29BE" w14:textId="77777777" w:rsidTr="008E6AD9">
        <w:tc>
          <w:tcPr>
            <w:tcW w:w="6634" w:type="dxa"/>
          </w:tcPr>
          <w:p w14:paraId="5FECB9D9" w14:textId="77777777" w:rsidR="005B5BEF" w:rsidRPr="005B5BEF" w:rsidRDefault="005B5BEF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60" w:type="dxa"/>
          </w:tcPr>
          <w:p w14:paraId="17A2B29F" w14:textId="77777777" w:rsidR="005B5BEF" w:rsidRPr="005B5BEF" w:rsidRDefault="005B5BEF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RA</w:t>
            </w:r>
          </w:p>
        </w:tc>
      </w:tr>
      <w:tr w:rsidR="005B5BEF" w:rsidRPr="005B5BEF" w14:paraId="72748583" w14:textId="77777777" w:rsidTr="008E6AD9">
        <w:tc>
          <w:tcPr>
            <w:tcW w:w="6634" w:type="dxa"/>
          </w:tcPr>
          <w:p w14:paraId="5C6D4FC3" w14:textId="4D57BEBF" w:rsidR="005B5BEF" w:rsidRPr="005B5BEF" w:rsidRDefault="005B5BEF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1</w:t>
            </w:r>
            <w:r w:rsid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 </w:t>
            </w:r>
            <w:r w:rsidR="008E6AD9"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Andrei Henrique </w:t>
            </w:r>
            <w:proofErr w:type="spellStart"/>
            <w:r w:rsidR="008E6AD9"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Mancijo</w:t>
            </w:r>
            <w:proofErr w:type="spellEnd"/>
          </w:p>
        </w:tc>
        <w:tc>
          <w:tcPr>
            <w:tcW w:w="1860" w:type="dxa"/>
          </w:tcPr>
          <w:p w14:paraId="6899E1B3" w14:textId="6B619693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G922CG4</w:t>
            </w:r>
          </w:p>
        </w:tc>
      </w:tr>
      <w:tr w:rsidR="008E6AD9" w:rsidRPr="005B5BEF" w14:paraId="71D65A01" w14:textId="77777777" w:rsidTr="008E6AD9">
        <w:tc>
          <w:tcPr>
            <w:tcW w:w="6634" w:type="dxa"/>
          </w:tcPr>
          <w:p w14:paraId="534D25CE" w14:textId="2CE462E4" w:rsidR="008E6AD9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2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>
              <w:t xml:space="preserve"> </w:t>
            </w: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Filipe Vitor dos Santos</w:t>
            </w:r>
          </w:p>
        </w:tc>
        <w:tc>
          <w:tcPr>
            <w:tcW w:w="1860" w:type="dxa"/>
          </w:tcPr>
          <w:p w14:paraId="51B041BA" w14:textId="416A4EEA" w:rsidR="008E6AD9" w:rsidRPr="008E6AD9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R084353</w:t>
            </w:r>
          </w:p>
        </w:tc>
      </w:tr>
      <w:tr w:rsidR="005B5BEF" w:rsidRPr="005B5BEF" w14:paraId="702537B3" w14:textId="77777777" w:rsidTr="008E6AD9">
        <w:tc>
          <w:tcPr>
            <w:tcW w:w="6634" w:type="dxa"/>
          </w:tcPr>
          <w:p w14:paraId="7B32EB99" w14:textId="661ADA2D" w:rsidR="005B5BEF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3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>
              <w:t xml:space="preserve"> </w:t>
            </w: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Jônatas dos Santos Souza</w:t>
            </w:r>
          </w:p>
        </w:tc>
        <w:tc>
          <w:tcPr>
            <w:tcW w:w="1860" w:type="dxa"/>
          </w:tcPr>
          <w:p w14:paraId="6B8533E8" w14:textId="196F9F98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G9038F8</w:t>
            </w:r>
          </w:p>
        </w:tc>
      </w:tr>
      <w:tr w:rsidR="005B5BEF" w:rsidRPr="005B5BEF" w14:paraId="38AB2941" w14:textId="77777777" w:rsidTr="008E6AD9">
        <w:tc>
          <w:tcPr>
            <w:tcW w:w="6634" w:type="dxa"/>
          </w:tcPr>
          <w:p w14:paraId="5ED6C7EF" w14:textId="3F1A09DB" w:rsidR="005B5BEF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4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>
              <w:t xml:space="preserve"> </w:t>
            </w:r>
            <w:proofErr w:type="spellStart"/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Kaique</w:t>
            </w:r>
            <w:proofErr w:type="spellEnd"/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Batista da Silva</w:t>
            </w:r>
          </w:p>
        </w:tc>
        <w:tc>
          <w:tcPr>
            <w:tcW w:w="1860" w:type="dxa"/>
          </w:tcPr>
          <w:p w14:paraId="70C10A0B" w14:textId="6BE23463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G03IGG0</w:t>
            </w:r>
          </w:p>
        </w:tc>
      </w:tr>
      <w:tr w:rsidR="005B5BEF" w:rsidRPr="005B5BEF" w14:paraId="3265ECA3" w14:textId="77777777" w:rsidTr="008E6AD9">
        <w:tc>
          <w:tcPr>
            <w:tcW w:w="6634" w:type="dxa"/>
          </w:tcPr>
          <w:p w14:paraId="195A73C3" w14:textId="7B38B8A2" w:rsidR="005B5BEF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5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>
              <w:t xml:space="preserve"> </w:t>
            </w:r>
            <w:proofErr w:type="spellStart"/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Mariozan</w:t>
            </w:r>
            <w:proofErr w:type="spellEnd"/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Damasceno Lacerda Júnior</w:t>
            </w:r>
          </w:p>
        </w:tc>
        <w:tc>
          <w:tcPr>
            <w:tcW w:w="1860" w:type="dxa"/>
          </w:tcPr>
          <w:p w14:paraId="3E17CED1" w14:textId="30AFCA54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G9884G2</w:t>
            </w:r>
          </w:p>
        </w:tc>
      </w:tr>
      <w:tr w:rsidR="005B5BEF" w:rsidRPr="005B5BEF" w14:paraId="06080B41" w14:textId="77777777" w:rsidTr="008E6AD9">
        <w:tc>
          <w:tcPr>
            <w:tcW w:w="6634" w:type="dxa"/>
          </w:tcPr>
          <w:p w14:paraId="0B33F259" w14:textId="034C28AE" w:rsidR="005B5BEF" w:rsidRPr="005B5BEF" w:rsidRDefault="008E6AD9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Aluno 6 -</w:t>
            </w:r>
            <w:r>
              <w:t xml:space="preserve"> </w:t>
            </w: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Mateus Teodoro da Silva</w:t>
            </w:r>
          </w:p>
        </w:tc>
        <w:tc>
          <w:tcPr>
            <w:tcW w:w="1860" w:type="dxa"/>
          </w:tcPr>
          <w:p w14:paraId="62E4FE98" w14:textId="7A9D0C77" w:rsidR="005B5BEF" w:rsidRPr="005B5BEF" w:rsidRDefault="008E6AD9" w:rsidP="008E6AD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6AD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G9265G4</w:t>
            </w:r>
          </w:p>
        </w:tc>
      </w:tr>
    </w:tbl>
    <w:p w14:paraId="0D95522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47E1DDA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54C130D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283D847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70CED9E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604875D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6C9C0C5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4F5121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8C3017A" w14:textId="77777777" w:rsidR="005677AF" w:rsidRPr="005677AF" w:rsidRDefault="009853FC" w:rsidP="005677AF">
      <w:pPr>
        <w:spacing w:after="12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Sistema </w:t>
      </w:r>
      <w:r w:rsidR="005677AF">
        <w:rPr>
          <w:rFonts w:ascii="Arial" w:hAnsi="Arial"/>
          <w:b/>
          <w:bCs/>
          <w:sz w:val="24"/>
          <w:szCs w:val="24"/>
        </w:rPr>
        <w:t>i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ntegrado para </w:t>
      </w:r>
      <w:r w:rsidR="005677AF">
        <w:rPr>
          <w:rFonts w:ascii="Arial" w:hAnsi="Arial"/>
          <w:b/>
          <w:bCs/>
          <w:sz w:val="24"/>
          <w:szCs w:val="24"/>
        </w:rPr>
        <w:t>g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estão de </w:t>
      </w:r>
      <w:r w:rsidR="005677AF">
        <w:rPr>
          <w:rFonts w:ascii="Arial" w:hAnsi="Arial"/>
          <w:b/>
          <w:bCs/>
          <w:sz w:val="24"/>
          <w:szCs w:val="24"/>
        </w:rPr>
        <w:t>c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hamados e </w:t>
      </w:r>
      <w:r w:rsidR="005677AF">
        <w:rPr>
          <w:rFonts w:ascii="Arial" w:hAnsi="Arial"/>
          <w:b/>
          <w:bCs/>
          <w:sz w:val="24"/>
          <w:szCs w:val="24"/>
        </w:rPr>
        <w:t>s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uporte </w:t>
      </w:r>
      <w:r w:rsidR="005677AF">
        <w:rPr>
          <w:rFonts w:ascii="Arial" w:hAnsi="Arial"/>
          <w:b/>
          <w:bCs/>
          <w:sz w:val="24"/>
          <w:szCs w:val="24"/>
        </w:rPr>
        <w:t>t</w:t>
      </w:r>
      <w:r w:rsidR="005677AF" w:rsidRPr="005677AF">
        <w:rPr>
          <w:rFonts w:ascii="Arial" w:hAnsi="Arial"/>
          <w:b/>
          <w:bCs/>
          <w:sz w:val="24"/>
          <w:szCs w:val="24"/>
        </w:rPr>
        <w:t xml:space="preserve">écnico </w:t>
      </w:r>
      <w:r w:rsidR="005677AF">
        <w:rPr>
          <w:rFonts w:ascii="Arial" w:hAnsi="Arial"/>
          <w:b/>
          <w:bCs/>
          <w:sz w:val="24"/>
          <w:szCs w:val="24"/>
        </w:rPr>
        <w:t>b</w:t>
      </w:r>
      <w:r w:rsidR="005677AF" w:rsidRPr="005677AF">
        <w:rPr>
          <w:rFonts w:ascii="Arial" w:hAnsi="Arial"/>
          <w:b/>
          <w:bCs/>
          <w:sz w:val="24"/>
          <w:szCs w:val="24"/>
        </w:rPr>
        <w:t>aseado em IA</w:t>
      </w:r>
    </w:p>
    <w:p w14:paraId="3C1C5CFE" w14:textId="77777777" w:rsidR="002565AC" w:rsidRDefault="002565AC" w:rsidP="005677AF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728548A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1400AE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0EFE2F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DE1FDE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1D69CA0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1437CD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5183DD7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E090167" w14:textId="14DF2C34" w:rsidR="005B5BEF" w:rsidRDefault="00832AC0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5B5BEF">
        <w:rPr>
          <w:rFonts w:ascii="Arial" w:hAnsi="Arial" w:cs="Arial"/>
          <w:b/>
          <w:bCs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C0F" wp14:editId="37034E4A">
                <wp:simplePos x="0" y="0"/>
                <wp:positionH relativeFrom="column">
                  <wp:posOffset>1734820</wp:posOffset>
                </wp:positionH>
                <wp:positionV relativeFrom="paragraph">
                  <wp:posOffset>63500</wp:posOffset>
                </wp:positionV>
                <wp:extent cx="3711575" cy="1318260"/>
                <wp:effectExtent l="0" t="3810" r="0" b="1905"/>
                <wp:wrapNone/>
                <wp:docPr id="149732649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EBEB1" w14:textId="77777777" w:rsidR="005B5BEF" w:rsidRDefault="005B5BEF" w:rsidP="005B5BEF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Proje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Integrado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Multidisciplinar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(PIM) desenvolvido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3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ên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cia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pa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ob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ó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à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ap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ç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ã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stral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no Curso Superior de Tecnologia em </w:t>
                            </w:r>
                            <w:r w:rsidR="008516E8"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Análise e Desenvolvimento de Sistemas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UNIP (Universidade Paulista), orientado pelo corpo docente do 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4DBC0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6.6pt;margin-top:5pt;width:292.25pt;height:103.8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" stroked="f">
                <v:textbox style="mso-fit-shape-to-text:t">
                  <w:txbxContent>
                    <w:p w14:paraId="279EBEB1" w14:textId="77777777" w:rsidR="005B5BEF" w:rsidRDefault="005B5BEF" w:rsidP="005B5BEF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Proje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Integrado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Multidisciplinar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(PIM) desenvolvido</w:t>
                      </w:r>
                      <w:r>
                        <w:rPr>
                          <w:rFonts w:ascii="Arial" w:eastAsia="Arial Unicode MS" w:hAnsi="Arial" w:cs="Arial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eastAsia="Arial Unicode MS" w:hAnsi="Arial" w:cs="Arial"/>
                          <w:spacing w:val="3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ên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cia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pa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rc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ob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ó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à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ap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ro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ç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ã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me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stral</w:t>
                      </w:r>
                      <w:r>
                        <w:rPr>
                          <w:rFonts w:ascii="Arial" w:eastAsia="Arial Unicode MS" w:hAnsi="Arial" w:cs="Arial"/>
                          <w:spacing w:val="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no Curso Superior de Tecnologia em </w:t>
                      </w:r>
                      <w:r w:rsidR="008516E8"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Análise e Desenvolvimento de Sistemas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UNIP (Universidade Paulista), orientado pelo corpo docente do curso.</w:t>
                      </w:r>
                    </w:p>
                  </w:txbxContent>
                </v:textbox>
              </v:shape>
            </w:pict>
          </mc:Fallback>
        </mc:AlternateContent>
      </w:r>
    </w:p>
    <w:p w14:paraId="0A878AE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CE8D2DB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AEDD69A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14EB0E0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2E486E5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417F368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5E1AC21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D95558B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4FF6A06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5932851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97E97DA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894334D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880F826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6BCA838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E8E1AB9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CA415C2" w14:textId="77777777" w:rsidR="005677AF" w:rsidRDefault="005677A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DE37232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9A09CE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1B0920D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7DDFDCC7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025B941" w14:textId="77777777" w:rsidR="002565AC" w:rsidRDefault="00E32A62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JUNHO/202</w:t>
      </w:r>
      <w:r w:rsidR="005677AF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5</w:t>
      </w:r>
      <w:r w:rsidR="005B5BEF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br w:type="page"/>
      </w:r>
      <w:r w:rsidR="002565AC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RESUMO</w:t>
      </w:r>
    </w:p>
    <w:p w14:paraId="1240A8F0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59DCD1D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61CB843" w14:textId="77777777" w:rsidR="007C778E" w:rsidRPr="00DD4CF4" w:rsidRDefault="007C778E" w:rsidP="007C778E">
      <w:pPr>
        <w:rPr>
          <w:rFonts w:ascii="Arial" w:hAnsi="Arial" w:cs="Arial"/>
          <w:sz w:val="24"/>
          <w:szCs w:val="24"/>
        </w:rPr>
      </w:pPr>
      <w:r w:rsidRPr="00DD4CF4">
        <w:rPr>
          <w:rFonts w:ascii="Arial" w:hAnsi="Arial" w:cs="Arial"/>
          <w:sz w:val="24"/>
          <w:szCs w:val="24"/>
        </w:rPr>
        <w:t xml:space="preserve">Este trabalho apresentou o desenvolvimento de um sistema integrado para gestão de chamados e suporte técnico, com base em Inteligência Artificial (IA), visando atender à crescente demanda por soluções tecnológicas que otimizem o atendimento técnico nas organizações. O objetivo principal foi criar uma ferramenta capaz de realizar a triagem inicial, categorização automática de chamados e sugestão de soluções, com o intuito de reduzir a sobrecarga da equipe de TI e agilizar o tempo de resposta aos usuários. A metodologia Scrum foi adotada para o gerenciamento das etapas do projeto, garantindo organização ágil e entrega contínua de resultados. O levantamento de requisitos foi conduzido em parceria com uma empresa de grande porte, permitindo identificar com precisão as necessidades reais do sistema. Como parte do desenvolvimento, elaborou-se um protótipo funcional com acesso administrativo e estruturação de banco de dados em MS SQL Server, abrangendo informações de usuários, equipe de TI, supervisores e triagem. A IA foi integrada ao sistema para atuar como </w:t>
      </w:r>
      <w:proofErr w:type="spellStart"/>
      <w:r w:rsidRPr="00DD4CF4">
        <w:rPr>
          <w:rFonts w:ascii="Arial" w:hAnsi="Arial" w:cs="Arial"/>
          <w:sz w:val="24"/>
          <w:szCs w:val="24"/>
        </w:rPr>
        <w:t>chatbot</w:t>
      </w:r>
      <w:proofErr w:type="spellEnd"/>
      <w:r w:rsidRPr="00DD4CF4">
        <w:rPr>
          <w:rFonts w:ascii="Arial" w:hAnsi="Arial" w:cs="Arial"/>
          <w:sz w:val="24"/>
          <w:szCs w:val="24"/>
        </w:rPr>
        <w:t xml:space="preserve"> na triagem inicial e como ferramenta de apoio na análise e encaminhamento de chamados. Foram aplicadas diretrizes da Lei Geral de Proteção de Dados (LGPD) para garantir segurança e conformidade no tratamento dos dados pessoais. Os resultados demonstraram significativa redução na quantidade de chamados pendentes, menor tempo de espera e aumento na satisfação dos usuários, validando a eficácia da solução implementada.</w:t>
      </w:r>
    </w:p>
    <w:p w14:paraId="56D5CD90" w14:textId="77777777" w:rsidR="007C778E" w:rsidRPr="00DD4CF4" w:rsidRDefault="007C778E" w:rsidP="007C778E">
      <w:pPr>
        <w:rPr>
          <w:rFonts w:ascii="Arial" w:hAnsi="Arial" w:cs="Arial"/>
          <w:sz w:val="24"/>
          <w:szCs w:val="24"/>
        </w:rPr>
      </w:pPr>
      <w:r w:rsidRPr="00DD4CF4">
        <w:rPr>
          <w:rFonts w:ascii="Arial" w:hAnsi="Arial" w:cs="Arial"/>
          <w:b/>
          <w:bCs/>
          <w:sz w:val="24"/>
          <w:szCs w:val="24"/>
        </w:rPr>
        <w:t>Palavras-chave:</w:t>
      </w:r>
      <w:r w:rsidRPr="00DD4CF4">
        <w:rPr>
          <w:rFonts w:ascii="Arial" w:hAnsi="Arial" w:cs="Arial"/>
          <w:sz w:val="24"/>
          <w:szCs w:val="24"/>
        </w:rPr>
        <w:t xml:space="preserve"> Suporte técnico, Inteligência Artificial, gestão de chamados, Scrum, LGPD, banco de dados, </w:t>
      </w:r>
      <w:proofErr w:type="spellStart"/>
      <w:r w:rsidRPr="00DD4CF4">
        <w:rPr>
          <w:rFonts w:ascii="Arial" w:hAnsi="Arial" w:cs="Arial"/>
          <w:sz w:val="24"/>
          <w:szCs w:val="24"/>
        </w:rPr>
        <w:t>chatbot</w:t>
      </w:r>
      <w:proofErr w:type="spellEnd"/>
      <w:r w:rsidRPr="00DD4CF4">
        <w:rPr>
          <w:rFonts w:ascii="Arial" w:hAnsi="Arial" w:cs="Arial"/>
          <w:sz w:val="24"/>
          <w:szCs w:val="24"/>
        </w:rPr>
        <w:t>.</w:t>
      </w:r>
    </w:p>
    <w:p w14:paraId="202A6FF9" w14:textId="77777777" w:rsidR="00E55EEA" w:rsidRDefault="002565AC" w:rsidP="00E004E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FE2318">
        <w:rPr>
          <w:rFonts w:ascii="Arial" w:hAnsi="Arial" w:cs="Arial"/>
          <w:b/>
          <w:bCs/>
          <w:sz w:val="24"/>
          <w:szCs w:val="24"/>
          <w:lang w:eastAsia="pt-BR"/>
        </w:rPr>
        <w:br w:type="page"/>
      </w:r>
      <w:bookmarkStart w:id="0" w:name="_Hlk191888066"/>
      <w:r w:rsidR="00E55EE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17167582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89"/>
        <w:gridCol w:w="1015"/>
      </w:tblGrid>
      <w:tr w:rsidR="002565AC" w:rsidRPr="005B5BEF" w14:paraId="5A2478FF" w14:textId="77777777" w:rsidTr="005B5BEF">
        <w:tc>
          <w:tcPr>
            <w:tcW w:w="7621" w:type="dxa"/>
          </w:tcPr>
          <w:p w14:paraId="53A6ABBB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23" w:type="dxa"/>
          </w:tcPr>
          <w:p w14:paraId="3C1704EB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Pág.</w:t>
            </w:r>
          </w:p>
        </w:tc>
      </w:tr>
      <w:tr w:rsidR="002565AC" w:rsidRPr="005B5BEF" w14:paraId="5AE0F49A" w14:textId="77777777" w:rsidTr="005B5BEF">
        <w:tc>
          <w:tcPr>
            <w:tcW w:w="7621" w:type="dxa"/>
          </w:tcPr>
          <w:p w14:paraId="4442AF5F" w14:textId="77777777" w:rsidR="00E55EEA" w:rsidRPr="005B5BEF" w:rsidRDefault="008B30A2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1. INTRODUÇÃO</w:t>
            </w:r>
          </w:p>
        </w:tc>
        <w:tc>
          <w:tcPr>
            <w:tcW w:w="1023" w:type="dxa"/>
          </w:tcPr>
          <w:p w14:paraId="4D4E9618" w14:textId="77777777" w:rsidR="00E55EEA" w:rsidRPr="005B5BEF" w:rsidRDefault="00A07328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2565AC" w:rsidRPr="005B5BEF" w14:paraId="04779159" w14:textId="77777777" w:rsidTr="005B5BEF">
        <w:tc>
          <w:tcPr>
            <w:tcW w:w="7621" w:type="dxa"/>
          </w:tcPr>
          <w:p w14:paraId="0314A8A4" w14:textId="77777777" w:rsidR="00E55EEA" w:rsidRPr="005B5BEF" w:rsidRDefault="008B30A2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2. </w:t>
            </w:r>
            <w:r w:rsidR="009853FC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CARACTERIZAÇÃO DA EMPRESA (</w:t>
            </w:r>
            <w:r w:rsidR="002C170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SUPORTE TÉCNICO</w:t>
            </w:r>
            <w:r w:rsidR="009853FC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023" w:type="dxa"/>
          </w:tcPr>
          <w:p w14:paraId="4A96563F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E55EEA" w:rsidRPr="005B5BEF" w14:paraId="725B3B0F" w14:textId="77777777" w:rsidTr="005B5BEF">
        <w:tc>
          <w:tcPr>
            <w:tcW w:w="7621" w:type="dxa"/>
          </w:tcPr>
          <w:p w14:paraId="7A0FC15F" w14:textId="77777777" w:rsidR="00E55EEA" w:rsidRPr="005B5BEF" w:rsidRDefault="009853FC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="008B30A2"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 DESENVOLVIMENTO DO PROJETO</w:t>
            </w:r>
          </w:p>
        </w:tc>
        <w:tc>
          <w:tcPr>
            <w:tcW w:w="1023" w:type="dxa"/>
          </w:tcPr>
          <w:p w14:paraId="497A42A3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E55EEA" w:rsidRPr="005B5BEF" w14:paraId="1B7F2065" w14:textId="77777777" w:rsidTr="005B5BEF">
        <w:tc>
          <w:tcPr>
            <w:tcW w:w="7621" w:type="dxa"/>
          </w:tcPr>
          <w:p w14:paraId="30F5921B" w14:textId="77777777" w:rsidR="00E55EEA" w:rsidRPr="005B5BEF" w:rsidRDefault="009853FC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="008B30A2"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 CON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SIDERAÇÕES FINAIS</w:t>
            </w:r>
          </w:p>
        </w:tc>
        <w:tc>
          <w:tcPr>
            <w:tcW w:w="1023" w:type="dxa"/>
          </w:tcPr>
          <w:p w14:paraId="57F2DFC3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E55EEA" w:rsidRPr="005B5BEF" w14:paraId="06A364FF" w14:textId="77777777" w:rsidTr="005B5BEF">
        <w:tc>
          <w:tcPr>
            <w:tcW w:w="7621" w:type="dxa"/>
          </w:tcPr>
          <w:p w14:paraId="770A9363" w14:textId="77777777" w:rsidR="00E55EEA" w:rsidRPr="005B5BEF" w:rsidRDefault="009853FC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8B30A2"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 REFERÊNCIAS</w:t>
            </w:r>
          </w:p>
        </w:tc>
        <w:tc>
          <w:tcPr>
            <w:tcW w:w="1023" w:type="dxa"/>
          </w:tcPr>
          <w:p w14:paraId="6BC52EDA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5665198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bookmarkEnd w:id="0"/>
    <w:p w14:paraId="01550E96" w14:textId="77777777" w:rsidR="00A07328" w:rsidRDefault="00A0732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sectPr w:rsidR="00A07328" w:rsidSect="008C0C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1D4637" w14:textId="77777777" w:rsidR="00B97CE7" w:rsidRDefault="00245DA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1. INTRODUÇÃO</w:t>
      </w:r>
    </w:p>
    <w:p w14:paraId="791B8EE2" w14:textId="77777777" w:rsidR="00B97CE7" w:rsidRPr="00245DA7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5C35BD7C" w14:textId="77777777" w:rsidR="005677AF" w:rsidRPr="006733B3" w:rsidRDefault="005677AF" w:rsidP="006733B3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14B32C1F" w14:textId="77777777" w:rsidR="005B2DEE" w:rsidRPr="005B2DEE" w:rsidRDefault="005B2DEE" w:rsidP="005B2DEE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  <w:r w:rsidRPr="005B2DEE">
        <w:rPr>
          <w:rFonts w:ascii="Arial" w:eastAsia="Batang" w:hAnsi="Arial" w:cs="Arial"/>
          <w:b/>
          <w:bCs/>
          <w:sz w:val="24"/>
          <w:szCs w:val="24"/>
        </w:rPr>
        <w:t>OBJETIVO GERAL</w:t>
      </w:r>
    </w:p>
    <w:p w14:paraId="38B04E38" w14:textId="77777777" w:rsidR="005677AF" w:rsidRPr="005677AF" w:rsidRDefault="005677AF" w:rsidP="005677AF">
      <w:pPr>
        <w:spacing w:after="120"/>
        <w:ind w:firstLine="708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 xml:space="preserve">Realizar o levantamento e análise de requisitos para a criação de um sistema de suporte técnico inteligente, que utilize Inteligência Artificial para triagem inicial, categorização automática de chamados e sugestão de soluções, visando otimizar o tempo de resposta e reduzir a sobrecarga da equipe de TI. A LGPD deve ser aplicada a todos os dados pessoais tratados no sistema. </w:t>
      </w:r>
      <w:r w:rsidRPr="005677AF">
        <w:rPr>
          <w:rFonts w:ascii="Arial" w:hAnsi="Arial"/>
          <w:b/>
          <w:bCs/>
          <w:sz w:val="24"/>
          <w:szCs w:val="24"/>
        </w:rPr>
        <w:t>O desenvolvimento ocorrerá no próximo semestre (PIM IV)</w:t>
      </w:r>
      <w:r w:rsidRPr="005677AF">
        <w:rPr>
          <w:rFonts w:ascii="Arial" w:hAnsi="Arial"/>
          <w:sz w:val="24"/>
          <w:szCs w:val="24"/>
        </w:rPr>
        <w:t>.</w:t>
      </w:r>
    </w:p>
    <w:p w14:paraId="5EB59395" w14:textId="77777777" w:rsidR="00074F9D" w:rsidRP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</w:p>
    <w:p w14:paraId="76EBA1C7" w14:textId="77777777" w:rsidR="005B2DEE" w:rsidRDefault="005B2DEE" w:rsidP="005B2DEE">
      <w:pPr>
        <w:spacing w:after="120"/>
        <w:rPr>
          <w:rFonts w:ascii="Arial" w:eastAsia="Batang" w:hAnsi="Arial" w:cs="Arial"/>
          <w:b/>
          <w:sz w:val="24"/>
          <w:szCs w:val="24"/>
        </w:rPr>
      </w:pPr>
      <w:r w:rsidRPr="005B2DEE">
        <w:rPr>
          <w:rFonts w:ascii="Arial" w:eastAsia="Batang" w:hAnsi="Arial" w:cs="Arial"/>
          <w:b/>
          <w:sz w:val="24"/>
          <w:szCs w:val="24"/>
        </w:rPr>
        <w:t>Objetivos Específicos</w:t>
      </w:r>
    </w:p>
    <w:p w14:paraId="48AA49A7" w14:textId="77777777" w:rsidR="00074F9D" w:rsidRPr="00074F9D" w:rsidRDefault="00074F9D" w:rsidP="005B2DEE">
      <w:pPr>
        <w:spacing w:after="120"/>
        <w:rPr>
          <w:rFonts w:ascii="Arial" w:eastAsia="Batang" w:hAnsi="Arial" w:cs="Arial"/>
          <w:bCs/>
          <w:sz w:val="24"/>
          <w:szCs w:val="24"/>
        </w:rPr>
      </w:pPr>
      <w:r w:rsidRPr="00074F9D">
        <w:rPr>
          <w:rFonts w:ascii="Arial" w:eastAsia="Batang" w:hAnsi="Arial" w:cs="Arial"/>
          <w:bCs/>
          <w:sz w:val="24"/>
          <w:szCs w:val="24"/>
        </w:rPr>
        <w:t>Com o propósito de atingir o objetivo geral proposto, serão considerados os seguintes objetivos específicos:</w:t>
      </w:r>
    </w:p>
    <w:p w14:paraId="47D856F9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Aplicar metodologias de levantamento de requisitos e modelagem de dados para um sistema de suporte técnico.</w:t>
      </w:r>
    </w:p>
    <w:p w14:paraId="518D56FD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Desenvolver artefatos UML, incluindo diagramas de caso de uso, classe e sequência.</w:t>
      </w:r>
    </w:p>
    <w:p w14:paraId="364EFB28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Criar protótipos de interface gráfica para desktop, web e mobile, garantindo acessibilidade e usabilidade.</w:t>
      </w:r>
    </w:p>
    <w:p w14:paraId="0F05FFCE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Estruturar o banco de dados com MS SQL Server e definir os principais relacionamentos entre tabelas.</w:t>
      </w:r>
    </w:p>
    <w:p w14:paraId="7433463E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hAnsi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Avaliar as melhores práticas para integração com IA para classificação automática de chamados.</w:t>
      </w:r>
    </w:p>
    <w:p w14:paraId="6E1AB281" w14:textId="77777777" w:rsidR="005677AF" w:rsidRPr="005677AF" w:rsidRDefault="005677AF" w:rsidP="005677AF">
      <w:pPr>
        <w:numPr>
          <w:ilvl w:val="0"/>
          <w:numId w:val="2"/>
        </w:numPr>
        <w:spacing w:after="120"/>
        <w:rPr>
          <w:rFonts w:ascii="Arial" w:eastAsia="Batang" w:hAnsi="Arial" w:cs="Arial"/>
          <w:sz w:val="24"/>
          <w:szCs w:val="24"/>
        </w:rPr>
      </w:pPr>
      <w:r w:rsidRPr="005677AF">
        <w:rPr>
          <w:rFonts w:ascii="Arial" w:hAnsi="Arial"/>
          <w:sz w:val="24"/>
          <w:szCs w:val="24"/>
        </w:rPr>
        <w:t>Desenvolver estratégias para garantir conformidade com a LGPD na manipulação de dados dos usuários.</w:t>
      </w:r>
    </w:p>
    <w:p w14:paraId="113EF3FB" w14:textId="77777777" w:rsidR="00074F9D" w:rsidRPr="00842E65" w:rsidRDefault="00074F9D" w:rsidP="00074F9D">
      <w:pPr>
        <w:spacing w:after="120"/>
        <w:rPr>
          <w:rFonts w:ascii="Arial" w:eastAsia="Batang" w:hAnsi="Arial" w:cs="Arial"/>
        </w:rPr>
      </w:pPr>
    </w:p>
    <w:p w14:paraId="0C93DB12" w14:textId="77777777" w:rsidR="00DD4CF4" w:rsidRDefault="00DD4CF4" w:rsidP="005677AF">
      <w:pPr>
        <w:pStyle w:val="Cabealho"/>
        <w:spacing w:after="120" w:line="360" w:lineRule="auto"/>
        <w:rPr>
          <w:rFonts w:ascii="Arial" w:eastAsia="Batang" w:hAnsi="Arial" w:cs="Arial"/>
          <w:bCs/>
          <w:sz w:val="24"/>
          <w:szCs w:val="24"/>
        </w:rPr>
      </w:pPr>
    </w:p>
    <w:p w14:paraId="1A2C809D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5677AF">
        <w:rPr>
          <w:rFonts w:ascii="Arial" w:eastAsia="Batang" w:hAnsi="Arial" w:cs="Arial"/>
          <w:bCs/>
          <w:sz w:val="24"/>
          <w:szCs w:val="24"/>
        </w:rPr>
        <w:t>Engenharia de Software II</w:t>
      </w:r>
    </w:p>
    <w:p w14:paraId="51263065" w14:textId="77777777" w:rsidR="00DD4CF4" w:rsidRPr="00DD4CF4" w:rsidRDefault="00DD4CF4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bCs/>
          <w:sz w:val="24"/>
          <w:szCs w:val="24"/>
        </w:rPr>
        <w:t xml:space="preserve"> </w:t>
      </w:r>
      <w:r w:rsidR="005677AF" w:rsidRPr="005677AF">
        <w:rPr>
          <w:rFonts w:ascii="Arial" w:eastAsia="Batang" w:hAnsi="Arial" w:cs="Arial"/>
          <w:bCs/>
          <w:sz w:val="24"/>
          <w:szCs w:val="24"/>
        </w:rPr>
        <w:t>Análise de Sistemas Orientada a Objetos</w:t>
      </w:r>
    </w:p>
    <w:p w14:paraId="1BAB2DD7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5677AF">
        <w:rPr>
          <w:rFonts w:ascii="Arial" w:eastAsia="Batang" w:hAnsi="Arial" w:cs="Arial"/>
          <w:bCs/>
          <w:sz w:val="24"/>
          <w:szCs w:val="24"/>
        </w:rPr>
        <w:t>Programação Orientada a Objetos I</w:t>
      </w:r>
    </w:p>
    <w:p w14:paraId="5FB6CF5C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5677AF">
        <w:rPr>
          <w:rFonts w:ascii="Arial" w:eastAsia="Batang" w:hAnsi="Arial" w:cs="Arial"/>
          <w:bCs/>
          <w:sz w:val="24"/>
          <w:szCs w:val="24"/>
        </w:rPr>
        <w:t>Projeto de Interface com o Usuário</w:t>
      </w:r>
    </w:p>
    <w:p w14:paraId="6E552CA0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DD4CF4">
        <w:rPr>
          <w:rFonts w:ascii="Arial" w:eastAsia="Batang" w:hAnsi="Arial" w:cs="Arial"/>
          <w:bCs/>
          <w:sz w:val="24"/>
          <w:szCs w:val="24"/>
        </w:rPr>
        <w:lastRenderedPageBreak/>
        <w:t>Banco de Dados.</w:t>
      </w:r>
    </w:p>
    <w:p w14:paraId="6AF1C757" w14:textId="77777777" w:rsidR="00DD4CF4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DD4CF4">
        <w:rPr>
          <w:rFonts w:ascii="Arial" w:eastAsia="Batang" w:hAnsi="Arial" w:cs="Arial"/>
          <w:bCs/>
          <w:sz w:val="24"/>
          <w:szCs w:val="24"/>
        </w:rPr>
        <w:t>Economia e Mercado</w:t>
      </w:r>
    </w:p>
    <w:p w14:paraId="3E52302B" w14:textId="06B1B823" w:rsidR="005677AF" w:rsidRPr="00DD4CF4" w:rsidRDefault="005677AF" w:rsidP="00DD4CF4">
      <w:pPr>
        <w:pStyle w:val="Cabealho"/>
        <w:numPr>
          <w:ilvl w:val="0"/>
          <w:numId w:val="11"/>
        </w:numPr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DD4CF4">
        <w:rPr>
          <w:rFonts w:ascii="Arial" w:eastAsia="Batang" w:hAnsi="Arial" w:cs="Arial"/>
          <w:bCs/>
          <w:sz w:val="24"/>
          <w:szCs w:val="24"/>
        </w:rPr>
        <w:t>Gestão Estratégica de Recursos Humanos.</w:t>
      </w:r>
    </w:p>
    <w:p w14:paraId="4170D5FE" w14:textId="77777777" w:rsidR="00DD4CF4" w:rsidRDefault="00DD4CF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7276E7A" w14:textId="51764639" w:rsidR="00B97CE7" w:rsidRDefault="0022192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CARACTERIZAÇÃO DA EMPRESA (</w:t>
      </w:r>
      <w:r w:rsidR="00E37B3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SUPORTE TÉCNICO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)</w:t>
      </w:r>
    </w:p>
    <w:p w14:paraId="1EC62340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32431B6D" w14:textId="77777777" w:rsidR="00041BDB" w:rsidRDefault="002C4786" w:rsidP="00767AD4">
      <w:pPr>
        <w:pStyle w:val="Default"/>
        <w:spacing w:line="360" w:lineRule="auto"/>
        <w:jc w:val="both"/>
      </w:pPr>
      <w:r>
        <w:t xml:space="preserve"> </w:t>
      </w:r>
      <w:r w:rsidR="00767AD4">
        <w:tab/>
      </w:r>
    </w:p>
    <w:p w14:paraId="538001E2" w14:textId="77777777" w:rsidR="002C4786" w:rsidRDefault="00041BDB" w:rsidP="00767AD4">
      <w:pPr>
        <w:pStyle w:val="Default"/>
        <w:spacing w:line="360" w:lineRule="auto"/>
        <w:jc w:val="both"/>
      </w:pPr>
      <w:r>
        <w:tab/>
      </w:r>
      <w:r w:rsidR="00767AD4">
        <w:t>Nesse capítulo deverão ser apresentadas informações que permitam ao leitor conhecer e entender os processos de negócios que compõem a empresa que se utilizará do software que está sendo analisado e projetado.</w:t>
      </w:r>
    </w:p>
    <w:p w14:paraId="70D51A68" w14:textId="77777777" w:rsidR="00767AD4" w:rsidRDefault="00767AD4" w:rsidP="00767AD4">
      <w:pPr>
        <w:pStyle w:val="Default"/>
        <w:spacing w:line="360" w:lineRule="auto"/>
        <w:jc w:val="both"/>
      </w:pPr>
      <w:r>
        <w:tab/>
        <w:t>Devem ser inseridas as informações que efetivamente interferem na definição dos requisitos do sistema.</w:t>
      </w:r>
    </w:p>
    <w:p w14:paraId="3A6309C8" w14:textId="77777777" w:rsidR="00767AD4" w:rsidRDefault="00767AD4" w:rsidP="00767AD4">
      <w:pPr>
        <w:pStyle w:val="Default"/>
        <w:spacing w:line="360" w:lineRule="auto"/>
        <w:jc w:val="both"/>
      </w:pPr>
      <w:r>
        <w:tab/>
        <w:t>Não devem ser inseridas informações acessórias, que não contribuam para o estabelecimento de requisitos funcionais e não funcionais. Por exemplo, não é necessário descrever o perfil dos sócios ou a forma como resolveram iniciar o projeto.</w:t>
      </w:r>
    </w:p>
    <w:p w14:paraId="047B1D32" w14:textId="77777777" w:rsidR="004C26C4" w:rsidRPr="002C4786" w:rsidRDefault="002C4786" w:rsidP="0022192A">
      <w:pPr>
        <w:pStyle w:val="Default"/>
        <w:spacing w:line="360" w:lineRule="auto"/>
        <w:jc w:val="both"/>
      </w:pPr>
      <w:r>
        <w:rPr>
          <w:sz w:val="23"/>
          <w:szCs w:val="23"/>
        </w:rPr>
        <w:tab/>
      </w:r>
    </w:p>
    <w:p w14:paraId="021BAAFC" w14:textId="77777777" w:rsidR="00B97CE7" w:rsidRDefault="00FE2318" w:rsidP="0022192A">
      <w:pPr>
        <w:pStyle w:val="Default"/>
        <w:spacing w:line="360" w:lineRule="auto"/>
        <w:jc w:val="both"/>
        <w:rPr>
          <w:b/>
          <w:bCs/>
        </w:rPr>
      </w:pPr>
      <w:r>
        <w:rPr>
          <w:bCs/>
        </w:rPr>
        <w:t xml:space="preserve"> </w:t>
      </w:r>
      <w:r w:rsidR="00245DA7" w:rsidRPr="00673C0D">
        <w:rPr>
          <w:bCs/>
        </w:rPr>
        <w:br w:type="page"/>
      </w:r>
      <w:r w:rsidR="00F904A0" w:rsidRPr="00F904A0">
        <w:rPr>
          <w:b/>
          <w:bCs/>
        </w:rPr>
        <w:lastRenderedPageBreak/>
        <w:t>9</w:t>
      </w:r>
      <w:r w:rsidR="00B97CE7" w:rsidRPr="00F904A0">
        <w:rPr>
          <w:b/>
          <w:bCs/>
        </w:rPr>
        <w:t>.</w:t>
      </w:r>
      <w:r w:rsidR="00B97CE7">
        <w:rPr>
          <w:b/>
          <w:bCs/>
        </w:rPr>
        <w:t xml:space="preserve"> </w:t>
      </w:r>
      <w:r w:rsidR="00673C0D">
        <w:rPr>
          <w:b/>
          <w:bCs/>
        </w:rPr>
        <w:t>DESENVOLVIMENTO DO PROJETO</w:t>
      </w:r>
    </w:p>
    <w:p w14:paraId="7A7B3247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6344B87E" w14:textId="77777777" w:rsidR="00896E16" w:rsidRPr="00896E16" w:rsidRDefault="00896E16" w:rsidP="00896E16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5E669D80" w14:textId="77777777" w:rsidR="00C939FF" w:rsidRDefault="00F904A0" w:rsidP="00C939FF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  <w:t xml:space="preserve">Com base na fundamentação teórica </w:t>
      </w:r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das d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isciplina</w:t>
      </w:r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s que compõem o semestre (cursadas no modo presencial e no AVA)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deverão ser elaboradas propostas para cada uma das situações específicas de cada disciplina, procurando sempre justificar a adoção da solução proposta, por meio da discussão de suas vantagens, viabilidade econômica e/ou disponibilidade da tecnologia.</w:t>
      </w:r>
    </w:p>
    <w:p w14:paraId="21B52EA3" w14:textId="77777777" w:rsidR="00C3658E" w:rsidRDefault="00C3658E" w:rsidP="00C3658E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Nesse capítulo, o grupo deverá apresentar o projeto como um todo, destacando suas virtudes, eventuais limitações e suas perspectivas de aperfeiçoamento.</w:t>
      </w:r>
    </w:p>
    <w:p w14:paraId="3ECAF5B6" w14:textId="77777777" w:rsidR="007F2732" w:rsidRDefault="007F2732" w:rsidP="00C3658E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Aqui o(s) avaliador(es) deve(m) “enxergar” (identificar) o atendimento aos requisitos obrigatórios do PIM III em cada disciplina, além daqueles estabelecidos pelos professores.</w:t>
      </w:r>
    </w:p>
    <w:p w14:paraId="0B41206F" w14:textId="77777777" w:rsidR="00C939FF" w:rsidRDefault="00C939FF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5C860994" w14:textId="77777777" w:rsidR="00C939FF" w:rsidRDefault="00C939FF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1D2A6901" w14:textId="77777777" w:rsidR="00B97CE7" w:rsidRPr="00F904A0" w:rsidRDefault="00245DA7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673C0D">
        <w:rPr>
          <w:rFonts w:ascii="Arial" w:hAnsi="Arial" w:cs="Arial"/>
          <w:bCs/>
          <w:color w:val="000000"/>
          <w:sz w:val="24"/>
          <w:szCs w:val="24"/>
          <w:lang w:eastAsia="pt-BR"/>
        </w:rPr>
        <w:br w:type="page"/>
      </w:r>
      <w:r w:rsidR="0042506C" w:rsidRPr="0042506C">
        <w:rPr>
          <w:rFonts w:ascii="Arial" w:hAnsi="Arial" w:cs="Arial"/>
          <w:b/>
          <w:color w:val="000000"/>
          <w:sz w:val="24"/>
          <w:szCs w:val="24"/>
          <w:lang w:eastAsia="pt-BR"/>
        </w:rPr>
        <w:lastRenderedPageBreak/>
        <w:t>10</w:t>
      </w:r>
      <w:r w:rsidR="00B97CE7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="00673C0D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CO</w:t>
      </w:r>
      <w:r w:rsidR="0022192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NSIDERAÇÕES FINAIS</w:t>
      </w:r>
    </w:p>
    <w:p w14:paraId="7F0B16F6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677CE622" w14:textId="77777777" w:rsidR="001B1868" w:rsidRPr="001B1868" w:rsidRDefault="001B1868" w:rsidP="001B186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pt-BR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>NA</w:t>
      </w:r>
      <w:r w:rsidR="00041BDB">
        <w:rPr>
          <w:rFonts w:ascii="Arial" w:hAnsi="Arial" w:cs="Arial"/>
          <w:sz w:val="24"/>
          <w:szCs w:val="24"/>
          <w:lang w:eastAsia="pt-BR"/>
        </w:rPr>
        <w:t>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CON</w:t>
      </w:r>
      <w:r w:rsidR="00041BDB">
        <w:rPr>
          <w:rFonts w:ascii="Arial" w:hAnsi="Arial" w:cs="Arial"/>
          <w:sz w:val="24"/>
          <w:szCs w:val="24"/>
          <w:lang w:eastAsia="pt-BR"/>
        </w:rPr>
        <w:t>SIDERAÇÕES FINAIS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NÃO DEVE APARECER CITAÇÃO PORQUE É A PERCEPÇÃO</w:t>
      </w:r>
      <w:r>
        <w:rPr>
          <w:rFonts w:ascii="Arial" w:hAnsi="Arial" w:cs="Arial"/>
          <w:sz w:val="24"/>
          <w:szCs w:val="24"/>
          <w:lang w:eastAsia="pt-BR"/>
        </w:rPr>
        <w:t xml:space="preserve"> DO GRUPO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SOBRE </w:t>
      </w:r>
      <w:r w:rsidR="00A04FC3">
        <w:rPr>
          <w:rFonts w:ascii="Arial" w:hAnsi="Arial" w:cs="Arial"/>
          <w:sz w:val="24"/>
          <w:szCs w:val="24"/>
          <w:lang w:eastAsia="pt-BR"/>
        </w:rPr>
        <w:t>O PROJETO REALIZADO</w:t>
      </w:r>
      <w:r w:rsidRPr="001B1868">
        <w:rPr>
          <w:rFonts w:ascii="Arial" w:hAnsi="Arial" w:cs="Arial"/>
          <w:sz w:val="24"/>
          <w:szCs w:val="24"/>
          <w:lang w:eastAsia="pt-BR"/>
        </w:rPr>
        <w:t>, A SUA CONCLUSÃO DA PESQUISA.</w:t>
      </w:r>
    </w:p>
    <w:p w14:paraId="3D958F7A" w14:textId="77777777" w:rsidR="00B97CE7" w:rsidRPr="00C939FF" w:rsidRDefault="001B1868" w:rsidP="00C939FF">
      <w:pPr>
        <w:autoSpaceDE w:val="0"/>
        <w:autoSpaceDN w:val="0"/>
        <w:adjustRightInd w:val="0"/>
        <w:rPr>
          <w:rFonts w:ascii="Arial" w:hAnsi="Arial" w:cs="Arial"/>
          <w:b/>
          <w:sz w:val="23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ab/>
        <w:t>Na</w:t>
      </w:r>
      <w:r w:rsidR="00041BDB">
        <w:rPr>
          <w:rFonts w:ascii="Arial" w:hAnsi="Arial" w:cs="Arial"/>
          <w:sz w:val="24"/>
          <w:szCs w:val="24"/>
          <w:lang w:eastAsia="pt-BR"/>
        </w:rPr>
        <w:t>s considerações finais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deve haver um texto relacionando </w:t>
      </w:r>
      <w:r w:rsidR="00C939FF">
        <w:rPr>
          <w:rFonts w:ascii="Arial" w:hAnsi="Arial" w:cs="Arial"/>
          <w:sz w:val="24"/>
          <w:szCs w:val="24"/>
          <w:lang w:eastAsia="pt-BR"/>
        </w:rPr>
        <w:t>o problema que foi proposto e as soluções que foram sugeridas, de tal maneira a va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lorizar as opções adotadas e motivar o prosseguimento dos estudos, para que </w:t>
      </w:r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a empresa de locação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receba mais propostas e contribuições da </w:t>
      </w:r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área de Análise e Desenvolvimento de Sistemas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suas aplicações.</w:t>
      </w:r>
    </w:p>
    <w:p w14:paraId="2DAE0F17" w14:textId="77777777" w:rsidR="00B97CE7" w:rsidRDefault="00245DA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673C0D">
        <w:rPr>
          <w:rFonts w:ascii="Arial" w:hAnsi="Arial" w:cs="Arial"/>
          <w:bCs/>
          <w:color w:val="000000"/>
          <w:sz w:val="24"/>
          <w:szCs w:val="24"/>
          <w:lang w:eastAsia="pt-BR"/>
        </w:rPr>
        <w:br w:type="page"/>
      </w:r>
      <w:r w:rsidR="0042506C" w:rsidRPr="0042506C">
        <w:rPr>
          <w:rFonts w:ascii="Arial" w:hAnsi="Arial" w:cs="Arial"/>
          <w:b/>
          <w:color w:val="000000"/>
          <w:sz w:val="24"/>
          <w:szCs w:val="24"/>
          <w:lang w:eastAsia="pt-BR"/>
        </w:rPr>
        <w:lastRenderedPageBreak/>
        <w:t>11</w:t>
      </w:r>
      <w:r w:rsidR="00B97CE7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="00673C0D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14:paraId="0985C20C" w14:textId="77777777" w:rsidR="00E004ED" w:rsidRPr="00FA0D66" w:rsidRDefault="00530144" w:rsidP="00E004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color w:val="000000"/>
          <w:sz w:val="24"/>
          <w:szCs w:val="24"/>
          <w:lang w:eastAsia="pt-BR"/>
        </w:rPr>
      </w:pPr>
      <w:r w:rsidRPr="00FA0D66">
        <w:rPr>
          <w:rFonts w:ascii="Arial" w:hAnsi="Arial" w:cs="Arial"/>
          <w:b/>
          <w:color w:val="000000"/>
          <w:sz w:val="24"/>
          <w:szCs w:val="24"/>
          <w:highlight w:val="yellow"/>
          <w:lang w:eastAsia="pt-BR"/>
        </w:rPr>
        <w:t>(Exemplos)</w:t>
      </w:r>
    </w:p>
    <w:p w14:paraId="6B71EDEB" w14:textId="77777777" w:rsidR="00A04FC3" w:rsidRDefault="00A04FC3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0CC14CFB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ALVES, L. </w:t>
      </w:r>
      <w:r w:rsidRPr="00E004ED">
        <w:rPr>
          <w:rFonts w:ascii="Arial" w:hAnsi="Arial" w:cs="Arial"/>
          <w:b/>
          <w:sz w:val="24"/>
          <w:szCs w:val="24"/>
        </w:rPr>
        <w:t>Educação a distância: conceitos e história no Brasil e no mundo</w:t>
      </w:r>
      <w:r w:rsidRPr="00E004ED">
        <w:rPr>
          <w:rFonts w:ascii="Arial" w:hAnsi="Arial" w:cs="Arial"/>
          <w:sz w:val="24"/>
          <w:szCs w:val="24"/>
        </w:rPr>
        <w:t>. Revista Brasileira de Aprendizagem Aberta e a Distância, v. 10, 2011. Disponível em: &lt;http</w:t>
      </w:r>
      <w:hyperlink r:id="rId13" w:history="1">
        <w:r w:rsidRPr="00E004E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://www.abed.org.br/revistacientifica/Revista_PDF_Doc/2011/Artigo_07.pdf</w:t>
        </w:r>
      </w:hyperlink>
      <w:r w:rsidRPr="00E004ED">
        <w:rPr>
          <w:rFonts w:ascii="Arial" w:hAnsi="Arial" w:cs="Arial"/>
          <w:sz w:val="24"/>
          <w:szCs w:val="24"/>
        </w:rPr>
        <w:t>&gt;. Acesso em: 05 fev. 2017.</w:t>
      </w:r>
    </w:p>
    <w:p w14:paraId="6EB2EF5B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ALVES, R. M.; ZAMBALDE, A. L.; FIGUEIREDO, C. X. </w:t>
      </w:r>
      <w:r w:rsidRPr="00E004ED">
        <w:rPr>
          <w:rFonts w:ascii="Arial" w:hAnsi="Arial" w:cs="Arial"/>
          <w:b/>
          <w:sz w:val="24"/>
          <w:szCs w:val="24"/>
        </w:rPr>
        <w:t>Ensino a distância</w:t>
      </w:r>
      <w:r w:rsidRPr="00E004ED">
        <w:rPr>
          <w:rFonts w:ascii="Arial" w:hAnsi="Arial" w:cs="Arial"/>
          <w:sz w:val="24"/>
          <w:szCs w:val="24"/>
        </w:rPr>
        <w:t>. Lavras: UFLA/FAEPE, 2004.</w:t>
      </w:r>
    </w:p>
    <w:p w14:paraId="61955C69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ARBACHE, F. S., SANTOS, A. G., MONTENEGRO, C., SALLES, W. F. </w:t>
      </w:r>
      <w:r w:rsidRPr="00E004ED">
        <w:rPr>
          <w:rFonts w:ascii="Arial" w:hAnsi="Arial" w:cs="Arial"/>
          <w:b/>
          <w:sz w:val="24"/>
          <w:szCs w:val="24"/>
        </w:rPr>
        <w:t>Gestão de logística, distribuição e trade marketing</w:t>
      </w:r>
      <w:r w:rsidRPr="00E004ED">
        <w:rPr>
          <w:rFonts w:ascii="Arial" w:hAnsi="Arial" w:cs="Arial"/>
          <w:sz w:val="24"/>
          <w:szCs w:val="24"/>
        </w:rPr>
        <w:t>. Rio de Janeiro: Editora FGV, 2014. 180p.</w:t>
      </w:r>
    </w:p>
    <w:p w14:paraId="3A0706C8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CARVALHO, D. T. de; NEVES, M. F. (Org.). </w:t>
      </w:r>
      <w:r w:rsidRPr="00E004ED">
        <w:rPr>
          <w:rFonts w:ascii="Arial" w:hAnsi="Arial" w:cs="Arial"/>
          <w:b/>
          <w:sz w:val="24"/>
          <w:szCs w:val="24"/>
        </w:rPr>
        <w:t>Marketing na nova economia</w:t>
      </w:r>
      <w:r w:rsidRPr="00E004ED">
        <w:rPr>
          <w:rFonts w:ascii="Arial" w:hAnsi="Arial" w:cs="Arial"/>
          <w:sz w:val="24"/>
          <w:szCs w:val="24"/>
        </w:rPr>
        <w:t>. São Paulo: Atlas, 2001.</w:t>
      </w:r>
    </w:p>
    <w:p w14:paraId="3A9BE9F1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COSTA, K. S.; FARIA, G. G. </w:t>
      </w:r>
      <w:r w:rsidRPr="00E004ED">
        <w:rPr>
          <w:rFonts w:ascii="Arial" w:hAnsi="Arial" w:cs="Arial"/>
          <w:b/>
          <w:sz w:val="24"/>
          <w:szCs w:val="24"/>
        </w:rPr>
        <w:t>EAD: sua origem histórica, evolução e atualidade brasileira face ao paradigma da educação presencial</w:t>
      </w:r>
      <w:r w:rsidRPr="00E004ED">
        <w:rPr>
          <w:rFonts w:ascii="Arial" w:hAnsi="Arial" w:cs="Arial"/>
          <w:sz w:val="24"/>
          <w:szCs w:val="24"/>
        </w:rPr>
        <w:t xml:space="preserve">. Disponível em: </w:t>
      </w:r>
      <w:hyperlink r:id="rId14" w:history="1">
        <w:r w:rsidRPr="00E004E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&lt;http://www.abed.org.br/congresso2008/tc/552008104927AM.pdf</w:t>
        </w:r>
      </w:hyperlink>
      <w:r w:rsidRPr="00E004ED">
        <w:rPr>
          <w:rFonts w:ascii="Arial" w:hAnsi="Arial" w:cs="Arial"/>
          <w:sz w:val="24"/>
          <w:szCs w:val="24"/>
        </w:rPr>
        <w:t>&gt;. Acesso em: 05 fev. 2017.</w:t>
      </w:r>
    </w:p>
    <w:p w14:paraId="0A6AA0BD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FARIA, M. A.; SILVA, R. C. S. </w:t>
      </w:r>
      <w:r w:rsidRPr="00E004ED">
        <w:rPr>
          <w:rFonts w:ascii="Arial" w:hAnsi="Arial" w:cs="Arial"/>
          <w:b/>
          <w:sz w:val="24"/>
          <w:szCs w:val="24"/>
        </w:rPr>
        <w:t>EAD: o professor e a inovação tecnológica</w:t>
      </w:r>
      <w:r w:rsidRPr="00E004ED">
        <w:rPr>
          <w:rFonts w:ascii="Arial" w:hAnsi="Arial" w:cs="Arial"/>
          <w:sz w:val="24"/>
          <w:szCs w:val="24"/>
        </w:rPr>
        <w:t>. Revista Brasileira de Aprendizagem Aberta e a Distância. São Paulo, dez. 2007.</w:t>
      </w:r>
    </w:p>
    <w:p w14:paraId="37A53280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E004ED">
        <w:rPr>
          <w:rFonts w:ascii="Arial" w:hAnsi="Arial" w:cs="Arial"/>
          <w:sz w:val="24"/>
          <w:szCs w:val="24"/>
        </w:rPr>
        <w:t xml:space="preserve">GRAVES, P. </w:t>
      </w:r>
      <w:r w:rsidRPr="00E004ED">
        <w:rPr>
          <w:rFonts w:ascii="Arial" w:hAnsi="Arial" w:cs="Arial"/>
          <w:b/>
          <w:sz w:val="24"/>
          <w:szCs w:val="24"/>
        </w:rPr>
        <w:t>Por dentro da mente do consumidor</w:t>
      </w:r>
      <w:r w:rsidRPr="00E004ED">
        <w:rPr>
          <w:rFonts w:ascii="Arial" w:hAnsi="Arial" w:cs="Arial"/>
          <w:sz w:val="24"/>
          <w:szCs w:val="24"/>
        </w:rPr>
        <w:t>. Rio de Janeiro: Elsevier, 2011</w:t>
      </w:r>
      <w:r w:rsidR="00E004ED">
        <w:rPr>
          <w:rFonts w:ascii="Arial" w:hAnsi="Arial" w:cs="Arial"/>
          <w:sz w:val="24"/>
          <w:szCs w:val="24"/>
        </w:rPr>
        <w:t>.</w:t>
      </w:r>
    </w:p>
    <w:p w14:paraId="578F290C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GRONROOS, C. </w:t>
      </w:r>
      <w:r w:rsidRPr="00E004ED">
        <w:rPr>
          <w:rFonts w:ascii="Arial" w:hAnsi="Arial" w:cs="Arial"/>
          <w:b/>
          <w:sz w:val="24"/>
          <w:szCs w:val="24"/>
        </w:rPr>
        <w:t>Marketing: gerenciamento e serviços</w:t>
      </w:r>
      <w:r w:rsidRPr="00E004ED">
        <w:rPr>
          <w:rFonts w:ascii="Arial" w:hAnsi="Arial" w:cs="Arial"/>
          <w:sz w:val="24"/>
          <w:szCs w:val="24"/>
        </w:rPr>
        <w:t>. 2ª ed. Rio de Janeiro: Elsevier, 2003.</w:t>
      </w:r>
    </w:p>
    <w:p w14:paraId="2A269551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HOOLEY, G.; PIERCY, N. F.; NICOULAUD, B. </w:t>
      </w:r>
      <w:r w:rsidRPr="00E004ED">
        <w:rPr>
          <w:rFonts w:ascii="Arial" w:hAnsi="Arial" w:cs="Arial"/>
          <w:b/>
          <w:sz w:val="24"/>
          <w:szCs w:val="24"/>
        </w:rPr>
        <w:t>Estratégia de marketing e posicionamento competitivo</w:t>
      </w:r>
      <w:r w:rsidRPr="00E004ED">
        <w:rPr>
          <w:rFonts w:ascii="Arial" w:hAnsi="Arial" w:cs="Arial"/>
          <w:sz w:val="24"/>
          <w:szCs w:val="24"/>
        </w:rPr>
        <w:t>. 4. ed. São Paulo: Pearson Prentice Hall, 2011.</w:t>
      </w:r>
    </w:p>
    <w:p w14:paraId="253B03BE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 </w:t>
      </w:r>
      <w:r w:rsidRPr="00E004ED">
        <w:rPr>
          <w:rFonts w:ascii="Arial" w:hAnsi="Arial" w:cs="Arial"/>
          <w:b/>
          <w:sz w:val="24"/>
          <w:szCs w:val="24"/>
        </w:rPr>
        <w:t>Administração de marketing: análise, planejamento, implementação e controle</w:t>
      </w:r>
      <w:r w:rsidRPr="00E004ED">
        <w:rPr>
          <w:rFonts w:ascii="Arial" w:hAnsi="Arial" w:cs="Arial"/>
          <w:sz w:val="24"/>
          <w:szCs w:val="24"/>
        </w:rPr>
        <w:t>. São Paulo: Atlas, 1994.</w:t>
      </w:r>
    </w:p>
    <w:p w14:paraId="640B5628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P., ARMSTRONG, G. </w:t>
      </w:r>
      <w:r w:rsidRPr="00E004ED">
        <w:rPr>
          <w:rFonts w:ascii="Arial" w:hAnsi="Arial" w:cs="Arial"/>
          <w:b/>
          <w:sz w:val="24"/>
          <w:szCs w:val="24"/>
        </w:rPr>
        <w:t>Introdução ao marketing</w:t>
      </w:r>
      <w:r w:rsidRPr="00E004ED">
        <w:rPr>
          <w:rFonts w:ascii="Arial" w:hAnsi="Arial" w:cs="Arial"/>
          <w:sz w:val="24"/>
          <w:szCs w:val="24"/>
        </w:rPr>
        <w:t xml:space="preserve">. Rio de Janeiro: LTC – Livros Técnicos e Científicos Editora SA, 2000. 371p. </w:t>
      </w:r>
    </w:p>
    <w:p w14:paraId="21F516F9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 </w:t>
      </w:r>
      <w:r w:rsidRPr="00E004ED">
        <w:rPr>
          <w:rFonts w:ascii="Arial" w:hAnsi="Arial" w:cs="Arial"/>
          <w:b/>
          <w:sz w:val="24"/>
          <w:szCs w:val="24"/>
        </w:rPr>
        <w:t>Marketing para o século XXI: como criar, conquistar e dominar mercados</w:t>
      </w:r>
      <w:r w:rsidRPr="00E004ED">
        <w:rPr>
          <w:rFonts w:ascii="Arial" w:hAnsi="Arial" w:cs="Arial"/>
          <w:sz w:val="24"/>
          <w:szCs w:val="24"/>
        </w:rPr>
        <w:t>. São Paulo: Futura, 2001.</w:t>
      </w:r>
    </w:p>
    <w:p w14:paraId="527F0B2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P., TRIAS de BES, F. </w:t>
      </w:r>
      <w:r w:rsidRPr="00E004ED">
        <w:rPr>
          <w:rFonts w:ascii="Arial" w:hAnsi="Arial" w:cs="Arial"/>
          <w:b/>
          <w:sz w:val="24"/>
          <w:szCs w:val="24"/>
        </w:rPr>
        <w:t xml:space="preserve">Marketing lateral – Uma abordagem revolucionária para </w:t>
      </w:r>
      <w:proofErr w:type="gramStart"/>
      <w:r w:rsidRPr="00E004ED">
        <w:rPr>
          <w:rFonts w:ascii="Arial" w:hAnsi="Arial" w:cs="Arial"/>
          <w:b/>
          <w:sz w:val="24"/>
          <w:szCs w:val="24"/>
        </w:rPr>
        <w:t>criar novas</w:t>
      </w:r>
      <w:proofErr w:type="gramEnd"/>
      <w:r w:rsidRPr="00E004ED">
        <w:rPr>
          <w:rFonts w:ascii="Arial" w:hAnsi="Arial" w:cs="Arial"/>
          <w:b/>
          <w:sz w:val="24"/>
          <w:szCs w:val="24"/>
        </w:rPr>
        <w:t xml:space="preserve"> oportunidades em mercados saturados</w:t>
      </w:r>
      <w:r w:rsidRPr="00E004ED">
        <w:rPr>
          <w:rFonts w:ascii="Arial" w:hAnsi="Arial" w:cs="Arial"/>
          <w:sz w:val="24"/>
          <w:szCs w:val="24"/>
        </w:rPr>
        <w:t>. Rio de Janeiro: Elsevier, 2004.</w:t>
      </w:r>
    </w:p>
    <w:p w14:paraId="6EDB8F9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LAMB, C. W. Jr., HAIR, J. F. Jr., MCDANIEL, C. </w:t>
      </w:r>
      <w:r w:rsidRPr="00E004ED">
        <w:rPr>
          <w:rFonts w:ascii="Arial" w:hAnsi="Arial" w:cs="Arial"/>
          <w:b/>
          <w:sz w:val="24"/>
          <w:szCs w:val="24"/>
        </w:rPr>
        <w:t>Princípios de marketing</w:t>
      </w:r>
      <w:r w:rsidRPr="00E004ED">
        <w:rPr>
          <w:rFonts w:ascii="Arial" w:hAnsi="Arial" w:cs="Arial"/>
          <w:sz w:val="24"/>
          <w:szCs w:val="24"/>
        </w:rPr>
        <w:t>. São Paulo: Pioneira Thomson Learning, 2004. 644p.</w:t>
      </w:r>
    </w:p>
    <w:p w14:paraId="78206513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LAS CASAS, A. L. </w:t>
      </w:r>
      <w:r w:rsidRPr="00E004ED">
        <w:rPr>
          <w:rFonts w:ascii="Arial" w:hAnsi="Arial" w:cs="Arial"/>
          <w:b/>
          <w:sz w:val="24"/>
          <w:szCs w:val="24"/>
        </w:rPr>
        <w:t>Marketing de serviços</w:t>
      </w:r>
      <w:r w:rsidRPr="00E004ED">
        <w:rPr>
          <w:rFonts w:ascii="Arial" w:hAnsi="Arial" w:cs="Arial"/>
          <w:sz w:val="24"/>
          <w:szCs w:val="24"/>
        </w:rPr>
        <w:t>. 6ª ed. São Paulo: Atlas, 2012.</w:t>
      </w:r>
    </w:p>
    <w:p w14:paraId="0DD2863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MAZZA, M. F. </w:t>
      </w:r>
      <w:r w:rsidRPr="00E004ED">
        <w:rPr>
          <w:rFonts w:ascii="Arial" w:hAnsi="Arial" w:cs="Arial"/>
          <w:b/>
          <w:sz w:val="24"/>
          <w:szCs w:val="24"/>
        </w:rPr>
        <w:t>CRM: sucessos &amp; insucessos</w:t>
      </w:r>
      <w:r w:rsidRPr="00E004ED">
        <w:rPr>
          <w:rFonts w:ascii="Arial" w:hAnsi="Arial" w:cs="Arial"/>
          <w:sz w:val="24"/>
          <w:szCs w:val="24"/>
        </w:rPr>
        <w:t xml:space="preserve">. Rio de Janeiro: </w:t>
      </w:r>
      <w:proofErr w:type="spellStart"/>
      <w:r w:rsidRPr="00E004ED">
        <w:rPr>
          <w:rFonts w:ascii="Arial" w:hAnsi="Arial" w:cs="Arial"/>
          <w:sz w:val="24"/>
          <w:szCs w:val="24"/>
        </w:rPr>
        <w:t>Brasport</w:t>
      </w:r>
      <w:proofErr w:type="spellEnd"/>
      <w:r w:rsidRPr="00E004ED">
        <w:rPr>
          <w:rFonts w:ascii="Arial" w:hAnsi="Arial" w:cs="Arial"/>
          <w:sz w:val="24"/>
          <w:szCs w:val="24"/>
        </w:rPr>
        <w:t>, 2009. 226p.</w:t>
      </w:r>
    </w:p>
    <w:p w14:paraId="60738647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MORAN, J. M. </w:t>
      </w:r>
      <w:r w:rsidRPr="00E004ED">
        <w:rPr>
          <w:rFonts w:ascii="Arial" w:hAnsi="Arial" w:cs="Arial"/>
          <w:b/>
          <w:sz w:val="24"/>
          <w:szCs w:val="24"/>
        </w:rPr>
        <w:t xml:space="preserve">O que </w:t>
      </w:r>
      <w:proofErr w:type="gramStart"/>
      <w:r w:rsidRPr="00E004ED">
        <w:rPr>
          <w:rFonts w:ascii="Arial" w:hAnsi="Arial" w:cs="Arial"/>
          <w:b/>
          <w:sz w:val="24"/>
          <w:szCs w:val="24"/>
        </w:rPr>
        <w:t>e</w:t>
      </w:r>
      <w:proofErr w:type="gramEnd"/>
      <w:r w:rsidRPr="00E004ED">
        <w:rPr>
          <w:rFonts w:ascii="Arial" w:hAnsi="Arial" w:cs="Arial"/>
          <w:b/>
          <w:sz w:val="24"/>
          <w:szCs w:val="24"/>
        </w:rPr>
        <w:t xml:space="preserve"> a educação a distância</w:t>
      </w:r>
      <w:r w:rsidRPr="00E004ED">
        <w:rPr>
          <w:rFonts w:ascii="Arial" w:hAnsi="Arial" w:cs="Arial"/>
          <w:sz w:val="24"/>
          <w:szCs w:val="24"/>
        </w:rPr>
        <w:t>. Atualizado em 2002. Disponível em :&lt;http://www.eca.usp.br/prof/moran/dist.html&gt;. Acesso em 05 fev. 2017.</w:t>
      </w:r>
    </w:p>
    <w:p w14:paraId="4AF348A1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SARAIVA, T. </w:t>
      </w:r>
      <w:r w:rsidRPr="00E004ED">
        <w:rPr>
          <w:rFonts w:ascii="Arial" w:hAnsi="Arial" w:cs="Arial"/>
          <w:b/>
          <w:sz w:val="24"/>
          <w:szCs w:val="24"/>
        </w:rPr>
        <w:t>Educação a distância no Brasil: lições da história</w:t>
      </w:r>
      <w:r w:rsidRPr="00E004ED">
        <w:rPr>
          <w:rFonts w:ascii="Arial" w:hAnsi="Arial" w:cs="Arial"/>
          <w:sz w:val="24"/>
          <w:szCs w:val="24"/>
        </w:rPr>
        <w:t>. Em Aberto, Brasília, ano 16, n. 70, abr./jun. 1996.</w:t>
      </w:r>
    </w:p>
    <w:p w14:paraId="72362579" w14:textId="77777777" w:rsidR="00530144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E004ED">
        <w:rPr>
          <w:rFonts w:ascii="Arial" w:hAnsi="Arial" w:cs="Arial"/>
          <w:sz w:val="24"/>
          <w:szCs w:val="24"/>
        </w:rPr>
        <w:t xml:space="preserve">YANAZE, M. H. </w:t>
      </w:r>
      <w:r w:rsidRPr="00E004ED">
        <w:rPr>
          <w:rFonts w:ascii="Arial" w:hAnsi="Arial" w:cs="Arial"/>
          <w:b/>
          <w:sz w:val="24"/>
          <w:szCs w:val="24"/>
        </w:rPr>
        <w:t>Gestão de marketing e comunicação – avanços e aplicações</w:t>
      </w:r>
      <w:r w:rsidRPr="00E004ED">
        <w:rPr>
          <w:rFonts w:ascii="Arial" w:hAnsi="Arial" w:cs="Arial"/>
          <w:sz w:val="24"/>
          <w:szCs w:val="24"/>
        </w:rPr>
        <w:t>. 2ª ed. São Paulo: Saraiva, 2011.</w:t>
      </w:r>
    </w:p>
    <w:p w14:paraId="22487CC2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51E6E43C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21CEAFC2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113976C7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  <w:sectPr w:rsidR="007F3849" w:rsidSect="00E004ED">
          <w:headerReference w:type="default" r:id="rId15"/>
          <w:pgSz w:w="11906" w:h="16838"/>
          <w:pgMar w:top="1134" w:right="851" w:bottom="851" w:left="1134" w:header="709" w:footer="709" w:gutter="0"/>
          <w:pgNumType w:start="5"/>
          <w:cols w:space="708"/>
          <w:docGrid w:linePitch="360"/>
        </w:sectPr>
      </w:pPr>
    </w:p>
    <w:p w14:paraId="648E66D7" w14:textId="77777777" w:rsidR="007F3849" w:rsidRPr="0078778C" w:rsidRDefault="007F3849" w:rsidP="007F3849">
      <w:pPr>
        <w:pStyle w:val="Ttulo3"/>
        <w:spacing w:before="0" w:line="240" w:lineRule="auto"/>
        <w:jc w:val="center"/>
        <w:rPr>
          <w:color w:val="auto"/>
          <w:sz w:val="28"/>
          <w:szCs w:val="28"/>
        </w:rPr>
      </w:pPr>
      <w:r w:rsidRPr="0078778C">
        <w:rPr>
          <w:color w:val="auto"/>
          <w:sz w:val="28"/>
          <w:szCs w:val="28"/>
        </w:rPr>
        <w:lastRenderedPageBreak/>
        <w:t>FICHA DE CONTROLE DO PIM</w:t>
      </w:r>
    </w:p>
    <w:p w14:paraId="460C28F0" w14:textId="77777777" w:rsidR="007F3849" w:rsidRDefault="007F3849" w:rsidP="00DB5053">
      <w:pPr>
        <w:spacing w:line="240" w:lineRule="auto"/>
        <w:ind w:firstLine="0"/>
      </w:pPr>
    </w:p>
    <w:p w14:paraId="5B8B4911" w14:textId="77777777" w:rsidR="007F3849" w:rsidRPr="00DB5053" w:rsidRDefault="007F3849" w:rsidP="007F3849">
      <w:pPr>
        <w:pStyle w:val="Ttulo9"/>
        <w:spacing w:before="0" w:line="240" w:lineRule="auto"/>
        <w:ind w:firstLine="0"/>
        <w:rPr>
          <w:rFonts w:ascii="Arial" w:hAnsi="Arial" w:cs="Arial"/>
          <w:b/>
          <w:sz w:val="24"/>
          <w:szCs w:val="24"/>
        </w:rPr>
      </w:pPr>
      <w:r w:rsidRPr="00DB5053">
        <w:rPr>
          <w:rFonts w:ascii="Arial" w:hAnsi="Arial" w:cs="Arial"/>
          <w:sz w:val="24"/>
          <w:szCs w:val="24"/>
        </w:rPr>
        <w:t xml:space="preserve"> Ano</w:t>
      </w:r>
      <w:r w:rsidR="00DB5053">
        <w:rPr>
          <w:rFonts w:ascii="Arial" w:hAnsi="Arial" w:cs="Arial"/>
          <w:sz w:val="24"/>
          <w:szCs w:val="24"/>
        </w:rPr>
        <w:t>: 202</w:t>
      </w:r>
      <w:r w:rsidR="00F85B0E">
        <w:rPr>
          <w:rFonts w:ascii="Arial" w:hAnsi="Arial" w:cs="Arial"/>
          <w:sz w:val="24"/>
          <w:szCs w:val="24"/>
        </w:rPr>
        <w:t>5</w:t>
      </w:r>
      <w:r w:rsidR="00DB5053">
        <w:rPr>
          <w:rFonts w:ascii="Arial" w:hAnsi="Arial" w:cs="Arial"/>
          <w:sz w:val="24"/>
          <w:szCs w:val="24"/>
        </w:rPr>
        <w:t xml:space="preserve">      </w:t>
      </w:r>
      <w:r w:rsidRPr="00DB5053">
        <w:rPr>
          <w:rFonts w:ascii="Arial" w:hAnsi="Arial" w:cs="Arial"/>
          <w:sz w:val="24"/>
          <w:szCs w:val="24"/>
        </w:rPr>
        <w:t xml:space="preserve"> Período: </w:t>
      </w:r>
      <w:r w:rsidR="00DB5053">
        <w:rPr>
          <w:rFonts w:ascii="Arial" w:hAnsi="Arial" w:cs="Arial"/>
          <w:sz w:val="24"/>
          <w:szCs w:val="24"/>
        </w:rPr>
        <w:t>2°/3°</w:t>
      </w:r>
      <w:r w:rsidR="00DB5053">
        <w:rPr>
          <w:rFonts w:ascii="Arial" w:hAnsi="Arial" w:cs="Arial"/>
          <w:sz w:val="24"/>
          <w:szCs w:val="24"/>
        </w:rPr>
        <w:tab/>
      </w:r>
      <w:r w:rsidR="00DB5053">
        <w:rPr>
          <w:rFonts w:ascii="Arial" w:hAnsi="Arial" w:cs="Arial"/>
          <w:sz w:val="24"/>
          <w:szCs w:val="24"/>
        </w:rPr>
        <w:tab/>
      </w:r>
      <w:r w:rsidRPr="00DB5053">
        <w:rPr>
          <w:rFonts w:ascii="Arial" w:hAnsi="Arial" w:cs="Arial"/>
          <w:sz w:val="24"/>
          <w:szCs w:val="24"/>
        </w:rPr>
        <w:t xml:space="preserve"> </w:t>
      </w:r>
      <w:r w:rsidR="00DB5053" w:rsidRPr="00DB5053">
        <w:rPr>
          <w:rFonts w:ascii="Arial" w:hAnsi="Arial" w:cs="Arial"/>
          <w:sz w:val="24"/>
          <w:szCs w:val="24"/>
        </w:rPr>
        <w:t xml:space="preserve">Coordenador: </w:t>
      </w:r>
      <w:proofErr w:type="spellStart"/>
      <w:r w:rsidR="00DB5053" w:rsidRPr="00DB5053">
        <w:rPr>
          <w:rFonts w:ascii="Arial" w:hAnsi="Arial" w:cs="Arial"/>
          <w:sz w:val="24"/>
          <w:szCs w:val="24"/>
        </w:rPr>
        <w:t>Prof</w:t>
      </w:r>
      <w:proofErr w:type="spellEnd"/>
      <w:r w:rsidR="00DB5053" w:rsidRPr="00DB5053">
        <w:rPr>
          <w:rFonts w:ascii="Arial" w:hAnsi="Arial" w:cs="Arial"/>
          <w:sz w:val="24"/>
          <w:szCs w:val="24"/>
        </w:rPr>
        <w:t xml:space="preserve"> Roberto Cordeiro Waltz</w:t>
      </w:r>
    </w:p>
    <w:p w14:paraId="097EEEC4" w14:textId="77777777" w:rsidR="007F3849" w:rsidRPr="00DB5053" w:rsidRDefault="007F3849" w:rsidP="007F384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9A83A8" w14:textId="77777777" w:rsidR="007F3849" w:rsidRPr="00DB5053" w:rsidRDefault="007F3849" w:rsidP="007F3849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DB5053">
        <w:rPr>
          <w:rFonts w:ascii="Arial" w:hAnsi="Arial" w:cs="Arial"/>
          <w:bCs/>
          <w:sz w:val="24"/>
          <w:szCs w:val="24"/>
        </w:rPr>
        <w:t>Tema</w:t>
      </w:r>
      <w:r w:rsidR="00DB5053">
        <w:rPr>
          <w:rFonts w:ascii="Arial" w:hAnsi="Arial" w:cs="Arial"/>
          <w:bCs/>
          <w:sz w:val="24"/>
          <w:szCs w:val="24"/>
        </w:rPr>
        <w:t xml:space="preserve"> </w:t>
      </w:r>
      <w:r w:rsidR="0022192A">
        <w:rPr>
          <w:rFonts w:ascii="Arial" w:hAnsi="Arial" w:cs="Arial"/>
          <w:bCs/>
          <w:sz w:val="24"/>
          <w:szCs w:val="24"/>
        </w:rPr>
        <w:t xml:space="preserve">(Identificação da </w:t>
      </w:r>
      <w:r w:rsidR="00F85B0E">
        <w:rPr>
          <w:rFonts w:ascii="Arial" w:hAnsi="Arial" w:cs="Arial"/>
          <w:bCs/>
          <w:sz w:val="24"/>
          <w:szCs w:val="24"/>
        </w:rPr>
        <w:t>empresa de suporte técnico</w:t>
      </w:r>
      <w:r w:rsidR="00DB5053">
        <w:rPr>
          <w:rFonts w:ascii="Arial" w:hAnsi="Arial" w:cs="Arial"/>
          <w:bCs/>
          <w:sz w:val="24"/>
          <w:szCs w:val="24"/>
        </w:rPr>
        <w:t>)</w:t>
      </w:r>
      <w:r w:rsidRPr="00DB5053">
        <w:rPr>
          <w:rFonts w:ascii="Arial" w:hAnsi="Arial" w:cs="Arial"/>
          <w:bCs/>
          <w:sz w:val="24"/>
          <w:szCs w:val="24"/>
        </w:rPr>
        <w:t>:__________________________________________________________</w:t>
      </w:r>
    </w:p>
    <w:p w14:paraId="73B9B58B" w14:textId="77777777" w:rsidR="007F3849" w:rsidRPr="00AA2F82" w:rsidRDefault="007F3849" w:rsidP="007F3849">
      <w:pPr>
        <w:spacing w:line="240" w:lineRule="auto"/>
        <w:rPr>
          <w:rFonts w:ascii="Arial" w:hAnsi="Arial" w:cs="Arial"/>
          <w:b/>
          <w:bCs/>
          <w:sz w:val="28"/>
        </w:rPr>
      </w:pPr>
    </w:p>
    <w:p w14:paraId="36769CD1" w14:textId="77777777" w:rsidR="007F3849" w:rsidRPr="00DB5053" w:rsidRDefault="007F3849" w:rsidP="007F3849">
      <w:pPr>
        <w:spacing w:line="240" w:lineRule="auto"/>
        <w:ind w:firstLine="0"/>
        <w:rPr>
          <w:rFonts w:ascii="Arial" w:hAnsi="Arial" w:cs="Arial"/>
          <w:bCs/>
          <w:sz w:val="24"/>
          <w:szCs w:val="24"/>
        </w:rPr>
      </w:pPr>
      <w:r w:rsidRPr="00DB5053">
        <w:rPr>
          <w:rFonts w:ascii="Arial" w:hAnsi="Arial" w:cs="Arial"/>
          <w:bCs/>
          <w:sz w:val="24"/>
          <w:szCs w:val="24"/>
        </w:rPr>
        <w:t>Alunos</w:t>
      </w:r>
    </w:p>
    <w:tbl>
      <w:tblPr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9"/>
        <w:gridCol w:w="2658"/>
        <w:gridCol w:w="5626"/>
        <w:gridCol w:w="2158"/>
        <w:gridCol w:w="2493"/>
      </w:tblGrid>
      <w:tr w:rsidR="007F3849" w:rsidRPr="00AA2F82" w14:paraId="05208B9F" w14:textId="77777777" w:rsidTr="00FF76D2">
        <w:trPr>
          <w:trHeight w:val="397"/>
        </w:trPr>
        <w:tc>
          <w:tcPr>
            <w:tcW w:w="2019" w:type="dxa"/>
            <w:vAlign w:val="center"/>
          </w:tcPr>
          <w:p w14:paraId="7F6AD98F" w14:textId="77777777" w:rsidR="007F3849" w:rsidRPr="00AA2F82" w:rsidRDefault="007F3849" w:rsidP="00DB5053">
            <w:pPr>
              <w:ind w:firstLine="0"/>
              <w:jc w:val="center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RA</w:t>
            </w:r>
          </w:p>
        </w:tc>
        <w:tc>
          <w:tcPr>
            <w:tcW w:w="2658" w:type="dxa"/>
            <w:vAlign w:val="center"/>
          </w:tcPr>
          <w:p w14:paraId="412948C5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Nome</w:t>
            </w:r>
          </w:p>
        </w:tc>
        <w:tc>
          <w:tcPr>
            <w:tcW w:w="5626" w:type="dxa"/>
            <w:vAlign w:val="center"/>
          </w:tcPr>
          <w:p w14:paraId="67D9974A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E-mail</w:t>
            </w:r>
          </w:p>
        </w:tc>
        <w:tc>
          <w:tcPr>
            <w:tcW w:w="2158" w:type="dxa"/>
            <w:vAlign w:val="center"/>
          </w:tcPr>
          <w:p w14:paraId="218DD70A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Curso</w:t>
            </w:r>
          </w:p>
        </w:tc>
        <w:tc>
          <w:tcPr>
            <w:tcW w:w="2493" w:type="dxa"/>
            <w:vAlign w:val="center"/>
          </w:tcPr>
          <w:p w14:paraId="597F5659" w14:textId="77777777" w:rsidR="007F3849" w:rsidRPr="00AA2F82" w:rsidRDefault="007F3849" w:rsidP="007F3849">
            <w:pPr>
              <w:ind w:firstLine="0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Visto do aluno</w:t>
            </w:r>
          </w:p>
        </w:tc>
      </w:tr>
      <w:tr w:rsidR="00DD4CF4" w:rsidRPr="00AA2F82" w14:paraId="4538873E" w14:textId="77777777" w:rsidTr="00FF76D2">
        <w:trPr>
          <w:trHeight w:val="397"/>
        </w:trPr>
        <w:tc>
          <w:tcPr>
            <w:tcW w:w="2019" w:type="dxa"/>
          </w:tcPr>
          <w:p w14:paraId="4C990CD5" w14:textId="36484022" w:rsidR="00DD4CF4" w:rsidRPr="00AA2F82" w:rsidRDefault="00DD4CF4" w:rsidP="00DD4CF4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G922CG4</w:t>
            </w:r>
          </w:p>
        </w:tc>
        <w:tc>
          <w:tcPr>
            <w:tcW w:w="2658" w:type="dxa"/>
          </w:tcPr>
          <w:p w14:paraId="268E1874" w14:textId="0CD13BC9" w:rsidR="00DD4CF4" w:rsidRPr="00AA2F82" w:rsidRDefault="00DD4CF4" w:rsidP="00DD4CF4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 xml:space="preserve">Andrei Henrique </w:t>
            </w:r>
            <w:proofErr w:type="spellStart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Mancijo</w:t>
            </w:r>
            <w:proofErr w:type="spellEnd"/>
          </w:p>
        </w:tc>
        <w:tc>
          <w:tcPr>
            <w:tcW w:w="5626" w:type="dxa"/>
          </w:tcPr>
          <w:p w14:paraId="344CE226" w14:textId="51EF42EB" w:rsidR="00DD4CF4" w:rsidRPr="00AA2F82" w:rsidRDefault="00DD4CF4" w:rsidP="00DD4CF4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andrei.mancijo@aluno.unip.br</w:t>
            </w:r>
          </w:p>
        </w:tc>
        <w:tc>
          <w:tcPr>
            <w:tcW w:w="2158" w:type="dxa"/>
          </w:tcPr>
          <w:p w14:paraId="048C94A4" w14:textId="77777777" w:rsidR="00DD4CF4" w:rsidRPr="00AA2F82" w:rsidRDefault="00DD4CF4" w:rsidP="00DD4CF4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202EF9F9" w14:textId="77777777" w:rsidR="00DD4CF4" w:rsidRPr="00AA2F82" w:rsidRDefault="00DD4CF4" w:rsidP="00DD4CF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DD4CF4" w:rsidRPr="00AA2F82" w14:paraId="6D3F6516" w14:textId="77777777" w:rsidTr="00FF76D2">
        <w:trPr>
          <w:trHeight w:val="397"/>
        </w:trPr>
        <w:tc>
          <w:tcPr>
            <w:tcW w:w="2019" w:type="dxa"/>
          </w:tcPr>
          <w:p w14:paraId="24A941CC" w14:textId="47D0E348" w:rsidR="00DD4CF4" w:rsidRPr="00FF76D2" w:rsidRDefault="00FF76D2" w:rsidP="00DD4CF4">
            <w:pPr>
              <w:ind w:firstLine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FF76D2">
              <w:rPr>
                <w:rFonts w:ascii="Arial" w:hAnsi="Arial" w:cs="Arial"/>
                <w:b/>
                <w:bCs/>
                <w:sz w:val="24"/>
                <w:szCs w:val="20"/>
              </w:rPr>
              <w:t>R084353 </w:t>
            </w:r>
          </w:p>
        </w:tc>
        <w:tc>
          <w:tcPr>
            <w:tcW w:w="2658" w:type="dxa"/>
          </w:tcPr>
          <w:p w14:paraId="0C4DF4A5" w14:textId="0ACC4F4E" w:rsidR="00DD4CF4" w:rsidRPr="00FF76D2" w:rsidRDefault="00FF76D2" w:rsidP="00DD4CF4">
            <w:pPr>
              <w:ind w:firstLine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FF76D2">
              <w:rPr>
                <w:rFonts w:ascii="Arial" w:hAnsi="Arial" w:cs="Arial"/>
                <w:b/>
                <w:bCs/>
                <w:sz w:val="24"/>
                <w:szCs w:val="20"/>
              </w:rPr>
              <w:t>Filipe Vitor dos Santos</w:t>
            </w:r>
          </w:p>
        </w:tc>
        <w:tc>
          <w:tcPr>
            <w:tcW w:w="5626" w:type="dxa"/>
          </w:tcPr>
          <w:p w14:paraId="25AF2700" w14:textId="48C23681" w:rsidR="00DD4CF4" w:rsidRPr="00FF76D2" w:rsidRDefault="00FF76D2" w:rsidP="00DD4CF4">
            <w:pPr>
              <w:ind w:firstLine="0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FF76D2">
              <w:rPr>
                <w:rFonts w:ascii="Arial" w:hAnsi="Arial" w:cs="Arial"/>
                <w:b/>
                <w:bCs/>
                <w:sz w:val="24"/>
                <w:szCs w:val="20"/>
              </w:rPr>
              <w:t>filipevitor6@gmail.com</w:t>
            </w:r>
          </w:p>
        </w:tc>
        <w:tc>
          <w:tcPr>
            <w:tcW w:w="2158" w:type="dxa"/>
          </w:tcPr>
          <w:p w14:paraId="4B77E24C" w14:textId="56049883" w:rsidR="00DD4CF4" w:rsidRPr="00AA2F82" w:rsidRDefault="00DD4CF4" w:rsidP="00DD4CF4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51315965" w14:textId="77777777" w:rsidR="00DD4CF4" w:rsidRPr="00AA2F82" w:rsidRDefault="00DD4CF4" w:rsidP="00DD4CF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FF76D2" w:rsidRPr="00AA2F82" w14:paraId="07B13E36" w14:textId="77777777" w:rsidTr="00FF76D2">
        <w:trPr>
          <w:trHeight w:val="397"/>
        </w:trPr>
        <w:tc>
          <w:tcPr>
            <w:tcW w:w="2019" w:type="dxa"/>
          </w:tcPr>
          <w:p w14:paraId="3415DE53" w14:textId="210059E8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G9038F8</w:t>
            </w:r>
          </w:p>
        </w:tc>
        <w:tc>
          <w:tcPr>
            <w:tcW w:w="2658" w:type="dxa"/>
          </w:tcPr>
          <w:p w14:paraId="45FEEE31" w14:textId="2585CCFC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Jônatas dos Santos Souza</w:t>
            </w:r>
          </w:p>
        </w:tc>
        <w:tc>
          <w:tcPr>
            <w:tcW w:w="5626" w:type="dxa"/>
          </w:tcPr>
          <w:p w14:paraId="6004B80C" w14:textId="19159FC3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jonatas.souza20@aluno.unip.br</w:t>
            </w:r>
          </w:p>
        </w:tc>
        <w:tc>
          <w:tcPr>
            <w:tcW w:w="2158" w:type="dxa"/>
          </w:tcPr>
          <w:p w14:paraId="301593EE" w14:textId="095BAEF0" w:rsidR="00FF76D2" w:rsidRPr="00AA2F82" w:rsidRDefault="00FF76D2" w:rsidP="00FF76D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46D8D6B2" w14:textId="77777777" w:rsidR="00FF76D2" w:rsidRPr="00AA2F82" w:rsidRDefault="00FF76D2" w:rsidP="00FF76D2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FF76D2" w:rsidRPr="00AA2F82" w14:paraId="74017C04" w14:textId="77777777" w:rsidTr="00FF76D2">
        <w:trPr>
          <w:trHeight w:val="397"/>
        </w:trPr>
        <w:tc>
          <w:tcPr>
            <w:tcW w:w="2019" w:type="dxa"/>
          </w:tcPr>
          <w:p w14:paraId="35AC6566" w14:textId="712D1542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G03IGG0</w:t>
            </w:r>
          </w:p>
        </w:tc>
        <w:tc>
          <w:tcPr>
            <w:tcW w:w="2658" w:type="dxa"/>
          </w:tcPr>
          <w:p w14:paraId="31BAD458" w14:textId="69957DD6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proofErr w:type="spellStart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Kaique</w:t>
            </w:r>
            <w:proofErr w:type="spellEnd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 xml:space="preserve"> Batista da Silva</w:t>
            </w:r>
          </w:p>
        </w:tc>
        <w:tc>
          <w:tcPr>
            <w:tcW w:w="5626" w:type="dxa"/>
          </w:tcPr>
          <w:p w14:paraId="67710916" w14:textId="27095FAC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kaique.silva107@aluno.unip.br</w:t>
            </w:r>
          </w:p>
        </w:tc>
        <w:tc>
          <w:tcPr>
            <w:tcW w:w="2158" w:type="dxa"/>
          </w:tcPr>
          <w:p w14:paraId="76767804" w14:textId="1D52DC65" w:rsidR="00FF76D2" w:rsidRPr="00AA2F82" w:rsidRDefault="00FF76D2" w:rsidP="00FF76D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39E7284A" w14:textId="77777777" w:rsidR="00FF76D2" w:rsidRPr="00AA2F82" w:rsidRDefault="00FF76D2" w:rsidP="00FF76D2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FF76D2" w:rsidRPr="00AA2F82" w14:paraId="0E4FE7CB" w14:textId="77777777" w:rsidTr="00FF76D2">
        <w:trPr>
          <w:trHeight w:val="397"/>
        </w:trPr>
        <w:tc>
          <w:tcPr>
            <w:tcW w:w="2019" w:type="dxa"/>
          </w:tcPr>
          <w:p w14:paraId="77FF9D2F" w14:textId="00FEB690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G9884G2</w:t>
            </w:r>
          </w:p>
        </w:tc>
        <w:tc>
          <w:tcPr>
            <w:tcW w:w="2658" w:type="dxa"/>
          </w:tcPr>
          <w:p w14:paraId="243E1E78" w14:textId="46AE5E85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proofErr w:type="spellStart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Mariozan</w:t>
            </w:r>
            <w:proofErr w:type="spellEnd"/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 xml:space="preserve"> Damasceno Lacerda Júnior</w:t>
            </w:r>
          </w:p>
        </w:tc>
        <w:tc>
          <w:tcPr>
            <w:tcW w:w="5626" w:type="dxa"/>
          </w:tcPr>
          <w:p w14:paraId="7E23A7F3" w14:textId="2A6CF49A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mariozanjunior15@gmail.com</w:t>
            </w:r>
          </w:p>
        </w:tc>
        <w:tc>
          <w:tcPr>
            <w:tcW w:w="2158" w:type="dxa"/>
          </w:tcPr>
          <w:p w14:paraId="38EF049F" w14:textId="0EDDD2CE" w:rsidR="00FF76D2" w:rsidRPr="00AA2F82" w:rsidRDefault="00FF76D2" w:rsidP="00FF76D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44911E9B" w14:textId="77777777" w:rsidR="00FF76D2" w:rsidRPr="00AA2F82" w:rsidRDefault="00FF76D2" w:rsidP="00FF76D2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FF76D2" w:rsidRPr="00AA2F82" w14:paraId="6E09DA01" w14:textId="77777777" w:rsidTr="00FF76D2">
        <w:trPr>
          <w:trHeight w:val="397"/>
        </w:trPr>
        <w:tc>
          <w:tcPr>
            <w:tcW w:w="2019" w:type="dxa"/>
          </w:tcPr>
          <w:p w14:paraId="2A7C152A" w14:textId="20CF79BB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lastRenderedPageBreak/>
              <w:t>G9265G4</w:t>
            </w:r>
          </w:p>
        </w:tc>
        <w:tc>
          <w:tcPr>
            <w:tcW w:w="2658" w:type="dxa"/>
          </w:tcPr>
          <w:p w14:paraId="7544AB7F" w14:textId="527DAFC2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Mateus Teodoro da Silva</w:t>
            </w:r>
          </w:p>
        </w:tc>
        <w:tc>
          <w:tcPr>
            <w:tcW w:w="5626" w:type="dxa"/>
          </w:tcPr>
          <w:p w14:paraId="66740CAA" w14:textId="3ACC817D" w:rsidR="00FF76D2" w:rsidRPr="00AA2F82" w:rsidRDefault="00FF76D2" w:rsidP="00FF76D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C93065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mateus.silva329@aluno.unip.br</w:t>
            </w:r>
          </w:p>
        </w:tc>
        <w:tc>
          <w:tcPr>
            <w:tcW w:w="2158" w:type="dxa"/>
          </w:tcPr>
          <w:p w14:paraId="0D16B465" w14:textId="6EECE094" w:rsidR="00FF76D2" w:rsidRPr="00AA2F82" w:rsidRDefault="00FF76D2" w:rsidP="00FF76D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CST em ADS</w:t>
            </w:r>
          </w:p>
        </w:tc>
        <w:tc>
          <w:tcPr>
            <w:tcW w:w="2493" w:type="dxa"/>
          </w:tcPr>
          <w:p w14:paraId="3B1349FA" w14:textId="77777777" w:rsidR="00FF76D2" w:rsidRPr="00AA2F82" w:rsidRDefault="00FF76D2" w:rsidP="00FF76D2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14:paraId="0AFD3E92" w14:textId="77777777" w:rsidR="007F3849" w:rsidRDefault="007F3849" w:rsidP="007F3849">
      <w:pPr>
        <w:rPr>
          <w:rFonts w:ascii="Arial" w:hAnsi="Arial" w:cs="Arial"/>
          <w:b/>
          <w:bCs/>
          <w:sz w:val="28"/>
        </w:rPr>
      </w:pPr>
    </w:p>
    <w:p w14:paraId="3056113A" w14:textId="77777777" w:rsidR="00F85B0E" w:rsidRDefault="00F85B0E" w:rsidP="007F3849">
      <w:pPr>
        <w:rPr>
          <w:rFonts w:ascii="Arial" w:hAnsi="Arial" w:cs="Arial"/>
          <w:bCs/>
          <w:sz w:val="28"/>
          <w:szCs w:val="28"/>
        </w:rPr>
      </w:pPr>
    </w:p>
    <w:p w14:paraId="70DF9BA9" w14:textId="77777777" w:rsidR="007F3849" w:rsidRPr="009349D3" w:rsidRDefault="007F3849" w:rsidP="007F3849">
      <w:pPr>
        <w:rPr>
          <w:rFonts w:ascii="Arial" w:hAnsi="Arial" w:cs="Arial"/>
          <w:bCs/>
          <w:sz w:val="28"/>
          <w:szCs w:val="28"/>
        </w:rPr>
      </w:pPr>
      <w:r w:rsidRPr="009349D3">
        <w:rPr>
          <w:rFonts w:ascii="Arial" w:hAnsi="Arial" w:cs="Arial"/>
          <w:bCs/>
          <w:sz w:val="28"/>
          <w:szCs w:val="28"/>
        </w:rPr>
        <w:t>Registros</w:t>
      </w:r>
    </w:p>
    <w:tbl>
      <w:tblPr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2757"/>
      </w:tblGrid>
      <w:tr w:rsidR="007F3849" w:rsidRPr="00AA2F82" w14:paraId="77E59E93" w14:textId="77777777" w:rsidTr="00DB5053">
        <w:trPr>
          <w:trHeight w:val="510"/>
        </w:trPr>
        <w:tc>
          <w:tcPr>
            <w:tcW w:w="2197" w:type="dxa"/>
            <w:vAlign w:val="center"/>
          </w:tcPr>
          <w:p w14:paraId="4D638812" w14:textId="77777777" w:rsidR="007F3849" w:rsidRPr="00AA2F82" w:rsidRDefault="007F3849" w:rsidP="00DB5053">
            <w:pPr>
              <w:ind w:firstLine="0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Data do encontro</w:t>
            </w:r>
          </w:p>
        </w:tc>
        <w:tc>
          <w:tcPr>
            <w:tcW w:w="12757" w:type="dxa"/>
            <w:vAlign w:val="center"/>
          </w:tcPr>
          <w:p w14:paraId="7E68071B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Observações</w:t>
            </w:r>
          </w:p>
        </w:tc>
      </w:tr>
      <w:tr w:rsidR="007F3849" w:rsidRPr="00AA2F82" w14:paraId="18222F4F" w14:textId="77777777" w:rsidTr="00DB5053">
        <w:trPr>
          <w:trHeight w:val="510"/>
        </w:trPr>
        <w:tc>
          <w:tcPr>
            <w:tcW w:w="2197" w:type="dxa"/>
          </w:tcPr>
          <w:p w14:paraId="3F0172B3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359A1C43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743B0B02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04EBFF41" w14:textId="77777777" w:rsidTr="00DB5053">
        <w:trPr>
          <w:trHeight w:val="510"/>
        </w:trPr>
        <w:tc>
          <w:tcPr>
            <w:tcW w:w="2197" w:type="dxa"/>
          </w:tcPr>
          <w:p w14:paraId="727DAC9C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5A53BE61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59BB63AE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3DC1B42" w14:textId="77777777" w:rsidTr="00DB5053">
        <w:trPr>
          <w:trHeight w:val="510"/>
        </w:trPr>
        <w:tc>
          <w:tcPr>
            <w:tcW w:w="2197" w:type="dxa"/>
          </w:tcPr>
          <w:p w14:paraId="6CAC0972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1EF35A6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78DF917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7CA7A19D" w14:textId="77777777" w:rsidTr="00DB5053">
        <w:trPr>
          <w:trHeight w:val="510"/>
        </w:trPr>
        <w:tc>
          <w:tcPr>
            <w:tcW w:w="2197" w:type="dxa"/>
          </w:tcPr>
          <w:p w14:paraId="1E0E803B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2D5A1553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73F0EC56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5C13285C" w14:textId="77777777" w:rsidTr="00DB5053">
        <w:trPr>
          <w:trHeight w:val="510"/>
        </w:trPr>
        <w:tc>
          <w:tcPr>
            <w:tcW w:w="2197" w:type="dxa"/>
          </w:tcPr>
          <w:p w14:paraId="45F00656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242FE64A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5CA25E94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C3B0369" w14:textId="77777777" w:rsidTr="00DB5053">
        <w:trPr>
          <w:trHeight w:val="510"/>
        </w:trPr>
        <w:tc>
          <w:tcPr>
            <w:tcW w:w="2197" w:type="dxa"/>
          </w:tcPr>
          <w:p w14:paraId="66002E08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2FF2D63A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12114970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7B11650E" w14:textId="77777777" w:rsidTr="00DB5053">
        <w:trPr>
          <w:trHeight w:val="510"/>
        </w:trPr>
        <w:tc>
          <w:tcPr>
            <w:tcW w:w="2197" w:type="dxa"/>
          </w:tcPr>
          <w:p w14:paraId="3EFEB60D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4C9AE192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6CCC7780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623197DD" w14:textId="77777777" w:rsidTr="00DB5053">
        <w:trPr>
          <w:trHeight w:val="510"/>
        </w:trPr>
        <w:tc>
          <w:tcPr>
            <w:tcW w:w="2197" w:type="dxa"/>
          </w:tcPr>
          <w:p w14:paraId="655EB827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7DCBA9EC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0942C94F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7066E43D" w14:textId="77777777" w:rsidTr="00DB5053">
        <w:trPr>
          <w:trHeight w:val="510"/>
        </w:trPr>
        <w:tc>
          <w:tcPr>
            <w:tcW w:w="2197" w:type="dxa"/>
          </w:tcPr>
          <w:p w14:paraId="239BF40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30ED2B86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15AB8701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</w:tbl>
    <w:p w14:paraId="364EDED0" w14:textId="77777777" w:rsidR="007F3849" w:rsidRPr="00673C0D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sectPr w:rsidR="007F3849" w:rsidRPr="00673C0D" w:rsidSect="007F3849">
      <w:pgSz w:w="16838" w:h="11906" w:orient="landscape"/>
      <w:pgMar w:top="1134" w:right="1134" w:bottom="851" w:left="85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65CB1" w14:textId="77777777" w:rsidR="0035407B" w:rsidRDefault="0035407B" w:rsidP="002A4D26">
      <w:pPr>
        <w:spacing w:after="0" w:line="240" w:lineRule="auto"/>
      </w:pPr>
      <w:r>
        <w:separator/>
      </w:r>
    </w:p>
  </w:endnote>
  <w:endnote w:type="continuationSeparator" w:id="0">
    <w:p w14:paraId="78C2B258" w14:textId="77777777" w:rsidR="0035407B" w:rsidRDefault="0035407B" w:rsidP="002A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188C9" w14:textId="77777777" w:rsidR="0035407B" w:rsidRDefault="0035407B" w:rsidP="002A4D26">
      <w:pPr>
        <w:spacing w:after="0" w:line="240" w:lineRule="auto"/>
      </w:pPr>
      <w:r>
        <w:separator/>
      </w:r>
    </w:p>
  </w:footnote>
  <w:footnote w:type="continuationSeparator" w:id="0">
    <w:p w14:paraId="063390F9" w14:textId="77777777" w:rsidR="0035407B" w:rsidRDefault="0035407B" w:rsidP="002A4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B718E" w14:textId="77777777" w:rsidR="00A07328" w:rsidRDefault="00A07328" w:rsidP="005677AF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7038">
      <w:rPr>
        <w:noProof/>
      </w:rPr>
      <w:t>12</w:t>
    </w:r>
    <w:r>
      <w:fldChar w:fldCharType="end"/>
    </w:r>
  </w:p>
  <w:p w14:paraId="6660019E" w14:textId="77777777" w:rsidR="00A07328" w:rsidRDefault="00A073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D4F9B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DF4EB9"/>
    <w:multiLevelType w:val="multilevel"/>
    <w:tmpl w:val="A922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12153"/>
    <w:multiLevelType w:val="hybridMultilevel"/>
    <w:tmpl w:val="100CEADC"/>
    <w:lvl w:ilvl="0" w:tplc="1D7692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303023"/>
    <w:multiLevelType w:val="hybridMultilevel"/>
    <w:tmpl w:val="F7981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E3E18"/>
    <w:multiLevelType w:val="multilevel"/>
    <w:tmpl w:val="29889C50"/>
    <w:lvl w:ilvl="0">
      <w:start w:val="1"/>
      <w:numFmt w:val="decimal"/>
      <w:pStyle w:val="EstiloTtulo112ptNoNegritoAntes0ptDepoisde0pt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430732AD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A0D0FC5"/>
    <w:multiLevelType w:val="hybridMultilevel"/>
    <w:tmpl w:val="6DE2E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822D7B"/>
    <w:multiLevelType w:val="hybridMultilevel"/>
    <w:tmpl w:val="664257E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EC2B5B"/>
    <w:multiLevelType w:val="hybridMultilevel"/>
    <w:tmpl w:val="579C6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F5E8D"/>
    <w:multiLevelType w:val="hybridMultilevel"/>
    <w:tmpl w:val="01D81C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30217E"/>
    <w:multiLevelType w:val="hybridMultilevel"/>
    <w:tmpl w:val="097071EA"/>
    <w:lvl w:ilvl="0" w:tplc="A5AC4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9757734">
    <w:abstractNumId w:val="4"/>
  </w:num>
  <w:num w:numId="2" w16cid:durableId="103889392">
    <w:abstractNumId w:val="10"/>
  </w:num>
  <w:num w:numId="3" w16cid:durableId="1715815227">
    <w:abstractNumId w:val="3"/>
  </w:num>
  <w:num w:numId="4" w16cid:durableId="2060743417">
    <w:abstractNumId w:val="6"/>
  </w:num>
  <w:num w:numId="5" w16cid:durableId="3616380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9893565">
    <w:abstractNumId w:val="5"/>
  </w:num>
  <w:num w:numId="7" w16cid:durableId="2111924635">
    <w:abstractNumId w:val="8"/>
  </w:num>
  <w:num w:numId="8" w16cid:durableId="896403508">
    <w:abstractNumId w:val="0"/>
  </w:num>
  <w:num w:numId="9" w16cid:durableId="1914772891">
    <w:abstractNumId w:val="7"/>
  </w:num>
  <w:num w:numId="10" w16cid:durableId="83692561">
    <w:abstractNumId w:val="1"/>
  </w:num>
  <w:num w:numId="11" w16cid:durableId="69673790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1"/>
    <w:rsid w:val="00002F99"/>
    <w:rsid w:val="00004A08"/>
    <w:rsid w:val="00007720"/>
    <w:rsid w:val="0001270A"/>
    <w:rsid w:val="000133AA"/>
    <w:rsid w:val="0002184D"/>
    <w:rsid w:val="00022670"/>
    <w:rsid w:val="00023ACB"/>
    <w:rsid w:val="00041BDB"/>
    <w:rsid w:val="00042AAA"/>
    <w:rsid w:val="000457C4"/>
    <w:rsid w:val="00046882"/>
    <w:rsid w:val="00051D1C"/>
    <w:rsid w:val="00053CF4"/>
    <w:rsid w:val="00056034"/>
    <w:rsid w:val="000602F9"/>
    <w:rsid w:val="00063729"/>
    <w:rsid w:val="00072309"/>
    <w:rsid w:val="00073901"/>
    <w:rsid w:val="00074F9D"/>
    <w:rsid w:val="00077B4E"/>
    <w:rsid w:val="00081651"/>
    <w:rsid w:val="00082583"/>
    <w:rsid w:val="0008521E"/>
    <w:rsid w:val="00090902"/>
    <w:rsid w:val="0009518B"/>
    <w:rsid w:val="0009609C"/>
    <w:rsid w:val="000A30D2"/>
    <w:rsid w:val="000A6F07"/>
    <w:rsid w:val="000B2682"/>
    <w:rsid w:val="000B74D4"/>
    <w:rsid w:val="000C44CD"/>
    <w:rsid w:val="000C4F20"/>
    <w:rsid w:val="000D20D3"/>
    <w:rsid w:val="000D5848"/>
    <w:rsid w:val="000E057D"/>
    <w:rsid w:val="000E2966"/>
    <w:rsid w:val="000E53B5"/>
    <w:rsid w:val="000E5D6F"/>
    <w:rsid w:val="000E6E80"/>
    <w:rsid w:val="000E707B"/>
    <w:rsid w:val="000F4641"/>
    <w:rsid w:val="00105071"/>
    <w:rsid w:val="001162C9"/>
    <w:rsid w:val="00137591"/>
    <w:rsid w:val="0014178F"/>
    <w:rsid w:val="00143436"/>
    <w:rsid w:val="00147038"/>
    <w:rsid w:val="00150206"/>
    <w:rsid w:val="00152B2E"/>
    <w:rsid w:val="00155691"/>
    <w:rsid w:val="00157B8E"/>
    <w:rsid w:val="00157EE4"/>
    <w:rsid w:val="00172522"/>
    <w:rsid w:val="00180B3B"/>
    <w:rsid w:val="00192967"/>
    <w:rsid w:val="001A0D88"/>
    <w:rsid w:val="001A24F7"/>
    <w:rsid w:val="001A2C5E"/>
    <w:rsid w:val="001A5A9E"/>
    <w:rsid w:val="001B0057"/>
    <w:rsid w:val="001B1868"/>
    <w:rsid w:val="001B7959"/>
    <w:rsid w:val="001D2E0B"/>
    <w:rsid w:val="001D3803"/>
    <w:rsid w:val="001D4C3A"/>
    <w:rsid w:val="001E2657"/>
    <w:rsid w:val="001F065C"/>
    <w:rsid w:val="001F28C8"/>
    <w:rsid w:val="001F38BF"/>
    <w:rsid w:val="001F635C"/>
    <w:rsid w:val="001F6523"/>
    <w:rsid w:val="0020015E"/>
    <w:rsid w:val="002009E8"/>
    <w:rsid w:val="0020206A"/>
    <w:rsid w:val="002027BA"/>
    <w:rsid w:val="00204822"/>
    <w:rsid w:val="00207AF4"/>
    <w:rsid w:val="0022176A"/>
    <w:rsid w:val="0022192A"/>
    <w:rsid w:val="00223492"/>
    <w:rsid w:val="00227F82"/>
    <w:rsid w:val="0023065E"/>
    <w:rsid w:val="0023102E"/>
    <w:rsid w:val="00231EEF"/>
    <w:rsid w:val="00233F02"/>
    <w:rsid w:val="002405EC"/>
    <w:rsid w:val="002415DF"/>
    <w:rsid w:val="0024344C"/>
    <w:rsid w:val="002454CF"/>
    <w:rsid w:val="00245DA7"/>
    <w:rsid w:val="00250E4D"/>
    <w:rsid w:val="00252D08"/>
    <w:rsid w:val="002565AC"/>
    <w:rsid w:val="00257DA7"/>
    <w:rsid w:val="00260F56"/>
    <w:rsid w:val="002614A6"/>
    <w:rsid w:val="00270537"/>
    <w:rsid w:val="00270C72"/>
    <w:rsid w:val="00275619"/>
    <w:rsid w:val="0028218C"/>
    <w:rsid w:val="00284A8C"/>
    <w:rsid w:val="00286166"/>
    <w:rsid w:val="00292C7F"/>
    <w:rsid w:val="0029574D"/>
    <w:rsid w:val="002A0A81"/>
    <w:rsid w:val="002A4D26"/>
    <w:rsid w:val="002A5DD2"/>
    <w:rsid w:val="002B1770"/>
    <w:rsid w:val="002C170F"/>
    <w:rsid w:val="002C34C3"/>
    <w:rsid w:val="002C4786"/>
    <w:rsid w:val="002D022C"/>
    <w:rsid w:val="002D2B79"/>
    <w:rsid w:val="002F2AC8"/>
    <w:rsid w:val="002F2C31"/>
    <w:rsid w:val="002F2D4E"/>
    <w:rsid w:val="002F3EAB"/>
    <w:rsid w:val="002F46A4"/>
    <w:rsid w:val="003008F2"/>
    <w:rsid w:val="00314175"/>
    <w:rsid w:val="00317424"/>
    <w:rsid w:val="00317B1C"/>
    <w:rsid w:val="00326FAB"/>
    <w:rsid w:val="00327E29"/>
    <w:rsid w:val="0033253B"/>
    <w:rsid w:val="003329F4"/>
    <w:rsid w:val="00332A1C"/>
    <w:rsid w:val="00347E2C"/>
    <w:rsid w:val="0035050B"/>
    <w:rsid w:val="003515DE"/>
    <w:rsid w:val="00353E14"/>
    <w:rsid w:val="0035407B"/>
    <w:rsid w:val="00354185"/>
    <w:rsid w:val="00362940"/>
    <w:rsid w:val="003638F2"/>
    <w:rsid w:val="00371549"/>
    <w:rsid w:val="00374FFF"/>
    <w:rsid w:val="003774BB"/>
    <w:rsid w:val="003A3CDD"/>
    <w:rsid w:val="003A732A"/>
    <w:rsid w:val="003B2329"/>
    <w:rsid w:val="003B43E7"/>
    <w:rsid w:val="003C56D3"/>
    <w:rsid w:val="003D18DC"/>
    <w:rsid w:val="003D403B"/>
    <w:rsid w:val="003D53C6"/>
    <w:rsid w:val="003D77E7"/>
    <w:rsid w:val="003E17AF"/>
    <w:rsid w:val="003E2F74"/>
    <w:rsid w:val="003E4D7C"/>
    <w:rsid w:val="003E6FD2"/>
    <w:rsid w:val="003F3EBF"/>
    <w:rsid w:val="003F4B10"/>
    <w:rsid w:val="003F746E"/>
    <w:rsid w:val="00401968"/>
    <w:rsid w:val="004062DE"/>
    <w:rsid w:val="004142B1"/>
    <w:rsid w:val="00423258"/>
    <w:rsid w:val="00424D01"/>
    <w:rsid w:val="0042506C"/>
    <w:rsid w:val="004304E3"/>
    <w:rsid w:val="004417D0"/>
    <w:rsid w:val="0045390D"/>
    <w:rsid w:val="00454D5B"/>
    <w:rsid w:val="0045571D"/>
    <w:rsid w:val="004574FB"/>
    <w:rsid w:val="00470220"/>
    <w:rsid w:val="004716F4"/>
    <w:rsid w:val="00475F21"/>
    <w:rsid w:val="00492A35"/>
    <w:rsid w:val="00494B1B"/>
    <w:rsid w:val="004B4175"/>
    <w:rsid w:val="004B45F2"/>
    <w:rsid w:val="004B6A22"/>
    <w:rsid w:val="004C26C4"/>
    <w:rsid w:val="004D1AE6"/>
    <w:rsid w:val="004D5A4B"/>
    <w:rsid w:val="004D7E28"/>
    <w:rsid w:val="004E3707"/>
    <w:rsid w:val="004E6ED7"/>
    <w:rsid w:val="004F2BD5"/>
    <w:rsid w:val="004F3153"/>
    <w:rsid w:val="004F3910"/>
    <w:rsid w:val="005005A7"/>
    <w:rsid w:val="00503D2D"/>
    <w:rsid w:val="005046F4"/>
    <w:rsid w:val="00510D4B"/>
    <w:rsid w:val="00512656"/>
    <w:rsid w:val="00512CFF"/>
    <w:rsid w:val="0051424B"/>
    <w:rsid w:val="00516234"/>
    <w:rsid w:val="00523A14"/>
    <w:rsid w:val="00525372"/>
    <w:rsid w:val="00530144"/>
    <w:rsid w:val="00531A76"/>
    <w:rsid w:val="005361BA"/>
    <w:rsid w:val="00542111"/>
    <w:rsid w:val="00546ACA"/>
    <w:rsid w:val="005505AA"/>
    <w:rsid w:val="00556D7D"/>
    <w:rsid w:val="00557D6A"/>
    <w:rsid w:val="0056564E"/>
    <w:rsid w:val="005677AF"/>
    <w:rsid w:val="0057577C"/>
    <w:rsid w:val="0058244C"/>
    <w:rsid w:val="00584DEC"/>
    <w:rsid w:val="00586ECB"/>
    <w:rsid w:val="00590D10"/>
    <w:rsid w:val="00596A77"/>
    <w:rsid w:val="005A25E3"/>
    <w:rsid w:val="005B2DEE"/>
    <w:rsid w:val="005B5BEF"/>
    <w:rsid w:val="005C6C0A"/>
    <w:rsid w:val="005D172C"/>
    <w:rsid w:val="005D3FD1"/>
    <w:rsid w:val="005E071F"/>
    <w:rsid w:val="005E18D0"/>
    <w:rsid w:val="005E3BE0"/>
    <w:rsid w:val="005F2E89"/>
    <w:rsid w:val="006040C0"/>
    <w:rsid w:val="00605C3C"/>
    <w:rsid w:val="00605E22"/>
    <w:rsid w:val="006068FF"/>
    <w:rsid w:val="00606A93"/>
    <w:rsid w:val="00610938"/>
    <w:rsid w:val="00622AD7"/>
    <w:rsid w:val="00623C6C"/>
    <w:rsid w:val="00647DC8"/>
    <w:rsid w:val="00653EE1"/>
    <w:rsid w:val="0066053F"/>
    <w:rsid w:val="006605D6"/>
    <w:rsid w:val="0066459A"/>
    <w:rsid w:val="0067236B"/>
    <w:rsid w:val="006733B3"/>
    <w:rsid w:val="00673C0D"/>
    <w:rsid w:val="006808FF"/>
    <w:rsid w:val="00684B77"/>
    <w:rsid w:val="00694156"/>
    <w:rsid w:val="006A06F0"/>
    <w:rsid w:val="006A1ED7"/>
    <w:rsid w:val="006A4B12"/>
    <w:rsid w:val="006B48A7"/>
    <w:rsid w:val="006C1C1F"/>
    <w:rsid w:val="006C59A3"/>
    <w:rsid w:val="006E2168"/>
    <w:rsid w:val="006E49B0"/>
    <w:rsid w:val="006F498D"/>
    <w:rsid w:val="007011B9"/>
    <w:rsid w:val="00707D0E"/>
    <w:rsid w:val="00712349"/>
    <w:rsid w:val="00717249"/>
    <w:rsid w:val="007226D5"/>
    <w:rsid w:val="00724338"/>
    <w:rsid w:val="00730BA9"/>
    <w:rsid w:val="007320C0"/>
    <w:rsid w:val="0073444F"/>
    <w:rsid w:val="00740495"/>
    <w:rsid w:val="007526C4"/>
    <w:rsid w:val="007541F0"/>
    <w:rsid w:val="00762D0C"/>
    <w:rsid w:val="007630D1"/>
    <w:rsid w:val="007660FE"/>
    <w:rsid w:val="00767AD4"/>
    <w:rsid w:val="00771811"/>
    <w:rsid w:val="007727AE"/>
    <w:rsid w:val="00774EB9"/>
    <w:rsid w:val="00775F45"/>
    <w:rsid w:val="0078778C"/>
    <w:rsid w:val="00791093"/>
    <w:rsid w:val="00795848"/>
    <w:rsid w:val="007A7BEB"/>
    <w:rsid w:val="007B2B83"/>
    <w:rsid w:val="007B6D06"/>
    <w:rsid w:val="007C39A2"/>
    <w:rsid w:val="007C3D70"/>
    <w:rsid w:val="007C6980"/>
    <w:rsid w:val="007C778E"/>
    <w:rsid w:val="007D585A"/>
    <w:rsid w:val="007D7068"/>
    <w:rsid w:val="007E0C76"/>
    <w:rsid w:val="007E4B3D"/>
    <w:rsid w:val="007E644C"/>
    <w:rsid w:val="007F2732"/>
    <w:rsid w:val="007F3849"/>
    <w:rsid w:val="007F54F4"/>
    <w:rsid w:val="007F69A4"/>
    <w:rsid w:val="00806BC0"/>
    <w:rsid w:val="00811A4E"/>
    <w:rsid w:val="0082240D"/>
    <w:rsid w:val="00832AC0"/>
    <w:rsid w:val="00850A33"/>
    <w:rsid w:val="008516E8"/>
    <w:rsid w:val="008670D0"/>
    <w:rsid w:val="0087724A"/>
    <w:rsid w:val="00877971"/>
    <w:rsid w:val="00883104"/>
    <w:rsid w:val="008844AC"/>
    <w:rsid w:val="00885D01"/>
    <w:rsid w:val="00890C0F"/>
    <w:rsid w:val="008913DC"/>
    <w:rsid w:val="00892F4F"/>
    <w:rsid w:val="00896E16"/>
    <w:rsid w:val="008A0050"/>
    <w:rsid w:val="008A12ED"/>
    <w:rsid w:val="008A1A0E"/>
    <w:rsid w:val="008B17CF"/>
    <w:rsid w:val="008B30A2"/>
    <w:rsid w:val="008C0C77"/>
    <w:rsid w:val="008C1F74"/>
    <w:rsid w:val="008C43B6"/>
    <w:rsid w:val="008D1120"/>
    <w:rsid w:val="008D4892"/>
    <w:rsid w:val="008D6701"/>
    <w:rsid w:val="008E02FB"/>
    <w:rsid w:val="008E6AD9"/>
    <w:rsid w:val="008F2679"/>
    <w:rsid w:val="00911F36"/>
    <w:rsid w:val="00914801"/>
    <w:rsid w:val="009225EC"/>
    <w:rsid w:val="00925D5C"/>
    <w:rsid w:val="00934784"/>
    <w:rsid w:val="009349D3"/>
    <w:rsid w:val="00934BC2"/>
    <w:rsid w:val="00935386"/>
    <w:rsid w:val="00936730"/>
    <w:rsid w:val="00936AA9"/>
    <w:rsid w:val="00937EAE"/>
    <w:rsid w:val="009461EA"/>
    <w:rsid w:val="00952851"/>
    <w:rsid w:val="00966F42"/>
    <w:rsid w:val="00973ABB"/>
    <w:rsid w:val="00977D53"/>
    <w:rsid w:val="009828DA"/>
    <w:rsid w:val="009853FC"/>
    <w:rsid w:val="009859C0"/>
    <w:rsid w:val="00987961"/>
    <w:rsid w:val="00992DB0"/>
    <w:rsid w:val="00994286"/>
    <w:rsid w:val="00994516"/>
    <w:rsid w:val="00996213"/>
    <w:rsid w:val="009A7E79"/>
    <w:rsid w:val="009B0A4A"/>
    <w:rsid w:val="009B236E"/>
    <w:rsid w:val="009B399F"/>
    <w:rsid w:val="009B4B33"/>
    <w:rsid w:val="009B74F5"/>
    <w:rsid w:val="009C134D"/>
    <w:rsid w:val="009C3409"/>
    <w:rsid w:val="009D5835"/>
    <w:rsid w:val="009E27B8"/>
    <w:rsid w:val="009E40ED"/>
    <w:rsid w:val="009F53BC"/>
    <w:rsid w:val="00A04FC3"/>
    <w:rsid w:val="00A07328"/>
    <w:rsid w:val="00A12183"/>
    <w:rsid w:val="00A17988"/>
    <w:rsid w:val="00A20865"/>
    <w:rsid w:val="00A27C0D"/>
    <w:rsid w:val="00A301F8"/>
    <w:rsid w:val="00A3055F"/>
    <w:rsid w:val="00A305E8"/>
    <w:rsid w:val="00A31117"/>
    <w:rsid w:val="00A363E7"/>
    <w:rsid w:val="00A37046"/>
    <w:rsid w:val="00A37AC9"/>
    <w:rsid w:val="00A43A10"/>
    <w:rsid w:val="00A46658"/>
    <w:rsid w:val="00A5376B"/>
    <w:rsid w:val="00A53AD1"/>
    <w:rsid w:val="00A55F18"/>
    <w:rsid w:val="00A64812"/>
    <w:rsid w:val="00A65091"/>
    <w:rsid w:val="00A720B3"/>
    <w:rsid w:val="00A74E4A"/>
    <w:rsid w:val="00A83423"/>
    <w:rsid w:val="00A85578"/>
    <w:rsid w:val="00A8753C"/>
    <w:rsid w:val="00A94213"/>
    <w:rsid w:val="00A953F5"/>
    <w:rsid w:val="00A970D3"/>
    <w:rsid w:val="00AA2FD7"/>
    <w:rsid w:val="00AA4201"/>
    <w:rsid w:val="00AB39CC"/>
    <w:rsid w:val="00AC003C"/>
    <w:rsid w:val="00AC23BE"/>
    <w:rsid w:val="00AD18E3"/>
    <w:rsid w:val="00AE6274"/>
    <w:rsid w:val="00AF297D"/>
    <w:rsid w:val="00AF38F0"/>
    <w:rsid w:val="00B22198"/>
    <w:rsid w:val="00B23D9C"/>
    <w:rsid w:val="00B31EAC"/>
    <w:rsid w:val="00B33358"/>
    <w:rsid w:val="00B33385"/>
    <w:rsid w:val="00B33755"/>
    <w:rsid w:val="00B40F6B"/>
    <w:rsid w:val="00B62AD2"/>
    <w:rsid w:val="00B6652D"/>
    <w:rsid w:val="00B776F9"/>
    <w:rsid w:val="00B8287B"/>
    <w:rsid w:val="00B83375"/>
    <w:rsid w:val="00B87539"/>
    <w:rsid w:val="00B90E33"/>
    <w:rsid w:val="00B93C47"/>
    <w:rsid w:val="00B94043"/>
    <w:rsid w:val="00B97CE7"/>
    <w:rsid w:val="00BA1E3D"/>
    <w:rsid w:val="00BA33AB"/>
    <w:rsid w:val="00BB02BC"/>
    <w:rsid w:val="00BC2535"/>
    <w:rsid w:val="00BC2CD9"/>
    <w:rsid w:val="00BC552F"/>
    <w:rsid w:val="00BD41E3"/>
    <w:rsid w:val="00BD4BCF"/>
    <w:rsid w:val="00BE08BC"/>
    <w:rsid w:val="00BE256D"/>
    <w:rsid w:val="00BE2E25"/>
    <w:rsid w:val="00BE3DDE"/>
    <w:rsid w:val="00BE7107"/>
    <w:rsid w:val="00BF4C1B"/>
    <w:rsid w:val="00C07EAE"/>
    <w:rsid w:val="00C34E0A"/>
    <w:rsid w:val="00C3658E"/>
    <w:rsid w:val="00C3666B"/>
    <w:rsid w:val="00C36ADA"/>
    <w:rsid w:val="00C439C4"/>
    <w:rsid w:val="00C5718C"/>
    <w:rsid w:val="00C76884"/>
    <w:rsid w:val="00C81B7B"/>
    <w:rsid w:val="00C8211F"/>
    <w:rsid w:val="00C8491A"/>
    <w:rsid w:val="00C8568A"/>
    <w:rsid w:val="00C92E72"/>
    <w:rsid w:val="00C939FF"/>
    <w:rsid w:val="00CA23D1"/>
    <w:rsid w:val="00CA63FA"/>
    <w:rsid w:val="00CA7BA1"/>
    <w:rsid w:val="00CA7F7C"/>
    <w:rsid w:val="00CB0847"/>
    <w:rsid w:val="00CB4CCC"/>
    <w:rsid w:val="00CC6CA7"/>
    <w:rsid w:val="00CF0607"/>
    <w:rsid w:val="00CF60EF"/>
    <w:rsid w:val="00CF6C33"/>
    <w:rsid w:val="00D1004A"/>
    <w:rsid w:val="00D13F3D"/>
    <w:rsid w:val="00D14590"/>
    <w:rsid w:val="00D35FC5"/>
    <w:rsid w:val="00D47243"/>
    <w:rsid w:val="00D50A87"/>
    <w:rsid w:val="00D5285C"/>
    <w:rsid w:val="00D60591"/>
    <w:rsid w:val="00D60ED2"/>
    <w:rsid w:val="00D7101D"/>
    <w:rsid w:val="00D76562"/>
    <w:rsid w:val="00D77CE0"/>
    <w:rsid w:val="00D842A7"/>
    <w:rsid w:val="00D84A0C"/>
    <w:rsid w:val="00D84AE5"/>
    <w:rsid w:val="00D92FF0"/>
    <w:rsid w:val="00DA1CC1"/>
    <w:rsid w:val="00DA6377"/>
    <w:rsid w:val="00DB4F0C"/>
    <w:rsid w:val="00DB5053"/>
    <w:rsid w:val="00DC54AF"/>
    <w:rsid w:val="00DC76E3"/>
    <w:rsid w:val="00DC7AD5"/>
    <w:rsid w:val="00DD02AC"/>
    <w:rsid w:val="00DD03A9"/>
    <w:rsid w:val="00DD4CF4"/>
    <w:rsid w:val="00DD6313"/>
    <w:rsid w:val="00DE320B"/>
    <w:rsid w:val="00DE64D7"/>
    <w:rsid w:val="00DF77CE"/>
    <w:rsid w:val="00E004ED"/>
    <w:rsid w:val="00E03127"/>
    <w:rsid w:val="00E03D72"/>
    <w:rsid w:val="00E072AB"/>
    <w:rsid w:val="00E24CD9"/>
    <w:rsid w:val="00E255E8"/>
    <w:rsid w:val="00E27DD3"/>
    <w:rsid w:val="00E31B96"/>
    <w:rsid w:val="00E32A62"/>
    <w:rsid w:val="00E330A2"/>
    <w:rsid w:val="00E3630E"/>
    <w:rsid w:val="00E37B30"/>
    <w:rsid w:val="00E462DB"/>
    <w:rsid w:val="00E47CB2"/>
    <w:rsid w:val="00E5077D"/>
    <w:rsid w:val="00E511AE"/>
    <w:rsid w:val="00E546EE"/>
    <w:rsid w:val="00E54D1B"/>
    <w:rsid w:val="00E55EEA"/>
    <w:rsid w:val="00E56B34"/>
    <w:rsid w:val="00E63B57"/>
    <w:rsid w:val="00E6444C"/>
    <w:rsid w:val="00E652E3"/>
    <w:rsid w:val="00E66389"/>
    <w:rsid w:val="00E678A2"/>
    <w:rsid w:val="00E73AFD"/>
    <w:rsid w:val="00E75A9C"/>
    <w:rsid w:val="00E92F87"/>
    <w:rsid w:val="00E958E5"/>
    <w:rsid w:val="00E978F6"/>
    <w:rsid w:val="00EA1D7D"/>
    <w:rsid w:val="00EA40EC"/>
    <w:rsid w:val="00EA60C6"/>
    <w:rsid w:val="00EB1D6A"/>
    <w:rsid w:val="00EB5B9D"/>
    <w:rsid w:val="00EC4F5C"/>
    <w:rsid w:val="00EC5F49"/>
    <w:rsid w:val="00ED0909"/>
    <w:rsid w:val="00ED290A"/>
    <w:rsid w:val="00ED3948"/>
    <w:rsid w:val="00ED3F1F"/>
    <w:rsid w:val="00ED58BD"/>
    <w:rsid w:val="00EE00DA"/>
    <w:rsid w:val="00EE097E"/>
    <w:rsid w:val="00EE3499"/>
    <w:rsid w:val="00EE44C5"/>
    <w:rsid w:val="00EE61C0"/>
    <w:rsid w:val="00EE66AE"/>
    <w:rsid w:val="00F038CB"/>
    <w:rsid w:val="00F10580"/>
    <w:rsid w:val="00F1127B"/>
    <w:rsid w:val="00F16672"/>
    <w:rsid w:val="00F259BA"/>
    <w:rsid w:val="00F25F12"/>
    <w:rsid w:val="00F363E3"/>
    <w:rsid w:val="00F42EB2"/>
    <w:rsid w:val="00F43DCE"/>
    <w:rsid w:val="00F47B3F"/>
    <w:rsid w:val="00F517C0"/>
    <w:rsid w:val="00F5246A"/>
    <w:rsid w:val="00F54794"/>
    <w:rsid w:val="00F65447"/>
    <w:rsid w:val="00F666FA"/>
    <w:rsid w:val="00F71FC4"/>
    <w:rsid w:val="00F7269A"/>
    <w:rsid w:val="00F72BC0"/>
    <w:rsid w:val="00F73C1F"/>
    <w:rsid w:val="00F83173"/>
    <w:rsid w:val="00F85B0E"/>
    <w:rsid w:val="00F85F4A"/>
    <w:rsid w:val="00F904A0"/>
    <w:rsid w:val="00FA0D66"/>
    <w:rsid w:val="00FB17D6"/>
    <w:rsid w:val="00FB1B0A"/>
    <w:rsid w:val="00FB2244"/>
    <w:rsid w:val="00FC1D40"/>
    <w:rsid w:val="00FD4D7C"/>
    <w:rsid w:val="00FD5B39"/>
    <w:rsid w:val="00FD70ED"/>
    <w:rsid w:val="00FE2318"/>
    <w:rsid w:val="00FE36EB"/>
    <w:rsid w:val="00FF0188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7AC05"/>
  <w15:chartTrackingRefBased/>
  <w15:docId w15:val="{798608F0-B95F-4915-8C53-BBAD3085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01"/>
    <w:pPr>
      <w:spacing w:after="240" w:line="360" w:lineRule="auto"/>
      <w:ind w:firstLine="851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14801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80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480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80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801"/>
    <w:p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849"/>
    <w:p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14801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har">
    <w:name w:val="Título 2 Char"/>
    <w:link w:val="Ttulo2"/>
    <w:uiPriority w:val="9"/>
    <w:rsid w:val="0091480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914801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semiHidden/>
    <w:rsid w:val="0091480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8Char">
    <w:name w:val="Título 8 Char"/>
    <w:link w:val="Ttulo8"/>
    <w:uiPriority w:val="9"/>
    <w:semiHidden/>
    <w:rsid w:val="00914801"/>
    <w:rPr>
      <w:rFonts w:ascii="Calibri" w:eastAsia="Times New Roman" w:hAnsi="Calibri" w:cs="Times New Roman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80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14801"/>
  </w:style>
  <w:style w:type="paragraph" w:styleId="Textodebalo">
    <w:name w:val="Balloon Text"/>
    <w:basedOn w:val="Normal"/>
    <w:link w:val="TextodebaloChar"/>
    <w:uiPriority w:val="99"/>
    <w:semiHidden/>
    <w:unhideWhenUsed/>
    <w:rsid w:val="0091480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14801"/>
    <w:rPr>
      <w:rFonts w:ascii="Tahoma" w:eastAsia="Calibri" w:hAnsi="Tahoma" w:cs="Tahoma"/>
      <w:sz w:val="16"/>
      <w:szCs w:val="16"/>
    </w:rPr>
  </w:style>
  <w:style w:type="character" w:styleId="nfase">
    <w:name w:val="Emphasis"/>
    <w:uiPriority w:val="20"/>
    <w:qFormat/>
    <w:rsid w:val="00914801"/>
    <w:rPr>
      <w:i/>
      <w:iCs/>
    </w:rPr>
  </w:style>
  <w:style w:type="character" w:styleId="Hyperlink">
    <w:name w:val="Hyperlink"/>
    <w:uiPriority w:val="99"/>
    <w:unhideWhenUsed/>
    <w:rsid w:val="009148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48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4801"/>
    <w:pPr>
      <w:tabs>
        <w:tab w:val="right" w:leader="dot" w:pos="9061"/>
      </w:tabs>
    </w:pPr>
    <w:rPr>
      <w:rFonts w:ascii="Times New Roman" w:eastAsia="Times New Roman" w:hAnsi="Times New Roman"/>
      <w:noProof/>
      <w:color w:val="00000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14801"/>
    <w:pPr>
      <w:shd w:val="clear" w:color="auto" w:fill="FFFFFF"/>
      <w:tabs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14801"/>
    <w:pPr>
      <w:tabs>
        <w:tab w:val="right" w:leader="dot" w:pos="9071"/>
      </w:tabs>
    </w:pPr>
    <w:rPr>
      <w:rFonts w:ascii="Times New Roman" w:hAnsi="Times New Roman"/>
      <w:sz w:val="24"/>
      <w:szCs w:val="24"/>
    </w:rPr>
  </w:style>
  <w:style w:type="character" w:customStyle="1" w:styleId="a">
    <w:name w:val="a"/>
    <w:basedOn w:val="Fontepargpadro"/>
    <w:rsid w:val="00914801"/>
  </w:style>
  <w:style w:type="character" w:customStyle="1" w:styleId="fnorg">
    <w:name w:val="fn org"/>
    <w:basedOn w:val="Fontepargpadro"/>
    <w:rsid w:val="00914801"/>
  </w:style>
  <w:style w:type="character" w:customStyle="1" w:styleId="l6">
    <w:name w:val="l6"/>
    <w:basedOn w:val="Fontepargpadro"/>
    <w:rsid w:val="00914801"/>
  </w:style>
  <w:style w:type="paragraph" w:styleId="SemEspaamento">
    <w:name w:val="No Spacing"/>
    <w:uiPriority w:val="1"/>
    <w:qFormat/>
    <w:rsid w:val="00914801"/>
    <w:pPr>
      <w:ind w:firstLine="851"/>
      <w:jc w:val="both"/>
    </w:pPr>
    <w:rPr>
      <w:sz w:val="22"/>
      <w:szCs w:val="22"/>
      <w:lang w:eastAsia="en-US"/>
    </w:rPr>
  </w:style>
  <w:style w:type="character" w:styleId="Forte">
    <w:name w:val="Strong"/>
    <w:uiPriority w:val="22"/>
    <w:qFormat/>
    <w:rsid w:val="00914801"/>
    <w:rPr>
      <w:b/>
      <w:bCs/>
    </w:rPr>
  </w:style>
  <w:style w:type="paragraph" w:styleId="Cabealho">
    <w:name w:val="header"/>
    <w:basedOn w:val="Normal"/>
    <w:link w:val="CabealhoChar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91480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914801"/>
    <w:rPr>
      <w:rFonts w:ascii="Calibri" w:eastAsia="Calibri" w:hAnsi="Calibri" w:cs="Times New Roman"/>
    </w:rPr>
  </w:style>
  <w:style w:type="character" w:customStyle="1" w:styleId="ptbr">
    <w:name w:val="pt_br"/>
    <w:basedOn w:val="Fontepargpadro"/>
    <w:rsid w:val="00A65091"/>
  </w:style>
  <w:style w:type="paragraph" w:customStyle="1" w:styleId="alinha">
    <w:name w:val="alinha"/>
    <w:basedOn w:val="Normal"/>
    <w:rsid w:val="00BC2CD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55E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uiPriority w:val="99"/>
    <w:rsid w:val="00E004ED"/>
    <w:pPr>
      <w:widowControl w:val="0"/>
      <w:spacing w:after="0" w:line="240" w:lineRule="auto"/>
      <w:ind w:firstLine="0"/>
      <w:jc w:val="left"/>
    </w:pPr>
    <w:rPr>
      <w:rFonts w:ascii="Arial" w:hAnsi="Arial"/>
      <w:sz w:val="24"/>
      <w:szCs w:val="24"/>
      <w:lang w:val="en-US"/>
    </w:rPr>
  </w:style>
  <w:style w:type="character" w:customStyle="1" w:styleId="CorpodetextoChar">
    <w:name w:val="Corpo de texto Char"/>
    <w:link w:val="Corpodetexto"/>
    <w:uiPriority w:val="99"/>
    <w:rsid w:val="00E004ED"/>
    <w:rPr>
      <w:rFonts w:ascii="Arial" w:hAnsi="Arial" w:cs="Arial"/>
      <w:sz w:val="24"/>
      <w:szCs w:val="24"/>
      <w:lang w:val="en-US" w:eastAsia="en-US"/>
    </w:rPr>
  </w:style>
  <w:style w:type="paragraph" w:customStyle="1" w:styleId="Default">
    <w:name w:val="Default"/>
    <w:rsid w:val="002C47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stiloTtulo112ptNoNegritoAntes0ptDepoisde0pt1">
    <w:name w:val="Estilo Título 1 + 12 pt Não Negrito Antes:  0 pt Depois de:  0 pt1"/>
    <w:basedOn w:val="Ttulo1"/>
    <w:rsid w:val="00FE2318"/>
    <w:pPr>
      <w:keepLines w:val="0"/>
      <w:numPr>
        <w:numId w:val="1"/>
      </w:numPr>
      <w:spacing w:before="0" w:line="240" w:lineRule="auto"/>
      <w:jc w:val="left"/>
    </w:pPr>
    <w:rPr>
      <w:bCs w:val="0"/>
      <w:color w:val="auto"/>
      <w:kern w:val="32"/>
      <w:szCs w:val="20"/>
      <w:lang w:eastAsia="pt-BR"/>
    </w:rPr>
  </w:style>
  <w:style w:type="paragraph" w:customStyle="1" w:styleId="xmsonormal">
    <w:name w:val="x_msonormal"/>
    <w:basedOn w:val="Normal"/>
    <w:rsid w:val="0014703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7F3849"/>
    <w:rPr>
      <w:rFonts w:ascii="Calibri Light" w:eastAsia="Times New Roman" w:hAnsi="Calibri Light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bed.org.br/revistacientifica/Revista_PDF_Doc/2011/Artigo_07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D:\ROBERTO\UNIP\POS_EAD\MONOGRAFIA\%3chttp:\www.abed.org.br\congresso2008\tc\552008104927AM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571117CE179F4595E747E349B684C7" ma:contentTypeVersion="4" ma:contentTypeDescription="Crie um novo documento." ma:contentTypeScope="" ma:versionID="7fd98c9ccb5dc8c18cb71df4f5da285a">
  <xsd:schema xmlns:xsd="http://www.w3.org/2001/XMLSchema" xmlns:xs="http://www.w3.org/2001/XMLSchema" xmlns:p="http://schemas.microsoft.com/office/2006/metadata/properties" xmlns:ns2="9376c95a-2e8a-41f3-af51-0235cea7766b" targetNamespace="http://schemas.microsoft.com/office/2006/metadata/properties" ma:root="true" ma:fieldsID="f90c585b5b83d4d3144e7af242128f2a" ns2:_="">
    <xsd:import namespace="9376c95a-2e8a-41f3-af51-0235cea776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6c95a-2e8a-41f3-af51-0235cea7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5C8BC9-3D46-476A-84F6-747AF1D1EF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1D486D-86BA-4C34-BCAC-279C12219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13AED-69A9-4B53-976E-982DB7854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4F2A9D-BC9D-4E13-9714-01F811D7A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6c95a-2e8a-41f3-af51-0235cea77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1510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Links>
    <vt:vector size="18" baseType="variant">
      <vt:variant>
        <vt:i4>655433</vt:i4>
      </vt:variant>
      <vt:variant>
        <vt:i4>15</vt:i4>
      </vt:variant>
      <vt:variant>
        <vt:i4>0</vt:i4>
      </vt:variant>
      <vt:variant>
        <vt:i4>5</vt:i4>
      </vt:variant>
      <vt:variant>
        <vt:lpwstr>D:\ROBERTO\UNIP\POS_EAD\MONOGRAFIA\&lt;http:\www.abed.org.br\congresso2008\tc\552008104927AM.pdf</vt:lpwstr>
      </vt:variant>
      <vt:variant>
        <vt:lpwstr/>
      </vt:variant>
      <vt:variant>
        <vt:i4>7995396</vt:i4>
      </vt:variant>
      <vt:variant>
        <vt:i4>12</vt:i4>
      </vt:variant>
      <vt:variant>
        <vt:i4>0</vt:i4>
      </vt:variant>
      <vt:variant>
        <vt:i4>5</vt:i4>
      </vt:variant>
      <vt:variant>
        <vt:lpwstr>http://www.abed.org.br/revistacientifica/Revista_PDF_Doc/2011/Artigo_07.pdf</vt:lpwstr>
      </vt:variant>
      <vt:variant>
        <vt:lpwstr/>
      </vt:variant>
      <vt:variant>
        <vt:i4>393300</vt:i4>
      </vt:variant>
      <vt:variant>
        <vt:i4>9</vt:i4>
      </vt:variant>
      <vt:variant>
        <vt:i4>0</vt:i4>
      </vt:variant>
      <vt:variant>
        <vt:i4>5</vt:i4>
      </vt:variant>
      <vt:variant>
        <vt:lpwstr>http://www.unip.br/servicos/biblioteca/guia.aspx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cp:lastModifiedBy>Jonatas dos Santos Souza</cp:lastModifiedBy>
  <cp:revision>5</cp:revision>
  <dcterms:created xsi:type="dcterms:W3CDTF">2025-05-03T22:17:00Z</dcterms:created>
  <dcterms:modified xsi:type="dcterms:W3CDTF">2025-05-03T23:03:00Z</dcterms:modified>
</cp:coreProperties>
</file>