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Ibrahim Al-Saud</w:t>
      </w:r>
    </w:p>
    <w:p w:rsidR="00000000" w:rsidDel="00000000" w:rsidP="00000000" w:rsidRDefault="00000000" w:rsidRPr="00000000">
      <w:pPr>
        <w:contextualSpacing w:val="0"/>
      </w:pPr>
      <w:r w:rsidDel="00000000" w:rsidR="00000000" w:rsidRPr="00000000">
        <w:rPr>
          <w:rtl w:val="0"/>
        </w:rPr>
        <w:t xml:space="preserve">Emanuelle Crespi </w:t>
      </w:r>
    </w:p>
    <w:p w:rsidR="00000000" w:rsidDel="00000000" w:rsidP="00000000" w:rsidRDefault="00000000" w:rsidRPr="00000000">
      <w:pPr>
        <w:contextualSpacing w:val="0"/>
      </w:pPr>
      <w:r w:rsidDel="00000000" w:rsidR="00000000" w:rsidRPr="00000000">
        <w:rPr>
          <w:rtl w:val="0"/>
        </w:rPr>
        <w:t xml:space="preserve">11/17/2016 - CMSC424</w:t>
      </w:r>
    </w:p>
    <w:p w:rsidR="00000000" w:rsidDel="00000000" w:rsidP="00000000" w:rsidRDefault="00000000" w:rsidRPr="00000000">
      <w:pPr>
        <w:pStyle w:val="Heading1"/>
        <w:contextualSpacing w:val="0"/>
        <w:jc w:val="center"/>
      </w:pPr>
      <w:bookmarkStart w:colFirst="0" w:colLast="0" w:name="_5zrewxtjxsls" w:id="0"/>
      <w:bookmarkEnd w:id="0"/>
      <w:r w:rsidDel="00000000" w:rsidR="00000000" w:rsidRPr="00000000">
        <w:rPr>
          <w:rtl w:val="0"/>
        </w:rPr>
        <w:t xml:space="preserve">Phase 2 report </w:t>
      </w:r>
      <w:r w:rsidDel="00000000" w:rsidR="00000000" w:rsidRPr="00000000">
        <w:rPr>
          <w:sz w:val="24"/>
          <w:szCs w:val="24"/>
          <w:rtl w:val="0"/>
        </w:rPr>
        <w:t xml:space="preserve">(Updates to Phase 1 **)</w:t>
      </w:r>
    </w:p>
    <w:p w:rsidR="00000000" w:rsidDel="00000000" w:rsidP="00000000" w:rsidRDefault="00000000" w:rsidRPr="00000000">
      <w:pPr>
        <w:pStyle w:val="Heading3"/>
        <w:contextualSpacing w:val="0"/>
      </w:pPr>
      <w:bookmarkStart w:colFirst="0" w:colLast="0" w:name="_d0rrx8nmmt8j"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Our purpose in this phase lies mostly in organizing our data dependencies into a normalized form from the logical E-R model we have discussed in class, and conceptualizing the tasks for scraping/loading our database.  We have also dedicated this phase to demoing/testing a client-server interaction, confirming the connection between MySQL and Apache. The server is responsible for receiving user requests, in select query form, and will request from the database; thus, giving the server a temporary relation that is turned into an html page to be displayed to the user.  </w:t>
      </w:r>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_i6jdihc6py9j" w:id="2"/>
      <w:bookmarkEnd w:id="2"/>
      <w:r w:rsidDel="00000000" w:rsidR="00000000" w:rsidRPr="00000000">
        <w:rPr>
          <w:rtl w:val="0"/>
        </w:rPr>
        <w:t xml:space="preserve">Data Sources **</w:t>
      </w:r>
    </w:p>
    <w:p w:rsidR="00000000" w:rsidDel="00000000" w:rsidP="00000000" w:rsidRDefault="00000000" w:rsidRPr="00000000">
      <w:pPr>
        <w:contextualSpacing w:val="0"/>
      </w:pPr>
      <w:r w:rsidDel="00000000" w:rsidR="00000000" w:rsidRPr="00000000">
        <w:rPr>
          <w:rtl w:val="0"/>
        </w:rPr>
        <w:tab/>
        <w:t xml:space="preserve">Elections data by year</w:t>
      </w:r>
    </w:p>
    <w:p w:rsidR="00000000" w:rsidDel="00000000" w:rsidP="00000000" w:rsidRDefault="00000000" w:rsidRPr="00000000">
      <w:pPr>
        <w:numPr>
          <w:ilvl w:val="0"/>
          <w:numId w:val="2"/>
        </w:numPr>
        <w:ind w:left="1440" w:hanging="360"/>
        <w:contextualSpacing w:val="1"/>
        <w:rPr/>
      </w:pPr>
      <w:hyperlink r:id="rId5">
        <w:r w:rsidDel="00000000" w:rsidR="00000000" w:rsidRPr="00000000">
          <w:rPr>
            <w:color w:val="1155cc"/>
            <w:u w:val="single"/>
            <w:rtl w:val="0"/>
          </w:rPr>
          <w:t xml:space="preserve">http://www.270towin.com/historical-presidential-elections/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Percentages/Ballot Statistics</w:t>
      </w:r>
    </w:p>
    <w:p w:rsidR="00000000" w:rsidDel="00000000" w:rsidP="00000000" w:rsidRDefault="00000000" w:rsidRPr="00000000">
      <w:pPr>
        <w:numPr>
          <w:ilvl w:val="0"/>
          <w:numId w:val="2"/>
        </w:numPr>
        <w:ind w:left="1440" w:hanging="360"/>
        <w:contextualSpacing w:val="1"/>
        <w:rPr/>
      </w:pPr>
      <w:hyperlink r:id="rId6">
        <w:r w:rsidDel="00000000" w:rsidR="00000000" w:rsidRPr="00000000">
          <w:rPr>
            <w:color w:val="1155cc"/>
            <w:u w:val="single"/>
            <w:rtl w:val="0"/>
          </w:rPr>
          <w:t xml:space="preserve">https://www.loc.gov/rr/program/bib/elections/statistics.html</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7">
        <w:r w:rsidDel="00000000" w:rsidR="00000000" w:rsidRPr="00000000">
          <w:rPr>
            <w:color w:val="1155cc"/>
            <w:u w:val="single"/>
            <w:rtl w:val="0"/>
          </w:rPr>
          <w:t xml:space="preserve">http://www.infoplease.com/ipa/A0781450.html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U.S. population</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8">
        <w:r w:rsidDel="00000000" w:rsidR="00000000" w:rsidRPr="00000000">
          <w:rPr>
            <w:color w:val="1155cc"/>
            <w:u w:val="single"/>
            <w:rtl w:val="0"/>
          </w:rPr>
          <w:t xml:space="preserve">https://fusiontables.google.com/DataSource?dsrcid=225439#rows:id=1</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Candidate Homestates</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9">
        <w:r w:rsidDel="00000000" w:rsidR="00000000" w:rsidRPr="00000000">
          <w:rPr>
            <w:color w:val="1155cc"/>
            <w:u w:val="single"/>
            <w:rtl w:val="0"/>
          </w:rPr>
          <w:t xml:space="preserve">https://en.wikipedia.org/wiki/List_of_Presidents_of_the_United_States_by_home_state</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Political Parties</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10">
        <w:r w:rsidDel="00000000" w:rsidR="00000000" w:rsidRPr="00000000">
          <w:rPr>
            <w:color w:val="1155cc"/>
            <w:u w:val="single"/>
            <w:rtl w:val="0"/>
          </w:rPr>
          <w:t xml:space="preserve">https://en.wikipedia.org/wiki/List_of_political_parties_in_the_United_States</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11">
        <w:r w:rsidDel="00000000" w:rsidR="00000000" w:rsidRPr="00000000">
          <w:rPr>
            <w:color w:val="1155cc"/>
            <w:u w:val="single"/>
            <w:rtl w:val="0"/>
          </w:rPr>
          <w:t xml:space="preserve">http://www.globalelectionsdatabase.com/index.php/index</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List of Candidates</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12">
        <w:r w:rsidDel="00000000" w:rsidR="00000000" w:rsidRPr="00000000">
          <w:rPr>
            <w:color w:val="1155cc"/>
            <w:u w:val="single"/>
            <w:rtl w:val="0"/>
          </w:rPr>
          <w:t xml:space="preserve">https://en.wikipedia.org/wiki/List_of_United_States_presidential_candidates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Campaign slogan (1840 - 2016)</w:t>
      </w:r>
    </w:p>
    <w:p w:rsidR="00000000" w:rsidDel="00000000" w:rsidP="00000000" w:rsidRDefault="00000000" w:rsidRPr="00000000">
      <w:pPr>
        <w:numPr>
          <w:ilvl w:val="0"/>
          <w:numId w:val="3"/>
        </w:numPr>
        <w:ind w:left="1440" w:hanging="360"/>
        <w:contextualSpacing w:val="1"/>
        <w:rPr>
          <w:u w:val="none"/>
        </w:rPr>
      </w:pPr>
      <w:hyperlink r:id="rId13">
        <w:r w:rsidDel="00000000" w:rsidR="00000000" w:rsidRPr="00000000">
          <w:rPr>
            <w:color w:val="1155cc"/>
            <w:u w:val="single"/>
            <w:rtl w:val="0"/>
          </w:rPr>
          <w:t xml:space="preserve">https://en.wikipedia.org/wiki/List_of_U.S._presidential_campaign_slogans</w:t>
        </w:r>
      </w:hyperlink>
      <w:r w:rsidDel="00000000" w:rsidR="00000000" w:rsidRPr="00000000">
        <w:rPr>
          <w:rtl w:val="0"/>
        </w:rPr>
        <w:t xml:space="preserve"> </w:t>
      </w:r>
    </w:p>
    <w:p w:rsidR="00000000" w:rsidDel="00000000" w:rsidP="00000000" w:rsidRDefault="00000000" w:rsidRPr="00000000">
      <w:pPr>
        <w:numPr>
          <w:ilvl w:val="0"/>
          <w:numId w:val="3"/>
        </w:numPr>
        <w:ind w:left="1440" w:hanging="360"/>
        <w:contextualSpacing w:val="1"/>
        <w:rPr>
          <w:u w:val="none"/>
        </w:rPr>
      </w:pPr>
      <w:hyperlink r:id="rId14">
        <w:r w:rsidDel="00000000" w:rsidR="00000000" w:rsidRPr="00000000">
          <w:rPr>
            <w:color w:val="1155cc"/>
            <w:u w:val="single"/>
            <w:rtl w:val="0"/>
          </w:rPr>
          <w:t xml:space="preserve">http://www.presidentsusa.net/campaignslogans.html</w:t>
        </w:r>
      </w:hyperlink>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Campaign Expenses</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15">
        <w:r w:rsidDel="00000000" w:rsidR="00000000" w:rsidRPr="00000000">
          <w:rPr>
            <w:color w:val="1155cc"/>
            <w:u w:val="single"/>
            <w:rtl w:val="0"/>
          </w:rPr>
          <w:t xml:space="preserve">http://www.fec.gov/disclosurep/pnational.do</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Net Worth of candidates</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16">
        <w:r w:rsidDel="00000000" w:rsidR="00000000" w:rsidRPr="00000000">
          <w:rPr>
            <w:color w:val="1155cc"/>
            <w:u w:val="single"/>
            <w:rtl w:val="0"/>
          </w:rPr>
          <w:t xml:space="preserve">http://www.huffingtonpost.com/2011/02/21/the-net-worth-of-the-amer_n_825939.html</w:t>
        </w:r>
      </w:hyperlink>
      <w:r w:rsidDel="00000000" w:rsidR="00000000" w:rsidRPr="00000000">
        <w:rPr>
          <w:rtl w:val="0"/>
        </w:rPr>
      </w:r>
    </w:p>
    <w:p w:rsidR="00000000" w:rsidDel="00000000" w:rsidP="00000000" w:rsidRDefault="00000000" w:rsidRPr="00000000">
      <w:pPr>
        <w:numPr>
          <w:ilvl w:val="0"/>
          <w:numId w:val="2"/>
        </w:numPr>
        <w:ind w:left="1440" w:hanging="360"/>
        <w:contextualSpacing w:val="1"/>
        <w:rPr/>
      </w:pPr>
      <w:hyperlink r:id="rId17">
        <w:r w:rsidDel="00000000" w:rsidR="00000000" w:rsidRPr="00000000">
          <w:rPr>
            <w:color w:val="1155cc"/>
            <w:u w:val="single"/>
            <w:rtl w:val="0"/>
          </w:rPr>
          <w:t xml:space="preserve">http://www.usatoday.com/story/news/politics/elections/2015/08/26/24-7-wall-st-net-worth-presidential-candidates/32409491/</w:t>
        </w:r>
      </w:hyperlink>
      <w:r w:rsidDel="00000000" w:rsidR="00000000" w:rsidRPr="00000000">
        <w:rPr>
          <w:rtl w:val="0"/>
        </w:rPr>
      </w:r>
    </w:p>
    <w:p w:rsidR="00000000" w:rsidDel="00000000" w:rsidP="00000000" w:rsidRDefault="00000000" w:rsidRPr="00000000">
      <w:pPr>
        <w:pStyle w:val="Heading3"/>
        <w:contextualSpacing w:val="0"/>
      </w:pPr>
      <w:bookmarkStart w:colFirst="0" w:colLast="0" w:name="_ypi89rxuocdf" w:id="3"/>
      <w:bookmarkEnd w:id="3"/>
      <w:r w:rsidDel="00000000" w:rsidR="00000000" w:rsidRPr="00000000">
        <w:rPr>
          <w:rtl w:val="0"/>
        </w:rPr>
        <w:t xml:space="preserve">Assumptions and Limitation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speaks/reads English language.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Understands US election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Know basic commands for SQL queries.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User does not need authentication to access.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Basic web browsing skills.</w:t>
      </w:r>
    </w:p>
    <w:p w:rsidR="00000000" w:rsidDel="00000000" w:rsidP="00000000" w:rsidRDefault="00000000" w:rsidRPr="00000000">
      <w:pPr>
        <w:pStyle w:val="Heading3"/>
        <w:contextualSpacing w:val="0"/>
      </w:pPr>
      <w:bookmarkStart w:colFirst="0" w:colLast="0" w:name="_q7qnoh6z5xa6" w:id="4"/>
      <w:bookmarkEnd w:id="4"/>
      <w:r w:rsidDel="00000000" w:rsidR="00000000" w:rsidRPr="00000000">
        <w:rPr>
          <w:rtl w:val="0"/>
        </w:rPr>
        <w:t xml:space="preserve">The top-level information flow diagram **</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2781300" cy="1512489"/>
                <wp:effectExtent b="0" l="0" r="0" t="0"/>
                <wp:docPr id="6" name=""/>
                <a:graphic>
                  <a:graphicData uri="http://schemas.microsoft.com/office/word/2010/wordprocessingGroup">
                    <wpg:wgp>
                      <wpg:cNvGrpSpPr/>
                      <wpg:grpSpPr>
                        <a:xfrm>
                          <a:off x="1342950" y="1181100"/>
                          <a:ext cx="2781300" cy="1512489"/>
                          <a:chOff x="1342950" y="1181100"/>
                          <a:chExt cx="4962600" cy="2685900"/>
                        </a:xfrm>
                      </wpg:grpSpPr>
                      <wps:wsp>
                        <wps:cNvSpPr/>
                        <wps:cNvPr id="2" name="Shape 2"/>
                        <wps:spPr>
                          <a:xfrm>
                            <a:off x="2914650" y="1181100"/>
                            <a:ext cx="3390900" cy="26859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5248275" y="1809750"/>
                            <a:ext cx="704700" cy="1238400"/>
                          </a:xfrm>
                          <a:prstGeom prst="can">
                            <a:avLst>
                              <a:gd fmla="val 25000" name="adj"/>
                            </a:avLst>
                          </a:prstGeom>
                          <a:solidFill>
                            <a:srgbClr val="E0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495675" y="1771650"/>
                            <a:ext cx="1133400" cy="552600"/>
                          </a:xfrm>
                          <a:prstGeom prst="rect">
                            <a:avLst/>
                          </a:prstGeom>
                          <a:solidFill>
                            <a:srgbClr val="FFE5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PROMPT</w:t>
                              </w:r>
                            </w:p>
                          </w:txbxContent>
                        </wps:txbx>
                        <wps:bodyPr anchorCtr="0" anchor="ctr" bIns="91425" lIns="91425" rIns="91425" tIns="91425"/>
                      </wps:wsp>
                      <wps:wsp>
                        <wps:cNvSpPr/>
                        <wps:cNvPr id="5" name="Shape 5"/>
                        <wps:spPr>
                          <a:xfrm>
                            <a:off x="3495675" y="2590800"/>
                            <a:ext cx="1143000" cy="552600"/>
                          </a:xfrm>
                          <a:prstGeom prst="rect">
                            <a:avLst/>
                          </a:prstGeom>
                          <a:solidFill>
                            <a:srgbClr val="B6D7A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TABLE</w:t>
                              </w:r>
                            </w:p>
                          </w:txbxContent>
                        </wps:txbx>
                        <wps:bodyPr anchorCtr="0" anchor="ctr" bIns="91425" lIns="91425" rIns="91425" tIns="91425"/>
                      </wps:wsp>
                      <wps:wsp>
                        <wps:cNvCnPr/>
                        <wps:spPr>
                          <a:xfrm>
                            <a:off x="4629075" y="2047950"/>
                            <a:ext cx="619200" cy="3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638675" y="2428950"/>
                            <a:ext cx="609600" cy="43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 name="Shape 8"/>
                        <wps:spPr>
                          <a:xfrm>
                            <a:off x="1342950" y="2152650"/>
                            <a:ext cx="1143000" cy="552600"/>
                          </a:xfrm>
                          <a:prstGeom prst="rect">
                            <a:avLst/>
                          </a:prstGeom>
                          <a:solidFill>
                            <a:srgbClr val="D5A6B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USER</w:t>
                              </w:r>
                            </w:p>
                          </w:txbxContent>
                        </wps:txbx>
                        <wps:bodyPr anchorCtr="0" anchor="ctr" bIns="91425" lIns="91425" rIns="91425" tIns="91425"/>
                      </wps:wsp>
                      <wps:wsp>
                        <wps:cNvCnPr/>
                        <wps:spPr>
                          <a:xfrm rot="10800000">
                            <a:off x="2485875" y="2428800"/>
                            <a:ext cx="1009800" cy="43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485950" y="2047950"/>
                            <a:ext cx="1009800" cy="3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3962400" y="1238250"/>
                            <a:ext cx="11430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Internet</w:t>
                              </w:r>
                            </w:p>
                          </w:txbxContent>
                        </wps:txbx>
                        <wps:bodyPr anchorCtr="0" anchor="ctr" bIns="91425" lIns="91425" rIns="91425" tIns="91425"/>
                      </wps:wsp>
                    </wpg:wgp>
                  </a:graphicData>
                </a:graphic>
              </wp:inline>
            </w:drawing>
          </mc:Choice>
          <mc:Fallback>
            <w:drawing>
              <wp:inline distB="114300" distT="114300" distL="114300" distR="114300">
                <wp:extent cx="2781300" cy="1512489"/>
                <wp:effectExtent b="0" l="0" r="0" t="0"/>
                <wp:docPr id="6"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781300" cy="15124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1: User Perspective (NOT SURE HOW TO FIX THIS??)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4957763" cy="3655452"/>
                <wp:effectExtent b="0" l="0" r="0" t="0"/>
                <wp:docPr id="7" name=""/>
                <a:graphic>
                  <a:graphicData uri="http://schemas.microsoft.com/office/word/2010/wordprocessingGroup">
                    <wpg:wgp>
                      <wpg:cNvGrpSpPr/>
                      <wpg:grpSpPr>
                        <a:xfrm>
                          <a:off x="714450" y="552450"/>
                          <a:ext cx="4957763" cy="3655452"/>
                          <a:chOff x="714450" y="552450"/>
                          <a:chExt cx="5943450" cy="4381350"/>
                        </a:xfrm>
                      </wpg:grpSpPr>
                      <wps:wsp>
                        <wps:cNvSpPr/>
                        <wps:cNvPr id="12" name="Shape 12"/>
                        <wps:spPr>
                          <a:xfrm>
                            <a:off x="5372100" y="1838325"/>
                            <a:ext cx="1095300" cy="27336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Internet</w:t>
                              </w:r>
                            </w:p>
                          </w:txbxContent>
                        </wps:txbx>
                        <wps:bodyPr anchorCtr="0" anchor="ctr" bIns="91425" lIns="91425" rIns="91425" tIns="91425"/>
                      </wps:wsp>
                      <wps:wsp>
                        <wps:cNvSpPr/>
                        <wps:cNvPr id="13" name="Shape 13"/>
                        <wps:spPr>
                          <a:xfrm>
                            <a:off x="3200400" y="552450"/>
                            <a:ext cx="933300" cy="1390800"/>
                          </a:xfrm>
                          <a:prstGeom prst="can">
                            <a:avLst>
                              <a:gd fmla="val 25000" name="adj"/>
                            </a:avLst>
                          </a:prstGeom>
                          <a:solidFill>
                            <a:srgbClr val="EA9999"/>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MySql</w:t>
                              </w:r>
                            </w:p>
                          </w:txbxContent>
                        </wps:txbx>
                        <wps:bodyPr anchorCtr="0" anchor="ctr" bIns="91425" lIns="91425" rIns="91425" tIns="91425"/>
                      </wps:wsp>
                      <wps:wsp>
                        <wps:cNvSpPr/>
                        <wps:cNvPr id="14" name="Shape 14"/>
                        <wps:spPr>
                          <a:xfrm>
                            <a:off x="3143100" y="2409825"/>
                            <a:ext cx="1047900" cy="1590600"/>
                          </a:xfrm>
                          <a:prstGeom prst="roundRect">
                            <a:avLst>
                              <a:gd fmla="val 16667" name="adj"/>
                            </a:avLst>
                          </a:prstGeom>
                          <a:solidFill>
                            <a:srgbClr val="B4A7D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Server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Apache</w:t>
                              </w:r>
                            </w:p>
                          </w:txbxContent>
                        </wps:txbx>
                        <wps:bodyPr anchorCtr="0" anchor="ctr" bIns="91425" lIns="91425" rIns="91425" tIns="91425"/>
                      </wps:wsp>
                      <wps:wsp>
                        <wps:cNvSpPr/>
                        <wps:cNvPr id="15" name="Shape 15"/>
                        <wps:spPr>
                          <a:xfrm>
                            <a:off x="876300" y="1838325"/>
                            <a:ext cx="1152600" cy="2819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Developer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r>
                              <w:r w:rsidDel="00000000" w:rsidR="00000000" w:rsidRPr="00000000">
                                <w:rPr>
                                  <w:rFonts w:ascii="Consolas" w:cs="Consolas" w:eastAsia="Consolas" w:hAnsi="Consolas"/>
                                  <w:b w:val="0"/>
                                  <w:i w:val="0"/>
                                  <w:smallCaps w:val="0"/>
                                  <w:strike w:val="0"/>
                                  <w:color w:val="000000"/>
                                  <w:sz w:val="28"/>
                                  <w:vertAlign w:val="baseline"/>
                                </w:rPr>
                                <w:t xml:space="preserve">Platform</w:t>
                              </w:r>
                            </w:p>
                          </w:txbxContent>
                        </wps:txbx>
                        <wps:bodyPr anchorCtr="0" anchor="ctr" bIns="91425" lIns="91425" rIns="91425" tIns="91425"/>
                      </wps:wsp>
                      <wps:wsp>
                        <wps:cNvCnPr/>
                        <wps:spPr>
                          <a:xfrm flipH="1">
                            <a:off x="2028675" y="4343400"/>
                            <a:ext cx="33720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3012300" y="4343400"/>
                            <a:ext cx="13764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Scraping </w:t>
                              </w:r>
                              <w:r w:rsidDel="00000000" w:rsidR="00000000" w:rsidRPr="00000000">
                                <w:rPr>
                                  <w:rFonts w:ascii="Consolas" w:cs="Consolas" w:eastAsia="Consolas" w:hAnsi="Consolas"/>
                                  <w:b w:val="0"/>
                                  <w:i w:val="0"/>
                                  <w:smallCaps w:val="0"/>
                                  <w:strike w:val="0"/>
                                  <w:color w:val="000000"/>
                                  <w:sz w:val="14"/>
                                  <w:vertAlign w:val="baseline"/>
                                </w:rPr>
                                <w:t xml:space="preserve">Data sources about historical presidential election statistics using python</w:t>
                              </w:r>
                            </w:p>
                          </w:txbxContent>
                        </wps:txbx>
                        <wps:bodyPr anchorCtr="0" anchor="ctr" bIns="91425" lIns="91425" rIns="91425" tIns="91425"/>
                      </wps:wsp>
                      <wps:wsp>
                        <wps:cNvCnPr/>
                        <wps:spPr>
                          <a:xfrm>
                            <a:off x="4191000" y="3205125"/>
                            <a:ext cx="1181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 name="Shape 19"/>
                        <wps:spPr>
                          <a:xfrm>
                            <a:off x="4362450" y="2757525"/>
                            <a:ext cx="838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Results that is in table html format</w:t>
                              </w:r>
                            </w:p>
                          </w:txbxContent>
                        </wps:txbx>
                        <wps:bodyPr anchorCtr="0" anchor="ctr" bIns="91425" lIns="91425" rIns="91425" tIns="91425"/>
                      </wps:wsp>
                      <wps:wsp>
                        <wps:cNvCnPr/>
                        <wps:spPr>
                          <a:xfrm rot="10800000">
                            <a:off x="4181400" y="3543150"/>
                            <a:ext cx="1190700" cy="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 name="Shape 21"/>
                        <wps:spPr>
                          <a:xfrm>
                            <a:off x="4362450" y="3521887"/>
                            <a:ext cx="838200" cy="44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Requests in select query format</w:t>
                              </w:r>
                            </w:p>
                          </w:txbxContent>
                        </wps:txbx>
                        <wps:bodyPr anchorCtr="0" anchor="ctr" bIns="91425" lIns="91425" rIns="91425" tIns="91425"/>
                      </wps:wsp>
                      <wps:wsp>
                        <wps:cNvCnPr/>
                        <wps:spPr>
                          <a:xfrm>
                            <a:off x="4000500" y="1905000"/>
                            <a:ext cx="9600" cy="523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362325" y="1933575"/>
                            <a:ext cx="0" cy="49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4" name="Shape 24"/>
                        <wps:spPr>
                          <a:xfrm>
                            <a:off x="714450" y="619125"/>
                            <a:ext cx="1476300" cy="59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Developer</w:t>
                              </w:r>
                            </w:p>
                          </w:txbxContent>
                        </wps:txbx>
                        <wps:bodyPr anchorCtr="0" anchor="ctr" bIns="91425" lIns="91425" rIns="91425" tIns="91425"/>
                      </wps:wsp>
                      <wps:wsp>
                        <wps:cNvSpPr/>
                        <wps:cNvPr id="25" name="Shape 25"/>
                        <wps:spPr>
                          <a:xfrm>
                            <a:off x="5181600" y="619125"/>
                            <a:ext cx="1476300" cy="59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User</w:t>
                              </w:r>
                            </w:p>
                          </w:txbxContent>
                        </wps:txbx>
                        <wps:bodyPr anchorCtr="0" anchor="ctr" bIns="91425" lIns="91425" rIns="91425" tIns="91425"/>
                      </wps:wsp>
                      <wps:wsp>
                        <wps:cNvCnPr/>
                        <wps:spPr>
                          <a:xfrm flipH="1" rot="10800000">
                            <a:off x="2028900" y="1247850"/>
                            <a:ext cx="1171500" cy="895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629275" y="1285875"/>
                            <a:ext cx="9600" cy="561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6200775" y="1276200"/>
                            <a:ext cx="0" cy="55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085850" y="1228725"/>
                            <a:ext cx="9600" cy="60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733550" y="1228650"/>
                            <a:ext cx="0" cy="6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1" name="Shape 31"/>
                        <wps:spPr>
                          <a:xfrm rot="-2220585">
                            <a:off x="2001498" y="1564292"/>
                            <a:ext cx="1376524" cy="5903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Uploading scraped and organized data</w:t>
                              </w:r>
                            </w:p>
                          </w:txbxContent>
                        </wps:txbx>
                        <wps:bodyPr anchorCtr="0" anchor="ctr" bIns="91425" lIns="91425" rIns="91425" tIns="91425"/>
                      </wps:wsp>
                      <wps:wsp>
                        <wps:cNvCnPr/>
                        <wps:spPr>
                          <a:xfrm>
                            <a:off x="2038350" y="3549150"/>
                            <a:ext cx="1152600" cy="7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3" name="Shape 33"/>
                        <wps:spPr>
                          <a:xfrm>
                            <a:off x="2080650" y="3450500"/>
                            <a:ext cx="10107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Coding scripts and testing.</w:t>
                              </w:r>
                            </w:p>
                          </w:txbxContent>
                        </wps:txbx>
                        <wps:bodyPr anchorCtr="0" anchor="ctr" bIns="91425" lIns="91425" rIns="91425" tIns="91425"/>
                      </wps:wsp>
                      <wps:wsp>
                        <wps:cNvSpPr/>
                        <wps:cNvPr id="34" name="Shape 34"/>
                        <wps:spPr>
                          <a:xfrm>
                            <a:off x="3362325" y="1886025"/>
                            <a:ext cx="6375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4"/>
                                  <w:vertAlign w:val="baseline"/>
                                </w:rPr>
                                <w:t xml:space="preserve">Sends queries &amp; receives tables</w:t>
                              </w:r>
                            </w:p>
                          </w:txbxContent>
                        </wps:txbx>
                        <wps:bodyPr anchorCtr="0" anchor="ctr" bIns="91425" lIns="91425" rIns="91425" tIns="91425"/>
                      </wps:wsp>
                    </wpg:wgp>
                  </a:graphicData>
                </a:graphic>
              </wp:inline>
            </w:drawing>
          </mc:Choice>
          <mc:Fallback>
            <w:drawing>
              <wp:inline distB="114300" distT="114300" distL="114300" distR="114300">
                <wp:extent cx="4957763" cy="3655452"/>
                <wp:effectExtent b="0" l="0" r="0" t="0"/>
                <wp:docPr id="7"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4957763" cy="3655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2: Developer Perspective</w:t>
      </w:r>
      <w:r w:rsidDel="00000000" w:rsidR="00000000" w:rsidRPr="00000000">
        <w:rPr>
          <w:rtl w:val="0"/>
        </w:rPr>
      </w:r>
    </w:p>
    <w:p w:rsidR="00000000" w:rsidDel="00000000" w:rsidP="00000000" w:rsidRDefault="00000000" w:rsidRPr="00000000">
      <w:pPr>
        <w:pStyle w:val="Heading3"/>
        <w:contextualSpacing w:val="0"/>
      </w:pPr>
      <w:bookmarkStart w:colFirst="0" w:colLast="0" w:name="_6h7g8anfljpc" w:id="5"/>
      <w:bookmarkEnd w:id="5"/>
      <w:r w:rsidDel="00000000" w:rsidR="00000000" w:rsidRPr="00000000">
        <w:rPr>
          <w:rtl w:val="0"/>
        </w:rPr>
        <w:t xml:space="preserve">The data documents that carry data between tasks **</w:t>
      </w:r>
    </w:p>
    <w:p w:rsidR="00000000" w:rsidDel="00000000" w:rsidP="00000000" w:rsidRDefault="00000000" w:rsidRPr="00000000">
      <w:pPr>
        <w:ind w:left="720" w:firstLine="0"/>
        <w:contextualSpacing w:val="0"/>
      </w:pPr>
      <w:r w:rsidDel="00000000" w:rsidR="00000000" w:rsidRPr="00000000">
        <w:rPr>
          <w:rtl w:val="0"/>
        </w:rPr>
        <w:t xml:space="preserve">Data from web sources are going to be scraped using python, version 2.7, and crawling libraries such as Scrapy and Selenium. In addition, html trees of those data sites will be analysed using tools such as BeautifulSoup. Data carried between each task will be in standard JSON format. JSON files will be created and saved as backup.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After the crawling, the program responsible for uploading to the database will parse JSON files and make sure that the data is cleaned and is fit for database entry. The data will be entered to the election database using MySQLdb library, allowing us to execute queries using python.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MySQLdb: </w:t>
      </w:r>
      <w:hyperlink r:id="rId20">
        <w:r w:rsidDel="00000000" w:rsidR="00000000" w:rsidRPr="00000000">
          <w:rPr>
            <w:color w:val="1155cc"/>
            <w:u w:val="single"/>
            <w:rtl w:val="0"/>
          </w:rPr>
          <w:t xml:space="preserve">https://pypi.python.org/pypi/MySQL-python/</w:t>
        </w:r>
      </w:hyperlink>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Scrapy: </w:t>
      </w:r>
      <w:hyperlink r:id="rId21">
        <w:r w:rsidDel="00000000" w:rsidR="00000000" w:rsidRPr="00000000">
          <w:rPr>
            <w:color w:val="1155cc"/>
            <w:u w:val="single"/>
            <w:rtl w:val="0"/>
          </w:rPr>
          <w:t xml:space="preserve">https://scrapy.org/</w:t>
        </w:r>
      </w:hyperlink>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tl w:val="0"/>
        </w:rPr>
        <w:t xml:space="preserve">Selenium: </w:t>
      </w:r>
      <w:hyperlink r:id="rId22">
        <w:r w:rsidDel="00000000" w:rsidR="00000000" w:rsidRPr="00000000">
          <w:rPr>
            <w:color w:val="1155cc"/>
            <w:u w:val="single"/>
            <w:rtl w:val="0"/>
          </w:rPr>
          <w:t xml:space="preserve">http://docs.seleniumhq.org/</w:t>
        </w:r>
      </w:hyperlink>
      <w:r w:rsidDel="00000000" w:rsidR="00000000" w:rsidRPr="00000000">
        <w:rPr>
          <w:rtl w:val="0"/>
        </w:rPr>
        <w:t xml:space="preserve"> </w:t>
      </w:r>
    </w:p>
    <w:p w:rsidR="00000000" w:rsidDel="00000000" w:rsidP="00000000" w:rsidRDefault="00000000" w:rsidRPr="00000000">
      <w:pPr>
        <w:ind w:left="2160" w:firstLine="0"/>
        <w:contextualSpacing w:val="0"/>
      </w:pPr>
      <w:r w:rsidDel="00000000" w:rsidR="00000000" w:rsidRPr="00000000">
        <w:rPr>
          <w:rtl w:val="0"/>
        </w:rPr>
        <w:t xml:space="preserve">BuetifulSoup: </w:t>
      </w:r>
      <w:hyperlink r:id="rId23">
        <w:r w:rsidDel="00000000" w:rsidR="00000000" w:rsidRPr="00000000">
          <w:rPr>
            <w:color w:val="1155cc"/>
            <w:u w:val="single"/>
            <w:rtl w:val="0"/>
          </w:rPr>
          <w:t xml:space="preserve">https://www.crummy.com/software/BeautifulSoup/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contextualSpacing w:val="0"/>
      </w:pPr>
      <w:bookmarkStart w:colFirst="0" w:colLast="0" w:name="_5pdc4wk816o6" w:id="6"/>
      <w:bookmarkEnd w:id="6"/>
      <w:r w:rsidDel="00000000" w:rsidR="00000000" w:rsidRPr="00000000">
        <w:rPr>
          <w:rtl w:val="0"/>
        </w:rPr>
        <w:t xml:space="preserve">Progress Report on DBMS System</w:t>
      </w:r>
    </w:p>
    <w:p w:rsidR="00000000" w:rsidDel="00000000" w:rsidP="00000000" w:rsidRDefault="00000000" w:rsidRPr="00000000">
      <w:pPr>
        <w:ind w:left="720" w:firstLine="0"/>
        <w:contextualSpacing w:val="0"/>
      </w:pPr>
      <w:r w:rsidDel="00000000" w:rsidR="00000000" w:rsidRPr="00000000">
        <w:rPr>
          <w:rtl w:val="0"/>
        </w:rPr>
        <w:t xml:space="preserve">We have a virtual host connection setup with Apache via XAMPP (Figure 3). </w:t>
      </w:r>
      <w:r w:rsidDel="00000000" w:rsidR="00000000" w:rsidRPr="00000000">
        <w:rPr>
          <w:rtl w:val="0"/>
        </w:rPr>
        <w:t xml:space="preserve"> Instead of using the php, we have a python script to query our database as we recei</w:t>
      </w:r>
      <w:r w:rsidDel="00000000" w:rsidR="00000000" w:rsidRPr="00000000">
        <w:rPr>
          <w:rtl w:val="0"/>
        </w:rPr>
        <w:t xml:space="preserve">ve requests from the user.  The script executes the corresponding cgi file to display the table dynamically from the user’s query (Figure 4).  We plan to provide the user with the logical model and the relational schema as a convenience for fast and easy querying.  We will also modify the query output to a more readable/presentable table format.</w:t>
      </w:r>
    </w:p>
    <w:p w:rsidR="00000000" w:rsidDel="00000000" w:rsidP="00000000" w:rsidRDefault="00000000" w:rsidRPr="00000000">
      <w:pPr>
        <w:contextualSpacing w:val="0"/>
        <w:jc w:val="center"/>
      </w:pPr>
      <w:r w:rsidDel="00000000" w:rsidR="00000000" w:rsidRPr="00000000">
        <w:drawing>
          <wp:inline distB="114300" distT="114300" distL="114300" distR="114300">
            <wp:extent cx="4262438" cy="3018502"/>
            <wp:effectExtent b="0" l="0" r="0" t="0"/>
            <wp:docPr id="2" name="image06.png"/>
            <a:graphic>
              <a:graphicData uri="http://schemas.openxmlformats.org/drawingml/2006/picture">
                <pic:pic>
                  <pic:nvPicPr>
                    <pic:cNvPr id="0" name="image06.png"/>
                    <pic:cNvPicPr preferRelativeResize="0"/>
                  </pic:nvPicPr>
                  <pic:blipFill>
                    <a:blip r:embed="rId24"/>
                    <a:srcRect b="0" l="0" r="0" t="0"/>
                    <a:stretch>
                      <a:fillRect/>
                    </a:stretch>
                  </pic:blipFill>
                  <pic:spPr>
                    <a:xfrm>
                      <a:off x="0" y="0"/>
                      <a:ext cx="4262438" cy="30185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3: XAMPP (Apache Web Server Enabled)</w:t>
      </w:r>
    </w:p>
    <w:p w:rsidR="00000000" w:rsidDel="00000000" w:rsidP="00000000" w:rsidRDefault="00000000" w:rsidRPr="00000000">
      <w:pPr>
        <w:contextualSpacing w:val="0"/>
        <w:jc w:val="center"/>
      </w:pPr>
      <w:r w:rsidDel="00000000" w:rsidR="00000000" w:rsidRPr="00000000">
        <w:drawing>
          <wp:inline distB="114300" distT="114300" distL="114300" distR="114300">
            <wp:extent cx="3067050" cy="1171575"/>
            <wp:effectExtent b="0" l="0" r="0" t="0"/>
            <wp:docPr id="4" name="image08.png"/>
            <a:graphic>
              <a:graphicData uri="http://schemas.openxmlformats.org/drawingml/2006/picture">
                <pic:pic>
                  <pic:nvPicPr>
                    <pic:cNvPr id="0" name="image08.png"/>
                    <pic:cNvPicPr preferRelativeResize="0"/>
                  </pic:nvPicPr>
                  <pic:blipFill>
                    <a:blip r:embed="rId25"/>
                    <a:srcRect b="0" l="0" r="0" t="3906"/>
                    <a:stretch>
                      <a:fillRect/>
                    </a:stretch>
                  </pic:blipFill>
                  <pic:spPr>
                    <a:xfrm>
                      <a:off x="0" y="0"/>
                      <a:ext cx="3067050" cy="1171575"/>
                    </a:xfrm>
                    <a:prstGeom prst="rect"/>
                    <a:ln/>
                  </pic:spPr>
                </pic:pic>
              </a:graphicData>
            </a:graphic>
          </wp:inline>
        </w:drawing>
      </w:r>
      <w:r w:rsidDel="00000000" w:rsidR="00000000" w:rsidRPr="00000000">
        <w:drawing>
          <wp:inline distB="114300" distT="114300" distL="114300" distR="114300">
            <wp:extent cx="3086100" cy="1095375"/>
            <wp:effectExtent b="0" l="0" r="0" t="0"/>
            <wp:docPr id="5" name="image09.png"/>
            <a:graphic>
              <a:graphicData uri="http://schemas.openxmlformats.org/drawingml/2006/picture">
                <pic:pic>
                  <pic:nvPicPr>
                    <pic:cNvPr id="0" name="image09.png"/>
                    <pic:cNvPicPr preferRelativeResize="0"/>
                  </pic:nvPicPr>
                  <pic:blipFill>
                    <a:blip r:embed="rId26"/>
                    <a:srcRect b="0" l="0" r="0" t="0"/>
                    <a:stretch>
                      <a:fillRect/>
                    </a:stretch>
                  </pic:blipFill>
                  <pic:spPr>
                    <a:xfrm>
                      <a:off x="0" y="0"/>
                      <a:ext cx="3086100" cy="1095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4: Example User Interface Resulting in Table from Query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_ve5nc14d0f4x" w:id="7"/>
      <w:bookmarkEnd w:id="7"/>
      <w:r w:rsidDel="00000000" w:rsidR="00000000" w:rsidRPr="00000000">
        <w:rPr>
          <w:rtl w:val="0"/>
        </w:rPr>
        <w:t xml:space="preserve">Pseudo-Code Describing DML Process</w:t>
      </w:r>
    </w:p>
    <w:p w:rsidR="00000000" w:rsidDel="00000000" w:rsidP="00000000" w:rsidRDefault="00000000" w:rsidRPr="00000000">
      <w:pPr>
        <w:ind w:left="720" w:firstLine="0"/>
        <w:contextualSpacing w:val="0"/>
      </w:pPr>
      <w:r w:rsidDel="00000000" w:rsidR="00000000" w:rsidRPr="00000000">
        <w:rPr>
          <w:rtl w:val="0"/>
        </w:rPr>
        <w:t xml:space="preserve">After scraping the data and organizing into JSON files, a program responsible for uploading data will be run. It will parse in the JSON files and cleanse the data. It will make sure that the data is in a format that agrees with the database attribute types. When all of these checks have been crossed, we begin uploading the data using MySQLdb using python 2.7. We then plan to make our final modifications to the overall structure and layout of the html page for phase 3. </w:t>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i w:val="1"/>
          <w:rtl w:val="0"/>
        </w:rPr>
        <w:t xml:space="preserve">Please refer to UML (Figure 5) and logical model (Figure 6) on the last 2 pages</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720" w:firstLine="720"/>
        <w:contextualSpacing w:val="0"/>
      </w:pPr>
      <w:r w:rsidDel="00000000" w:rsidR="00000000" w:rsidRPr="00000000">
        <w:rPr>
          <w:rtl w:val="0"/>
        </w:rPr>
        <w:t xml:space="preserve">Scraping for An Arbitrary Table</w:t>
      </w:r>
    </w:p>
    <w:p w:rsidR="00000000" w:rsidDel="00000000" w:rsidP="00000000" w:rsidRDefault="00000000" w:rsidRPr="00000000">
      <w:pPr>
        <w:ind w:left="720" w:firstLine="0"/>
        <w:contextualSpacing w:val="0"/>
      </w:pPr>
      <w:r w:rsidDel="00000000" w:rsidR="00000000" w:rsidRPr="00000000">
        <w:rPr>
          <w:rtl w:val="0"/>
        </w:rPr>
        <w:tab/>
        <w:tab/>
        <w:t xml:space="preserve"># if website is javascript website, must wait to load</w:t>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rtl w:val="0"/>
        </w:rPr>
        <w:tab/>
        <w:tab/>
        <w:t xml:space="preserve">HTML_tree ← selenium to load the static webpage</w:t>
      </w:r>
    </w:p>
    <w:p w:rsidR="00000000" w:rsidDel="00000000" w:rsidP="00000000" w:rsidRDefault="00000000" w:rsidRPr="00000000">
      <w:pPr>
        <w:ind w:left="720" w:firstLine="0"/>
        <w:contextualSpacing w:val="0"/>
      </w:pPr>
      <w:r w:rsidDel="00000000" w:rsidR="00000000" w:rsidRPr="00000000">
        <w:rPr>
          <w:rtl w:val="0"/>
        </w:rPr>
        <w:tab/>
        <w:tab/>
      </w:r>
    </w:p>
    <w:p w:rsidR="00000000" w:rsidDel="00000000" w:rsidP="00000000" w:rsidRDefault="00000000" w:rsidRPr="00000000">
      <w:pPr>
        <w:ind w:left="720" w:firstLine="0"/>
        <w:contextualSpacing w:val="0"/>
      </w:pPr>
      <w:r w:rsidDel="00000000" w:rsidR="00000000" w:rsidRPr="00000000">
        <w:rPr>
          <w:rtl w:val="0"/>
        </w:rPr>
        <w:tab/>
        <w:tab/>
        <w:t xml:space="preserve"># using beautiful soup to parse HTML info</w:t>
      </w:r>
    </w:p>
    <w:p w:rsidR="00000000" w:rsidDel="00000000" w:rsidP="00000000" w:rsidRDefault="00000000" w:rsidRPr="00000000">
      <w:pPr>
        <w:ind w:left="720" w:firstLine="0"/>
        <w:contextualSpacing w:val="0"/>
      </w:pPr>
      <w:r w:rsidDel="00000000" w:rsidR="00000000" w:rsidRPr="00000000">
        <w:rPr>
          <w:rtl w:val="0"/>
        </w:rPr>
        <w:tab/>
        <w:tab/>
        <w:t xml:space="preserve">dictionary = beautifulsoup.parse( HTML_tree ) </w:t>
      </w:r>
    </w:p>
    <w:p w:rsidR="00000000" w:rsidDel="00000000" w:rsidP="00000000" w:rsidRDefault="00000000" w:rsidRPr="00000000">
      <w:pPr>
        <w:ind w:left="720" w:firstLine="0"/>
        <w:contextualSpacing w:val="0"/>
      </w:pPr>
      <w:r w:rsidDel="00000000" w:rsidR="00000000" w:rsidRPr="00000000">
        <w:rPr>
          <w:rtl w:val="0"/>
        </w:rPr>
        <w:tab/>
        <w:tab/>
      </w:r>
    </w:p>
    <w:p w:rsidR="00000000" w:rsidDel="00000000" w:rsidP="00000000" w:rsidRDefault="00000000" w:rsidRPr="00000000">
      <w:pPr>
        <w:ind w:left="720" w:firstLine="0"/>
        <w:contextualSpacing w:val="0"/>
      </w:pPr>
      <w:r w:rsidDel="00000000" w:rsidR="00000000" w:rsidRPr="00000000">
        <w:rPr>
          <w:rtl w:val="0"/>
        </w:rPr>
        <w:tab/>
        <w:tab/>
        <w:t xml:space="preserve"># generate JSON file</w:t>
      </w:r>
    </w:p>
    <w:p w:rsidR="00000000" w:rsidDel="00000000" w:rsidP="00000000" w:rsidRDefault="00000000" w:rsidRPr="00000000">
      <w:pPr>
        <w:ind w:left="720" w:firstLine="0"/>
        <w:contextualSpacing w:val="0"/>
      </w:pPr>
      <w:r w:rsidDel="00000000" w:rsidR="00000000" w:rsidRPr="00000000">
        <w:rPr>
          <w:rtl w:val="0"/>
        </w:rPr>
        <w:tab/>
        <w:tab/>
        <w:t xml:space="preserve">jsonfile = json.parse(dictionary)</w:t>
      </w:r>
    </w:p>
    <w:p w:rsidR="00000000" w:rsidDel="00000000" w:rsidP="00000000" w:rsidRDefault="00000000" w:rsidRPr="00000000">
      <w:pPr>
        <w:ind w:left="720" w:firstLine="0"/>
        <w:contextualSpacing w:val="0"/>
      </w:pPr>
      <w:r w:rsidDel="00000000" w:rsidR="00000000" w:rsidRPr="00000000">
        <w:rPr>
          <w:rtl w:val="0"/>
        </w:rPr>
        <w:tab/>
        <w:tab/>
        <w:t xml:space="preserve">File = open(“output.json”)</w:t>
      </w:r>
    </w:p>
    <w:p w:rsidR="00000000" w:rsidDel="00000000" w:rsidP="00000000" w:rsidRDefault="00000000" w:rsidRPr="00000000">
      <w:pPr>
        <w:ind w:left="720" w:firstLine="0"/>
        <w:contextualSpacing w:val="0"/>
      </w:pPr>
      <w:r w:rsidDel="00000000" w:rsidR="00000000" w:rsidRPr="00000000">
        <w:rPr>
          <w:rtl w:val="0"/>
        </w:rPr>
        <w:tab/>
        <w:tab/>
        <w:t xml:space="preserve">File.write(jsonfile.string())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Example Demonstrates Uploading for Nominee Table</w:t>
      </w:r>
    </w:p>
    <w:p w:rsidR="00000000" w:rsidDel="00000000" w:rsidP="00000000" w:rsidRDefault="00000000" w:rsidRPr="00000000">
      <w:pPr>
        <w:ind w:left="720" w:firstLine="720"/>
        <w:contextualSpacing w:val="0"/>
      </w:pPr>
      <w:r w:rsidDel="00000000" w:rsidR="00000000" w:rsidRPr="00000000">
        <w:rPr>
          <w:rtl w:val="0"/>
        </w:rPr>
        <w:tab/>
        <w:t xml:space="preserve"># parse in the json corresponding nominee json file.</w:t>
      </w:r>
    </w:p>
    <w:p w:rsidR="00000000" w:rsidDel="00000000" w:rsidP="00000000" w:rsidRDefault="00000000" w:rsidRPr="00000000">
      <w:pPr>
        <w:ind w:left="720" w:firstLine="720"/>
        <w:contextualSpacing w:val="0"/>
      </w:pPr>
      <w:r w:rsidDel="00000000" w:rsidR="00000000" w:rsidRPr="00000000">
        <w:rPr>
          <w:rtl w:val="0"/>
        </w:rPr>
        <w:tab/>
        <w:t xml:space="preserve">File = open(output.json)</w:t>
      </w:r>
    </w:p>
    <w:p w:rsidR="00000000" w:rsidDel="00000000" w:rsidP="00000000" w:rsidRDefault="00000000" w:rsidRPr="00000000">
      <w:pPr>
        <w:ind w:left="720" w:firstLine="720"/>
        <w:contextualSpacing w:val="0"/>
      </w:pPr>
      <w:r w:rsidDel="00000000" w:rsidR="00000000" w:rsidRPr="00000000">
        <w:rPr>
          <w:rtl w:val="0"/>
        </w:rPr>
        <w:tab/>
        <w:t xml:space="preserve">jsondictionary = json.load(file.readall)</w:t>
      </w:r>
    </w:p>
    <w:p w:rsidR="00000000" w:rsidDel="00000000" w:rsidP="00000000" w:rsidRDefault="00000000" w:rsidRPr="00000000">
      <w:pPr>
        <w:ind w:left="720" w:firstLine="720"/>
        <w:contextualSpacing w:val="0"/>
      </w:pPr>
      <w:r w:rsidDel="00000000" w:rsidR="00000000" w:rsidRPr="00000000">
        <w:rPr>
          <w:rtl w:val="0"/>
        </w:rPr>
        <w:tab/>
        <w:t xml:space="preserve">dictionary = jsondictionary.dictionary()</w:t>
      </w:r>
    </w:p>
    <w:p w:rsidR="00000000" w:rsidDel="00000000" w:rsidP="00000000" w:rsidRDefault="00000000" w:rsidRPr="00000000">
      <w:pPr>
        <w:ind w:left="720" w:firstLine="720"/>
        <w:contextualSpacing w:val="0"/>
      </w:pPr>
      <w:r w:rsidDel="00000000" w:rsidR="00000000" w:rsidRPr="00000000">
        <w:rPr>
          <w:rtl w:val="0"/>
        </w:rPr>
        <w:tab/>
      </w:r>
    </w:p>
    <w:p w:rsidR="00000000" w:rsidDel="00000000" w:rsidP="00000000" w:rsidRDefault="00000000" w:rsidRPr="00000000">
      <w:pPr>
        <w:ind w:left="720" w:firstLine="720"/>
        <w:contextualSpacing w:val="0"/>
      </w:pPr>
      <w:r w:rsidDel="00000000" w:rsidR="00000000" w:rsidRPr="00000000">
        <w:rPr>
          <w:rtl w:val="0"/>
        </w:rPr>
        <w:tab/>
        <w:t xml:space="preserve"># clean data in dictionary</w:t>
      </w:r>
    </w:p>
    <w:p w:rsidR="00000000" w:rsidDel="00000000" w:rsidP="00000000" w:rsidRDefault="00000000" w:rsidRPr="00000000">
      <w:pPr>
        <w:ind w:left="720" w:firstLine="720"/>
        <w:contextualSpacing w:val="0"/>
      </w:pPr>
      <w:r w:rsidDel="00000000" w:rsidR="00000000" w:rsidRPr="00000000">
        <w:rPr>
          <w:rtl w:val="0"/>
        </w:rPr>
        <w:tab/>
        <w:t xml:space="preserve"># align data with database types</w:t>
      </w:r>
    </w:p>
    <w:p w:rsidR="00000000" w:rsidDel="00000000" w:rsidP="00000000" w:rsidRDefault="00000000" w:rsidRPr="00000000">
      <w:pPr>
        <w:ind w:left="720" w:firstLine="720"/>
        <w:contextualSpacing w:val="0"/>
      </w:pPr>
      <w:r w:rsidDel="00000000" w:rsidR="00000000" w:rsidRPr="00000000">
        <w:rPr>
          <w:rtl w:val="0"/>
        </w:rPr>
        <w:tab/>
        <w:t xml:space="preserve"># fail if not satisfied.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tab/>
        <w:t xml:space="preserve"># Connect to the database</w:t>
      </w:r>
    </w:p>
    <w:p w:rsidR="00000000" w:rsidDel="00000000" w:rsidP="00000000" w:rsidRDefault="00000000" w:rsidRPr="00000000">
      <w:pPr>
        <w:ind w:left="720" w:firstLine="0"/>
        <w:contextualSpacing w:val="0"/>
      </w:pPr>
      <w:r w:rsidDel="00000000" w:rsidR="00000000" w:rsidRPr="00000000">
        <w:rPr>
          <w:rtl w:val="0"/>
        </w:rPr>
        <w:tab/>
        <w:tab/>
        <w:t xml:space="preserve">db = MySQLdb.connect(host,user,passwd,dbName)</w:t>
      </w:r>
    </w:p>
    <w:p w:rsidR="00000000" w:rsidDel="00000000" w:rsidP="00000000" w:rsidRDefault="00000000" w:rsidRPr="00000000">
      <w:pPr>
        <w:ind w:left="720" w:firstLine="0"/>
        <w:contextualSpacing w:val="0"/>
      </w:pPr>
      <w:r w:rsidDel="00000000" w:rsidR="00000000" w:rsidRPr="00000000">
        <w:rPr>
          <w:rtl w:val="0"/>
        </w:rPr>
        <w:tab/>
        <w:tab/>
        <w:t xml:space="preserve">cur = db.cursor()</w:t>
      </w:r>
    </w:p>
    <w:p w:rsidR="00000000" w:rsidDel="00000000" w:rsidP="00000000" w:rsidRDefault="00000000" w:rsidRPr="00000000">
      <w:pPr>
        <w:ind w:left="720" w:firstLine="0"/>
        <w:contextualSpacing w:val="0"/>
      </w:pPr>
      <w:r w:rsidDel="00000000" w:rsidR="00000000" w:rsidRPr="00000000">
        <w:rPr>
          <w:rtl w:val="0"/>
        </w:rPr>
        <w:tab/>
        <w:tab/>
      </w:r>
    </w:p>
    <w:p w:rsidR="00000000" w:rsidDel="00000000" w:rsidP="00000000" w:rsidRDefault="00000000" w:rsidRPr="00000000">
      <w:pPr>
        <w:ind w:left="720" w:firstLine="0"/>
        <w:contextualSpacing w:val="0"/>
      </w:pPr>
      <w:r w:rsidDel="00000000" w:rsidR="00000000" w:rsidRPr="00000000">
        <w:rPr>
          <w:rtl w:val="0"/>
        </w:rPr>
        <w:tab/>
        <w:tab/>
        <w:t xml:space="preserve">#create queries</w:t>
      </w:r>
    </w:p>
    <w:p w:rsidR="00000000" w:rsidDel="00000000" w:rsidP="00000000" w:rsidRDefault="00000000" w:rsidRPr="00000000">
      <w:pPr>
        <w:ind w:left="720" w:firstLine="0"/>
        <w:contextualSpacing w:val="0"/>
      </w:pPr>
      <w:r w:rsidDel="00000000" w:rsidR="00000000" w:rsidRPr="00000000">
        <w:rPr>
          <w:rtl w:val="0"/>
        </w:rPr>
        <w:tab/>
        <w:tab/>
        <w:t xml:space="preserve">For each DML row in dictionary:</w:t>
      </w:r>
    </w:p>
    <w:p w:rsidR="00000000" w:rsidDel="00000000" w:rsidP="00000000" w:rsidRDefault="00000000" w:rsidRPr="00000000">
      <w:pPr>
        <w:ind w:left="720" w:firstLine="0"/>
        <w:contextualSpacing w:val="0"/>
      </w:pPr>
      <w:r w:rsidDel="00000000" w:rsidR="00000000" w:rsidRPr="00000000">
        <w:rPr>
          <w:rtl w:val="0"/>
        </w:rPr>
        <w:tab/>
        <w:tab/>
        <w:tab/>
        <w:t xml:space="preserve">Query = “insert”+”....”</w:t>
      </w:r>
    </w:p>
    <w:p w:rsidR="00000000" w:rsidDel="00000000" w:rsidP="00000000" w:rsidRDefault="00000000" w:rsidRPr="00000000">
      <w:pPr>
        <w:ind w:left="2160" w:firstLine="720"/>
        <w:contextualSpacing w:val="0"/>
      </w:pPr>
      <w:r w:rsidDel="00000000" w:rsidR="00000000" w:rsidRPr="00000000">
        <w:rPr>
          <w:rtl w:val="0"/>
        </w:rPr>
        <w:t xml:space="preserve">cur.execute(query)</w:t>
      </w:r>
    </w:p>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 uploads and executes the queries to and on the database.</w:t>
      </w:r>
    </w:p>
    <w:p w:rsidR="00000000" w:rsidDel="00000000" w:rsidP="00000000" w:rsidRDefault="00000000" w:rsidRPr="00000000">
      <w:pPr>
        <w:ind w:left="720" w:firstLine="0"/>
        <w:contextualSpacing w:val="0"/>
      </w:pPr>
      <w:r w:rsidDel="00000000" w:rsidR="00000000" w:rsidRPr="00000000">
        <w:rPr>
          <w:rtl w:val="0"/>
        </w:rPr>
        <w:tab/>
        <w:tab/>
        <w:t xml:space="preserve">db.commit()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5943600" cy="5778500"/>
            <wp:effectExtent b="0" l="0" r="0" t="0"/>
            <wp:docPr id="1" name="image01.png"/>
            <a:graphic>
              <a:graphicData uri="http://schemas.openxmlformats.org/drawingml/2006/picture">
                <pic:pic>
                  <pic:nvPicPr>
                    <pic:cNvPr id="0" name="image01.png"/>
                    <pic:cNvPicPr preferRelativeResize="0"/>
                  </pic:nvPicPr>
                  <pic:blipFill>
                    <a:blip r:embed="rId2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t xml:space="preserve">Figure 5: Logical Model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4775200"/>
            <wp:effectExtent b="0" l="0" r="0" t="0"/>
            <wp:docPr id="3" name="image07.png"/>
            <a:graphic>
              <a:graphicData uri="http://schemas.openxmlformats.org/drawingml/2006/picture">
                <pic:pic>
                  <pic:nvPicPr>
                    <pic:cNvPr id="0" name="image07.png"/>
                    <pic:cNvPicPr preferRelativeResize="0"/>
                  </pic:nvPicPr>
                  <pic:blipFill>
                    <a:blip r:embed="rId2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t xml:space="preserve">Figure 6: Relational Model (UML)</w:t>
      </w:r>
    </w:p>
    <w:p w:rsidR="00000000" w:rsidDel="00000000" w:rsidP="00000000" w:rsidRDefault="00000000" w:rsidRPr="00000000">
      <w:pPr>
        <w:ind w:left="0" w:firstLine="0"/>
        <w:contextualSpacing w:val="0"/>
      </w:pPr>
      <w:r w:rsidDel="00000000" w:rsidR="00000000" w:rsidRPr="00000000">
        <w:rPr>
          <w:rtl w:val="0"/>
        </w:rPr>
      </w:r>
    </w:p>
    <w:sectPr>
      <w:headerReference r:id="rId2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ypi.python.org/pypi/MySQL-python/" TargetMode="External"/><Relationship Id="rId22" Type="http://schemas.openxmlformats.org/officeDocument/2006/relationships/hyperlink" Target="http://docs.seleniumhq.org/" TargetMode="External"/><Relationship Id="rId21" Type="http://schemas.openxmlformats.org/officeDocument/2006/relationships/hyperlink" Target="https://scrapy.org/" TargetMode="External"/><Relationship Id="rId24" Type="http://schemas.openxmlformats.org/officeDocument/2006/relationships/image" Target="media/image06.png"/><Relationship Id="rId23" Type="http://schemas.openxmlformats.org/officeDocument/2006/relationships/hyperlink" Target="https://www.crummy.com/software/BeautifulSou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List_of_Presidents_of_the_United_States_by_home_state" TargetMode="External"/><Relationship Id="rId26" Type="http://schemas.openxmlformats.org/officeDocument/2006/relationships/image" Target="media/image09.png"/><Relationship Id="rId25" Type="http://schemas.openxmlformats.org/officeDocument/2006/relationships/image" Target="media/image08.png"/><Relationship Id="rId28" Type="http://schemas.openxmlformats.org/officeDocument/2006/relationships/image" Target="media/image07.png"/><Relationship Id="rId27" Type="http://schemas.openxmlformats.org/officeDocument/2006/relationships/image" Target="media/image01.png"/><Relationship Id="rId5" Type="http://schemas.openxmlformats.org/officeDocument/2006/relationships/hyperlink" Target="http://www.270towin.com/historical-presidential-elections/" TargetMode="External"/><Relationship Id="rId6" Type="http://schemas.openxmlformats.org/officeDocument/2006/relationships/hyperlink" Target="https://www.loc.gov/rr/program/bib/elections/statistics.html" TargetMode="External"/><Relationship Id="rId29" Type="http://schemas.openxmlformats.org/officeDocument/2006/relationships/header" Target="header1.xml"/><Relationship Id="rId7" Type="http://schemas.openxmlformats.org/officeDocument/2006/relationships/hyperlink" Target="http://www.infoplease.com/ipa/A0781450.html" TargetMode="External"/><Relationship Id="rId8" Type="http://schemas.openxmlformats.org/officeDocument/2006/relationships/hyperlink" Target="https://fusiontables.google.com/DataSource?dsrcid=225439#rows:id=1" TargetMode="External"/><Relationship Id="rId11" Type="http://schemas.openxmlformats.org/officeDocument/2006/relationships/hyperlink" Target="http://www.globalelectionsdatabase.com/index.php/index" TargetMode="External"/><Relationship Id="rId10" Type="http://schemas.openxmlformats.org/officeDocument/2006/relationships/hyperlink" Target="https://en.wikipedia.org/wiki/List_of_political_parties_in_the_United_States" TargetMode="External"/><Relationship Id="rId13" Type="http://schemas.openxmlformats.org/officeDocument/2006/relationships/hyperlink" Target="https://en.wikipedia.org/wiki/List_of_U.S._presidential_campaign_slogans" TargetMode="External"/><Relationship Id="rId12" Type="http://schemas.openxmlformats.org/officeDocument/2006/relationships/hyperlink" Target="https://en.wikipedia.org/wiki/List_of_United_States_presidential_candidates" TargetMode="External"/><Relationship Id="rId15" Type="http://schemas.openxmlformats.org/officeDocument/2006/relationships/hyperlink" Target="http://www.fec.gov/disclosurep/pnational.do" TargetMode="External"/><Relationship Id="rId14" Type="http://schemas.openxmlformats.org/officeDocument/2006/relationships/hyperlink" Target="http://www.presidentsusa.net/campaignslogans.html" TargetMode="External"/><Relationship Id="rId17" Type="http://schemas.openxmlformats.org/officeDocument/2006/relationships/hyperlink" Target="http://www.usatoday.com/story/news/politics/elections/2015/08/26/24-7-wall-st-net-worth-presidential-candidates/32409491/" TargetMode="External"/><Relationship Id="rId16" Type="http://schemas.openxmlformats.org/officeDocument/2006/relationships/hyperlink" Target="http://www.huffingtonpost.com/2011/02/21/the-net-worth-of-the-amer_n_825939.html" TargetMode="External"/><Relationship Id="rId19" Type="http://schemas.openxmlformats.org/officeDocument/2006/relationships/image" Target="media/image13.png"/><Relationship Id="rId18" Type="http://schemas.openxmlformats.org/officeDocument/2006/relationships/image" Target="media/image11.png"/></Relationships>
</file>