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A3390" w14:textId="77777777" w:rsidR="001327A6" w:rsidRP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 xml:space="preserve">1. </w:t>
      </w:r>
      <w:r w:rsidRPr="001327A6">
        <w:rPr>
          <w:rFonts w:ascii="Times New Roman" w:hAnsi="Times New Roman" w:cs="Times New Roman"/>
        </w:rPr>
        <w:t>礼貌与社交礼仪</w:t>
      </w:r>
      <w:r w:rsidRPr="001327A6">
        <w:rPr>
          <w:rFonts w:ascii="Times New Roman" w:hAnsi="Times New Roman" w:cs="Times New Roman"/>
        </w:rPr>
        <w:t xml:space="preserve"> (Social Etiquette &amp; Manners)</w:t>
      </w:r>
    </w:p>
    <w:p w14:paraId="1A566B05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在口语应答中，首要原则是对对方的邀请、夸奖、帮助或信息分享给予及时的礼貌回应。</w:t>
      </w:r>
    </w:p>
    <w:p w14:paraId="428623A3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接受</w:t>
      </w:r>
      <w:r w:rsidRPr="001327A6">
        <w:rPr>
          <w:rFonts w:ascii="Times New Roman" w:hAnsi="Times New Roman" w:cs="Times New Roman"/>
        </w:rPr>
        <w:t>/</w:t>
      </w:r>
      <w:r w:rsidRPr="001327A6">
        <w:rPr>
          <w:rFonts w:ascii="Times New Roman" w:hAnsi="Times New Roman" w:cs="Times New Roman"/>
        </w:rPr>
        <w:t>拒绝邀请或提议：</w:t>
      </w:r>
    </w:p>
    <w:p w14:paraId="5EBF90FD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接受：使用</w:t>
      </w:r>
      <w:r w:rsidRPr="001327A6">
        <w:rPr>
          <w:rFonts w:ascii="Times New Roman" w:hAnsi="Times New Roman" w:cs="Times New Roman"/>
        </w:rPr>
        <w:t xml:space="preserve"> "I'd love to," "That sounds great,"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"Count me in."</w:t>
      </w:r>
    </w:p>
    <w:p w14:paraId="4B3850E6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拒绝：礼貌致歉并提供理由，如</w:t>
      </w:r>
      <w:r w:rsidRPr="001327A6">
        <w:rPr>
          <w:rFonts w:ascii="Times New Roman" w:hAnsi="Times New Roman" w:cs="Times New Roman"/>
        </w:rPr>
        <w:t xml:space="preserve"> "I'd love to, but I'll be busy then."</w:t>
      </w:r>
    </w:p>
    <w:p w14:paraId="54A1A577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回应夸奖</w:t>
      </w:r>
      <w:r w:rsidRPr="001327A6">
        <w:rPr>
          <w:rFonts w:ascii="Times New Roman" w:hAnsi="Times New Roman" w:cs="Times New Roman"/>
        </w:rPr>
        <w:t>/</w:t>
      </w:r>
      <w:r w:rsidRPr="001327A6">
        <w:rPr>
          <w:rFonts w:ascii="Times New Roman" w:hAnsi="Times New Roman" w:cs="Times New Roman"/>
        </w:rPr>
        <w:t>慰问：</w:t>
      </w:r>
    </w:p>
    <w:p w14:paraId="6885DD3A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面对夸奖：标准回复是</w:t>
      </w:r>
      <w:r w:rsidRPr="001327A6">
        <w:rPr>
          <w:rFonts w:ascii="Times New Roman" w:hAnsi="Times New Roman" w:cs="Times New Roman"/>
        </w:rPr>
        <w:t xml:space="preserve"> "Thank you. That's very kind of you to say so."</w:t>
      </w:r>
    </w:p>
    <w:p w14:paraId="6DD656E6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面对慰问</w:t>
      </w:r>
      <w:r w:rsidRPr="001327A6">
        <w:rPr>
          <w:rFonts w:ascii="Times New Roman" w:hAnsi="Times New Roman" w:cs="Times New Roman"/>
        </w:rPr>
        <w:t>/</w:t>
      </w:r>
      <w:r w:rsidRPr="001327A6">
        <w:rPr>
          <w:rFonts w:ascii="Times New Roman" w:hAnsi="Times New Roman" w:cs="Times New Roman"/>
        </w:rPr>
        <w:t>欢迎：如</w:t>
      </w:r>
      <w:r w:rsidRPr="001327A6">
        <w:rPr>
          <w:rFonts w:ascii="Times New Roman" w:hAnsi="Times New Roman" w:cs="Times New Roman"/>
        </w:rPr>
        <w:t xml:space="preserve"> "Thank you. It's good to be back."</w:t>
      </w:r>
    </w:p>
    <w:p w14:paraId="2A023A6F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回应感激：</w:t>
      </w:r>
    </w:p>
    <w:p w14:paraId="3A896107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使用</w:t>
      </w:r>
      <w:r w:rsidRPr="001327A6">
        <w:rPr>
          <w:rFonts w:ascii="Times New Roman" w:hAnsi="Times New Roman" w:cs="Times New Roman"/>
        </w:rPr>
        <w:t xml:space="preserve"> "My pleasure," "You're welcome,"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"Don't mention it."</w:t>
      </w:r>
    </w:p>
    <w:p w14:paraId="6364ABDA" w14:textId="328885FF" w:rsidR="001327A6" w:rsidRP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 xml:space="preserve">2. </w:t>
      </w:r>
      <w:r w:rsidRPr="001327A6">
        <w:rPr>
          <w:rFonts w:ascii="Times New Roman" w:hAnsi="Times New Roman" w:cs="Times New Roman"/>
        </w:rPr>
        <w:t>情感反馈与支持</w:t>
      </w:r>
      <w:r w:rsidRPr="001327A6">
        <w:rPr>
          <w:rFonts w:ascii="Times New Roman" w:hAnsi="Times New Roman" w:cs="Times New Roman"/>
        </w:rPr>
        <w:t xml:space="preserve"> (Empathy &amp; Support)</w:t>
      </w:r>
    </w:p>
    <w:p w14:paraId="3F08AC52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当对方分享负面消息、错误或焦虑时，回答应侧重于提供情感支持和宽慰。</w:t>
      </w:r>
    </w:p>
    <w:p w14:paraId="652FED15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同情与鼓励：</w:t>
      </w:r>
    </w:p>
    <w:p w14:paraId="7C562C3B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面对身体不适：使用</w:t>
      </w:r>
      <w:r w:rsidRPr="001327A6">
        <w:rPr>
          <w:rFonts w:ascii="Times New Roman" w:hAnsi="Times New Roman" w:cs="Times New Roman"/>
        </w:rPr>
        <w:t xml:space="preserve"> "I hope you feel better soon!"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"Is there anything I can do to help?"</w:t>
      </w:r>
    </w:p>
    <w:p w14:paraId="3FEF7F4F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面对焦虑：如考试前，说</w:t>
      </w:r>
      <w:r w:rsidRPr="001327A6">
        <w:rPr>
          <w:rFonts w:ascii="Times New Roman" w:hAnsi="Times New Roman" w:cs="Times New Roman"/>
        </w:rPr>
        <w:t xml:space="preserve"> "Don't worry. Just try your best."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"Believe in yourself."</w:t>
      </w:r>
    </w:p>
    <w:p w14:paraId="6351B7EE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原谅与包容：</w:t>
      </w:r>
    </w:p>
    <w:p w14:paraId="0B3A349E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接受道歉：当对方弄丢或忘带东西时，说</w:t>
      </w:r>
      <w:r w:rsidRPr="001327A6">
        <w:rPr>
          <w:rFonts w:ascii="Times New Roman" w:hAnsi="Times New Roman" w:cs="Times New Roman"/>
        </w:rPr>
        <w:t xml:space="preserve"> "Never mind," "No worries,"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"Tomorrow is fine."</w:t>
      </w:r>
    </w:p>
    <w:p w14:paraId="732C3200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安抚错误：对方犯错时，回应</w:t>
      </w:r>
      <w:r w:rsidRPr="001327A6">
        <w:rPr>
          <w:rFonts w:ascii="Times New Roman" w:hAnsi="Times New Roman" w:cs="Times New Roman"/>
        </w:rPr>
        <w:t xml:space="preserve"> "Don't worry. We all make mistakes."</w:t>
      </w:r>
    </w:p>
    <w:p w14:paraId="3E60CC0A" w14:textId="530147CC" w:rsidR="001327A6" w:rsidRP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 xml:space="preserve">3. </w:t>
      </w:r>
      <w:r w:rsidRPr="001327A6">
        <w:rPr>
          <w:rFonts w:ascii="Times New Roman" w:hAnsi="Times New Roman" w:cs="Times New Roman"/>
        </w:rPr>
        <w:t>信息确认与事实回答</w:t>
      </w:r>
      <w:r w:rsidRPr="001327A6">
        <w:rPr>
          <w:rFonts w:ascii="Times New Roman" w:hAnsi="Times New Roman" w:cs="Times New Roman"/>
        </w:rPr>
        <w:t xml:space="preserve"> (Fact-based Response &amp; Confirmation)</w:t>
      </w:r>
    </w:p>
    <w:p w14:paraId="3842CBE2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针对提问（</w:t>
      </w:r>
      <w:r w:rsidRPr="001327A6">
        <w:rPr>
          <w:rFonts w:ascii="Times New Roman" w:hAnsi="Times New Roman" w:cs="Times New Roman"/>
        </w:rPr>
        <w:t>What/How/Which</w:t>
      </w:r>
      <w:r w:rsidRPr="001327A6">
        <w:rPr>
          <w:rFonts w:ascii="Times New Roman" w:hAnsi="Times New Roman" w:cs="Times New Roman"/>
        </w:rPr>
        <w:t>）或确认类请求，回答应直接且具体。</w:t>
      </w:r>
    </w:p>
    <w:p w14:paraId="5BF17532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事实性陈述：</w:t>
      </w:r>
    </w:p>
    <w:p w14:paraId="34CA54CC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日常习惯：如</w:t>
      </w:r>
      <w:r w:rsidRPr="001327A6">
        <w:rPr>
          <w:rFonts w:ascii="Times New Roman" w:hAnsi="Times New Roman" w:cs="Times New Roman"/>
        </w:rPr>
        <w:t xml:space="preserve"> "I usually do my homework after supper."</w:t>
      </w:r>
    </w:p>
    <w:p w14:paraId="67777474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具体细节：如早餐吃了什么，</w:t>
      </w:r>
      <w:r w:rsidRPr="001327A6">
        <w:rPr>
          <w:rFonts w:ascii="Times New Roman" w:hAnsi="Times New Roman" w:cs="Times New Roman"/>
        </w:rPr>
        <w:t>"I had bread and milk."</w:t>
      </w:r>
    </w:p>
    <w:p w14:paraId="6C2CE88B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态度与选择：</w:t>
      </w:r>
    </w:p>
    <w:p w14:paraId="262F81EB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偏好选择：使用</w:t>
      </w:r>
      <w:r w:rsidRPr="001327A6">
        <w:rPr>
          <w:rFonts w:ascii="Times New Roman" w:hAnsi="Times New Roman" w:cs="Times New Roman"/>
        </w:rPr>
        <w:t xml:space="preserve"> "I like ... better"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"I prefer ..."</w:t>
      </w:r>
      <w:r w:rsidRPr="001327A6">
        <w:rPr>
          <w:rFonts w:ascii="Times New Roman" w:hAnsi="Times New Roman" w:cs="Times New Roman"/>
        </w:rPr>
        <w:t>。</w:t>
      </w:r>
    </w:p>
    <w:p w14:paraId="6A8BFFEF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lastRenderedPageBreak/>
        <w:t>确认信息：对方核实时间或地点时，回答</w:t>
      </w:r>
      <w:r w:rsidRPr="001327A6">
        <w:rPr>
          <w:rFonts w:ascii="Times New Roman" w:hAnsi="Times New Roman" w:cs="Times New Roman"/>
        </w:rPr>
        <w:t xml:space="preserve"> "Yes, that's right. Thanks for confirming!"</w:t>
      </w:r>
    </w:p>
    <w:p w14:paraId="52D4EB44" w14:textId="0797EDD7" w:rsidR="001327A6" w:rsidRP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 xml:space="preserve">4. </w:t>
      </w:r>
      <w:r w:rsidRPr="001327A6">
        <w:rPr>
          <w:rFonts w:ascii="Times New Roman" w:hAnsi="Times New Roman" w:cs="Times New Roman"/>
        </w:rPr>
        <w:t>解决问题与建议</w:t>
      </w:r>
      <w:r w:rsidRPr="001327A6">
        <w:rPr>
          <w:rFonts w:ascii="Times New Roman" w:hAnsi="Times New Roman" w:cs="Times New Roman"/>
        </w:rPr>
        <w:t xml:space="preserve"> (Problem-solving &amp; Suggestions)</w:t>
      </w:r>
    </w:p>
    <w:p w14:paraId="7C4381A3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当对方提到困难、请求帮助或讨论计划时，应积极给出方案。</w:t>
      </w:r>
    </w:p>
    <w:p w14:paraId="2CA7D69E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主动提供帮助：</w:t>
      </w:r>
    </w:p>
    <w:p w14:paraId="0E9CC3E7" w14:textId="44D14DF0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 xml:space="preserve">"I can lend you mine,"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"Sure, let me walk you through it."</w:t>
      </w:r>
    </w:p>
    <w:p w14:paraId="33DA16CE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提出建议</w:t>
      </w:r>
      <w:r w:rsidRPr="001327A6">
        <w:rPr>
          <w:rFonts w:ascii="Times New Roman" w:hAnsi="Times New Roman" w:cs="Times New Roman"/>
        </w:rPr>
        <w:t xml:space="preserve"> (Proposing Ideas)</w:t>
      </w:r>
      <w:r w:rsidRPr="001327A6">
        <w:rPr>
          <w:rFonts w:ascii="Times New Roman" w:hAnsi="Times New Roman" w:cs="Times New Roman"/>
        </w:rPr>
        <w:t>：</w:t>
      </w:r>
    </w:p>
    <w:p w14:paraId="1631664B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使用</w:t>
      </w:r>
      <w:r w:rsidRPr="001327A6">
        <w:rPr>
          <w:rFonts w:ascii="Times New Roman" w:hAnsi="Times New Roman" w:cs="Times New Roman"/>
        </w:rPr>
        <w:t xml:space="preserve"> "How about ...?" "Why not ...?"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"Let's ..." </w:t>
      </w:r>
      <w:r w:rsidRPr="001327A6">
        <w:rPr>
          <w:rFonts w:ascii="Times New Roman" w:hAnsi="Times New Roman" w:cs="Times New Roman"/>
        </w:rPr>
        <w:t>等句式。</w:t>
      </w:r>
    </w:p>
    <w:p w14:paraId="0382C37D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例如：面对买不到鞋，建议</w:t>
      </w:r>
      <w:r w:rsidRPr="001327A6">
        <w:rPr>
          <w:rFonts w:ascii="Times New Roman" w:hAnsi="Times New Roman" w:cs="Times New Roman"/>
        </w:rPr>
        <w:t xml:space="preserve"> "Have you tried looking online?"</w:t>
      </w:r>
    </w:p>
    <w:p w14:paraId="6A30C2C1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回应命令</w:t>
      </w:r>
      <w:r w:rsidRPr="001327A6">
        <w:rPr>
          <w:rFonts w:ascii="Times New Roman" w:hAnsi="Times New Roman" w:cs="Times New Roman"/>
        </w:rPr>
        <w:t>/</w:t>
      </w:r>
      <w:r w:rsidRPr="001327A6">
        <w:rPr>
          <w:rFonts w:ascii="Times New Roman" w:hAnsi="Times New Roman" w:cs="Times New Roman"/>
        </w:rPr>
        <w:t>提醒：</w:t>
      </w:r>
    </w:p>
    <w:p w14:paraId="4E17D788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 xml:space="preserve">"OK, I'll be careful,"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"Thanks for reminding me."</w:t>
      </w:r>
    </w:p>
    <w:p w14:paraId="0E256648" w14:textId="6BAC5A79" w:rsidR="001327A6" w:rsidRP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 xml:space="preserve">5. </w:t>
      </w:r>
      <w:r w:rsidRPr="001327A6">
        <w:rPr>
          <w:rFonts w:ascii="Times New Roman" w:hAnsi="Times New Roman" w:cs="Times New Roman"/>
        </w:rPr>
        <w:t>观点表达与深度讨论</w:t>
      </w:r>
      <w:r w:rsidRPr="001327A6">
        <w:rPr>
          <w:rFonts w:ascii="Times New Roman" w:hAnsi="Times New Roman" w:cs="Times New Roman"/>
        </w:rPr>
        <w:t xml:space="preserve"> (Opinion &amp; Discussion)</w:t>
      </w:r>
    </w:p>
    <w:p w14:paraId="38240325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针对观点类提问</w:t>
      </w:r>
      <w:r w:rsidRPr="001327A6">
        <w:rPr>
          <w:rFonts w:ascii="Times New Roman" w:hAnsi="Times New Roman" w:cs="Times New Roman"/>
        </w:rPr>
        <w:t xml:space="preserve"> (Do you think...?)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</w:t>
      </w:r>
      <w:r w:rsidRPr="001327A6">
        <w:rPr>
          <w:rFonts w:ascii="Times New Roman" w:hAnsi="Times New Roman" w:cs="Times New Roman"/>
        </w:rPr>
        <w:t>普遍现象的讨论，需明确立场并辅以理由。</w:t>
      </w:r>
    </w:p>
    <w:p w14:paraId="140ADEC7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立场明确：</w:t>
      </w:r>
    </w:p>
    <w:p w14:paraId="307AD734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赞同：使用</w:t>
      </w:r>
      <w:r w:rsidRPr="001327A6">
        <w:rPr>
          <w:rFonts w:ascii="Times New Roman" w:hAnsi="Times New Roman" w:cs="Times New Roman"/>
        </w:rPr>
        <w:t xml:space="preserve"> "I couldn't agree with you more"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"I think so too."</w:t>
      </w:r>
    </w:p>
    <w:p w14:paraId="279F3CC0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否定：使用</w:t>
      </w:r>
      <w:r w:rsidRPr="001327A6">
        <w:rPr>
          <w:rFonts w:ascii="Times New Roman" w:hAnsi="Times New Roman" w:cs="Times New Roman"/>
        </w:rPr>
        <w:t xml:space="preserve"> "No, I don't think so" </w:t>
      </w:r>
      <w:r w:rsidRPr="001327A6">
        <w:rPr>
          <w:rFonts w:ascii="Times New Roman" w:hAnsi="Times New Roman" w:cs="Times New Roman"/>
        </w:rPr>
        <w:t>或</w:t>
      </w:r>
      <w:r w:rsidRPr="001327A6">
        <w:rPr>
          <w:rFonts w:ascii="Times New Roman" w:hAnsi="Times New Roman" w:cs="Times New Roman"/>
        </w:rPr>
        <w:t xml:space="preserve"> "I'm afraid not."</w:t>
      </w:r>
    </w:p>
    <w:p w14:paraId="143FE7C6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提供理由</w:t>
      </w:r>
      <w:r w:rsidRPr="001327A6">
        <w:rPr>
          <w:rFonts w:ascii="Times New Roman" w:hAnsi="Times New Roman" w:cs="Times New Roman"/>
        </w:rPr>
        <w:t xml:space="preserve"> (Providing Reasons)</w:t>
      </w:r>
      <w:r w:rsidRPr="001327A6">
        <w:rPr>
          <w:rFonts w:ascii="Times New Roman" w:hAnsi="Times New Roman" w:cs="Times New Roman"/>
        </w:rPr>
        <w:t>：</w:t>
      </w:r>
    </w:p>
    <w:p w14:paraId="32FE6AAD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在回答后补充理由，例如讨论年轻人是否更快乐，可以加一句</w:t>
      </w:r>
      <w:r w:rsidRPr="001327A6">
        <w:rPr>
          <w:rFonts w:ascii="Times New Roman" w:hAnsi="Times New Roman" w:cs="Times New Roman"/>
        </w:rPr>
        <w:t xml:space="preserve"> "Because they have much more energy."</w:t>
      </w:r>
    </w:p>
    <w:p w14:paraId="2A517FE4" w14:textId="77777777" w:rsidR="001327A6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中立观点：</w:t>
      </w:r>
    </w:p>
    <w:p w14:paraId="10E3D996" w14:textId="7FCC3C66" w:rsidR="008B0524" w:rsidRDefault="001327A6" w:rsidP="001327A6">
      <w:pPr>
        <w:rPr>
          <w:rFonts w:ascii="Times New Roman" w:hAnsi="Times New Roman" w:cs="Times New Roman"/>
        </w:rPr>
      </w:pPr>
      <w:r w:rsidRPr="001327A6">
        <w:rPr>
          <w:rFonts w:ascii="Times New Roman" w:hAnsi="Times New Roman" w:cs="Times New Roman"/>
        </w:rPr>
        <w:t>"It depends on the individual's life circumstances."</w:t>
      </w:r>
    </w:p>
    <w:p w14:paraId="59361841" w14:textId="77777777" w:rsidR="008B0524" w:rsidRDefault="008B0524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0E0408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lastRenderedPageBreak/>
        <w:t>根据您提供的英语口语考试题库（“根据情景提问”环节），我为您总结了一套全维</w:t>
      </w:r>
      <w:proofErr w:type="gramStart"/>
      <w:r w:rsidRPr="008B0524">
        <w:rPr>
          <w:rFonts w:ascii="Times New Roman" w:hAnsi="Times New Roman" w:cs="Times New Roman" w:hint="eastAsia"/>
        </w:rPr>
        <w:t>度回答</w:t>
      </w:r>
      <w:proofErr w:type="gramEnd"/>
      <w:r w:rsidRPr="008B0524">
        <w:rPr>
          <w:rFonts w:ascii="Times New Roman" w:hAnsi="Times New Roman" w:cs="Times New Roman" w:hint="eastAsia"/>
        </w:rPr>
        <w:t>技巧。</w:t>
      </w:r>
    </w:p>
    <w:p w14:paraId="10976F66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这套技巧将所有题目按“提问维度”进行归纳。在考试中，你只需要根据题目给出的人物关系和核心事件，从</w:t>
      </w:r>
      <w:proofErr w:type="gramStart"/>
      <w:r w:rsidRPr="008B0524">
        <w:rPr>
          <w:rFonts w:ascii="Times New Roman" w:hAnsi="Times New Roman" w:cs="Times New Roman" w:hint="eastAsia"/>
        </w:rPr>
        <w:t>以下维</w:t>
      </w:r>
      <w:proofErr w:type="gramEnd"/>
      <w:r w:rsidRPr="008B0524">
        <w:rPr>
          <w:rFonts w:ascii="Times New Roman" w:hAnsi="Times New Roman" w:cs="Times New Roman" w:hint="eastAsia"/>
        </w:rPr>
        <w:t>度中任选两个（题目通常要求提问两个问题）进行套用即可。</w:t>
      </w:r>
    </w:p>
    <w:p w14:paraId="054AA339" w14:textId="19BD5CA2" w:rsidR="008B0524" w:rsidRP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维度</w:t>
      </w:r>
      <w:proofErr w:type="gramStart"/>
      <w:r w:rsidRPr="008B0524">
        <w:rPr>
          <w:rFonts w:ascii="Times New Roman" w:hAnsi="Times New Roman" w:cs="Times New Roman" w:hint="eastAsia"/>
        </w:rPr>
        <w:t>一</w:t>
      </w:r>
      <w:proofErr w:type="gramEnd"/>
      <w:r w:rsidRPr="008B0524">
        <w:rPr>
          <w:rFonts w:ascii="Times New Roman" w:hAnsi="Times New Roman" w:cs="Times New Roman" w:hint="eastAsia"/>
        </w:rPr>
        <w:t>：基本信息（</w:t>
      </w:r>
      <w:r w:rsidRPr="008B0524">
        <w:rPr>
          <w:rFonts w:ascii="Times New Roman" w:hAnsi="Times New Roman" w:cs="Times New Roman"/>
        </w:rPr>
        <w:t>Basic Facts</w:t>
      </w:r>
      <w:r w:rsidRPr="008B0524">
        <w:rPr>
          <w:rFonts w:ascii="Times New Roman" w:hAnsi="Times New Roman" w:cs="Times New Roman"/>
        </w:rPr>
        <w:t>）</w:t>
      </w:r>
      <w:r w:rsidRPr="008B0524">
        <w:rPr>
          <w:rFonts w:ascii="Times New Roman" w:hAnsi="Times New Roman" w:cs="Times New Roman"/>
        </w:rPr>
        <w:t xml:space="preserve">—— </w:t>
      </w:r>
      <w:r w:rsidRPr="008B0524">
        <w:rPr>
          <w:rFonts w:ascii="Times New Roman" w:hAnsi="Times New Roman" w:cs="Times New Roman"/>
        </w:rPr>
        <w:t>最稳妥的切入点</w:t>
      </w:r>
    </w:p>
    <w:p w14:paraId="3F33F599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适用于几乎所有关于“物品”、“活动”或“地点”的情景。</w:t>
      </w:r>
    </w:p>
    <w:p w14:paraId="0CA070EE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技巧：</w:t>
      </w:r>
      <w:r w:rsidRPr="008B0524">
        <w:rPr>
          <w:rFonts w:ascii="Times New Roman" w:hAnsi="Times New Roman" w:cs="Times New Roman"/>
        </w:rPr>
        <w:t xml:space="preserve"> </w:t>
      </w:r>
      <w:r w:rsidRPr="008B0524">
        <w:rPr>
          <w:rFonts w:ascii="Times New Roman" w:hAnsi="Times New Roman" w:cs="Times New Roman"/>
        </w:rPr>
        <w:t>询问名称、内容、性质、规模等。</w:t>
      </w:r>
    </w:p>
    <w:p w14:paraId="14331924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常用句式：</w:t>
      </w:r>
      <w:r w:rsidRPr="008B0524">
        <w:rPr>
          <w:rFonts w:ascii="Times New Roman" w:hAnsi="Times New Roman" w:cs="Times New Roman"/>
        </w:rPr>
        <w:t xml:space="preserve"> * What's the name/topic of...?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Essay, Movie, Organization)</w:t>
      </w:r>
    </w:p>
    <w:p w14:paraId="5EB5B3CB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What is it about?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Book, Movie)</w:t>
      </w:r>
    </w:p>
    <w:p w14:paraId="74740D77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What kind of... is it?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Song, Film, Computer)</w:t>
      </w:r>
    </w:p>
    <w:p w14:paraId="552AF229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Who is.../Who are...? (</w:t>
      </w:r>
      <w:r w:rsidRPr="008B0524">
        <w:rPr>
          <w:rFonts w:ascii="Times New Roman" w:hAnsi="Times New Roman" w:cs="Times New Roman"/>
        </w:rPr>
        <w:t>询问参与者，如：</w:t>
      </w:r>
      <w:r w:rsidRPr="008B0524">
        <w:rPr>
          <w:rFonts w:ascii="Times New Roman" w:hAnsi="Times New Roman" w:cs="Times New Roman"/>
        </w:rPr>
        <w:t>Wedding, Contest, Teacher)</w:t>
      </w:r>
    </w:p>
    <w:p w14:paraId="07773879" w14:textId="23357735" w:rsidR="008B0524" w:rsidRP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维度二：时间与地点（</w:t>
      </w:r>
      <w:r w:rsidRPr="008B0524">
        <w:rPr>
          <w:rFonts w:ascii="Times New Roman" w:hAnsi="Times New Roman" w:cs="Times New Roman"/>
        </w:rPr>
        <w:t>Time &amp; Location</w:t>
      </w:r>
      <w:r w:rsidRPr="008B0524">
        <w:rPr>
          <w:rFonts w:ascii="Times New Roman" w:hAnsi="Times New Roman" w:cs="Times New Roman"/>
        </w:rPr>
        <w:t>）</w:t>
      </w:r>
      <w:r w:rsidRPr="008B0524">
        <w:rPr>
          <w:rFonts w:ascii="Times New Roman" w:hAnsi="Times New Roman" w:cs="Times New Roman"/>
        </w:rPr>
        <w:t xml:space="preserve">—— </w:t>
      </w:r>
      <w:r w:rsidRPr="008B0524">
        <w:rPr>
          <w:rFonts w:ascii="Times New Roman" w:hAnsi="Times New Roman" w:cs="Times New Roman"/>
        </w:rPr>
        <w:t>逻辑必备项</w:t>
      </w:r>
    </w:p>
    <w:p w14:paraId="66DA06CD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适用于所有“活动”、“出行”或“服务”类题目。</w:t>
      </w:r>
    </w:p>
    <w:p w14:paraId="23CB0803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技巧：</w:t>
      </w:r>
      <w:r w:rsidRPr="008B0524">
        <w:rPr>
          <w:rFonts w:ascii="Times New Roman" w:hAnsi="Times New Roman" w:cs="Times New Roman"/>
        </w:rPr>
        <w:t xml:space="preserve"> </w:t>
      </w:r>
      <w:r w:rsidRPr="008B0524">
        <w:rPr>
          <w:rFonts w:ascii="Times New Roman" w:hAnsi="Times New Roman" w:cs="Times New Roman"/>
        </w:rPr>
        <w:t>询问开始</w:t>
      </w:r>
      <w:r w:rsidRPr="008B0524">
        <w:rPr>
          <w:rFonts w:ascii="Times New Roman" w:hAnsi="Times New Roman" w:cs="Times New Roman"/>
        </w:rPr>
        <w:t>/</w:t>
      </w:r>
      <w:r w:rsidRPr="008B0524">
        <w:rPr>
          <w:rFonts w:ascii="Times New Roman" w:hAnsi="Times New Roman" w:cs="Times New Roman"/>
        </w:rPr>
        <w:t>结束时间、具体方位、距离、频率。</w:t>
      </w:r>
    </w:p>
    <w:p w14:paraId="5C2EC7B5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常用句式：</w:t>
      </w:r>
    </w:p>
    <w:p w14:paraId="49755634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When/What time does... start/end?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Course, Wedding, Contest)</w:t>
      </w:r>
    </w:p>
    <w:p w14:paraId="7806C3F7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Where is... located? / Where should I...?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Library, Subway, Wedding)</w:t>
      </w:r>
    </w:p>
    <w:p w14:paraId="22784489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How long does it take? / How often...? (</w:t>
      </w:r>
      <w:r w:rsidRPr="008B0524">
        <w:rPr>
          <w:rFonts w:ascii="Times New Roman" w:hAnsi="Times New Roman" w:cs="Times New Roman"/>
        </w:rPr>
        <w:t>询问时长或频率</w:t>
      </w:r>
      <w:r w:rsidRPr="008B0524">
        <w:rPr>
          <w:rFonts w:ascii="Times New Roman" w:hAnsi="Times New Roman" w:cs="Times New Roman"/>
        </w:rPr>
        <w:t>)</w:t>
      </w:r>
    </w:p>
    <w:p w14:paraId="21704B62" w14:textId="3698E43A" w:rsidR="008B0524" w:rsidRP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维度三：费用与获取方式（</w:t>
      </w:r>
      <w:r w:rsidRPr="008B0524">
        <w:rPr>
          <w:rFonts w:ascii="Times New Roman" w:hAnsi="Times New Roman" w:cs="Times New Roman"/>
        </w:rPr>
        <w:t>Cost &amp; Access</w:t>
      </w:r>
      <w:r w:rsidRPr="008B0524">
        <w:rPr>
          <w:rFonts w:ascii="Times New Roman" w:hAnsi="Times New Roman" w:cs="Times New Roman"/>
        </w:rPr>
        <w:t>）</w:t>
      </w:r>
      <w:r w:rsidRPr="008B0524">
        <w:rPr>
          <w:rFonts w:ascii="Times New Roman" w:hAnsi="Times New Roman" w:cs="Times New Roman"/>
        </w:rPr>
        <w:t xml:space="preserve">—— </w:t>
      </w:r>
      <w:r w:rsidRPr="008B0524">
        <w:rPr>
          <w:rFonts w:ascii="Times New Roman" w:hAnsi="Times New Roman" w:cs="Times New Roman"/>
        </w:rPr>
        <w:t>生活场景必备</w:t>
      </w:r>
    </w:p>
    <w:p w14:paraId="006E7D4E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适用于“购物”、“订餐”、“咨询服务”或“加入社团”。</w:t>
      </w:r>
    </w:p>
    <w:p w14:paraId="3F4447E8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技巧：</w:t>
      </w:r>
      <w:r w:rsidRPr="008B0524">
        <w:rPr>
          <w:rFonts w:ascii="Times New Roman" w:hAnsi="Times New Roman" w:cs="Times New Roman"/>
        </w:rPr>
        <w:t xml:space="preserve"> </w:t>
      </w:r>
      <w:r w:rsidRPr="008B0524">
        <w:rPr>
          <w:rFonts w:ascii="Times New Roman" w:hAnsi="Times New Roman" w:cs="Times New Roman"/>
        </w:rPr>
        <w:t>询问价格、支付方式、折扣、报名方式、规则。</w:t>
      </w:r>
    </w:p>
    <w:p w14:paraId="1A3BF306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常用句式：</w:t>
      </w:r>
    </w:p>
    <w:p w14:paraId="1BE3A31A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How much is it? / What's the cost of...?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Watch, Delivery, Course)</w:t>
      </w:r>
    </w:p>
    <w:p w14:paraId="7C8837FC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Are there any discounts/scholarships?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Computer, Course)</w:t>
      </w:r>
    </w:p>
    <w:p w14:paraId="64B06DCA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How can I apply/sign up?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Volunteer, Club)</w:t>
      </w:r>
    </w:p>
    <w:p w14:paraId="0665E5B2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Is there a minimum order/requirement? (</w:t>
      </w:r>
      <w:r w:rsidRPr="008B0524">
        <w:rPr>
          <w:rFonts w:ascii="Times New Roman" w:hAnsi="Times New Roman" w:cs="Times New Roman"/>
        </w:rPr>
        <w:t>询问规则限制</w:t>
      </w:r>
      <w:r w:rsidRPr="008B0524">
        <w:rPr>
          <w:rFonts w:ascii="Times New Roman" w:hAnsi="Times New Roman" w:cs="Times New Roman"/>
        </w:rPr>
        <w:t>)</w:t>
      </w:r>
    </w:p>
    <w:p w14:paraId="72C0CF10" w14:textId="5F70D345" w:rsidR="008B0524" w:rsidRP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维度四：建议与感受（</w:t>
      </w:r>
      <w:r w:rsidRPr="008B0524">
        <w:rPr>
          <w:rFonts w:ascii="Times New Roman" w:hAnsi="Times New Roman" w:cs="Times New Roman"/>
        </w:rPr>
        <w:t>Advice &amp; Opinions</w:t>
      </w:r>
      <w:r w:rsidRPr="008B0524">
        <w:rPr>
          <w:rFonts w:ascii="Times New Roman" w:hAnsi="Times New Roman" w:cs="Times New Roman"/>
        </w:rPr>
        <w:t>）</w:t>
      </w:r>
      <w:r w:rsidRPr="008B0524">
        <w:rPr>
          <w:rFonts w:ascii="Times New Roman" w:hAnsi="Times New Roman" w:cs="Times New Roman"/>
        </w:rPr>
        <w:t xml:space="preserve">—— </w:t>
      </w:r>
      <w:r w:rsidRPr="008B0524">
        <w:rPr>
          <w:rFonts w:ascii="Times New Roman" w:hAnsi="Times New Roman" w:cs="Times New Roman"/>
        </w:rPr>
        <w:t>深入交流项</w:t>
      </w:r>
    </w:p>
    <w:p w14:paraId="6CE575E9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lastRenderedPageBreak/>
        <w:t>适用于“咨询专家”、“询问朋友经历”或“决策困难”。</w:t>
      </w:r>
    </w:p>
    <w:p w14:paraId="47F2B700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技巧：</w:t>
      </w:r>
      <w:r w:rsidRPr="008B0524">
        <w:rPr>
          <w:rFonts w:ascii="Times New Roman" w:hAnsi="Times New Roman" w:cs="Times New Roman"/>
        </w:rPr>
        <w:t xml:space="preserve"> </w:t>
      </w:r>
      <w:r w:rsidRPr="008B0524">
        <w:rPr>
          <w:rFonts w:ascii="Times New Roman" w:hAnsi="Times New Roman" w:cs="Times New Roman"/>
        </w:rPr>
        <w:t>询问推荐、评价、难度、建议。</w:t>
      </w:r>
    </w:p>
    <w:p w14:paraId="0DA3BA53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常用句式：</w:t>
      </w:r>
    </w:p>
    <w:p w14:paraId="0CB07822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Do you have any recommendations? / What would you suggest?</w:t>
      </w:r>
    </w:p>
    <w:p w14:paraId="5F020A1F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What do you think of...? / How do you like...?</w:t>
      </w:r>
    </w:p>
    <w:p w14:paraId="1BD3F681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Is it difficult/hard to...? (</w:t>
      </w:r>
      <w:r w:rsidRPr="008B0524">
        <w:rPr>
          <w:rFonts w:ascii="Times New Roman" w:hAnsi="Times New Roman" w:cs="Times New Roman"/>
        </w:rPr>
        <w:t>询问挑战度</w:t>
      </w:r>
      <w:r w:rsidRPr="008B0524">
        <w:rPr>
          <w:rFonts w:ascii="Times New Roman" w:hAnsi="Times New Roman" w:cs="Times New Roman"/>
        </w:rPr>
        <w:t>)</w:t>
      </w:r>
    </w:p>
    <w:p w14:paraId="1935CF6A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Which one is the best for...? (</w:t>
      </w:r>
      <w:r w:rsidRPr="008B0524">
        <w:rPr>
          <w:rFonts w:ascii="Times New Roman" w:hAnsi="Times New Roman" w:cs="Times New Roman"/>
        </w:rPr>
        <w:t>针对特定需求的建议</w:t>
      </w:r>
      <w:r w:rsidRPr="008B0524">
        <w:rPr>
          <w:rFonts w:ascii="Times New Roman" w:hAnsi="Times New Roman" w:cs="Times New Roman"/>
        </w:rPr>
        <w:t>)</w:t>
      </w:r>
    </w:p>
    <w:p w14:paraId="76094944" w14:textId="2DA47553" w:rsidR="008B0524" w:rsidRP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维度五：准备、流程与细节（</w:t>
      </w:r>
      <w:r w:rsidRPr="008B0524">
        <w:rPr>
          <w:rFonts w:ascii="Times New Roman" w:hAnsi="Times New Roman" w:cs="Times New Roman"/>
        </w:rPr>
        <w:t>Preparation &amp; Details</w:t>
      </w:r>
      <w:r w:rsidRPr="008B0524">
        <w:rPr>
          <w:rFonts w:ascii="Times New Roman" w:hAnsi="Times New Roman" w:cs="Times New Roman"/>
        </w:rPr>
        <w:t>）</w:t>
      </w:r>
      <w:r w:rsidRPr="008B0524">
        <w:rPr>
          <w:rFonts w:ascii="Times New Roman" w:hAnsi="Times New Roman" w:cs="Times New Roman"/>
        </w:rPr>
        <w:t xml:space="preserve">—— </w:t>
      </w:r>
      <w:r w:rsidRPr="008B0524">
        <w:rPr>
          <w:rFonts w:ascii="Times New Roman" w:hAnsi="Times New Roman" w:cs="Times New Roman"/>
        </w:rPr>
        <w:t>专业深度项</w:t>
      </w:r>
    </w:p>
    <w:p w14:paraId="2BAADBDB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适用于“面试、竞赛、职业访谈”或“故障处理”。</w:t>
      </w:r>
    </w:p>
    <w:p w14:paraId="0FBCDCD7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技巧：</w:t>
      </w:r>
      <w:r w:rsidRPr="008B0524">
        <w:rPr>
          <w:rFonts w:ascii="Times New Roman" w:hAnsi="Times New Roman" w:cs="Times New Roman"/>
        </w:rPr>
        <w:t xml:space="preserve"> </w:t>
      </w:r>
      <w:r w:rsidRPr="008B0524">
        <w:rPr>
          <w:rFonts w:ascii="Times New Roman" w:hAnsi="Times New Roman" w:cs="Times New Roman"/>
        </w:rPr>
        <w:t>询问准备工作、核心技能、具体流程、具体特征。</w:t>
      </w:r>
    </w:p>
    <w:p w14:paraId="12C0842B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常用句式：</w:t>
      </w:r>
    </w:p>
    <w:p w14:paraId="1DDCB43E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How did you prepare for...? / What preparations have you made?</w:t>
      </w:r>
    </w:p>
    <w:p w14:paraId="650DEA1E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What qualities are important for...? (</w:t>
      </w:r>
      <w:r w:rsidRPr="008B0524">
        <w:rPr>
          <w:rFonts w:ascii="Times New Roman" w:hAnsi="Times New Roman" w:cs="Times New Roman"/>
        </w:rPr>
        <w:t>适用于：</w:t>
      </w:r>
      <w:r w:rsidRPr="008B0524">
        <w:rPr>
          <w:rFonts w:ascii="Times New Roman" w:hAnsi="Times New Roman" w:cs="Times New Roman"/>
        </w:rPr>
        <w:t>Astronaut)</w:t>
      </w:r>
    </w:p>
    <w:p w14:paraId="3B39E809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What should I do if...? (</w:t>
      </w:r>
      <w:r w:rsidRPr="008B0524">
        <w:rPr>
          <w:rFonts w:ascii="Times New Roman" w:hAnsi="Times New Roman" w:cs="Times New Roman"/>
        </w:rPr>
        <w:t>解决突发状况，如：</w:t>
      </w:r>
      <w:r w:rsidRPr="008B0524">
        <w:rPr>
          <w:rFonts w:ascii="Times New Roman" w:hAnsi="Times New Roman" w:cs="Times New Roman"/>
        </w:rPr>
        <w:t>Missed plane, Sick leave)</w:t>
      </w:r>
    </w:p>
    <w:p w14:paraId="60D8D1E1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What features/functions does it have? (</w:t>
      </w:r>
      <w:r w:rsidRPr="008B0524">
        <w:rPr>
          <w:rFonts w:ascii="Times New Roman" w:hAnsi="Times New Roman" w:cs="Times New Roman"/>
        </w:rPr>
        <w:t>询问电子产品细节</w:t>
      </w:r>
      <w:r w:rsidRPr="008B0524">
        <w:rPr>
          <w:rFonts w:ascii="Times New Roman" w:hAnsi="Times New Roman" w:cs="Times New Roman"/>
        </w:rPr>
        <w:t>)</w:t>
      </w:r>
    </w:p>
    <w:p w14:paraId="33BBF89B" w14:textId="37876920" w:rsidR="008B0524" w:rsidRP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Segoe UI Emoji" w:hAnsi="Segoe UI Emoji" w:cs="Segoe UI Emoji"/>
        </w:rPr>
        <w:t>💡</w:t>
      </w:r>
      <w:r w:rsidRPr="008B0524">
        <w:rPr>
          <w:rFonts w:ascii="Times New Roman" w:hAnsi="Times New Roman" w:cs="Times New Roman"/>
        </w:rPr>
        <w:t xml:space="preserve"> </w:t>
      </w:r>
      <w:r w:rsidRPr="008B0524">
        <w:rPr>
          <w:rFonts w:ascii="Times New Roman" w:hAnsi="Times New Roman" w:cs="Times New Roman"/>
        </w:rPr>
        <w:t>答题万能策略建议：</w:t>
      </w:r>
    </w:p>
    <w:p w14:paraId="7489527B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身份代入法：</w:t>
      </w:r>
      <w:r w:rsidRPr="008B0524">
        <w:rPr>
          <w:rFonts w:ascii="Times New Roman" w:hAnsi="Times New Roman" w:cs="Times New Roman"/>
        </w:rPr>
        <w:t xml:space="preserve"> </w:t>
      </w:r>
      <w:r w:rsidRPr="008B0524">
        <w:rPr>
          <w:rFonts w:ascii="Times New Roman" w:hAnsi="Times New Roman" w:cs="Times New Roman"/>
        </w:rPr>
        <w:t>提问前先看清你的身份。</w:t>
      </w:r>
    </w:p>
    <w:p w14:paraId="2D5AC475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如果你是寻求帮助者（如：在机场丢行李），优先使用维度五（流程细节）和维度二（时间地点）。</w:t>
      </w:r>
    </w:p>
    <w:p w14:paraId="509F370C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如果你是面试者</w:t>
      </w:r>
      <w:r w:rsidRPr="008B0524">
        <w:rPr>
          <w:rFonts w:ascii="Times New Roman" w:hAnsi="Times New Roman" w:cs="Times New Roman"/>
        </w:rPr>
        <w:t>/</w:t>
      </w:r>
      <w:r w:rsidRPr="008B0524">
        <w:rPr>
          <w:rFonts w:ascii="Times New Roman" w:hAnsi="Times New Roman" w:cs="Times New Roman"/>
        </w:rPr>
        <w:t>学生代表（如：采访航天员），优先使用维度四（感受）和维度五（专业特质）。</w:t>
      </w:r>
    </w:p>
    <w:p w14:paraId="0023369F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两步走策略：</w:t>
      </w:r>
    </w:p>
    <w:p w14:paraId="49557669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Q1</w:t>
      </w:r>
      <w:r w:rsidRPr="008B0524">
        <w:rPr>
          <w:rFonts w:ascii="Times New Roman" w:hAnsi="Times New Roman" w:cs="Times New Roman"/>
        </w:rPr>
        <w:t>：问</w:t>
      </w:r>
      <w:r w:rsidRPr="008B0524">
        <w:rPr>
          <w:rFonts w:ascii="Times New Roman" w:hAnsi="Times New Roman" w:cs="Times New Roman"/>
        </w:rPr>
        <w:t>“</w:t>
      </w:r>
      <w:r w:rsidRPr="008B0524">
        <w:rPr>
          <w:rFonts w:ascii="Times New Roman" w:hAnsi="Times New Roman" w:cs="Times New Roman"/>
        </w:rPr>
        <w:t>是什么</w:t>
      </w:r>
      <w:r w:rsidRPr="008B0524">
        <w:rPr>
          <w:rFonts w:ascii="Times New Roman" w:hAnsi="Times New Roman" w:cs="Times New Roman"/>
        </w:rPr>
        <w:t>”</w:t>
      </w:r>
      <w:r w:rsidRPr="008B0524">
        <w:rPr>
          <w:rFonts w:ascii="Times New Roman" w:hAnsi="Times New Roman" w:cs="Times New Roman"/>
        </w:rPr>
        <w:t>或</w:t>
      </w:r>
      <w:r w:rsidRPr="008B0524">
        <w:rPr>
          <w:rFonts w:ascii="Times New Roman" w:hAnsi="Times New Roman" w:cs="Times New Roman"/>
        </w:rPr>
        <w:t>“</w:t>
      </w:r>
      <w:r w:rsidRPr="008B0524">
        <w:rPr>
          <w:rFonts w:ascii="Times New Roman" w:hAnsi="Times New Roman" w:cs="Times New Roman"/>
        </w:rPr>
        <w:t>在哪里</w:t>
      </w:r>
      <w:r w:rsidRPr="008B0524">
        <w:rPr>
          <w:rFonts w:ascii="Times New Roman" w:hAnsi="Times New Roman" w:cs="Times New Roman"/>
        </w:rPr>
        <w:t>”</w:t>
      </w:r>
      <w:r w:rsidRPr="008B0524">
        <w:rPr>
          <w:rFonts w:ascii="Times New Roman" w:hAnsi="Times New Roman" w:cs="Times New Roman"/>
        </w:rPr>
        <w:t>（确保拿到基础分，简单且不易出错）。</w:t>
      </w:r>
    </w:p>
    <w:p w14:paraId="674F4EB6" w14:textId="77777777" w:rsidR="008B0524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/>
        </w:rPr>
        <w:t>Q2</w:t>
      </w:r>
      <w:r w:rsidRPr="008B0524">
        <w:rPr>
          <w:rFonts w:ascii="Times New Roman" w:hAnsi="Times New Roman" w:cs="Times New Roman"/>
        </w:rPr>
        <w:t>：问</w:t>
      </w:r>
      <w:r w:rsidRPr="008B0524">
        <w:rPr>
          <w:rFonts w:ascii="Times New Roman" w:hAnsi="Times New Roman" w:cs="Times New Roman"/>
        </w:rPr>
        <w:t>“</w:t>
      </w:r>
      <w:r w:rsidRPr="008B0524">
        <w:rPr>
          <w:rFonts w:ascii="Times New Roman" w:hAnsi="Times New Roman" w:cs="Times New Roman"/>
        </w:rPr>
        <w:t>怎么做</w:t>
      </w:r>
      <w:r w:rsidRPr="008B0524">
        <w:rPr>
          <w:rFonts w:ascii="Times New Roman" w:hAnsi="Times New Roman" w:cs="Times New Roman"/>
        </w:rPr>
        <w:t>”</w:t>
      </w:r>
      <w:r w:rsidRPr="008B0524">
        <w:rPr>
          <w:rFonts w:ascii="Times New Roman" w:hAnsi="Times New Roman" w:cs="Times New Roman"/>
        </w:rPr>
        <w:t>或</w:t>
      </w:r>
      <w:r w:rsidRPr="008B0524">
        <w:rPr>
          <w:rFonts w:ascii="Times New Roman" w:hAnsi="Times New Roman" w:cs="Times New Roman"/>
        </w:rPr>
        <w:t>“</w:t>
      </w:r>
      <w:r w:rsidRPr="008B0524">
        <w:rPr>
          <w:rFonts w:ascii="Times New Roman" w:hAnsi="Times New Roman" w:cs="Times New Roman"/>
        </w:rPr>
        <w:t>觉得怎么样</w:t>
      </w:r>
      <w:r w:rsidRPr="008B0524">
        <w:rPr>
          <w:rFonts w:ascii="Times New Roman" w:hAnsi="Times New Roman" w:cs="Times New Roman"/>
        </w:rPr>
        <w:t>”</w:t>
      </w:r>
      <w:r w:rsidRPr="008B0524">
        <w:rPr>
          <w:rFonts w:ascii="Times New Roman" w:hAnsi="Times New Roman" w:cs="Times New Roman"/>
        </w:rPr>
        <w:t>（展示语言的灵活性和逻辑深度）。</w:t>
      </w:r>
    </w:p>
    <w:p w14:paraId="6B38DEE7" w14:textId="6EAC6944" w:rsidR="008A6B81" w:rsidRPr="001327A6" w:rsidRDefault="008B0524" w:rsidP="008B0524">
      <w:pPr>
        <w:rPr>
          <w:rFonts w:ascii="Times New Roman" w:hAnsi="Times New Roman" w:cs="Times New Roman"/>
        </w:rPr>
      </w:pPr>
      <w:r w:rsidRPr="008B0524">
        <w:rPr>
          <w:rFonts w:ascii="Times New Roman" w:hAnsi="Times New Roman" w:cs="Times New Roman" w:hint="eastAsia"/>
        </w:rPr>
        <w:t>礼貌用语（</w:t>
      </w:r>
      <w:r w:rsidRPr="008B0524">
        <w:rPr>
          <w:rFonts w:ascii="Times New Roman" w:hAnsi="Times New Roman" w:cs="Times New Roman"/>
        </w:rPr>
        <w:t>Starter</w:t>
      </w:r>
      <w:r w:rsidRPr="008B0524">
        <w:rPr>
          <w:rFonts w:ascii="Times New Roman" w:hAnsi="Times New Roman" w:cs="Times New Roman"/>
        </w:rPr>
        <w:t>）：</w:t>
      </w:r>
      <w:r w:rsidRPr="008B0524">
        <w:rPr>
          <w:rFonts w:ascii="Times New Roman" w:hAnsi="Times New Roman" w:cs="Times New Roman"/>
        </w:rPr>
        <w:t xml:space="preserve"> * </w:t>
      </w:r>
      <w:r w:rsidRPr="008B0524">
        <w:rPr>
          <w:rFonts w:ascii="Times New Roman" w:hAnsi="Times New Roman" w:cs="Times New Roman"/>
        </w:rPr>
        <w:t>向陌生人</w:t>
      </w:r>
      <w:r w:rsidRPr="008B0524">
        <w:rPr>
          <w:rFonts w:ascii="Times New Roman" w:hAnsi="Times New Roman" w:cs="Times New Roman"/>
        </w:rPr>
        <w:t>/</w:t>
      </w:r>
      <w:r w:rsidRPr="008B0524">
        <w:rPr>
          <w:rFonts w:ascii="Times New Roman" w:hAnsi="Times New Roman" w:cs="Times New Roman"/>
        </w:rPr>
        <w:t>职员提问时，开头加上</w:t>
      </w:r>
      <w:r w:rsidRPr="008B0524">
        <w:rPr>
          <w:rFonts w:ascii="Times New Roman" w:hAnsi="Times New Roman" w:cs="Times New Roman"/>
        </w:rPr>
        <w:t xml:space="preserve"> “Excuse me, could you tell me...?” </w:t>
      </w:r>
      <w:r w:rsidRPr="008B0524">
        <w:rPr>
          <w:rFonts w:ascii="Times New Roman" w:hAnsi="Times New Roman" w:cs="Times New Roman"/>
        </w:rPr>
        <w:t>或</w:t>
      </w:r>
      <w:r w:rsidRPr="008B0524">
        <w:rPr>
          <w:rFonts w:ascii="Times New Roman" w:hAnsi="Times New Roman" w:cs="Times New Roman"/>
        </w:rPr>
        <w:t xml:space="preserve"> “I'd like to ask...” </w:t>
      </w:r>
      <w:r w:rsidRPr="008B0524">
        <w:rPr>
          <w:rFonts w:ascii="Times New Roman" w:hAnsi="Times New Roman" w:cs="Times New Roman"/>
        </w:rPr>
        <w:t>会</w:t>
      </w:r>
      <w:proofErr w:type="gramStart"/>
      <w:r w:rsidRPr="008B0524">
        <w:rPr>
          <w:rFonts w:ascii="Times New Roman" w:hAnsi="Times New Roman" w:cs="Times New Roman"/>
        </w:rPr>
        <w:t>让表达</w:t>
      </w:r>
      <w:proofErr w:type="gramEnd"/>
      <w:r w:rsidRPr="008B0524">
        <w:rPr>
          <w:rFonts w:ascii="Times New Roman" w:hAnsi="Times New Roman" w:cs="Times New Roman"/>
        </w:rPr>
        <w:t>更自然地道。</w:t>
      </w:r>
    </w:p>
    <w:sectPr w:rsidR="008A6B81" w:rsidRPr="001327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7F"/>
    <w:rsid w:val="001327A6"/>
    <w:rsid w:val="001E107F"/>
    <w:rsid w:val="008A6B81"/>
    <w:rsid w:val="008B0524"/>
    <w:rsid w:val="00B15A1E"/>
    <w:rsid w:val="00E0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103194-0CC2-4D1B-A877-3223FDFD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2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540</Words>
  <Characters>3080</Characters>
  <Application>Microsoft Office Word</Application>
  <DocSecurity>0</DocSecurity>
  <Lines>25</Lines>
  <Paragraphs>7</Paragraphs>
  <ScaleCrop>false</ScaleCrop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Mandrill G</dc:creator>
  <cp:keywords/>
  <dc:description/>
  <cp:lastModifiedBy>Mandrill G</cp:lastModifiedBy>
  <cp:revision>3</cp:revision>
  <dcterms:created xsi:type="dcterms:W3CDTF">2026-01-04T09:37:00Z</dcterms:created>
  <dcterms:modified xsi:type="dcterms:W3CDTF">2026-01-04T10:40:00Z</dcterms:modified>
</cp:coreProperties>
</file>