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07E" w:rsidRPr="00093444" w:rsidRDefault="0094744E" w:rsidP="00093444">
      <w:pPr>
        <w:jc w:val="center"/>
        <w:rPr>
          <w:b/>
          <w:color w:val="000000" w:themeColor="text1"/>
          <w:sz w:val="48"/>
          <w:u w:val="single"/>
        </w:rPr>
      </w:pPr>
      <w:r w:rsidRPr="00093444">
        <w:rPr>
          <w:b/>
          <w:color w:val="000000" w:themeColor="text1"/>
          <w:sz w:val="48"/>
          <w:u w:val="single"/>
        </w:rPr>
        <w:t xml:space="preserve">Air </w:t>
      </w:r>
      <w:proofErr w:type="spellStart"/>
      <w:r w:rsidRPr="00093444">
        <w:rPr>
          <w:b/>
          <w:color w:val="000000" w:themeColor="text1"/>
          <w:sz w:val="48"/>
          <w:u w:val="single"/>
        </w:rPr>
        <w:t>BnB</w:t>
      </w:r>
      <w:proofErr w:type="spellEnd"/>
      <w:r w:rsidRPr="00093444">
        <w:rPr>
          <w:b/>
          <w:color w:val="000000" w:themeColor="text1"/>
          <w:sz w:val="48"/>
          <w:u w:val="single"/>
        </w:rPr>
        <w:t xml:space="preserve"> Case Study</w:t>
      </w:r>
    </w:p>
    <w:p w:rsidR="0094744E" w:rsidRPr="00093444" w:rsidRDefault="0094744E" w:rsidP="00093444">
      <w:pPr>
        <w:jc w:val="center"/>
        <w:rPr>
          <w:b/>
          <w:sz w:val="40"/>
          <w:u w:val="single"/>
        </w:rPr>
      </w:pPr>
      <w:r w:rsidRPr="00093444">
        <w:rPr>
          <w:b/>
          <w:sz w:val="40"/>
          <w:u w:val="single"/>
        </w:rPr>
        <w:t>Methodology Document</w:t>
      </w:r>
    </w:p>
    <w:p w:rsidR="0094744E" w:rsidRPr="0094744E" w:rsidRDefault="0094744E" w:rsidP="0094744E">
      <w:pPr>
        <w:pStyle w:val="ListParagraph"/>
        <w:numPr>
          <w:ilvl w:val="0"/>
          <w:numId w:val="1"/>
        </w:numPr>
        <w:jc w:val="right"/>
        <w:rPr>
          <w:b/>
          <w:sz w:val="32"/>
        </w:rPr>
      </w:pPr>
      <w:r w:rsidRPr="0094744E">
        <w:rPr>
          <w:b/>
          <w:sz w:val="32"/>
        </w:rPr>
        <w:t>Mr. Justin Dias</w:t>
      </w:r>
    </w:p>
    <w:p w:rsidR="0094744E" w:rsidRPr="0094744E" w:rsidRDefault="0094744E" w:rsidP="0094744E">
      <w:pPr>
        <w:pStyle w:val="ListParagraph"/>
        <w:numPr>
          <w:ilvl w:val="0"/>
          <w:numId w:val="1"/>
        </w:numPr>
        <w:jc w:val="right"/>
        <w:rPr>
          <w:b/>
          <w:sz w:val="32"/>
        </w:rPr>
      </w:pPr>
      <w:r w:rsidRPr="0094744E">
        <w:rPr>
          <w:b/>
          <w:sz w:val="32"/>
        </w:rPr>
        <w:t>Mandar Dhumal</w:t>
      </w:r>
    </w:p>
    <w:p w:rsidR="0094744E" w:rsidRDefault="0094744E" w:rsidP="0094744E"/>
    <w:p w:rsidR="0094744E" w:rsidRPr="0094744E" w:rsidRDefault="00093444" w:rsidP="003A626A">
      <w:pPr>
        <w:jc w:val="both"/>
        <w:rPr>
          <w:rFonts w:cstheme="minorHAnsi"/>
          <w:b/>
          <w:bCs/>
          <w:color w:val="FF0000"/>
          <w:sz w:val="28"/>
          <w:u w:val="single"/>
        </w:rPr>
      </w:pPr>
      <w:r>
        <w:rPr>
          <w:rFonts w:cstheme="minorHAnsi"/>
          <w:b/>
          <w:bCs/>
          <w:color w:val="FF0000"/>
          <w:sz w:val="28"/>
          <w:u w:val="single"/>
        </w:rPr>
        <w:t>Understanding the Case:</w:t>
      </w:r>
    </w:p>
    <w:p w:rsidR="0094744E" w:rsidRPr="0094744E" w:rsidRDefault="0094744E" w:rsidP="003A626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</w:rPr>
      </w:pPr>
      <w:r w:rsidRPr="0094744E">
        <w:rPr>
          <w:rFonts w:cstheme="minorHAnsi"/>
          <w:sz w:val="24"/>
        </w:rPr>
        <w:t>We a</w:t>
      </w:r>
      <w:r w:rsidRPr="0094744E">
        <w:rPr>
          <w:rFonts w:cstheme="minorHAnsi"/>
          <w:sz w:val="24"/>
        </w:rPr>
        <w:t xml:space="preserve">nalysed the </w:t>
      </w:r>
      <w:r w:rsidRPr="0094744E">
        <w:rPr>
          <w:rFonts w:cstheme="minorHAnsi"/>
          <w:sz w:val="24"/>
        </w:rPr>
        <w:t>given AirBnB dataset</w:t>
      </w:r>
      <w:r w:rsidRPr="0094744E">
        <w:rPr>
          <w:rFonts w:cstheme="minorHAnsi"/>
          <w:sz w:val="24"/>
        </w:rPr>
        <w:t xml:space="preserve"> </w:t>
      </w:r>
      <w:r w:rsidRPr="0094744E">
        <w:rPr>
          <w:rFonts w:cstheme="minorHAnsi"/>
          <w:sz w:val="24"/>
        </w:rPr>
        <w:t xml:space="preserve">and tried to understand the various data fields from csv </w:t>
      </w:r>
      <w:r>
        <w:rPr>
          <w:rFonts w:cstheme="minorHAnsi"/>
          <w:sz w:val="24"/>
        </w:rPr>
        <w:t>file</w:t>
      </w:r>
    </w:p>
    <w:p w:rsidR="0094744E" w:rsidRPr="0094744E" w:rsidRDefault="0094744E" w:rsidP="003A626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We visualised a rough skeleton and flow of the presentation to tell the data story</w:t>
      </w:r>
      <w:r w:rsidR="00A60016">
        <w:rPr>
          <w:rFonts w:cstheme="minorHAnsi"/>
          <w:sz w:val="24"/>
        </w:rPr>
        <w:t xml:space="preserve"> insights which will cover an important aspect of our story and that will make insightful presentation to the stakeholders</w:t>
      </w:r>
    </w:p>
    <w:p w:rsidR="0094744E" w:rsidRPr="00A60016" w:rsidRDefault="00093444" w:rsidP="003A626A">
      <w:pPr>
        <w:jc w:val="both"/>
        <w:rPr>
          <w:rFonts w:cstheme="minorHAnsi"/>
          <w:b/>
          <w:bCs/>
          <w:color w:val="FF0000"/>
          <w:sz w:val="32"/>
          <w:u w:val="single"/>
        </w:rPr>
      </w:pPr>
      <w:r>
        <w:rPr>
          <w:rFonts w:cstheme="minorHAnsi"/>
          <w:b/>
          <w:bCs/>
          <w:color w:val="FF0000"/>
          <w:sz w:val="32"/>
          <w:u w:val="single"/>
        </w:rPr>
        <w:t>Reading the Data:</w:t>
      </w:r>
    </w:p>
    <w:p w:rsidR="0094744E" w:rsidRDefault="00A60016" w:rsidP="003A626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In Python, we read the data and checked for its various attributes and fields for null values and outliers</w:t>
      </w:r>
    </w:p>
    <w:p w:rsidR="00A60016" w:rsidRDefault="00A60016" w:rsidP="003A626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Null values for reviews per month were replaced with median and column the last review was dropped as it did not bring in any important insights for our case study</w:t>
      </w:r>
    </w:p>
    <w:p w:rsidR="00A60016" w:rsidRPr="00A60016" w:rsidRDefault="00A60016" w:rsidP="003A626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We checked for outliers, but we did not deal with it as our case study did not necessarily require us to deal with it </w:t>
      </w:r>
    </w:p>
    <w:p w:rsidR="0094744E" w:rsidRDefault="00093444" w:rsidP="003A626A">
      <w:pPr>
        <w:jc w:val="both"/>
        <w:rPr>
          <w:rFonts w:cstheme="minorHAnsi"/>
          <w:b/>
          <w:bCs/>
          <w:color w:val="FF0000"/>
          <w:sz w:val="32"/>
          <w:u w:val="single"/>
        </w:rPr>
      </w:pPr>
      <w:r>
        <w:rPr>
          <w:rFonts w:cstheme="minorHAnsi"/>
          <w:b/>
          <w:bCs/>
          <w:color w:val="FF0000"/>
          <w:sz w:val="32"/>
          <w:u w:val="single"/>
        </w:rPr>
        <w:t>Analysis and Visualisation:</w:t>
      </w:r>
    </w:p>
    <w:p w:rsidR="00A60016" w:rsidRDefault="00A60016" w:rsidP="003A626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We analysed the data set in python as well as in tableau to draw meaningful insights by conducting univariate and bivariate analyses and tried to draw a conclusion from the correlation analysis.</w:t>
      </w:r>
    </w:p>
    <w:p w:rsidR="00A60016" w:rsidRPr="00A60016" w:rsidRDefault="00A60016" w:rsidP="003A626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We created many charts like pie, stacked bar charts, group bar charts,</w:t>
      </w:r>
      <w:r w:rsidR="00093444">
        <w:rPr>
          <w:rFonts w:cstheme="minorHAnsi"/>
          <w:sz w:val="24"/>
        </w:rPr>
        <w:t xml:space="preserve"> boxplot</w:t>
      </w:r>
      <w:r>
        <w:rPr>
          <w:rFonts w:cstheme="minorHAnsi"/>
          <w:sz w:val="24"/>
        </w:rPr>
        <w:t xml:space="preserve"> maps,</w:t>
      </w:r>
      <w:r w:rsidR="00093444">
        <w:rPr>
          <w:rFonts w:cstheme="minorHAnsi"/>
          <w:sz w:val="24"/>
        </w:rPr>
        <w:t xml:space="preserve"> etc.</w:t>
      </w:r>
      <w:r>
        <w:rPr>
          <w:rFonts w:cstheme="minorHAnsi"/>
          <w:sz w:val="24"/>
        </w:rPr>
        <w:t xml:space="preserve">   in tableau</w:t>
      </w:r>
      <w:r w:rsidR="00093444">
        <w:rPr>
          <w:rFonts w:cstheme="minorHAnsi"/>
          <w:sz w:val="24"/>
        </w:rPr>
        <w:t xml:space="preserve"> which enhanced our data storytelling efforts for this case study</w:t>
      </w:r>
    </w:p>
    <w:p w:rsidR="00093444" w:rsidRDefault="00093444" w:rsidP="003A626A">
      <w:pPr>
        <w:jc w:val="both"/>
        <w:rPr>
          <w:rFonts w:cstheme="minorHAnsi"/>
          <w:b/>
          <w:bCs/>
          <w:color w:val="FF0000"/>
          <w:sz w:val="32"/>
          <w:u w:val="single"/>
        </w:rPr>
      </w:pPr>
    </w:p>
    <w:p w:rsidR="00093444" w:rsidRDefault="00093444" w:rsidP="003A626A">
      <w:pPr>
        <w:jc w:val="both"/>
        <w:rPr>
          <w:rFonts w:cstheme="minorHAnsi"/>
          <w:b/>
          <w:bCs/>
          <w:color w:val="FF0000"/>
          <w:sz w:val="32"/>
          <w:u w:val="single"/>
        </w:rPr>
      </w:pPr>
    </w:p>
    <w:p w:rsidR="00093444" w:rsidRDefault="00093444" w:rsidP="003A626A">
      <w:pPr>
        <w:jc w:val="both"/>
        <w:rPr>
          <w:rFonts w:cstheme="minorHAnsi"/>
          <w:b/>
          <w:bCs/>
          <w:color w:val="FF0000"/>
          <w:sz w:val="32"/>
          <w:u w:val="single"/>
        </w:rPr>
      </w:pPr>
    </w:p>
    <w:p w:rsidR="0094744E" w:rsidRPr="00093444" w:rsidRDefault="00093444" w:rsidP="003A626A">
      <w:pPr>
        <w:jc w:val="both"/>
        <w:rPr>
          <w:rFonts w:cstheme="minorHAnsi"/>
          <w:b/>
          <w:bCs/>
          <w:color w:val="FF0000"/>
          <w:sz w:val="32"/>
          <w:u w:val="single"/>
        </w:rPr>
      </w:pPr>
      <w:r>
        <w:rPr>
          <w:rFonts w:cstheme="minorHAnsi"/>
          <w:b/>
          <w:bCs/>
          <w:color w:val="FF0000"/>
          <w:sz w:val="32"/>
          <w:u w:val="single"/>
        </w:rPr>
        <w:t>Meaningful Insights:</w:t>
      </w:r>
    </w:p>
    <w:p w:rsidR="0094744E" w:rsidRPr="00093444" w:rsidRDefault="0094744E" w:rsidP="003A626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</w:rPr>
      </w:pPr>
      <w:r w:rsidRPr="00093444">
        <w:rPr>
          <w:rFonts w:cstheme="minorHAnsi"/>
          <w:sz w:val="24"/>
        </w:rPr>
        <w:t xml:space="preserve">We </w:t>
      </w:r>
      <w:r w:rsidR="00093444">
        <w:rPr>
          <w:rFonts w:cstheme="minorHAnsi"/>
          <w:sz w:val="24"/>
        </w:rPr>
        <w:t>observed</w:t>
      </w:r>
      <w:r w:rsidRPr="00093444">
        <w:rPr>
          <w:rFonts w:cstheme="minorHAnsi"/>
          <w:sz w:val="24"/>
        </w:rPr>
        <w:t xml:space="preserve"> that people </w:t>
      </w:r>
      <w:r w:rsidR="00093444">
        <w:rPr>
          <w:rFonts w:cstheme="minorHAnsi"/>
          <w:sz w:val="24"/>
        </w:rPr>
        <w:t>preferred to visit</w:t>
      </w:r>
      <w:r w:rsidRPr="00093444">
        <w:rPr>
          <w:rFonts w:cstheme="minorHAnsi"/>
          <w:sz w:val="24"/>
        </w:rPr>
        <w:t xml:space="preserve"> the </w:t>
      </w:r>
      <w:r w:rsidR="00093444">
        <w:rPr>
          <w:rFonts w:cstheme="minorHAnsi"/>
          <w:sz w:val="24"/>
        </w:rPr>
        <w:t>center</w:t>
      </w:r>
      <w:r w:rsidRPr="00093444">
        <w:rPr>
          <w:rFonts w:cstheme="minorHAnsi"/>
          <w:sz w:val="24"/>
        </w:rPr>
        <w:t xml:space="preserve"> of New York </w:t>
      </w:r>
      <w:r w:rsidR="00093444">
        <w:rPr>
          <w:rFonts w:cstheme="minorHAnsi"/>
          <w:sz w:val="24"/>
        </w:rPr>
        <w:t>to enjoy the serene view of the city</w:t>
      </w:r>
      <w:r w:rsidRPr="00093444">
        <w:rPr>
          <w:rFonts w:cstheme="minorHAnsi"/>
          <w:sz w:val="24"/>
        </w:rPr>
        <w:t xml:space="preserve">. </w:t>
      </w:r>
      <w:r w:rsidR="00093444">
        <w:rPr>
          <w:rFonts w:cstheme="minorHAnsi"/>
          <w:sz w:val="24"/>
        </w:rPr>
        <w:t xml:space="preserve">Hence, </w:t>
      </w:r>
      <w:r w:rsidRPr="009F0B1A">
        <w:rPr>
          <w:rFonts w:cstheme="minorHAnsi"/>
          <w:b/>
          <w:sz w:val="24"/>
        </w:rPr>
        <w:t>Manhattan and Brooklyn</w:t>
      </w:r>
      <w:r w:rsidRPr="00093444">
        <w:rPr>
          <w:rFonts w:cstheme="minorHAnsi"/>
          <w:sz w:val="24"/>
        </w:rPr>
        <w:t xml:space="preserve"> </w:t>
      </w:r>
      <w:r w:rsidR="00093444">
        <w:rPr>
          <w:rFonts w:cstheme="minorHAnsi"/>
          <w:sz w:val="24"/>
        </w:rPr>
        <w:t xml:space="preserve">boroughs are mostly preferred, have </w:t>
      </w:r>
      <w:r w:rsidR="009F0B1A">
        <w:rPr>
          <w:rFonts w:cstheme="minorHAnsi"/>
          <w:sz w:val="24"/>
        </w:rPr>
        <w:t xml:space="preserve">the </w:t>
      </w:r>
      <w:r w:rsidR="00093444">
        <w:rPr>
          <w:rFonts w:cstheme="minorHAnsi"/>
          <w:sz w:val="24"/>
        </w:rPr>
        <w:t>majority of the listings</w:t>
      </w:r>
      <w:r w:rsidR="009F0B1A">
        <w:rPr>
          <w:rFonts w:cstheme="minorHAnsi"/>
          <w:sz w:val="24"/>
        </w:rPr>
        <w:t>,</w:t>
      </w:r>
      <w:r w:rsidR="00093444">
        <w:rPr>
          <w:rFonts w:cstheme="minorHAnsi"/>
          <w:sz w:val="24"/>
        </w:rPr>
        <w:t xml:space="preserve"> and </w:t>
      </w:r>
      <w:r w:rsidR="009F0B1A">
        <w:rPr>
          <w:rFonts w:cstheme="minorHAnsi"/>
          <w:sz w:val="24"/>
        </w:rPr>
        <w:t xml:space="preserve">have </w:t>
      </w:r>
      <w:r w:rsidR="00093444">
        <w:rPr>
          <w:rFonts w:cstheme="minorHAnsi"/>
          <w:sz w:val="24"/>
        </w:rPr>
        <w:t xml:space="preserve">high average </w:t>
      </w:r>
      <w:r w:rsidR="009F0B1A">
        <w:rPr>
          <w:rFonts w:cstheme="minorHAnsi"/>
          <w:sz w:val="24"/>
        </w:rPr>
        <w:t>prices.</w:t>
      </w:r>
    </w:p>
    <w:p w:rsidR="0094744E" w:rsidRPr="00093444" w:rsidRDefault="00093444" w:rsidP="003A626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As the n</w:t>
      </w:r>
      <w:r w:rsidR="0094744E" w:rsidRPr="00093444">
        <w:rPr>
          <w:rFonts w:cstheme="minorHAnsi"/>
          <w:sz w:val="24"/>
        </w:rPr>
        <w:t xml:space="preserve">umber of listings of shared rooms </w:t>
      </w:r>
      <w:r>
        <w:rPr>
          <w:rFonts w:cstheme="minorHAnsi"/>
          <w:sz w:val="24"/>
        </w:rPr>
        <w:t>is</w:t>
      </w:r>
      <w:r w:rsidR="0094744E" w:rsidRPr="00093444">
        <w:rPr>
          <w:rFonts w:cstheme="minorHAnsi"/>
          <w:sz w:val="24"/>
        </w:rPr>
        <w:t xml:space="preserve"> limited</w:t>
      </w:r>
      <w:r>
        <w:rPr>
          <w:rFonts w:cstheme="minorHAnsi"/>
          <w:sz w:val="24"/>
        </w:rPr>
        <w:t>, though</w:t>
      </w:r>
      <w:r w:rsidR="0094744E" w:rsidRPr="00093444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its</w:t>
      </w:r>
      <w:r w:rsidR="0094744E" w:rsidRPr="00093444">
        <w:rPr>
          <w:rFonts w:cstheme="minorHAnsi"/>
          <w:sz w:val="24"/>
        </w:rPr>
        <w:t xml:space="preserve"> average price is </w:t>
      </w:r>
      <w:r>
        <w:rPr>
          <w:rFonts w:cstheme="minorHAnsi"/>
          <w:sz w:val="24"/>
        </w:rPr>
        <w:t>low, its</w:t>
      </w:r>
      <w:r w:rsidR="0094744E" w:rsidRPr="00093444">
        <w:rPr>
          <w:rFonts w:cstheme="minorHAnsi"/>
          <w:sz w:val="24"/>
        </w:rPr>
        <w:t xml:space="preserve"> availability is high. </w:t>
      </w:r>
      <w:r>
        <w:rPr>
          <w:rFonts w:cstheme="minorHAnsi"/>
          <w:sz w:val="24"/>
        </w:rPr>
        <w:t xml:space="preserve">High availability days mean </w:t>
      </w:r>
      <w:r w:rsidR="009F0B1A">
        <w:rPr>
          <w:rFonts w:cstheme="minorHAnsi"/>
          <w:sz w:val="24"/>
        </w:rPr>
        <w:t>not</w:t>
      </w:r>
      <w:r>
        <w:rPr>
          <w:rFonts w:cstheme="minorHAnsi"/>
          <w:sz w:val="24"/>
        </w:rPr>
        <w:t xml:space="preserve"> enough bookings</w:t>
      </w:r>
      <w:r w:rsidR="009F0B1A">
        <w:rPr>
          <w:rFonts w:cstheme="minorHAnsi"/>
          <w:sz w:val="24"/>
        </w:rPr>
        <w:t xml:space="preserve"> for such properties.</w:t>
      </w:r>
    </w:p>
    <w:p w:rsidR="009F0B1A" w:rsidRDefault="009F0B1A" w:rsidP="003A626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Acquiring more properties and pushing the hosts to go for competitive pricing</w:t>
      </w:r>
      <w:r w:rsidR="0094744E" w:rsidRPr="00093444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i</w:t>
      </w:r>
      <w:r w:rsidR="0094744E" w:rsidRPr="00093444">
        <w:rPr>
          <w:rFonts w:cstheme="minorHAnsi"/>
          <w:sz w:val="24"/>
        </w:rPr>
        <w:t xml:space="preserve">n prime locations like </w:t>
      </w:r>
      <w:r w:rsidR="0094744E" w:rsidRPr="009F0B1A">
        <w:rPr>
          <w:rFonts w:cstheme="minorHAnsi"/>
          <w:b/>
          <w:sz w:val="24"/>
          <w:u w:val="single"/>
        </w:rPr>
        <w:t>Manhattan and Brooklyn</w:t>
      </w:r>
      <w:r w:rsidR="0094744E" w:rsidRPr="00093444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will increase the market for Air </w:t>
      </w:r>
      <w:proofErr w:type="spellStart"/>
      <w:r>
        <w:rPr>
          <w:rFonts w:cstheme="minorHAnsi"/>
          <w:sz w:val="24"/>
        </w:rPr>
        <w:t>BnB</w:t>
      </w:r>
      <w:proofErr w:type="spellEnd"/>
      <w:r w:rsidR="0094744E" w:rsidRPr="00093444">
        <w:rPr>
          <w:rFonts w:cstheme="minorHAnsi"/>
          <w:sz w:val="24"/>
        </w:rPr>
        <w:t xml:space="preserve">. </w:t>
      </w:r>
    </w:p>
    <w:p w:rsidR="0064675D" w:rsidRDefault="009F0B1A" w:rsidP="003A626A">
      <w:pPr>
        <w:pStyle w:val="ListParagraph"/>
        <w:numPr>
          <w:ilvl w:val="0"/>
          <w:numId w:val="3"/>
        </w:numPr>
        <w:ind w:right="-720"/>
        <w:jc w:val="both"/>
        <w:rPr>
          <w:rFonts w:cstheme="minorHAnsi"/>
          <w:sz w:val="24"/>
        </w:rPr>
      </w:pPr>
      <w:r w:rsidRPr="0064675D">
        <w:rPr>
          <w:rFonts w:cstheme="minorHAnsi"/>
          <w:sz w:val="24"/>
        </w:rPr>
        <w:t xml:space="preserve">Properties in </w:t>
      </w:r>
      <w:r w:rsidR="0094744E" w:rsidRPr="0064675D">
        <w:rPr>
          <w:rFonts w:cstheme="minorHAnsi"/>
          <w:b/>
          <w:sz w:val="24"/>
          <w:u w:val="single"/>
        </w:rPr>
        <w:t>Staten Island</w:t>
      </w:r>
      <w:r w:rsidR="0094744E" w:rsidRPr="0064675D">
        <w:rPr>
          <w:rFonts w:cstheme="minorHAnsi"/>
          <w:sz w:val="24"/>
        </w:rPr>
        <w:t xml:space="preserve"> </w:t>
      </w:r>
      <w:r w:rsidRPr="0064675D">
        <w:rPr>
          <w:rFonts w:cstheme="minorHAnsi"/>
          <w:sz w:val="24"/>
        </w:rPr>
        <w:t xml:space="preserve">should come up with ways and means to market themselves to attract more customers. Staying near the Statue of Liberty can be marketed </w:t>
      </w:r>
    </w:p>
    <w:p w:rsidR="0094744E" w:rsidRDefault="0094744E" w:rsidP="003A626A">
      <w:pPr>
        <w:pStyle w:val="ListParagraph"/>
        <w:numPr>
          <w:ilvl w:val="0"/>
          <w:numId w:val="3"/>
        </w:numPr>
        <w:ind w:left="-720" w:right="-720" w:firstLine="1080"/>
        <w:jc w:val="both"/>
        <w:rPr>
          <w:rFonts w:cstheme="minorHAnsi"/>
          <w:sz w:val="24"/>
        </w:rPr>
      </w:pPr>
      <w:r w:rsidRPr="0064675D">
        <w:rPr>
          <w:rFonts w:cstheme="minorHAnsi"/>
          <w:sz w:val="24"/>
        </w:rPr>
        <w:t xml:space="preserve">Entire apartments are popular and so are private rooms </w:t>
      </w:r>
      <w:r w:rsidR="0064675D" w:rsidRPr="0064675D">
        <w:rPr>
          <w:rFonts w:cstheme="minorHAnsi"/>
          <w:sz w:val="24"/>
        </w:rPr>
        <w:t xml:space="preserve">amongst the customers. </w:t>
      </w:r>
    </w:p>
    <w:p w:rsidR="0064675D" w:rsidRPr="0064675D" w:rsidRDefault="0064675D" w:rsidP="003A626A">
      <w:pPr>
        <w:pStyle w:val="ListParagraph"/>
        <w:numPr>
          <w:ilvl w:val="0"/>
          <w:numId w:val="3"/>
        </w:numPr>
        <w:ind w:right="-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Outliers and some errors like </w:t>
      </w:r>
      <w:r w:rsidR="003A626A">
        <w:rPr>
          <w:rFonts w:cstheme="minorHAnsi"/>
          <w:sz w:val="24"/>
        </w:rPr>
        <w:t xml:space="preserve">the </w:t>
      </w:r>
      <w:r>
        <w:rPr>
          <w:rFonts w:cstheme="minorHAnsi"/>
          <w:sz w:val="24"/>
        </w:rPr>
        <w:t xml:space="preserve">Price of some properties are 0 should be dealt with at the time of </w:t>
      </w:r>
      <w:r w:rsidR="00423D2C">
        <w:rPr>
          <w:rFonts w:cstheme="minorHAnsi"/>
          <w:sz w:val="24"/>
        </w:rPr>
        <w:t xml:space="preserve">the </w:t>
      </w:r>
      <w:r w:rsidR="003A626A">
        <w:rPr>
          <w:rFonts w:cstheme="minorHAnsi"/>
          <w:sz w:val="24"/>
        </w:rPr>
        <w:t>data collection stage</w:t>
      </w:r>
      <w:r w:rsidR="00423D2C">
        <w:rPr>
          <w:rFonts w:cstheme="minorHAnsi"/>
          <w:sz w:val="24"/>
        </w:rPr>
        <w:t>.</w:t>
      </w:r>
      <w:bookmarkStart w:id="0" w:name="_GoBack"/>
      <w:bookmarkEnd w:id="0"/>
    </w:p>
    <w:p w:rsidR="0094744E" w:rsidRPr="0094744E" w:rsidRDefault="0094744E" w:rsidP="003A626A">
      <w:pPr>
        <w:jc w:val="both"/>
        <w:rPr>
          <w:rFonts w:cstheme="minorHAnsi"/>
          <w:sz w:val="24"/>
        </w:rPr>
      </w:pPr>
    </w:p>
    <w:p w:rsidR="0094744E" w:rsidRPr="0094744E" w:rsidRDefault="0094744E" w:rsidP="003A626A">
      <w:pPr>
        <w:jc w:val="both"/>
        <w:rPr>
          <w:rFonts w:cstheme="minorHAnsi"/>
          <w:sz w:val="24"/>
        </w:rPr>
      </w:pPr>
    </w:p>
    <w:p w:rsidR="0094744E" w:rsidRPr="0094744E" w:rsidRDefault="0094744E" w:rsidP="003A626A">
      <w:pPr>
        <w:jc w:val="both"/>
        <w:rPr>
          <w:rFonts w:cstheme="minorHAnsi"/>
          <w:sz w:val="24"/>
        </w:rPr>
      </w:pPr>
    </w:p>
    <w:p w:rsidR="0094744E" w:rsidRPr="0094744E" w:rsidRDefault="0094744E" w:rsidP="003A626A">
      <w:pPr>
        <w:jc w:val="both"/>
        <w:rPr>
          <w:rFonts w:cstheme="minorHAnsi"/>
          <w:sz w:val="24"/>
        </w:rPr>
      </w:pPr>
    </w:p>
    <w:p w:rsidR="0094744E" w:rsidRPr="0094744E" w:rsidRDefault="0094744E" w:rsidP="003A626A">
      <w:pPr>
        <w:jc w:val="both"/>
        <w:rPr>
          <w:rFonts w:cstheme="minorHAnsi"/>
          <w:sz w:val="24"/>
        </w:rPr>
      </w:pPr>
    </w:p>
    <w:p w:rsidR="0094744E" w:rsidRPr="0094744E" w:rsidRDefault="0094744E" w:rsidP="003A626A">
      <w:pPr>
        <w:jc w:val="both"/>
        <w:rPr>
          <w:rFonts w:cstheme="minorHAnsi"/>
          <w:sz w:val="24"/>
        </w:rPr>
      </w:pPr>
    </w:p>
    <w:p w:rsidR="0094744E" w:rsidRPr="0094744E" w:rsidRDefault="0094744E" w:rsidP="003A626A">
      <w:pPr>
        <w:jc w:val="both"/>
        <w:rPr>
          <w:rFonts w:cstheme="minorHAnsi"/>
          <w:sz w:val="24"/>
        </w:rPr>
      </w:pPr>
    </w:p>
    <w:p w:rsidR="0094744E" w:rsidRDefault="0094744E" w:rsidP="003A626A">
      <w:pPr>
        <w:jc w:val="both"/>
      </w:pPr>
    </w:p>
    <w:p w:rsidR="0094744E" w:rsidRDefault="0094744E" w:rsidP="0094744E">
      <w:pPr>
        <w:jc w:val="center"/>
      </w:pPr>
    </w:p>
    <w:p w:rsidR="0094744E" w:rsidRDefault="0094744E" w:rsidP="0094744E">
      <w:pPr>
        <w:jc w:val="center"/>
      </w:pPr>
    </w:p>
    <w:p w:rsidR="0094744E" w:rsidRDefault="0094744E" w:rsidP="0094744E">
      <w:pPr>
        <w:jc w:val="center"/>
      </w:pPr>
    </w:p>
    <w:p w:rsidR="0094744E" w:rsidRDefault="0094744E" w:rsidP="0094744E">
      <w:pPr>
        <w:jc w:val="center"/>
      </w:pPr>
    </w:p>
    <w:p w:rsidR="0094744E" w:rsidRDefault="0094744E" w:rsidP="0094744E">
      <w:pPr>
        <w:jc w:val="center"/>
      </w:pPr>
    </w:p>
    <w:p w:rsidR="0094744E" w:rsidRDefault="0094744E" w:rsidP="0094744E">
      <w:pPr>
        <w:jc w:val="center"/>
      </w:pPr>
    </w:p>
    <w:p w:rsidR="0094744E" w:rsidRDefault="0094744E" w:rsidP="0094744E">
      <w:pPr>
        <w:jc w:val="center"/>
      </w:pPr>
    </w:p>
    <w:sectPr w:rsidR="0094744E" w:rsidSect="003A626A">
      <w:headerReference w:type="default" r:id="rId7"/>
      <w:footerReference w:type="default" r:id="rId8"/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712" w:rsidRDefault="006D6712" w:rsidP="0094744E">
      <w:pPr>
        <w:spacing w:after="0" w:line="240" w:lineRule="auto"/>
      </w:pPr>
      <w:r>
        <w:separator/>
      </w:r>
    </w:p>
  </w:endnote>
  <w:endnote w:type="continuationSeparator" w:id="0">
    <w:p w:rsidR="006D6712" w:rsidRDefault="006D6712" w:rsidP="0094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44E" w:rsidRDefault="0094744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94744E" w:rsidRDefault="0094744E">
    <w:pPr>
      <w:pStyle w:val="Footer"/>
    </w:pPr>
    <w:r>
      <w:t>Justin Dias</w:t>
    </w:r>
  </w:p>
  <w:p w:rsidR="0094744E" w:rsidRDefault="0094744E">
    <w:pPr>
      <w:pStyle w:val="Footer"/>
    </w:pPr>
    <w:r>
      <w:t>Mandar Dhumal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712" w:rsidRDefault="006D6712" w:rsidP="0094744E">
      <w:pPr>
        <w:spacing w:after="0" w:line="240" w:lineRule="auto"/>
      </w:pPr>
      <w:r>
        <w:separator/>
      </w:r>
    </w:p>
  </w:footnote>
  <w:footnote w:type="continuationSeparator" w:id="0">
    <w:p w:rsidR="006D6712" w:rsidRDefault="006D6712" w:rsidP="00947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444" w:rsidRDefault="00093444" w:rsidP="00093444">
    <w:pPr>
      <w:pStyle w:val="Header"/>
      <w:jc w:val="right"/>
    </w:pPr>
    <w:r w:rsidRPr="00093444">
      <w:drawing>
        <wp:inline distT="0" distB="0" distL="0" distR="0" wp14:anchorId="620EE1B5" wp14:editId="45C8B913">
          <wp:extent cx="1188720" cy="356616"/>
          <wp:effectExtent l="0" t="0" r="0" b="5715"/>
          <wp:docPr id="30" name="Picture 30">
            <a:extLst xmlns:a="http://schemas.openxmlformats.org/drawingml/2006/main">
              <a:ext uri="{FF2B5EF4-FFF2-40B4-BE49-F238E27FC236}">
                <a16:creationId xmlns:a16="http://schemas.microsoft.com/office/drawing/2014/main" id="{29BF8785-4174-49AE-AA84-32B526E7932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29BF8785-4174-49AE-AA84-32B526E7932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0" cy="3566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4744E" w:rsidRDefault="00947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4DDD"/>
    <w:multiLevelType w:val="hybridMultilevel"/>
    <w:tmpl w:val="AD006B74"/>
    <w:lvl w:ilvl="0" w:tplc="D4740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10DB5"/>
    <w:multiLevelType w:val="hybridMultilevel"/>
    <w:tmpl w:val="AFE8F480"/>
    <w:lvl w:ilvl="0" w:tplc="D4740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01620"/>
    <w:multiLevelType w:val="hybridMultilevel"/>
    <w:tmpl w:val="0E763EAC"/>
    <w:lvl w:ilvl="0" w:tplc="195AD838">
      <w:numFmt w:val="bullet"/>
      <w:lvlText w:val="•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70C52C7"/>
    <w:multiLevelType w:val="hybridMultilevel"/>
    <w:tmpl w:val="D9DE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67237"/>
    <w:multiLevelType w:val="hybridMultilevel"/>
    <w:tmpl w:val="1262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E0B20"/>
    <w:multiLevelType w:val="hybridMultilevel"/>
    <w:tmpl w:val="5A563142"/>
    <w:lvl w:ilvl="0" w:tplc="195AD83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971AF"/>
    <w:multiLevelType w:val="hybridMultilevel"/>
    <w:tmpl w:val="1D3CE516"/>
    <w:lvl w:ilvl="0" w:tplc="195AD83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4E"/>
    <w:rsid w:val="00093444"/>
    <w:rsid w:val="003A626A"/>
    <w:rsid w:val="00423D2C"/>
    <w:rsid w:val="0064675D"/>
    <w:rsid w:val="006D6712"/>
    <w:rsid w:val="0094744E"/>
    <w:rsid w:val="009F0B1A"/>
    <w:rsid w:val="00A60016"/>
    <w:rsid w:val="00D0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39729"/>
  <w15:chartTrackingRefBased/>
  <w15:docId w15:val="{D82EF129-9BF8-4B59-9C67-E8F814FE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44E"/>
  </w:style>
  <w:style w:type="paragraph" w:styleId="Heading1">
    <w:name w:val="heading 1"/>
    <w:basedOn w:val="Normal"/>
    <w:next w:val="Normal"/>
    <w:link w:val="Heading1Char"/>
    <w:uiPriority w:val="9"/>
    <w:qFormat/>
    <w:rsid w:val="0094744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44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44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44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4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4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4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4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44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44E"/>
  </w:style>
  <w:style w:type="paragraph" w:styleId="Footer">
    <w:name w:val="footer"/>
    <w:basedOn w:val="Normal"/>
    <w:link w:val="FooterChar"/>
    <w:uiPriority w:val="99"/>
    <w:unhideWhenUsed/>
    <w:rsid w:val="0094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44E"/>
  </w:style>
  <w:style w:type="paragraph" w:styleId="ListParagraph">
    <w:name w:val="List Paragraph"/>
    <w:basedOn w:val="Normal"/>
    <w:uiPriority w:val="34"/>
    <w:qFormat/>
    <w:rsid w:val="009474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74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44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44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44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44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44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44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44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44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744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744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744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4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44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4744E"/>
    <w:rPr>
      <w:b/>
      <w:bCs/>
    </w:rPr>
  </w:style>
  <w:style w:type="character" w:styleId="Emphasis">
    <w:name w:val="Emphasis"/>
    <w:basedOn w:val="DefaultParagraphFont"/>
    <w:uiPriority w:val="20"/>
    <w:qFormat/>
    <w:rsid w:val="0094744E"/>
    <w:rPr>
      <w:i/>
      <w:iCs/>
      <w:color w:val="000000" w:themeColor="text1"/>
    </w:rPr>
  </w:style>
  <w:style w:type="paragraph" w:styleId="NoSpacing">
    <w:name w:val="No Spacing"/>
    <w:uiPriority w:val="1"/>
    <w:qFormat/>
    <w:rsid w:val="009474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744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744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44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44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474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744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4744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4744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4744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74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</dc:creator>
  <cp:keywords/>
  <dc:description/>
  <cp:lastModifiedBy>Mandar</cp:lastModifiedBy>
  <cp:revision>3</cp:revision>
  <dcterms:created xsi:type="dcterms:W3CDTF">2022-09-19T09:55:00Z</dcterms:created>
  <dcterms:modified xsi:type="dcterms:W3CDTF">2022-09-19T10:38:00Z</dcterms:modified>
</cp:coreProperties>
</file>