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50699" w14:textId="4C79D55C" w:rsidR="007D00C5" w:rsidRPr="00361A67" w:rsidRDefault="00181EBC">
      <w:pPr>
        <w:rPr>
          <w:sz w:val="28"/>
          <w:szCs w:val="28"/>
        </w:rPr>
      </w:pPr>
      <w:r w:rsidRPr="00361A67">
        <w:rPr>
          <w:sz w:val="28"/>
          <w:szCs w:val="28"/>
        </w:rPr>
        <w:t xml:space="preserve">IDE is a software application that is used to script, run and debug code. JAVA IDE’s are used to run JAVA programs. IDE means Integrated Development Environment. JAVA IDE’s have compiler, editor, interpreter and debugging tools in them. This helps the developer to write and work on the code. Few new IDE’s are very advanced and has intelligent features like auto-complete, auto-edit, prompt. This really helps the developer and makes his job easier. Most commonly used IDE’s for JAVA are NetBeans and Eclipse. IDE’s also have GUI, Graphic User Interface. This is used in JAVA to create interfaces. There are other IDE’s like </w:t>
      </w:r>
      <w:proofErr w:type="spellStart"/>
      <w:r w:rsidRPr="00361A67">
        <w:rPr>
          <w:sz w:val="28"/>
          <w:szCs w:val="28"/>
        </w:rPr>
        <w:t>BlueJ</w:t>
      </w:r>
      <w:proofErr w:type="spellEnd"/>
      <w:r w:rsidRPr="00361A67">
        <w:rPr>
          <w:sz w:val="28"/>
          <w:szCs w:val="28"/>
        </w:rPr>
        <w:t xml:space="preserve"> that are mostly used in educational institutions but not used professionally. It is a very good application for GUIs’. With help of IDE’s the developer can reduce the number of bugs that can occur </w:t>
      </w:r>
      <w:r w:rsidR="00361A67" w:rsidRPr="00361A67">
        <w:rPr>
          <w:sz w:val="28"/>
          <w:szCs w:val="28"/>
        </w:rPr>
        <w:t xml:space="preserve">in a program, as IDE’s tells the user if there is an error in the code. It highlights the line where there is an error. </w:t>
      </w:r>
      <w:proofErr w:type="spellStart"/>
      <w:r w:rsidR="00361A67" w:rsidRPr="00361A67">
        <w:rPr>
          <w:sz w:val="28"/>
          <w:szCs w:val="28"/>
        </w:rPr>
        <w:t>BlueJ</w:t>
      </w:r>
      <w:proofErr w:type="spellEnd"/>
      <w:r w:rsidR="00361A67" w:rsidRPr="00361A67">
        <w:rPr>
          <w:sz w:val="28"/>
          <w:szCs w:val="28"/>
        </w:rPr>
        <w:t xml:space="preserve"> is a basic IDE and has minimal features. It is mostly used for GUIs. It can only detect basic syntaxes and not complicated ones. With help of IDE’s, we can create packages and projects to organize our source files. Creating projects and packages can be helpful for inheritance. IDE’s allows users to add JAVA libraries into it and thus the user can use all new packages and libraries. It provides a good platform to import and export files from workspace. IDE’s can be customized according to the user.</w:t>
      </w:r>
      <w:r w:rsidR="00971E12">
        <w:rPr>
          <w:sz w:val="28"/>
          <w:szCs w:val="28"/>
        </w:rPr>
        <w:tab/>
      </w:r>
      <w:bookmarkStart w:id="0" w:name="_GoBack"/>
      <w:bookmarkEnd w:id="0"/>
    </w:p>
    <w:sectPr w:rsidR="007D00C5" w:rsidRPr="00361A67" w:rsidSect="00B4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BC"/>
    <w:rsid w:val="00181EBC"/>
    <w:rsid w:val="002C336C"/>
    <w:rsid w:val="00361A67"/>
    <w:rsid w:val="00971E12"/>
    <w:rsid w:val="00B45CA0"/>
    <w:rsid w:val="00E6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A73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1242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Mandava</dc:creator>
  <cp:keywords/>
  <dc:description/>
  <cp:lastModifiedBy>Vivek Mandava</cp:lastModifiedBy>
  <cp:revision>2</cp:revision>
  <dcterms:created xsi:type="dcterms:W3CDTF">2017-05-03T12:28:00Z</dcterms:created>
  <dcterms:modified xsi:type="dcterms:W3CDTF">2017-05-03T12:54:00Z</dcterms:modified>
</cp:coreProperties>
</file>