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E2" w:rsidRDefault="007237E2" w:rsidP="007237E2">
      <w:r>
        <w:t>The following are considered to build the solution:</w:t>
      </w:r>
    </w:p>
    <w:p w:rsidR="007237E2" w:rsidRDefault="007237E2" w:rsidP="007237E2"/>
    <w:p w:rsidR="007237E2" w:rsidRDefault="007237E2" w:rsidP="007237E2">
      <w:r>
        <w:t>1. AdventureWorks2017 Database is considered.</w:t>
      </w:r>
    </w:p>
    <w:p w:rsidR="007237E2" w:rsidRDefault="007237E2" w:rsidP="007237E2">
      <w:r>
        <w:t>From the following tables data is sourced</w:t>
      </w:r>
    </w:p>
    <w:p w:rsidR="007237E2" w:rsidRDefault="007237E2" w:rsidP="007237E2">
      <w:r>
        <w:t>a. [Sales]</w:t>
      </w:r>
      <w:proofErr w:type="gramStart"/>
      <w:r>
        <w:t>.[</w:t>
      </w:r>
      <w:proofErr w:type="spellStart"/>
      <w:proofErr w:type="gramEnd"/>
      <w:r>
        <w:t>SalesOrderDetail</w:t>
      </w:r>
      <w:proofErr w:type="spellEnd"/>
      <w:r>
        <w:t>]</w:t>
      </w:r>
    </w:p>
    <w:p w:rsidR="007237E2" w:rsidRDefault="007237E2" w:rsidP="007237E2">
      <w:r>
        <w:t>b. [Production]</w:t>
      </w:r>
      <w:proofErr w:type="gramStart"/>
      <w:r>
        <w:t>.[</w:t>
      </w:r>
      <w:proofErr w:type="gramEnd"/>
      <w:r>
        <w:t>Product]</w:t>
      </w:r>
    </w:p>
    <w:p w:rsidR="007237E2" w:rsidRDefault="007237E2" w:rsidP="007237E2">
      <w:r>
        <w:t>c. [Sales]</w:t>
      </w:r>
      <w:proofErr w:type="gramStart"/>
      <w:r>
        <w:t>.[</w:t>
      </w:r>
      <w:proofErr w:type="spellStart"/>
      <w:proofErr w:type="gramEnd"/>
      <w:r>
        <w:t>SalesOrderHeader</w:t>
      </w:r>
      <w:proofErr w:type="spellEnd"/>
      <w:r>
        <w:t>]</w:t>
      </w:r>
    </w:p>
    <w:p w:rsidR="007237E2" w:rsidRDefault="007237E2" w:rsidP="007237E2"/>
    <w:p w:rsidR="007237E2" w:rsidRDefault="007237E2" w:rsidP="007237E2">
      <w:r>
        <w:t xml:space="preserve">Source Query: </w:t>
      </w:r>
    </w:p>
    <w:p w:rsidR="007237E2" w:rsidRDefault="007237E2" w:rsidP="007237E2">
      <w:r>
        <w:t xml:space="preserve"> Select </w:t>
      </w:r>
    </w:p>
    <w:p w:rsidR="007237E2" w:rsidRDefault="007237E2" w:rsidP="007237E2">
      <w:r>
        <w:t xml:space="preserve"> </w:t>
      </w:r>
      <w:proofErr w:type="gramStart"/>
      <w:r>
        <w:t>sum(</w:t>
      </w:r>
      <w:proofErr w:type="gramEnd"/>
      <w:r>
        <w:t>[</w:t>
      </w:r>
      <w:proofErr w:type="spellStart"/>
      <w:r>
        <w:t>UnitPrice</w:t>
      </w:r>
      <w:proofErr w:type="spellEnd"/>
      <w:r>
        <w:t>]*</w:t>
      </w:r>
      <w:proofErr w:type="spellStart"/>
      <w:r>
        <w:t>OrderQty</w:t>
      </w:r>
      <w:proofErr w:type="spellEnd"/>
      <w:r>
        <w:t xml:space="preserve">) as </w:t>
      </w:r>
      <w:proofErr w:type="spellStart"/>
      <w:r>
        <w:t>TotalSales</w:t>
      </w:r>
      <w:proofErr w:type="spellEnd"/>
      <w:r>
        <w:t>,</w:t>
      </w:r>
    </w:p>
    <w:p w:rsidR="007237E2" w:rsidRDefault="007237E2" w:rsidP="007237E2">
      <w:r>
        <w:t xml:space="preserve"> </w:t>
      </w:r>
      <w:proofErr w:type="gramStart"/>
      <w:r>
        <w:t>sum(</w:t>
      </w:r>
      <w:proofErr w:type="spellStart"/>
      <w:proofErr w:type="gramEnd"/>
      <w:r>
        <w:t>OrderQty</w:t>
      </w:r>
      <w:proofErr w:type="spellEnd"/>
      <w:r>
        <w:t xml:space="preserve">) </w:t>
      </w:r>
      <w:proofErr w:type="spellStart"/>
      <w:r>
        <w:t>OrderQty,datepart</w:t>
      </w:r>
      <w:proofErr w:type="spellEnd"/>
      <w:r>
        <w:t>(</w:t>
      </w:r>
      <w:proofErr w:type="spellStart"/>
      <w:r>
        <w:t>yy,slot</w:t>
      </w:r>
      <w:proofErr w:type="spellEnd"/>
      <w:r>
        <w:t>.[</w:t>
      </w:r>
      <w:proofErr w:type="spellStart"/>
      <w:r>
        <w:t>OrderDate</w:t>
      </w:r>
      <w:proofErr w:type="spellEnd"/>
      <w:r>
        <w:t>]) [Year],</w:t>
      </w:r>
    </w:p>
    <w:p w:rsidR="007237E2" w:rsidRDefault="007237E2" w:rsidP="007237E2">
      <w:r>
        <w:t xml:space="preserve"> </w:t>
      </w:r>
      <w:proofErr w:type="gramStart"/>
      <w:r>
        <w:t>ISNULL(</w:t>
      </w:r>
      <w:proofErr w:type="gramEnd"/>
      <w:r>
        <w:t>prodtab.Color,'</w:t>
      </w:r>
      <w:proofErr w:type="spellStart"/>
      <w:r>
        <w:t>NoColor</w:t>
      </w:r>
      <w:proofErr w:type="spellEnd"/>
      <w:r>
        <w:t>') [Color]</w:t>
      </w:r>
    </w:p>
    <w:p w:rsidR="007237E2" w:rsidRDefault="007237E2" w:rsidP="007237E2">
      <w:r>
        <w:t xml:space="preserve"> </w:t>
      </w:r>
      <w:proofErr w:type="gramStart"/>
      <w:r>
        <w:t>from</w:t>
      </w:r>
      <w:proofErr w:type="gramEnd"/>
      <w:r>
        <w:t xml:space="preserve"> [Sales].[</w:t>
      </w:r>
      <w:proofErr w:type="spellStart"/>
      <w:r>
        <w:t>SalesOrderDetail</w:t>
      </w:r>
      <w:proofErr w:type="spellEnd"/>
      <w:r>
        <w:t xml:space="preserve">] SLO </w:t>
      </w:r>
    </w:p>
    <w:p w:rsidR="007237E2" w:rsidRDefault="007237E2" w:rsidP="007237E2">
      <w:r>
        <w:t xml:space="preserve">      </w:t>
      </w:r>
      <w:proofErr w:type="gramStart"/>
      <w:r>
        <w:t>join</w:t>
      </w:r>
      <w:proofErr w:type="gramEnd"/>
      <w:r>
        <w:t xml:space="preserve"> [Production].[Product] </w:t>
      </w:r>
      <w:proofErr w:type="spellStart"/>
      <w:r>
        <w:t>ProdTab</w:t>
      </w:r>
      <w:proofErr w:type="spellEnd"/>
      <w:r>
        <w:t xml:space="preserve"> on </w:t>
      </w:r>
      <w:proofErr w:type="spellStart"/>
      <w:r>
        <w:t>SLO.ProductID</w:t>
      </w:r>
      <w:proofErr w:type="spellEnd"/>
      <w:r>
        <w:t>=</w:t>
      </w:r>
      <w:proofErr w:type="spellStart"/>
      <w:r>
        <w:t>Prodtab.ProductID</w:t>
      </w:r>
      <w:proofErr w:type="spellEnd"/>
      <w:r>
        <w:t xml:space="preserve"> </w:t>
      </w:r>
    </w:p>
    <w:p w:rsidR="007237E2" w:rsidRDefault="007237E2" w:rsidP="007237E2">
      <w:r>
        <w:tab/>
        <w:t xml:space="preserve">  </w:t>
      </w:r>
      <w:proofErr w:type="gramStart"/>
      <w:r>
        <w:t>join</w:t>
      </w:r>
      <w:proofErr w:type="gramEnd"/>
      <w:r>
        <w:t xml:space="preserve"> [Sales].[</w:t>
      </w:r>
      <w:proofErr w:type="spellStart"/>
      <w:r>
        <w:t>SalesOrderHeader</w:t>
      </w:r>
      <w:proofErr w:type="spellEnd"/>
      <w:r>
        <w:t xml:space="preserve">] SLOT on </w:t>
      </w:r>
      <w:proofErr w:type="spellStart"/>
      <w:r>
        <w:t>slo.SalesOrderid</w:t>
      </w:r>
      <w:proofErr w:type="spellEnd"/>
      <w:r>
        <w:t>=</w:t>
      </w:r>
      <w:proofErr w:type="spellStart"/>
      <w:r>
        <w:t>slot.SalesOrderID</w:t>
      </w:r>
      <w:proofErr w:type="spellEnd"/>
    </w:p>
    <w:p w:rsidR="007237E2" w:rsidRDefault="007237E2" w:rsidP="007237E2">
      <w:r>
        <w:tab/>
        <w:t xml:space="preserve">  --join [Sales]</w:t>
      </w:r>
      <w:proofErr w:type="gramStart"/>
      <w:r>
        <w:t>.[</w:t>
      </w:r>
      <w:proofErr w:type="spellStart"/>
      <w:proofErr w:type="gramEnd"/>
      <w:r>
        <w:t>SalesTerritory</w:t>
      </w:r>
      <w:proofErr w:type="spellEnd"/>
      <w:r>
        <w:t xml:space="preserve">] SLT on </w:t>
      </w:r>
      <w:proofErr w:type="spellStart"/>
      <w:r>
        <w:t>SLOT.TerritoryID</w:t>
      </w:r>
      <w:proofErr w:type="spellEnd"/>
      <w:r>
        <w:t xml:space="preserve"> = </w:t>
      </w:r>
      <w:proofErr w:type="spellStart"/>
      <w:r>
        <w:t>SLT.TerritoryID</w:t>
      </w:r>
      <w:proofErr w:type="spellEnd"/>
    </w:p>
    <w:p w:rsidR="007237E2" w:rsidRDefault="007237E2" w:rsidP="007237E2">
      <w:r>
        <w:t xml:space="preserve">  Group by </w:t>
      </w:r>
      <w:proofErr w:type="spellStart"/>
      <w:proofErr w:type="gramStart"/>
      <w:r>
        <w:t>datepart</w:t>
      </w:r>
      <w:proofErr w:type="spellEnd"/>
      <w:r>
        <w:t>(</w:t>
      </w:r>
      <w:proofErr w:type="spellStart"/>
      <w:proofErr w:type="gramEnd"/>
      <w:r>
        <w:t>yy,slot</w:t>
      </w:r>
      <w:proofErr w:type="spellEnd"/>
      <w:r>
        <w:t>.[</w:t>
      </w:r>
      <w:proofErr w:type="spellStart"/>
      <w:r>
        <w:t>OrderDate</w:t>
      </w:r>
      <w:proofErr w:type="spellEnd"/>
      <w:r>
        <w:t>]),</w:t>
      </w:r>
      <w:proofErr w:type="spellStart"/>
      <w:r>
        <w:t>prodtab.Color</w:t>
      </w:r>
      <w:proofErr w:type="spellEnd"/>
      <w:r>
        <w:t xml:space="preserve"> </w:t>
      </w:r>
    </w:p>
    <w:p w:rsidR="007237E2" w:rsidRDefault="007237E2" w:rsidP="007237E2">
      <w:r>
        <w:t xml:space="preserve">  </w:t>
      </w:r>
      <w:proofErr w:type="gramStart"/>
      <w:r>
        <w:t>order</w:t>
      </w:r>
      <w:proofErr w:type="gramEnd"/>
      <w:r>
        <w:t xml:space="preserve"> by year</w:t>
      </w:r>
    </w:p>
    <w:p w:rsidR="007237E2" w:rsidRDefault="007237E2" w:rsidP="007237E2">
      <w:r>
        <w:t xml:space="preserve">  </w:t>
      </w:r>
    </w:p>
    <w:p w:rsidR="007237E2" w:rsidRDefault="007237E2" w:rsidP="007237E2"/>
    <w:p w:rsidR="007237E2" w:rsidRDefault="007237E2" w:rsidP="007237E2">
      <w:r>
        <w:t>2. Target table creation on AdventureWorksDW2017</w:t>
      </w:r>
    </w:p>
    <w:p w:rsidR="007237E2" w:rsidRDefault="007237E2" w:rsidP="007237E2"/>
    <w:p w:rsidR="007237E2" w:rsidRDefault="007237E2" w:rsidP="007237E2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FactSalesTable_NZD_Currency</w:t>
      </w:r>
      <w:proofErr w:type="spellEnd"/>
      <w:r>
        <w:t>](</w:t>
      </w:r>
    </w:p>
    <w:p w:rsidR="007237E2" w:rsidRDefault="007237E2" w:rsidP="007237E2">
      <w:r>
        <w:tab/>
        <w:t>[</w:t>
      </w:r>
      <w:proofErr w:type="spellStart"/>
      <w:r>
        <w:t>TotalSales</w:t>
      </w:r>
      <w:proofErr w:type="spellEnd"/>
      <w:r>
        <w:t>] [</w:t>
      </w:r>
      <w:proofErr w:type="gramStart"/>
      <w:r>
        <w:t>decimal</w:t>
      </w:r>
      <w:proofErr w:type="gramEnd"/>
      <w:r>
        <w:t>](25</w:t>
      </w:r>
      <w:proofErr w:type="gramStart"/>
      <w:r>
        <w:t>,2</w:t>
      </w:r>
      <w:proofErr w:type="gramEnd"/>
      <w:r>
        <w:t>) NULL,</w:t>
      </w:r>
    </w:p>
    <w:p w:rsidR="007237E2" w:rsidRDefault="007237E2" w:rsidP="007237E2">
      <w:r>
        <w:lastRenderedPageBreak/>
        <w:tab/>
        <w:t>[Year] [</w:t>
      </w:r>
      <w:proofErr w:type="spellStart"/>
      <w:proofErr w:type="gramStart"/>
      <w:r>
        <w:t>smallint</w:t>
      </w:r>
      <w:proofErr w:type="spellEnd"/>
      <w:proofErr w:type="gramEnd"/>
      <w:r>
        <w:t>] NULL,</w:t>
      </w:r>
    </w:p>
    <w:p w:rsidR="007237E2" w:rsidRDefault="007237E2" w:rsidP="007237E2">
      <w:r>
        <w:tab/>
        <w:t>[Color] [</w:t>
      </w:r>
      <w:proofErr w:type="spellStart"/>
      <w:proofErr w:type="gramStart"/>
      <w:r>
        <w:t>nvarchar</w:t>
      </w:r>
      <w:proofErr w:type="spellEnd"/>
      <w:proofErr w:type="gramEnd"/>
      <w:r>
        <w:t>](25) NULL,</w:t>
      </w:r>
    </w:p>
    <w:p w:rsidR="007237E2" w:rsidRDefault="007237E2" w:rsidP="007237E2">
      <w:r>
        <w:tab/>
        <w:t>[</w:t>
      </w:r>
      <w:proofErr w:type="spellStart"/>
      <w:r>
        <w:t>OrderQty</w:t>
      </w:r>
      <w:proofErr w:type="spellEnd"/>
      <w:r>
        <w:t>] [</w:t>
      </w:r>
      <w:proofErr w:type="gramStart"/>
      <w:r>
        <w:t>decimal</w:t>
      </w:r>
      <w:proofErr w:type="gramEnd"/>
      <w:r>
        <w:t>](25</w:t>
      </w:r>
      <w:proofErr w:type="gramStart"/>
      <w:r>
        <w:t>,2</w:t>
      </w:r>
      <w:proofErr w:type="gramEnd"/>
      <w:r>
        <w:t>) NULL,</w:t>
      </w:r>
    </w:p>
    <w:p w:rsidR="007237E2" w:rsidRDefault="007237E2" w:rsidP="007237E2">
      <w:r>
        <w:tab/>
        <w:t>[</w:t>
      </w:r>
      <w:proofErr w:type="spellStart"/>
      <w:r>
        <w:t>TotalSAlesByNewZealand</w:t>
      </w:r>
      <w:proofErr w:type="spellEnd"/>
      <w:r>
        <w:t>] [</w:t>
      </w:r>
      <w:proofErr w:type="gramStart"/>
      <w:r>
        <w:t>decimal</w:t>
      </w:r>
      <w:proofErr w:type="gramEnd"/>
      <w:r>
        <w:t>](25</w:t>
      </w:r>
      <w:proofErr w:type="gramStart"/>
      <w:r>
        <w:t>,2</w:t>
      </w:r>
      <w:proofErr w:type="gramEnd"/>
      <w:r>
        <w:t>) NULL</w:t>
      </w:r>
    </w:p>
    <w:p w:rsidR="007237E2" w:rsidRDefault="007237E2" w:rsidP="007237E2">
      <w:r>
        <w:t>) ON [PRIMARY]</w:t>
      </w:r>
    </w:p>
    <w:p w:rsidR="007237E2" w:rsidRDefault="007237E2" w:rsidP="007237E2">
      <w:r>
        <w:t>GO</w:t>
      </w:r>
    </w:p>
    <w:p w:rsidR="007237E2" w:rsidRDefault="007237E2" w:rsidP="007237E2"/>
    <w:p w:rsidR="007237E2" w:rsidRDefault="007237E2" w:rsidP="007237E2">
      <w:r>
        <w:t>3. The exchange rate file is downloaded from https://exchangeratesapi.io/ and saved on local system</w:t>
      </w:r>
    </w:p>
    <w:p w:rsidR="007237E2" w:rsidRDefault="007237E2" w:rsidP="007237E2">
      <w:r>
        <w:t xml:space="preserve">   Exchange Rate </w:t>
      </w:r>
      <w:proofErr w:type="gramStart"/>
      <w:r>
        <w:t>File :</w:t>
      </w:r>
      <w:proofErr w:type="gramEnd"/>
      <w:r>
        <w:t xml:space="preserve"> eurofxref.csv</w:t>
      </w:r>
    </w:p>
    <w:p w:rsidR="007237E2" w:rsidRDefault="007237E2" w:rsidP="007237E2">
      <w:r>
        <w:t>4. The exchange file is read and the data is loaded into AdventureWorksDW2017.dbo.ExchangeRate table</w:t>
      </w:r>
    </w:p>
    <w:p w:rsidR="007237E2" w:rsidRDefault="007237E2" w:rsidP="007237E2">
      <w:r>
        <w:t xml:space="preserve">   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ExchangeRate</w:t>
      </w:r>
      <w:proofErr w:type="spellEnd"/>
      <w:r>
        <w:t>](</w:t>
      </w:r>
    </w:p>
    <w:p w:rsidR="007237E2" w:rsidRDefault="007237E2" w:rsidP="007237E2">
      <w:r>
        <w:tab/>
        <w:t>[NZD] [</w:t>
      </w:r>
      <w:proofErr w:type="gramStart"/>
      <w:r>
        <w:t>decimal</w:t>
      </w:r>
      <w:proofErr w:type="gramEnd"/>
      <w:r>
        <w:t>](25, 2) NULL</w:t>
      </w:r>
    </w:p>
    <w:p w:rsidR="007237E2" w:rsidRDefault="007237E2" w:rsidP="007237E2">
      <w:r>
        <w:t xml:space="preserve">    ) ON [PRIMARY]</w:t>
      </w:r>
    </w:p>
    <w:p w:rsidR="007237E2" w:rsidRDefault="007237E2" w:rsidP="007237E2">
      <w:r>
        <w:t xml:space="preserve">5. The target table </w:t>
      </w:r>
      <w:proofErr w:type="spellStart"/>
      <w:r>
        <w:t>FactSalesTable_NZD_Currency</w:t>
      </w:r>
      <w:proofErr w:type="spellEnd"/>
      <w:r>
        <w:t xml:space="preserve"> will be loaded and the column </w:t>
      </w:r>
      <w:proofErr w:type="spellStart"/>
      <w:r>
        <w:t>TotalSAlesByNewZealand</w:t>
      </w:r>
      <w:proofErr w:type="spellEnd"/>
      <w:r>
        <w:t xml:space="preserve"> will be null.</w:t>
      </w:r>
    </w:p>
    <w:p w:rsidR="007237E2" w:rsidRDefault="007237E2" w:rsidP="007237E2">
      <w:r>
        <w:t xml:space="preserve">6. The target table is then updated to populate </w:t>
      </w:r>
      <w:proofErr w:type="spellStart"/>
      <w:r>
        <w:t>TotalSAlesByNewZealand</w:t>
      </w:r>
      <w:proofErr w:type="spellEnd"/>
      <w:r>
        <w:t xml:space="preserve"> field.</w:t>
      </w:r>
    </w:p>
    <w:p w:rsidR="007237E2" w:rsidRDefault="007237E2" w:rsidP="007237E2">
      <w:r>
        <w:t xml:space="preserve">     UPDATE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FactSalesTable_NZD_Currency</w:t>
      </w:r>
      <w:proofErr w:type="spellEnd"/>
      <w:r>
        <w:t xml:space="preserve">] </w:t>
      </w:r>
    </w:p>
    <w:p w:rsidR="007237E2" w:rsidRDefault="007237E2" w:rsidP="007237E2">
      <w:r>
        <w:t xml:space="preserve">  SET </w:t>
      </w:r>
      <w:proofErr w:type="spellStart"/>
      <w:r>
        <w:t>TotalSAlesByNewZealand</w:t>
      </w:r>
      <w:proofErr w:type="spellEnd"/>
      <w:proofErr w:type="gramStart"/>
      <w:r>
        <w:t>=[</w:t>
      </w:r>
      <w:proofErr w:type="spellStart"/>
      <w:proofErr w:type="gramEnd"/>
      <w:r>
        <w:t>OrderQty</w:t>
      </w:r>
      <w:proofErr w:type="spellEnd"/>
      <w:r>
        <w:t>]*[</w:t>
      </w:r>
      <w:proofErr w:type="spellStart"/>
      <w:r>
        <w:t>dbo</w:t>
      </w:r>
      <w:proofErr w:type="spellEnd"/>
      <w:r>
        <w:t>].[</w:t>
      </w:r>
      <w:proofErr w:type="spellStart"/>
      <w:r>
        <w:t>ExchangeRate</w:t>
      </w:r>
      <w:proofErr w:type="spellEnd"/>
      <w:r>
        <w:t xml:space="preserve">].NZD </w:t>
      </w:r>
    </w:p>
    <w:p w:rsidR="007237E2" w:rsidRDefault="007237E2" w:rsidP="007237E2">
      <w:r>
        <w:t xml:space="preserve">  FROM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ExchangeRate</w:t>
      </w:r>
      <w:proofErr w:type="spellEnd"/>
      <w:r>
        <w:t xml:space="preserve">] </w:t>
      </w:r>
    </w:p>
    <w:p w:rsidR="007237E2" w:rsidRDefault="007237E2" w:rsidP="007237E2">
      <w:r>
        <w:t xml:space="preserve">  JOIN [</w:t>
      </w:r>
      <w:proofErr w:type="spellStart"/>
      <w:r>
        <w:t>FactSalesTable_NZD_Currency</w:t>
      </w:r>
      <w:proofErr w:type="spellEnd"/>
      <w:r>
        <w:t>]</w:t>
      </w:r>
    </w:p>
    <w:p w:rsidR="007237E2" w:rsidRDefault="007237E2" w:rsidP="007237E2">
      <w:r>
        <w:t xml:space="preserve">  ON 1=1</w:t>
      </w:r>
    </w:p>
    <w:p w:rsidR="007237E2" w:rsidRDefault="007237E2" w:rsidP="007237E2">
      <w:r>
        <w:t xml:space="preserve">  </w:t>
      </w:r>
    </w:p>
    <w:p w:rsidR="007237E2" w:rsidRDefault="007237E2" w:rsidP="007237E2">
      <w:r>
        <w:t>Here the exchange NZD currency exchange rate is 1.80 as of the date the file was downloaded.</w:t>
      </w:r>
    </w:p>
    <w:p w:rsidR="007237E2" w:rsidRDefault="007237E2" w:rsidP="007237E2"/>
    <w:p w:rsidR="007237E2" w:rsidRDefault="007237E2" w:rsidP="007237E2">
      <w:proofErr w:type="spellStart"/>
      <w:r>
        <w:t>Cosideration</w:t>
      </w:r>
      <w:proofErr w:type="spellEnd"/>
      <w:r>
        <w:t xml:space="preserve">: If we can register to the exchange rate </w:t>
      </w:r>
      <w:proofErr w:type="spellStart"/>
      <w:proofErr w:type="gramStart"/>
      <w:r>
        <w:t>api</w:t>
      </w:r>
      <w:proofErr w:type="spellEnd"/>
      <w:proofErr w:type="gramEnd"/>
      <w:r>
        <w:t xml:space="preserve">, directly the exchange rates can be sourced from the </w:t>
      </w:r>
      <w:proofErr w:type="spellStart"/>
      <w:r>
        <w:t>url</w:t>
      </w:r>
      <w:proofErr w:type="spellEnd"/>
      <w:r>
        <w:t xml:space="preserve"> https://exchangeratesapi.io/</w:t>
      </w:r>
    </w:p>
    <w:p w:rsidR="007237E2" w:rsidRDefault="007237E2" w:rsidP="007237E2"/>
    <w:p w:rsidR="007237E2" w:rsidRDefault="007237E2" w:rsidP="007237E2">
      <w:proofErr w:type="gramStart"/>
      <w:r>
        <w:t>Testing :</w:t>
      </w:r>
      <w:proofErr w:type="gramEnd"/>
      <w:r>
        <w:t xml:space="preserve"> </w:t>
      </w:r>
    </w:p>
    <w:p w:rsidR="007237E2" w:rsidRDefault="007237E2" w:rsidP="007237E2">
      <w:r>
        <w:t>Considered product color as "Black" and for Year 2011</w:t>
      </w:r>
      <w:r>
        <w:t>:</w:t>
      </w:r>
    </w:p>
    <w:p w:rsidR="007237E2" w:rsidRDefault="007237E2" w:rsidP="007237E2">
      <w:r>
        <w:t>Query executed on Adventures2017 and the result set is saved in excel.</w:t>
      </w:r>
      <w:r>
        <w:t xml:space="preserve"> </w:t>
      </w:r>
    </w:p>
    <w:p w:rsidR="007237E2" w:rsidRDefault="007237E2" w:rsidP="0072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37E2" w:rsidRDefault="007237E2" w:rsidP="0072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7237E2" w:rsidRDefault="007237E2" w:rsidP="0072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slot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37E2" w:rsidRDefault="007237E2" w:rsidP="0072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NoColor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[Color]</w:t>
      </w:r>
    </w:p>
    <w:p w:rsidR="007237E2" w:rsidRDefault="007237E2" w:rsidP="0072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SLO </w:t>
      </w:r>
    </w:p>
    <w:p w:rsidR="007237E2" w:rsidRDefault="007237E2" w:rsidP="0072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37E2" w:rsidRDefault="007237E2" w:rsidP="0072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SLOT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:rsidR="007237E2" w:rsidRDefault="007237E2" w:rsidP="0072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--join [Sales]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SalesTerritory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SLT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SLOT.TerritoryID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SLT.TerritoryID</w:t>
      </w:r>
      <w:proofErr w:type="spellEnd"/>
    </w:p>
    <w:p w:rsidR="007237E2" w:rsidRDefault="007237E2" w:rsidP="0072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prodtab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slot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2011</w:t>
      </w:r>
    </w:p>
    <w:p w:rsidR="007237E2" w:rsidRDefault="007237E2" w:rsidP="0072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--Group by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yy,slot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prodtab.Color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237E2" w:rsidRDefault="007237E2" w:rsidP="0072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--order by year</w:t>
      </w:r>
    </w:p>
    <w:p w:rsidR="007237E2" w:rsidRDefault="007237E2" w:rsidP="007237E2">
      <w:r>
        <w:object w:dxaOrig="1520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8pt" o:ole="">
            <v:imagedata r:id="rId5" o:title=""/>
          </v:shape>
          <o:OLEObject Type="Embed" ProgID="Excel.Sheet.12" ShapeID="_x0000_i1025" DrawAspect="Icon" ObjectID="_1645460935" r:id="rId6"/>
        </w:object>
      </w:r>
    </w:p>
    <w:p w:rsidR="007237E2" w:rsidRDefault="007237E2" w:rsidP="007237E2">
      <w:r>
        <w:rPr>
          <w:noProof/>
        </w:rPr>
        <w:drawing>
          <wp:inline distT="0" distB="0" distL="0" distR="0" wp14:anchorId="0C133911" wp14:editId="67C04A9F">
            <wp:extent cx="2171700" cy="4015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E2" w:rsidRDefault="007237E2" w:rsidP="007237E2"/>
    <w:p w:rsidR="007237E2" w:rsidRDefault="007237E2" w:rsidP="007237E2">
      <w:r>
        <w:lastRenderedPageBreak/>
        <w:t xml:space="preserve">When the excel and table are compared the </w:t>
      </w:r>
      <w:proofErr w:type="spellStart"/>
      <w:r>
        <w:t>orderqty</w:t>
      </w:r>
      <w:proofErr w:type="spellEnd"/>
      <w:r>
        <w:t xml:space="preserve"> matches</w:t>
      </w:r>
    </w:p>
    <w:p w:rsidR="007237E2" w:rsidRDefault="007237E2" w:rsidP="007237E2">
      <w:r>
        <w:rPr>
          <w:noProof/>
        </w:rPr>
        <w:drawing>
          <wp:inline distT="0" distB="0" distL="0" distR="0" wp14:anchorId="0B9D9B64" wp14:editId="1D6C5EDD">
            <wp:extent cx="5943600" cy="1577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E2" w:rsidRDefault="007237E2" w:rsidP="007237E2"/>
    <w:p w:rsidR="007237E2" w:rsidRDefault="007237E2" w:rsidP="007237E2">
      <w:r>
        <w:t xml:space="preserve"> </w:t>
      </w:r>
      <w:bookmarkStart w:id="0" w:name="_GoBack"/>
      <w:bookmarkEnd w:id="0"/>
    </w:p>
    <w:p w:rsidR="007237E2" w:rsidRDefault="007237E2" w:rsidP="007237E2">
      <w:r>
        <w:t xml:space="preserve">   </w:t>
      </w:r>
    </w:p>
    <w:p w:rsidR="007237E2" w:rsidRDefault="007237E2" w:rsidP="007237E2">
      <w:r>
        <w:t xml:space="preserve">   </w:t>
      </w:r>
    </w:p>
    <w:p w:rsidR="00583CE6" w:rsidRDefault="00583CE6"/>
    <w:sectPr w:rsidR="0058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E2"/>
    <w:rsid w:val="00583CE6"/>
    <w:rsid w:val="0072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7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Mandavilli</dc:creator>
  <cp:lastModifiedBy>Kiran Mandavilli</cp:lastModifiedBy>
  <cp:revision>1</cp:revision>
  <dcterms:created xsi:type="dcterms:W3CDTF">2020-03-11T19:37:00Z</dcterms:created>
  <dcterms:modified xsi:type="dcterms:W3CDTF">2020-03-11T19:43:00Z</dcterms:modified>
</cp:coreProperties>
</file>