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17D5" w14:textId="63B05D25" w:rsidR="009E5662" w:rsidRPr="009E5662" w:rsidRDefault="009E5662" w:rsidP="00D339AE">
      <w:pPr>
        <w:spacing w:after="0"/>
        <w:rPr>
          <w:b/>
          <w:bCs/>
          <w:szCs w:val="24"/>
        </w:rPr>
      </w:pPr>
      <w:r w:rsidRPr="009E5662">
        <w:rPr>
          <w:b/>
          <w:bCs/>
          <w:szCs w:val="24"/>
        </w:rPr>
        <w:t>STEP 1:</w:t>
      </w:r>
      <w:r>
        <w:rPr>
          <w:b/>
          <w:bCs/>
          <w:szCs w:val="24"/>
        </w:rPr>
        <w:t xml:space="preserve"> </w:t>
      </w:r>
      <w:r w:rsidRPr="009E5662">
        <w:rPr>
          <w:b/>
          <w:bCs/>
          <w:szCs w:val="24"/>
        </w:rPr>
        <w:t>CREATE AND VISUALIZE THE GRAPH</w:t>
      </w:r>
    </w:p>
    <w:p w14:paraId="5C8E8001" w14:textId="209E5859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import networkx as nx</w:t>
      </w:r>
    </w:p>
    <w:p w14:paraId="61D18C7D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import matplotlib.pyplot as plt</w:t>
      </w:r>
    </w:p>
    <w:p w14:paraId="3F07875A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G = nx.Graph()</w:t>
      </w:r>
    </w:p>
    <w:p w14:paraId="1EE06FC6" w14:textId="77777777" w:rsidR="00D339AE" w:rsidRPr="009E5662" w:rsidRDefault="00D339AE" w:rsidP="00D339AE">
      <w:pPr>
        <w:spacing w:after="0"/>
        <w:rPr>
          <w:szCs w:val="24"/>
        </w:rPr>
      </w:pPr>
    </w:p>
    <w:p w14:paraId="232CBDDF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edges = {</w:t>
      </w:r>
    </w:p>
    <w:p w14:paraId="067CDDAC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 xml:space="preserve">    ('Shivani', 'Advika'),</w:t>
      </w:r>
    </w:p>
    <w:p w14:paraId="7F50B1CC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 xml:space="preserve">    ('Shivani', 'Vivan'),</w:t>
      </w:r>
    </w:p>
    <w:p w14:paraId="55C1E6A7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 xml:space="preserve">    ('Advika', 'Vivan'),</w:t>
      </w:r>
    </w:p>
    <w:p w14:paraId="0ABA8524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 xml:space="preserve">    ('Advika', 'Myra'),</w:t>
      </w:r>
    </w:p>
    <w:p w14:paraId="30925BD8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 xml:space="preserve">    ('Vivan', 'Myra'),</w:t>
      </w:r>
    </w:p>
    <w:p w14:paraId="79DA35EC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 xml:space="preserve">    ('Myra', 'Shivansh')</w:t>
      </w:r>
    </w:p>
    <w:p w14:paraId="43539160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}</w:t>
      </w:r>
    </w:p>
    <w:p w14:paraId="77FCE66A" w14:textId="77777777" w:rsidR="00D339AE" w:rsidRPr="009E5662" w:rsidRDefault="00D339AE" w:rsidP="00D339AE">
      <w:pPr>
        <w:spacing w:after="0"/>
        <w:rPr>
          <w:szCs w:val="24"/>
        </w:rPr>
      </w:pPr>
    </w:p>
    <w:p w14:paraId="4262F585" w14:textId="7DC1D45B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G.add_edges_from(edges)</w:t>
      </w:r>
    </w:p>
    <w:p w14:paraId="6971BAFE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plt.figure(figsize=(6, 4))</w:t>
      </w:r>
    </w:p>
    <w:p w14:paraId="0AA65EDF" w14:textId="419F49A5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nx.draw(G,</w:t>
      </w:r>
      <w:r w:rsidR="009E5662" w:rsidRPr="009E5662">
        <w:rPr>
          <w:szCs w:val="24"/>
        </w:rPr>
        <w:t xml:space="preserve"> </w:t>
      </w:r>
      <w:r w:rsidRPr="009E5662">
        <w:rPr>
          <w:szCs w:val="24"/>
        </w:rPr>
        <w:t>with_labels=True,</w:t>
      </w:r>
      <w:r w:rsidR="009E5662" w:rsidRPr="009E5662">
        <w:rPr>
          <w:szCs w:val="24"/>
        </w:rPr>
        <w:t xml:space="preserve"> </w:t>
      </w:r>
      <w:r w:rsidRPr="009E5662">
        <w:rPr>
          <w:szCs w:val="24"/>
        </w:rPr>
        <w:t>node_color='lightblue',</w:t>
      </w:r>
      <w:r w:rsidR="009E5662" w:rsidRPr="009E5662">
        <w:rPr>
          <w:szCs w:val="24"/>
        </w:rPr>
        <w:t xml:space="preserve"> </w:t>
      </w:r>
      <w:r w:rsidRPr="009E5662">
        <w:rPr>
          <w:szCs w:val="24"/>
        </w:rPr>
        <w:t>node_size=1500,</w:t>
      </w:r>
      <w:r w:rsidR="009E5662" w:rsidRPr="009E5662">
        <w:rPr>
          <w:szCs w:val="24"/>
        </w:rPr>
        <w:t xml:space="preserve"> </w:t>
      </w:r>
      <w:r w:rsidRPr="009E5662">
        <w:rPr>
          <w:szCs w:val="24"/>
        </w:rPr>
        <w:t>font_size=10)</w:t>
      </w:r>
    </w:p>
    <w:p w14:paraId="2B92373A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plt.title("Sample Graph")</w:t>
      </w:r>
    </w:p>
    <w:p w14:paraId="7CCDC626" w14:textId="67D5EC9C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plt.show()</w:t>
      </w:r>
    </w:p>
    <w:p w14:paraId="5952E670" w14:textId="1D486540" w:rsidR="00D339AE" w:rsidRPr="009E5662" w:rsidRDefault="00D339AE" w:rsidP="00D339AE">
      <w:pPr>
        <w:spacing w:after="0"/>
        <w:rPr>
          <w:szCs w:val="24"/>
        </w:rPr>
      </w:pPr>
      <w:r w:rsidRPr="009E5662">
        <w:rPr>
          <w:noProof/>
          <w:szCs w:val="24"/>
        </w:rPr>
        <w:drawing>
          <wp:inline distT="0" distB="0" distL="0" distR="0" wp14:anchorId="7D60FAE6" wp14:editId="43A9E57E">
            <wp:extent cx="3642360" cy="2666183"/>
            <wp:effectExtent l="19050" t="19050" r="15240" b="20320"/>
            <wp:docPr id="51644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48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3640" cy="26890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057B8B4" w14:textId="1DDEF476" w:rsidR="00D339AE" w:rsidRDefault="00D339AE" w:rsidP="00D339AE">
      <w:pPr>
        <w:spacing w:after="0"/>
        <w:rPr>
          <w:szCs w:val="24"/>
        </w:rPr>
      </w:pPr>
    </w:p>
    <w:p w14:paraId="669E3D24" w14:textId="32E72B46" w:rsidR="009E5662" w:rsidRDefault="009E5662" w:rsidP="00D339AE">
      <w:pPr>
        <w:spacing w:after="0"/>
        <w:rPr>
          <w:szCs w:val="24"/>
        </w:rPr>
      </w:pPr>
    </w:p>
    <w:p w14:paraId="005F0808" w14:textId="4BF4986F" w:rsidR="009E5662" w:rsidRPr="009E5662" w:rsidRDefault="009E5662" w:rsidP="00D339AE">
      <w:pPr>
        <w:spacing w:after="0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0E2A8E" wp14:editId="066096DF">
                <wp:simplePos x="0" y="0"/>
                <wp:positionH relativeFrom="column">
                  <wp:posOffset>3535680</wp:posOffset>
                </wp:positionH>
                <wp:positionV relativeFrom="paragraph">
                  <wp:posOffset>139065</wp:posOffset>
                </wp:positionV>
                <wp:extent cx="2217420" cy="1493520"/>
                <wp:effectExtent l="0" t="0" r="11430" b="11430"/>
                <wp:wrapNone/>
                <wp:docPr id="5048575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420" cy="149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23684A3E" w14:textId="43070DB1" w:rsidR="009E5662" w:rsidRDefault="009E5662">
                            <w:r w:rsidRPr="009E5662">
                              <w:rPr>
                                <w:noProof/>
                                <w:szCs w:val="24"/>
                              </w:rPr>
                              <w:drawing>
                                <wp:inline distT="0" distB="0" distL="0" distR="0" wp14:anchorId="00A52522" wp14:editId="5A8E370E">
                                  <wp:extent cx="1950528" cy="1379220"/>
                                  <wp:effectExtent l="0" t="0" r="0" b="0"/>
                                  <wp:docPr id="211972995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9729959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53868" cy="13815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0E2A8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8.4pt;margin-top:10.95pt;width:174.6pt;height:11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" fillcolor="white [3201]" strokecolor="#d8d8d8 [2732]" strokeweight=".5pt">
                <v:textbox>
                  <w:txbxContent>
                    <w:p w14:paraId="23684A3E" w14:textId="43070DB1" w:rsidR="009E5662" w:rsidRDefault="009E5662">
                      <w:r w:rsidRPr="009E5662">
                        <w:rPr>
                          <w:szCs w:val="24"/>
                        </w:rPr>
                        <w:drawing>
                          <wp:inline distT="0" distB="0" distL="0" distR="0" wp14:anchorId="00A52522" wp14:editId="5A8E370E">
                            <wp:extent cx="1950528" cy="1379220"/>
                            <wp:effectExtent l="0" t="0" r="0" b="0"/>
                            <wp:docPr id="211972995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9729959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53868" cy="13815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316D121" w14:textId="3F55719E" w:rsidR="009E5662" w:rsidRPr="009E5662" w:rsidRDefault="009E5662" w:rsidP="00D339AE">
      <w:pPr>
        <w:spacing w:after="0"/>
        <w:rPr>
          <w:b/>
          <w:bCs/>
          <w:szCs w:val="24"/>
        </w:rPr>
      </w:pPr>
      <w:r w:rsidRPr="009E5662">
        <w:rPr>
          <w:b/>
          <w:bCs/>
          <w:szCs w:val="24"/>
        </w:rPr>
        <w:t>STEP 2: DEGREE CENTRALITY</w:t>
      </w:r>
    </w:p>
    <w:p w14:paraId="03716CBA" w14:textId="322BCD00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deg_centrality = nx.degree_centrality(G)</w:t>
      </w:r>
    </w:p>
    <w:p w14:paraId="3164BAE4" w14:textId="5497E1B5" w:rsidR="00D339AE" w:rsidRPr="009E5662" w:rsidRDefault="00D339AE" w:rsidP="00D339AE">
      <w:pPr>
        <w:spacing w:after="0"/>
        <w:rPr>
          <w:szCs w:val="24"/>
        </w:rPr>
      </w:pPr>
    </w:p>
    <w:p w14:paraId="006293D3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print("Degree Centrality:")</w:t>
      </w:r>
    </w:p>
    <w:p w14:paraId="60CDB4B5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for node, cent in deg_centrality.items():</w:t>
      </w:r>
    </w:p>
    <w:p w14:paraId="6F74A0AD" w14:textId="4E9A604B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 xml:space="preserve">    print(f"Node {node}: {cent:.2f}")</w:t>
      </w:r>
    </w:p>
    <w:p w14:paraId="5EC3B332" w14:textId="77777777" w:rsidR="009E5662" w:rsidRDefault="009E5662" w:rsidP="00D339AE">
      <w:pPr>
        <w:spacing w:after="0"/>
        <w:rPr>
          <w:b/>
          <w:bCs/>
          <w:szCs w:val="24"/>
        </w:rPr>
      </w:pPr>
    </w:p>
    <w:p w14:paraId="6A828AAA" w14:textId="77777777" w:rsidR="009E5662" w:rsidRDefault="009E5662" w:rsidP="00D339AE">
      <w:pPr>
        <w:spacing w:after="0"/>
        <w:rPr>
          <w:b/>
          <w:bCs/>
          <w:szCs w:val="24"/>
        </w:rPr>
      </w:pPr>
    </w:p>
    <w:p w14:paraId="236E0A75" w14:textId="77777777" w:rsidR="009E5662" w:rsidRDefault="009E5662" w:rsidP="00D339AE">
      <w:pPr>
        <w:spacing w:after="0"/>
        <w:rPr>
          <w:b/>
          <w:bCs/>
          <w:szCs w:val="24"/>
        </w:rPr>
      </w:pPr>
    </w:p>
    <w:p w14:paraId="54980C73" w14:textId="2D0E94C5" w:rsidR="00D339AE" w:rsidRPr="009E5662" w:rsidRDefault="009E5662" w:rsidP="00D339AE">
      <w:pPr>
        <w:spacing w:after="0"/>
        <w:rPr>
          <w:b/>
          <w:bCs/>
          <w:szCs w:val="24"/>
        </w:rPr>
      </w:pPr>
      <w:r w:rsidRPr="009E5662">
        <w:rPr>
          <w:b/>
          <w:bCs/>
          <w:szCs w:val="24"/>
        </w:rPr>
        <w:lastRenderedPageBreak/>
        <w:t>STEP 3: BETWEENNESS CENTRALITY</w:t>
      </w:r>
    </w:p>
    <w:p w14:paraId="7C27A979" w14:textId="77777777" w:rsidR="00D339AE" w:rsidRPr="009E5662" w:rsidRDefault="00D339AE" w:rsidP="00D339AE">
      <w:pPr>
        <w:spacing w:after="0"/>
        <w:rPr>
          <w:szCs w:val="24"/>
        </w:rPr>
      </w:pPr>
    </w:p>
    <w:p w14:paraId="70FD76CB" w14:textId="42888E0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bet_centrality = nx.betweenness_centrality(G)</w:t>
      </w:r>
    </w:p>
    <w:p w14:paraId="46C33498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print("\nBetweenness Centrality:")</w:t>
      </w:r>
    </w:p>
    <w:p w14:paraId="49C585F5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for node, cent in bet_centrality.items():</w:t>
      </w:r>
    </w:p>
    <w:p w14:paraId="6B82A23B" w14:textId="39B0E092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 xml:space="preserve">    print(f"Node {node}: {cent:.2f}")</w:t>
      </w:r>
    </w:p>
    <w:p w14:paraId="1DED4F54" w14:textId="52670B54" w:rsidR="00D339AE" w:rsidRPr="009E5662" w:rsidRDefault="00D339AE" w:rsidP="00D339AE">
      <w:pPr>
        <w:spacing w:after="0"/>
        <w:rPr>
          <w:szCs w:val="24"/>
        </w:rPr>
      </w:pPr>
      <w:r w:rsidRPr="009E5662">
        <w:rPr>
          <w:noProof/>
          <w:szCs w:val="24"/>
        </w:rPr>
        <w:drawing>
          <wp:inline distT="0" distB="0" distL="0" distR="0" wp14:anchorId="562A702E" wp14:editId="2123E3F4">
            <wp:extent cx="2011680" cy="1238250"/>
            <wp:effectExtent l="19050" t="19050" r="26670" b="19050"/>
            <wp:docPr id="163344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40569" name=""/>
                    <pic:cNvPicPr/>
                  </pic:nvPicPr>
                  <pic:blipFill rotWithShape="1">
                    <a:blip r:embed="rId9"/>
                    <a:srcRect t="9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936" cy="12445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52AF0" w14:textId="77777777" w:rsidR="009E5662" w:rsidRDefault="009E5662" w:rsidP="00D339AE">
      <w:pPr>
        <w:spacing w:after="0"/>
        <w:rPr>
          <w:b/>
          <w:bCs/>
          <w:szCs w:val="24"/>
        </w:rPr>
      </w:pPr>
    </w:p>
    <w:p w14:paraId="67DC89F0" w14:textId="78ECD99C" w:rsidR="00D339AE" w:rsidRPr="009E5662" w:rsidRDefault="009E5662" w:rsidP="00D339AE">
      <w:pPr>
        <w:spacing w:after="0"/>
        <w:rPr>
          <w:b/>
          <w:bCs/>
          <w:szCs w:val="24"/>
        </w:rPr>
      </w:pPr>
      <w:r w:rsidRPr="009E5662">
        <w:rPr>
          <w:b/>
          <w:bCs/>
          <w:szCs w:val="24"/>
        </w:rPr>
        <w:t>STEP 4: CLOSENESS CENTRALITY</w:t>
      </w:r>
    </w:p>
    <w:p w14:paraId="60266091" w14:textId="3A7F3700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close_centrality = nx.closeness_centrality(G)</w:t>
      </w:r>
    </w:p>
    <w:p w14:paraId="3B53897F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print("\nCloseness Centrality:")</w:t>
      </w:r>
    </w:p>
    <w:p w14:paraId="0ECE996B" w14:textId="77777777" w:rsidR="00D339AE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>for node, cent in close_centrality.items():</w:t>
      </w:r>
    </w:p>
    <w:p w14:paraId="5EB9A1AE" w14:textId="49EE39D4" w:rsidR="009E5662" w:rsidRPr="009E5662" w:rsidRDefault="00D339AE" w:rsidP="00D339AE">
      <w:pPr>
        <w:spacing w:after="0"/>
        <w:rPr>
          <w:szCs w:val="24"/>
        </w:rPr>
      </w:pPr>
      <w:r w:rsidRPr="009E5662">
        <w:rPr>
          <w:szCs w:val="24"/>
        </w:rPr>
        <w:t xml:space="preserve">    print(f"Node {node}: {cent:.2f}")</w:t>
      </w:r>
    </w:p>
    <w:p w14:paraId="15C319C9" w14:textId="64E067F6" w:rsidR="00D339AE" w:rsidRDefault="00D339AE" w:rsidP="00D339AE">
      <w:pPr>
        <w:spacing w:after="0"/>
        <w:rPr>
          <w:szCs w:val="24"/>
        </w:rPr>
      </w:pPr>
      <w:r w:rsidRPr="009E5662">
        <w:rPr>
          <w:noProof/>
          <w:szCs w:val="24"/>
        </w:rPr>
        <w:drawing>
          <wp:inline distT="0" distB="0" distL="0" distR="0" wp14:anchorId="100143C7" wp14:editId="050CB596">
            <wp:extent cx="1958340" cy="1351839"/>
            <wp:effectExtent l="19050" t="19050" r="22860" b="20320"/>
            <wp:docPr id="21777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72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3218" cy="135520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33E6E8" w14:textId="77777777" w:rsidR="009E5662" w:rsidRDefault="009E5662" w:rsidP="00D339AE">
      <w:pPr>
        <w:spacing w:after="0"/>
        <w:rPr>
          <w:szCs w:val="24"/>
        </w:rPr>
      </w:pPr>
    </w:p>
    <w:p w14:paraId="4E6BF77A" w14:textId="0C8E8B4D" w:rsidR="009E5662" w:rsidRDefault="009E5662" w:rsidP="00D339AE">
      <w:pPr>
        <w:spacing w:after="0"/>
        <w:rPr>
          <w:b/>
          <w:bCs/>
          <w:szCs w:val="24"/>
        </w:rPr>
      </w:pPr>
      <w:r w:rsidRPr="009E5662">
        <w:rPr>
          <w:b/>
          <w:bCs/>
          <w:szCs w:val="24"/>
        </w:rPr>
        <w:t>STEP 5: GRAPH CENTERS( ECCENTRICITY)</w:t>
      </w:r>
    </w:p>
    <w:p w14:paraId="58A70368" w14:textId="77777777" w:rsidR="009E5662" w:rsidRPr="009E5662" w:rsidRDefault="009E5662" w:rsidP="00D339AE">
      <w:pPr>
        <w:spacing w:after="0"/>
        <w:rPr>
          <w:b/>
          <w:bCs/>
          <w:szCs w:val="24"/>
        </w:rPr>
      </w:pPr>
    </w:p>
    <w:p w14:paraId="6F98D566" w14:textId="2E14B48A" w:rsidR="009E5662" w:rsidRPr="009E5662" w:rsidRDefault="009E5662" w:rsidP="009E5662">
      <w:pPr>
        <w:spacing w:after="0"/>
        <w:rPr>
          <w:szCs w:val="24"/>
        </w:rPr>
      </w:pPr>
      <w:r w:rsidRPr="009E5662">
        <w:rPr>
          <w:szCs w:val="24"/>
        </w:rPr>
        <w:t>eccentricity = nx.eccentricity(G)</w:t>
      </w:r>
    </w:p>
    <w:p w14:paraId="02B642DE" w14:textId="6B5EE719" w:rsidR="009E5662" w:rsidRPr="009E5662" w:rsidRDefault="009E5662" w:rsidP="009E5662">
      <w:pPr>
        <w:spacing w:after="0"/>
        <w:rPr>
          <w:szCs w:val="24"/>
        </w:rPr>
      </w:pPr>
      <w:r w:rsidRPr="009E5662">
        <w:rPr>
          <w:szCs w:val="24"/>
        </w:rPr>
        <w:t>min_ecc = min(eccentricity.values())</w:t>
      </w:r>
    </w:p>
    <w:p w14:paraId="3C1D9F27" w14:textId="32D4A989" w:rsidR="009E5662" w:rsidRPr="009E5662" w:rsidRDefault="009E5662" w:rsidP="009E5662">
      <w:pPr>
        <w:spacing w:after="0"/>
        <w:rPr>
          <w:szCs w:val="24"/>
        </w:rPr>
      </w:pPr>
      <w:r w:rsidRPr="009E5662">
        <w:rPr>
          <w:szCs w:val="24"/>
        </w:rPr>
        <w:t>centers = [node for node, ecc in eccentricity.items() if ecc == min_ecc]</w:t>
      </w:r>
    </w:p>
    <w:p w14:paraId="576F6E1D" w14:textId="77777777" w:rsidR="009E5662" w:rsidRPr="009E5662" w:rsidRDefault="009E5662" w:rsidP="009E5662">
      <w:pPr>
        <w:spacing w:after="0"/>
        <w:rPr>
          <w:szCs w:val="24"/>
        </w:rPr>
      </w:pPr>
      <w:r w:rsidRPr="009E5662">
        <w:rPr>
          <w:szCs w:val="24"/>
        </w:rPr>
        <w:t>print("\nEccentricity of Nodes:")</w:t>
      </w:r>
    </w:p>
    <w:p w14:paraId="68E02B4B" w14:textId="77777777" w:rsidR="009E5662" w:rsidRPr="009E5662" w:rsidRDefault="009E5662" w:rsidP="009E5662">
      <w:pPr>
        <w:spacing w:after="0"/>
        <w:rPr>
          <w:szCs w:val="24"/>
        </w:rPr>
      </w:pPr>
      <w:r w:rsidRPr="009E5662">
        <w:rPr>
          <w:szCs w:val="24"/>
        </w:rPr>
        <w:t>for node, ecc in eccentricity.items():</w:t>
      </w:r>
    </w:p>
    <w:p w14:paraId="77FD41FB" w14:textId="2378C590" w:rsidR="009E5662" w:rsidRPr="009E5662" w:rsidRDefault="009E5662" w:rsidP="009E5662">
      <w:pPr>
        <w:spacing w:after="0"/>
        <w:rPr>
          <w:szCs w:val="24"/>
        </w:rPr>
      </w:pPr>
      <w:r w:rsidRPr="009E5662">
        <w:rPr>
          <w:szCs w:val="24"/>
        </w:rPr>
        <w:t xml:space="preserve">    print(f"Node {node}: {ecc}")</w:t>
      </w:r>
    </w:p>
    <w:p w14:paraId="0CFCB1D2" w14:textId="49D93D62" w:rsidR="009E5662" w:rsidRPr="009E5662" w:rsidRDefault="009E5662" w:rsidP="009E5662">
      <w:pPr>
        <w:spacing w:after="0"/>
        <w:rPr>
          <w:szCs w:val="24"/>
        </w:rPr>
      </w:pPr>
      <w:r w:rsidRPr="009E5662">
        <w:rPr>
          <w:szCs w:val="24"/>
        </w:rPr>
        <w:t>print(f"\nGraph Centers (Min Eccentricity = {min_ecc}): {centers}")</w:t>
      </w:r>
    </w:p>
    <w:p w14:paraId="5977DFB1" w14:textId="604F1479" w:rsidR="009E5662" w:rsidRDefault="009E5662" w:rsidP="00D339AE">
      <w:pPr>
        <w:spacing w:after="0"/>
        <w:rPr>
          <w:szCs w:val="24"/>
        </w:rPr>
      </w:pPr>
      <w:r w:rsidRPr="009E5662">
        <w:rPr>
          <w:noProof/>
          <w:szCs w:val="24"/>
        </w:rPr>
        <w:drawing>
          <wp:inline distT="0" distB="0" distL="0" distR="0" wp14:anchorId="54D16183" wp14:editId="53C9A23B">
            <wp:extent cx="5731510" cy="1783715"/>
            <wp:effectExtent l="19050" t="19050" r="21590" b="26035"/>
            <wp:docPr id="120360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0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853193" w14:textId="77777777" w:rsidR="006A029E" w:rsidRDefault="006A029E" w:rsidP="00D339AE">
      <w:pPr>
        <w:spacing w:after="0"/>
        <w:rPr>
          <w:szCs w:val="24"/>
        </w:rPr>
      </w:pPr>
    </w:p>
    <w:p w14:paraId="68701A28" w14:textId="77777777" w:rsidR="006A029E" w:rsidRDefault="006A029E" w:rsidP="00D339AE">
      <w:pPr>
        <w:spacing w:after="0"/>
        <w:rPr>
          <w:szCs w:val="24"/>
        </w:rPr>
      </w:pPr>
    </w:p>
    <w:p w14:paraId="67548C4B" w14:textId="77777777" w:rsidR="006A029E" w:rsidRDefault="006A029E" w:rsidP="006A029E">
      <w:pPr>
        <w:spacing w:after="0"/>
      </w:pPr>
      <w:r>
        <w:t>DG=G.to_directed()</w:t>
      </w:r>
    </w:p>
    <w:p w14:paraId="31970A50" w14:textId="77777777" w:rsidR="006A029E" w:rsidRDefault="006A029E" w:rsidP="006A029E">
      <w:pPr>
        <w:spacing w:after="0"/>
      </w:pPr>
      <w:r>
        <w:t>recip=nx.reciprocity(DG)</w:t>
      </w:r>
    </w:p>
    <w:p w14:paraId="0A737C94" w14:textId="77777777" w:rsidR="006A029E" w:rsidRDefault="006A029E" w:rsidP="006A029E">
      <w:pPr>
        <w:spacing w:after="0"/>
      </w:pPr>
      <w:r>
        <w:t>print(f"Reciprocity of the directed Graph:{recip:.2f}")</w:t>
      </w:r>
    </w:p>
    <w:p w14:paraId="0B7EE142" w14:textId="77777777" w:rsidR="006A029E" w:rsidRDefault="006A029E" w:rsidP="006A029E">
      <w:pPr>
        <w:spacing w:after="0"/>
      </w:pPr>
    </w:p>
    <w:p w14:paraId="1D9449E4" w14:textId="77777777" w:rsidR="006A029E" w:rsidRDefault="006A029E" w:rsidP="006A029E">
      <w:pPr>
        <w:spacing w:after="0"/>
      </w:pPr>
      <w:r w:rsidRPr="00B93367">
        <w:rPr>
          <w:noProof/>
        </w:rPr>
        <w:drawing>
          <wp:inline distT="0" distB="0" distL="0" distR="0" wp14:anchorId="038B88A3" wp14:editId="1B0599C7">
            <wp:extent cx="3229426" cy="304843"/>
            <wp:effectExtent l="19050" t="19050" r="9525" b="19050"/>
            <wp:docPr id="92576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659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0484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E36A0C" w14:textId="77777777" w:rsidR="006A029E" w:rsidRDefault="006A029E" w:rsidP="006A029E">
      <w:pPr>
        <w:spacing w:after="0"/>
      </w:pPr>
      <w:r>
        <w:t>clustering=nx.clustering(G)</w:t>
      </w:r>
    </w:p>
    <w:p w14:paraId="1B682D5F" w14:textId="77777777" w:rsidR="006A029E" w:rsidRDefault="006A029E" w:rsidP="006A029E">
      <w:pPr>
        <w:spacing w:after="0"/>
      </w:pPr>
      <w:r>
        <w:t>print(f"Clustering Cofficient:")</w:t>
      </w:r>
    </w:p>
    <w:p w14:paraId="06A15548" w14:textId="77777777" w:rsidR="006A029E" w:rsidRDefault="006A029E" w:rsidP="006A029E">
      <w:pPr>
        <w:spacing w:after="0"/>
      </w:pPr>
      <w:r>
        <w:t>for node,coeff in clustering.items():</w:t>
      </w:r>
    </w:p>
    <w:p w14:paraId="76514E5F" w14:textId="77777777" w:rsidR="006A029E" w:rsidRDefault="006A029E" w:rsidP="006A029E">
      <w:pPr>
        <w:spacing w:after="0"/>
      </w:pPr>
      <w:r>
        <w:t xml:space="preserve">    print(f"Node {node}:{coeff:.2f}")</w:t>
      </w:r>
    </w:p>
    <w:p w14:paraId="28387A97" w14:textId="77777777" w:rsidR="006A029E" w:rsidRDefault="006A029E" w:rsidP="006A029E">
      <w:pPr>
        <w:spacing w:after="0"/>
      </w:pPr>
    </w:p>
    <w:p w14:paraId="19C3B1DF" w14:textId="77777777" w:rsidR="006A029E" w:rsidRDefault="006A029E" w:rsidP="006A029E">
      <w:pPr>
        <w:spacing w:after="0"/>
      </w:pPr>
      <w:r w:rsidRPr="00A410D7">
        <w:rPr>
          <w:noProof/>
        </w:rPr>
        <w:drawing>
          <wp:inline distT="0" distB="0" distL="0" distR="0" wp14:anchorId="40E9227D" wp14:editId="4ADCDBEB">
            <wp:extent cx="1619476" cy="1076475"/>
            <wp:effectExtent l="0" t="0" r="0" b="9525"/>
            <wp:docPr id="59807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77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4427" w14:textId="77777777" w:rsidR="006A029E" w:rsidRPr="009E5662" w:rsidRDefault="006A029E" w:rsidP="00D339AE">
      <w:pPr>
        <w:spacing w:after="0"/>
        <w:rPr>
          <w:szCs w:val="24"/>
        </w:rPr>
      </w:pPr>
    </w:p>
    <w:sectPr w:rsidR="006A029E" w:rsidRPr="009E5662" w:rsidSect="009E5662">
      <w:headerReference w:type="default" r:id="rId14"/>
      <w:pgSz w:w="11906" w:h="16838"/>
      <w:pgMar w:top="135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CB01C" w14:textId="77777777" w:rsidR="00FE2E69" w:rsidRDefault="00FE2E69" w:rsidP="009E5662">
      <w:pPr>
        <w:spacing w:after="0" w:line="240" w:lineRule="auto"/>
      </w:pPr>
      <w:r>
        <w:separator/>
      </w:r>
    </w:p>
  </w:endnote>
  <w:endnote w:type="continuationSeparator" w:id="0">
    <w:p w14:paraId="12293887" w14:textId="77777777" w:rsidR="00FE2E69" w:rsidRDefault="00FE2E69" w:rsidP="009E5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4C8BF" w14:textId="77777777" w:rsidR="00FE2E69" w:rsidRDefault="00FE2E69" w:rsidP="009E5662">
      <w:pPr>
        <w:spacing w:after="0" w:line="240" w:lineRule="auto"/>
      </w:pPr>
      <w:r>
        <w:separator/>
      </w:r>
    </w:p>
  </w:footnote>
  <w:footnote w:type="continuationSeparator" w:id="0">
    <w:p w14:paraId="209E80C7" w14:textId="77777777" w:rsidR="00FE2E69" w:rsidRDefault="00FE2E69" w:rsidP="009E56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2D4CB" w14:textId="4FEA1C50" w:rsidR="009E5662" w:rsidRPr="009E5662" w:rsidRDefault="009E5662">
    <w:pPr>
      <w:pStyle w:val="Header"/>
      <w:rPr>
        <w:b/>
        <w:bCs/>
        <w:sz w:val="28"/>
        <w:szCs w:val="22"/>
        <w:lang w:val="en-US"/>
      </w:rPr>
    </w:pPr>
    <w:r w:rsidRPr="009E5662">
      <w:rPr>
        <w:b/>
        <w:bCs/>
        <w:sz w:val="28"/>
        <w:szCs w:val="22"/>
        <w:lang w:val="en-US"/>
      </w:rPr>
      <w:t>TYCS31</w:t>
    </w:r>
    <w:r w:rsidRPr="009E5662">
      <w:rPr>
        <w:b/>
        <w:bCs/>
        <w:sz w:val="28"/>
        <w:szCs w:val="22"/>
        <w:lang w:val="en-US"/>
      </w:rPr>
      <w:ptab w:relativeTo="margin" w:alignment="center" w:leader="none"/>
    </w:r>
    <w:r w:rsidRPr="009E5662">
      <w:rPr>
        <w:b/>
        <w:bCs/>
        <w:sz w:val="28"/>
        <w:szCs w:val="22"/>
        <w:lang w:val="en-US"/>
      </w:rPr>
      <w:t>Social Network Analysis</w:t>
    </w:r>
    <w:r w:rsidRPr="009E5662">
      <w:rPr>
        <w:b/>
        <w:bCs/>
        <w:sz w:val="28"/>
        <w:szCs w:val="22"/>
        <w:lang w:val="en-US"/>
      </w:rPr>
      <w:ptab w:relativeTo="margin" w:alignment="right" w:leader="none"/>
    </w:r>
    <w:r w:rsidRPr="009E5662">
      <w:rPr>
        <w:b/>
        <w:bCs/>
        <w:sz w:val="28"/>
        <w:szCs w:val="22"/>
        <w:lang w:val="en-US"/>
      </w:rPr>
      <w:t>Practical:3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9AE"/>
    <w:rsid w:val="00666248"/>
    <w:rsid w:val="006A029E"/>
    <w:rsid w:val="006B3EB1"/>
    <w:rsid w:val="009E5662"/>
    <w:rsid w:val="00BC3220"/>
    <w:rsid w:val="00D339AE"/>
    <w:rsid w:val="00FA2AF5"/>
    <w:rsid w:val="00FE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551CA"/>
  <w15:chartTrackingRefBased/>
  <w15:docId w15:val="{98D2F42D-AB8E-465C-B320-89A680F65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9A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9A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9A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339A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339A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33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9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56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662"/>
  </w:style>
  <w:style w:type="paragraph" w:styleId="Footer">
    <w:name w:val="footer"/>
    <w:basedOn w:val="Normal"/>
    <w:link w:val="FooterChar"/>
    <w:uiPriority w:val="99"/>
    <w:unhideWhenUsed/>
    <w:rsid w:val="009E56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mandavkar</dc:creator>
  <cp:keywords/>
  <dc:description/>
  <cp:lastModifiedBy>shivani mandavkar</cp:lastModifiedBy>
  <cp:revision>3</cp:revision>
  <dcterms:created xsi:type="dcterms:W3CDTF">2026-07-16T18:46:00Z</dcterms:created>
  <dcterms:modified xsi:type="dcterms:W3CDTF">2026-10-05T19:20:00Z</dcterms:modified>
</cp:coreProperties>
</file>