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526455478"/>
        <w:docPartObj>
          <w:docPartGallery w:val="Cover Pages"/>
          <w:docPartUnique/>
        </w:docPartObj>
      </w:sdtPr>
      <w:sdtEndPr/>
      <w:sdtContent>
        <w:p w14:paraId="4F756765" w14:textId="77777777" w:rsidR="00C57079" w:rsidRPr="003013EF" w:rsidRDefault="00C57079" w:rsidP="00D60AFD">
          <w:pPr>
            <w:pStyle w:val="NoSpacing"/>
            <w:spacing w:before="1540" w:after="240"/>
            <w:jc w:val="center"/>
            <w:rPr>
              <w:rFonts w:ascii="Times New Roman" w:hAnsi="Times New Roman" w:cs="Times New Roman"/>
            </w:rPr>
          </w:pPr>
          <w:r w:rsidRPr="003013EF">
            <w:rPr>
              <w:rFonts w:ascii="Times New Roman" w:hAnsi="Times New Roman" w:cs="Times New Roman"/>
              <w:noProof/>
            </w:rPr>
            <w:drawing>
              <wp:inline distT="0" distB="0" distL="0" distR="0" wp14:anchorId="25FB6822" wp14:editId="204F8E52">
                <wp:extent cx="3136392" cy="749808"/>
                <wp:effectExtent l="0" t="0" r="698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a:extLst>
                            <a:ext uri="{28A0092B-C50C-407E-A947-70E740481C1C}">
                              <a14:useLocalDpi xmlns:a14="http://schemas.microsoft.com/office/drawing/2010/main" val="0"/>
                            </a:ext>
                          </a:extLst>
                        </a:blip>
                        <a:stretch>
                          <a:fillRect/>
                        </a:stretch>
                      </pic:blipFill>
                      <pic:spPr>
                        <a:xfrm>
                          <a:off x="0" y="0"/>
                          <a:ext cx="3136392" cy="749808"/>
                        </a:xfrm>
                        <a:prstGeom prst="rect">
                          <a:avLst/>
                        </a:prstGeom>
                        <a:noFill/>
                        <a:ln>
                          <a:noFill/>
                        </a:ln>
                      </pic:spPr>
                    </pic:pic>
                  </a:graphicData>
                </a:graphic>
              </wp:inline>
            </w:drawing>
          </w:r>
        </w:p>
        <w:sdt>
          <w:sdtPr>
            <w:rPr>
              <w:rFonts w:ascii="Times New Roman" w:eastAsiaTheme="majorEastAsia" w:hAnsi="Times New Roman" w:cs="Times New Roman"/>
              <w:sz w:val="32"/>
              <w:szCs w:val="32"/>
            </w:rPr>
            <w:alias w:val="Title"/>
            <w:tag w:val=""/>
            <w:id w:val="1735040861"/>
            <w:placeholder>
              <w:docPart w:val="46C9D929458040799A422E4230ABF1C8"/>
            </w:placeholder>
            <w:dataBinding w:prefixMappings="xmlns:ns0='http://purl.org/dc/elements/1.1/' xmlns:ns1='http://schemas.openxmlformats.org/package/2006/metadata/core-properties' " w:xpath="/ns1:coreProperties[1]/ns0:title[1]" w:storeItemID="{6C3C8BC8-F283-45AE-878A-BAB7291924A1}"/>
            <w:text/>
          </w:sdtPr>
          <w:sdtEndPr/>
          <w:sdtContent>
            <w:p w14:paraId="660C6428" w14:textId="7986C531" w:rsidR="00C57079" w:rsidRPr="000745BA" w:rsidRDefault="00E00307" w:rsidP="00D60AFD">
              <w:pPr>
                <w:pStyle w:val="NoSpacing"/>
                <w:spacing w:after="240"/>
                <w:jc w:val="center"/>
                <w:rPr>
                  <w:rFonts w:ascii="Times New Roman" w:eastAsiaTheme="majorEastAsia" w:hAnsi="Times New Roman" w:cs="Times New Roman"/>
                  <w:caps/>
                  <w:sz w:val="32"/>
                  <w:szCs w:val="32"/>
                </w:rPr>
              </w:pPr>
              <w:r w:rsidRPr="000745BA">
                <w:rPr>
                  <w:rFonts w:ascii="Times New Roman" w:eastAsiaTheme="majorEastAsia" w:hAnsi="Times New Roman" w:cs="Times New Roman"/>
                  <w:sz w:val="32"/>
                  <w:szCs w:val="32"/>
                </w:rPr>
                <w:t>‘Breast Cancer Prediction’ using classification models</w:t>
              </w:r>
            </w:p>
          </w:sdtContent>
        </w:sdt>
        <w:bookmarkStart w:id="0" w:name="_Hlk35436617"/>
        <w:bookmarkEnd w:id="0"/>
        <w:p w14:paraId="2FE0FD62" w14:textId="07E5D352" w:rsidR="009F1F6C" w:rsidRPr="00036530" w:rsidRDefault="009C572B" w:rsidP="00B97F07">
          <w:pPr>
            <w:pStyle w:val="NoSpacing"/>
            <w:jc w:val="center"/>
            <w:rPr>
              <w:rStyle w:val="BookTitle"/>
              <w:rFonts w:ascii="Times New Roman" w:hAnsi="Times New Roman" w:cs="Times New Roman"/>
              <w:b w:val="0"/>
              <w:bCs w:val="0"/>
              <w:i w:val="0"/>
              <w:iCs w:val="0"/>
              <w:sz w:val="32"/>
              <w:szCs w:val="32"/>
            </w:rPr>
          </w:pPr>
          <w:sdt>
            <w:sdtPr>
              <w:rPr>
                <w:rStyle w:val="BookTitle"/>
                <w:rFonts w:ascii="Times New Roman" w:hAnsi="Times New Roman" w:cs="Times New Roman"/>
                <w:b w:val="0"/>
                <w:bCs w:val="0"/>
                <w:i w:val="0"/>
                <w:iCs w:val="0"/>
                <w:sz w:val="32"/>
                <w:szCs w:val="32"/>
              </w:rPr>
              <w:alias w:val="Subject"/>
              <w:tag w:val=""/>
              <w:id w:val="1456063625"/>
              <w:placeholder>
                <w:docPart w:val="F6B4CB80AA144CB4A4FD0D1A07764F8E"/>
              </w:placeholder>
              <w:dataBinding w:prefixMappings="xmlns:ns0='http://purl.org/dc/elements/1.1/' xmlns:ns1='http://schemas.openxmlformats.org/package/2006/metadata/core-properties' " w:xpath="/ns1:coreProperties[1]/ns0:subject[1]" w:storeItemID="{6C3C8BC8-F283-45AE-878A-BAB7291924A1}"/>
              <w:text/>
            </w:sdtPr>
            <w:sdtEndPr>
              <w:rPr>
                <w:rStyle w:val="BookTitle"/>
              </w:rPr>
            </w:sdtEndPr>
            <w:sdtContent>
              <w:r w:rsidR="00375AE6" w:rsidRPr="00036530">
                <w:rPr>
                  <w:rStyle w:val="BookTitle"/>
                  <w:rFonts w:ascii="Times New Roman" w:hAnsi="Times New Roman" w:cs="Times New Roman"/>
                  <w:b w:val="0"/>
                  <w:bCs w:val="0"/>
                  <w:i w:val="0"/>
                  <w:iCs w:val="0"/>
                  <w:sz w:val="32"/>
                  <w:szCs w:val="32"/>
                </w:rPr>
                <w:t>Progress Report</w:t>
              </w:r>
            </w:sdtContent>
          </w:sdt>
        </w:p>
        <w:p w14:paraId="583EC1E9" w14:textId="2AAA0C92" w:rsidR="009F1F6C" w:rsidRPr="003013EF" w:rsidRDefault="009F1F6C" w:rsidP="002F3E35">
          <w:pPr>
            <w:pStyle w:val="NoSpacing"/>
            <w:jc w:val="center"/>
            <w:rPr>
              <w:rStyle w:val="BookTitle"/>
              <w:rFonts w:ascii="Times New Roman" w:hAnsi="Times New Roman" w:cs="Times New Roman"/>
              <w:i w:val="0"/>
              <w:iCs w:val="0"/>
            </w:rPr>
          </w:pPr>
        </w:p>
        <w:p w14:paraId="58B1027F" w14:textId="19B9AA97" w:rsidR="00232512" w:rsidRPr="003013EF" w:rsidRDefault="00232512" w:rsidP="002F3E35">
          <w:pPr>
            <w:pStyle w:val="NoSpacing"/>
            <w:jc w:val="center"/>
            <w:rPr>
              <w:rStyle w:val="BookTitle"/>
              <w:rFonts w:ascii="Times New Roman" w:hAnsi="Times New Roman" w:cs="Times New Roman"/>
              <w:i w:val="0"/>
              <w:iCs w:val="0"/>
            </w:rPr>
          </w:pPr>
        </w:p>
        <w:p w14:paraId="02D21E47" w14:textId="51E03ED7" w:rsidR="00232512" w:rsidRPr="003013EF" w:rsidRDefault="00232512" w:rsidP="002F3E35">
          <w:pPr>
            <w:pStyle w:val="NoSpacing"/>
            <w:jc w:val="center"/>
            <w:rPr>
              <w:rStyle w:val="BookTitle"/>
              <w:rFonts w:ascii="Times New Roman" w:hAnsi="Times New Roman" w:cs="Times New Roman"/>
              <w:i w:val="0"/>
              <w:iCs w:val="0"/>
            </w:rPr>
          </w:pPr>
        </w:p>
        <w:p w14:paraId="22D7AF07" w14:textId="47625FC2" w:rsidR="00232512" w:rsidRPr="003013EF" w:rsidRDefault="00232512" w:rsidP="002F3E35">
          <w:pPr>
            <w:pStyle w:val="NoSpacing"/>
            <w:jc w:val="center"/>
            <w:rPr>
              <w:rStyle w:val="BookTitle"/>
              <w:rFonts w:ascii="Times New Roman" w:hAnsi="Times New Roman" w:cs="Times New Roman"/>
              <w:i w:val="0"/>
              <w:iCs w:val="0"/>
            </w:rPr>
          </w:pPr>
        </w:p>
        <w:p w14:paraId="24006281" w14:textId="3DCFBE36" w:rsidR="00232512" w:rsidRPr="003013EF" w:rsidRDefault="00232512" w:rsidP="002F3E35">
          <w:pPr>
            <w:pStyle w:val="NoSpacing"/>
            <w:jc w:val="center"/>
            <w:rPr>
              <w:rStyle w:val="BookTitle"/>
              <w:rFonts w:ascii="Times New Roman" w:hAnsi="Times New Roman" w:cs="Times New Roman"/>
              <w:i w:val="0"/>
              <w:iCs w:val="0"/>
            </w:rPr>
          </w:pPr>
        </w:p>
        <w:p w14:paraId="65C1052B" w14:textId="38F01D83" w:rsidR="00232512" w:rsidRPr="003013EF" w:rsidRDefault="00232512" w:rsidP="002F3E35">
          <w:pPr>
            <w:pStyle w:val="NoSpacing"/>
            <w:jc w:val="center"/>
            <w:rPr>
              <w:rStyle w:val="BookTitle"/>
              <w:rFonts w:ascii="Times New Roman" w:hAnsi="Times New Roman" w:cs="Times New Roman"/>
              <w:i w:val="0"/>
              <w:iCs w:val="0"/>
            </w:rPr>
          </w:pPr>
        </w:p>
        <w:p w14:paraId="6EA8EABA" w14:textId="6141CDFD" w:rsidR="00232512" w:rsidRPr="003013EF" w:rsidRDefault="00232512" w:rsidP="002F3E35">
          <w:pPr>
            <w:pStyle w:val="NoSpacing"/>
            <w:jc w:val="center"/>
            <w:rPr>
              <w:rStyle w:val="BookTitle"/>
              <w:rFonts w:ascii="Times New Roman" w:hAnsi="Times New Roman" w:cs="Times New Roman"/>
              <w:i w:val="0"/>
              <w:iCs w:val="0"/>
            </w:rPr>
          </w:pPr>
        </w:p>
        <w:p w14:paraId="34885CD2" w14:textId="6E5DAC11" w:rsidR="00232512" w:rsidRPr="003013EF" w:rsidRDefault="00232512" w:rsidP="002F3E35">
          <w:pPr>
            <w:pStyle w:val="NoSpacing"/>
            <w:jc w:val="center"/>
            <w:rPr>
              <w:rStyle w:val="BookTitle"/>
              <w:rFonts w:ascii="Times New Roman" w:hAnsi="Times New Roman" w:cs="Times New Roman"/>
              <w:i w:val="0"/>
              <w:iCs w:val="0"/>
            </w:rPr>
          </w:pPr>
        </w:p>
        <w:p w14:paraId="1A9F08D5" w14:textId="62228235" w:rsidR="00232512" w:rsidRPr="003013EF" w:rsidRDefault="00232512" w:rsidP="002F3E35">
          <w:pPr>
            <w:pStyle w:val="NoSpacing"/>
            <w:jc w:val="center"/>
            <w:rPr>
              <w:rStyle w:val="BookTitle"/>
              <w:rFonts w:ascii="Times New Roman" w:hAnsi="Times New Roman" w:cs="Times New Roman"/>
              <w:i w:val="0"/>
              <w:iCs w:val="0"/>
            </w:rPr>
          </w:pPr>
        </w:p>
        <w:p w14:paraId="60EA193F" w14:textId="0FD7789B" w:rsidR="00232512" w:rsidRPr="003013EF" w:rsidRDefault="00232512" w:rsidP="002F3E35">
          <w:pPr>
            <w:pStyle w:val="NoSpacing"/>
            <w:jc w:val="center"/>
            <w:rPr>
              <w:rStyle w:val="BookTitle"/>
              <w:rFonts w:ascii="Times New Roman" w:hAnsi="Times New Roman" w:cs="Times New Roman"/>
              <w:i w:val="0"/>
              <w:iCs w:val="0"/>
            </w:rPr>
          </w:pPr>
        </w:p>
        <w:p w14:paraId="583A894E" w14:textId="58B25B9D" w:rsidR="00232512" w:rsidRPr="003013EF" w:rsidRDefault="00232512" w:rsidP="002F3E35">
          <w:pPr>
            <w:pStyle w:val="NoSpacing"/>
            <w:jc w:val="center"/>
            <w:rPr>
              <w:rStyle w:val="BookTitle"/>
              <w:rFonts w:ascii="Times New Roman" w:hAnsi="Times New Roman" w:cs="Times New Roman"/>
              <w:i w:val="0"/>
              <w:iCs w:val="0"/>
            </w:rPr>
          </w:pPr>
        </w:p>
        <w:p w14:paraId="4D716D8D" w14:textId="13849A0F" w:rsidR="00232512" w:rsidRPr="003013EF" w:rsidRDefault="00232512" w:rsidP="002F3E35">
          <w:pPr>
            <w:pStyle w:val="NoSpacing"/>
            <w:jc w:val="center"/>
            <w:rPr>
              <w:rStyle w:val="BookTitle"/>
              <w:rFonts w:ascii="Times New Roman" w:hAnsi="Times New Roman" w:cs="Times New Roman"/>
              <w:i w:val="0"/>
              <w:iCs w:val="0"/>
            </w:rPr>
          </w:pPr>
        </w:p>
        <w:p w14:paraId="6116F123" w14:textId="482DB4B0" w:rsidR="00232512" w:rsidRPr="003013EF" w:rsidRDefault="00232512" w:rsidP="002F3E35">
          <w:pPr>
            <w:pStyle w:val="NoSpacing"/>
            <w:jc w:val="center"/>
            <w:rPr>
              <w:rStyle w:val="BookTitle"/>
              <w:rFonts w:ascii="Times New Roman" w:hAnsi="Times New Roman" w:cs="Times New Roman"/>
              <w:i w:val="0"/>
              <w:iCs w:val="0"/>
            </w:rPr>
          </w:pPr>
        </w:p>
        <w:p w14:paraId="1C79B023" w14:textId="0366ED49" w:rsidR="00232512" w:rsidRPr="003013EF" w:rsidRDefault="00232512" w:rsidP="002F3E35">
          <w:pPr>
            <w:pStyle w:val="NoSpacing"/>
            <w:jc w:val="center"/>
            <w:rPr>
              <w:rStyle w:val="BookTitle"/>
              <w:rFonts w:ascii="Times New Roman" w:hAnsi="Times New Roman" w:cs="Times New Roman"/>
              <w:i w:val="0"/>
              <w:iCs w:val="0"/>
            </w:rPr>
          </w:pPr>
        </w:p>
        <w:p w14:paraId="1EA9B056" w14:textId="6EDE8A29" w:rsidR="00232512" w:rsidRPr="003013EF" w:rsidRDefault="00232512" w:rsidP="002F3E35">
          <w:pPr>
            <w:pStyle w:val="NoSpacing"/>
            <w:jc w:val="center"/>
            <w:rPr>
              <w:rStyle w:val="BookTitle"/>
              <w:rFonts w:ascii="Times New Roman" w:hAnsi="Times New Roman" w:cs="Times New Roman"/>
              <w:i w:val="0"/>
              <w:iCs w:val="0"/>
            </w:rPr>
          </w:pPr>
        </w:p>
        <w:p w14:paraId="6A674C90" w14:textId="17F13251" w:rsidR="00232512" w:rsidRPr="003013EF" w:rsidRDefault="00232512" w:rsidP="002F3E35">
          <w:pPr>
            <w:pStyle w:val="NoSpacing"/>
            <w:jc w:val="center"/>
            <w:rPr>
              <w:rStyle w:val="BookTitle"/>
              <w:rFonts w:ascii="Times New Roman" w:hAnsi="Times New Roman" w:cs="Times New Roman"/>
              <w:i w:val="0"/>
              <w:iCs w:val="0"/>
            </w:rPr>
          </w:pPr>
        </w:p>
        <w:p w14:paraId="1B240686" w14:textId="501B05E4" w:rsidR="00232512" w:rsidRPr="003013EF" w:rsidRDefault="00232512" w:rsidP="002F3E35">
          <w:pPr>
            <w:pStyle w:val="NoSpacing"/>
            <w:jc w:val="center"/>
            <w:rPr>
              <w:rStyle w:val="BookTitle"/>
              <w:rFonts w:ascii="Times New Roman" w:hAnsi="Times New Roman" w:cs="Times New Roman"/>
              <w:i w:val="0"/>
              <w:iCs w:val="0"/>
            </w:rPr>
          </w:pPr>
        </w:p>
        <w:p w14:paraId="37BDD30C" w14:textId="08563753" w:rsidR="00232512" w:rsidRPr="003013EF" w:rsidRDefault="00232512" w:rsidP="002F3E35">
          <w:pPr>
            <w:pStyle w:val="NoSpacing"/>
            <w:jc w:val="center"/>
            <w:rPr>
              <w:rStyle w:val="BookTitle"/>
              <w:rFonts w:ascii="Times New Roman" w:hAnsi="Times New Roman" w:cs="Times New Roman"/>
              <w:i w:val="0"/>
              <w:iCs w:val="0"/>
            </w:rPr>
          </w:pPr>
        </w:p>
        <w:p w14:paraId="6E9514F6" w14:textId="685208D7" w:rsidR="00232512" w:rsidRPr="003013EF" w:rsidRDefault="00232512" w:rsidP="002F3E35">
          <w:pPr>
            <w:pStyle w:val="NoSpacing"/>
            <w:jc w:val="center"/>
            <w:rPr>
              <w:rStyle w:val="BookTitle"/>
              <w:rFonts w:ascii="Times New Roman" w:hAnsi="Times New Roman" w:cs="Times New Roman"/>
              <w:i w:val="0"/>
              <w:iCs w:val="0"/>
            </w:rPr>
          </w:pPr>
        </w:p>
        <w:p w14:paraId="2E2A1A77" w14:textId="77777777" w:rsidR="00232512" w:rsidRPr="003013EF" w:rsidRDefault="00232512" w:rsidP="002F3E35">
          <w:pPr>
            <w:pStyle w:val="NoSpacing"/>
            <w:jc w:val="center"/>
            <w:rPr>
              <w:rStyle w:val="BookTitle"/>
              <w:rFonts w:ascii="Times New Roman" w:hAnsi="Times New Roman" w:cs="Times New Roman"/>
              <w:i w:val="0"/>
              <w:iCs w:val="0"/>
            </w:rPr>
          </w:pPr>
        </w:p>
        <w:p w14:paraId="60D92880" w14:textId="55C48F6A" w:rsidR="00232512" w:rsidRPr="003013EF" w:rsidRDefault="00232512" w:rsidP="002F3E35">
          <w:pPr>
            <w:pStyle w:val="NoSpacing"/>
            <w:jc w:val="center"/>
            <w:rPr>
              <w:rStyle w:val="BookTitle"/>
              <w:rFonts w:ascii="Times New Roman" w:hAnsi="Times New Roman" w:cs="Times New Roman"/>
              <w:i w:val="0"/>
              <w:iCs w:val="0"/>
            </w:rPr>
          </w:pPr>
        </w:p>
        <w:p w14:paraId="6FD7BE87" w14:textId="1C45A424" w:rsidR="00232512" w:rsidRDefault="00232512" w:rsidP="002F3E35">
          <w:pPr>
            <w:pStyle w:val="NoSpacing"/>
            <w:jc w:val="center"/>
            <w:rPr>
              <w:rStyle w:val="BookTitle"/>
              <w:rFonts w:ascii="Times New Roman" w:hAnsi="Times New Roman" w:cs="Times New Roman"/>
              <w:i w:val="0"/>
              <w:iCs w:val="0"/>
            </w:rPr>
          </w:pPr>
        </w:p>
        <w:p w14:paraId="36B6B552" w14:textId="1A56E621" w:rsidR="00793BA6" w:rsidRDefault="00793BA6" w:rsidP="002F3E35">
          <w:pPr>
            <w:pStyle w:val="NoSpacing"/>
            <w:jc w:val="center"/>
            <w:rPr>
              <w:rStyle w:val="BookTitle"/>
              <w:rFonts w:ascii="Times New Roman" w:hAnsi="Times New Roman" w:cs="Times New Roman"/>
              <w:i w:val="0"/>
              <w:iCs w:val="0"/>
            </w:rPr>
          </w:pPr>
        </w:p>
        <w:p w14:paraId="12C74394" w14:textId="0178321A" w:rsidR="00793BA6" w:rsidRDefault="00793BA6" w:rsidP="002F3E35">
          <w:pPr>
            <w:pStyle w:val="NoSpacing"/>
            <w:jc w:val="center"/>
            <w:rPr>
              <w:rStyle w:val="BookTitle"/>
              <w:rFonts w:ascii="Times New Roman" w:hAnsi="Times New Roman" w:cs="Times New Roman"/>
              <w:i w:val="0"/>
              <w:iCs w:val="0"/>
            </w:rPr>
          </w:pPr>
        </w:p>
        <w:p w14:paraId="7B26BECC" w14:textId="18729086" w:rsidR="00793BA6" w:rsidRDefault="00793BA6" w:rsidP="002F3E35">
          <w:pPr>
            <w:pStyle w:val="NoSpacing"/>
            <w:jc w:val="center"/>
            <w:rPr>
              <w:rStyle w:val="BookTitle"/>
              <w:rFonts w:ascii="Times New Roman" w:hAnsi="Times New Roman" w:cs="Times New Roman"/>
              <w:i w:val="0"/>
              <w:iCs w:val="0"/>
            </w:rPr>
          </w:pPr>
        </w:p>
        <w:p w14:paraId="7E1F1FCB" w14:textId="0B13BB04" w:rsidR="00793BA6" w:rsidRDefault="00793BA6" w:rsidP="002F3E35">
          <w:pPr>
            <w:pStyle w:val="NoSpacing"/>
            <w:jc w:val="center"/>
            <w:rPr>
              <w:rStyle w:val="BookTitle"/>
              <w:rFonts w:ascii="Times New Roman" w:hAnsi="Times New Roman" w:cs="Times New Roman"/>
              <w:i w:val="0"/>
              <w:iCs w:val="0"/>
            </w:rPr>
          </w:pPr>
        </w:p>
        <w:p w14:paraId="0EFA3D22" w14:textId="3107E911" w:rsidR="00793BA6" w:rsidRDefault="00793BA6" w:rsidP="002F3E35">
          <w:pPr>
            <w:pStyle w:val="NoSpacing"/>
            <w:jc w:val="center"/>
            <w:rPr>
              <w:rStyle w:val="BookTitle"/>
              <w:rFonts w:ascii="Times New Roman" w:hAnsi="Times New Roman" w:cs="Times New Roman"/>
              <w:i w:val="0"/>
              <w:iCs w:val="0"/>
            </w:rPr>
          </w:pPr>
        </w:p>
        <w:p w14:paraId="1784EEFF" w14:textId="77777777" w:rsidR="00793BA6" w:rsidRPr="003013EF" w:rsidRDefault="00793BA6" w:rsidP="002F3E35">
          <w:pPr>
            <w:pStyle w:val="NoSpacing"/>
            <w:jc w:val="center"/>
            <w:rPr>
              <w:rStyle w:val="BookTitle"/>
              <w:rFonts w:ascii="Times New Roman" w:hAnsi="Times New Roman" w:cs="Times New Roman"/>
              <w:i w:val="0"/>
              <w:iCs w:val="0"/>
            </w:rPr>
          </w:pPr>
        </w:p>
        <w:p w14:paraId="3D8C6B88" w14:textId="77777777" w:rsidR="00232512" w:rsidRPr="003013EF" w:rsidRDefault="00232512" w:rsidP="002F3E35">
          <w:pPr>
            <w:pStyle w:val="NoSpacing"/>
            <w:jc w:val="center"/>
            <w:rPr>
              <w:rStyle w:val="BookTitle"/>
              <w:rFonts w:ascii="Times New Roman" w:hAnsi="Times New Roman" w:cs="Times New Roman"/>
              <w:i w:val="0"/>
              <w:iCs w:val="0"/>
            </w:rPr>
          </w:pPr>
        </w:p>
        <w:p w14:paraId="38775111" w14:textId="1275B034" w:rsidR="00232512" w:rsidRDefault="00232512" w:rsidP="002F3E35">
          <w:pPr>
            <w:pStyle w:val="NoSpacing"/>
            <w:jc w:val="center"/>
            <w:rPr>
              <w:rStyle w:val="BookTitle"/>
              <w:rFonts w:ascii="Times New Roman" w:hAnsi="Times New Roman" w:cs="Times New Roman"/>
              <w:i w:val="0"/>
              <w:iCs w:val="0"/>
            </w:rPr>
          </w:pPr>
        </w:p>
        <w:p w14:paraId="47F56693" w14:textId="2C6CEB46" w:rsidR="00746ECE" w:rsidRDefault="00746ECE" w:rsidP="002F3E35">
          <w:pPr>
            <w:pStyle w:val="NoSpacing"/>
            <w:jc w:val="center"/>
            <w:rPr>
              <w:rStyle w:val="BookTitle"/>
              <w:rFonts w:ascii="Times New Roman" w:hAnsi="Times New Roman" w:cs="Times New Roman"/>
              <w:i w:val="0"/>
              <w:iCs w:val="0"/>
            </w:rPr>
          </w:pPr>
        </w:p>
        <w:p w14:paraId="698A960C" w14:textId="04AB3E5A" w:rsidR="00746ECE" w:rsidRDefault="00746ECE" w:rsidP="002F3E35">
          <w:pPr>
            <w:pStyle w:val="NoSpacing"/>
            <w:jc w:val="center"/>
            <w:rPr>
              <w:rStyle w:val="BookTitle"/>
              <w:rFonts w:ascii="Times New Roman" w:hAnsi="Times New Roman" w:cs="Times New Roman"/>
              <w:i w:val="0"/>
              <w:iCs w:val="0"/>
            </w:rPr>
          </w:pPr>
        </w:p>
        <w:p w14:paraId="3883BD11" w14:textId="30F8FBC2" w:rsidR="00746ECE" w:rsidRDefault="00746ECE" w:rsidP="002F3E35">
          <w:pPr>
            <w:pStyle w:val="NoSpacing"/>
            <w:jc w:val="center"/>
            <w:rPr>
              <w:rStyle w:val="BookTitle"/>
              <w:rFonts w:ascii="Times New Roman" w:hAnsi="Times New Roman" w:cs="Times New Roman"/>
              <w:i w:val="0"/>
              <w:iCs w:val="0"/>
            </w:rPr>
          </w:pPr>
        </w:p>
        <w:p w14:paraId="5ADF1F5C" w14:textId="3CC2FD1D" w:rsidR="00746ECE" w:rsidRDefault="00746ECE" w:rsidP="002F3E35">
          <w:pPr>
            <w:pStyle w:val="NoSpacing"/>
            <w:jc w:val="center"/>
            <w:rPr>
              <w:rStyle w:val="BookTitle"/>
              <w:rFonts w:ascii="Times New Roman" w:hAnsi="Times New Roman" w:cs="Times New Roman"/>
              <w:i w:val="0"/>
              <w:iCs w:val="0"/>
            </w:rPr>
          </w:pPr>
        </w:p>
        <w:p w14:paraId="2504A0C1" w14:textId="77777777" w:rsidR="00746ECE" w:rsidRPr="003013EF" w:rsidRDefault="00746ECE" w:rsidP="002F3E35">
          <w:pPr>
            <w:pStyle w:val="NoSpacing"/>
            <w:jc w:val="center"/>
            <w:rPr>
              <w:rStyle w:val="BookTitle"/>
              <w:rFonts w:ascii="Times New Roman" w:hAnsi="Times New Roman" w:cs="Times New Roman"/>
              <w:i w:val="0"/>
              <w:iCs w:val="0"/>
            </w:rPr>
          </w:pPr>
        </w:p>
        <w:p w14:paraId="14C66C4F" w14:textId="1B35CC19" w:rsidR="00232512" w:rsidRPr="003013EF" w:rsidRDefault="00232512" w:rsidP="002F3E35">
          <w:pPr>
            <w:pStyle w:val="NoSpacing"/>
            <w:jc w:val="center"/>
            <w:rPr>
              <w:rStyle w:val="BookTitle"/>
              <w:rFonts w:ascii="Times New Roman" w:hAnsi="Times New Roman" w:cs="Times New Roman"/>
            </w:rPr>
          </w:pPr>
        </w:p>
        <w:p w14:paraId="79E393CD" w14:textId="77777777" w:rsidR="00232512" w:rsidRPr="003013EF" w:rsidRDefault="00232512" w:rsidP="002F3E35">
          <w:pPr>
            <w:pStyle w:val="NoSpacing"/>
            <w:jc w:val="center"/>
            <w:rPr>
              <w:rStyle w:val="BookTitle"/>
              <w:rFonts w:ascii="Times New Roman" w:hAnsi="Times New Roman" w:cs="Times New Roman"/>
              <w:i w:val="0"/>
              <w:iCs w:val="0"/>
            </w:rPr>
          </w:pPr>
        </w:p>
        <w:sdt>
          <w:sdtPr>
            <w:rPr>
              <w:rStyle w:val="BookTitle"/>
              <w:rFonts w:ascii="Times New Roman" w:hAnsi="Times New Roman" w:cs="Times New Roman"/>
              <w:b w:val="0"/>
              <w:bCs w:val="0"/>
              <w:i w:val="0"/>
              <w:iCs w:val="0"/>
            </w:rPr>
            <w:alias w:val="Invited Students"/>
            <w:tag w:val="Invited_Students"/>
            <w:id w:val="-624311280"/>
            <w:placeholder>
              <w:docPart w:val="47D9252B87F144B69A7B34D7A57C9DD8"/>
            </w:placeholder>
            <w:dataBinding w:prefixMappings="xmlns:ns0='http://schemas.microsoft.com/office/2006/metadata/properties' xmlns:ns1='http://www.w3.org/2001/XMLSchema-instance' xmlns:ns2='http://schemas.microsoft.com/office/infopath/2007/PartnerControls' xmlns:ns3='29149ad4-9999-45f8-807d-f12de105493a' " w:xpath="/ns0:properties[1]/documentManagement[1]/ns3:Invited_Students[1]" w:storeItemID="{4B1605E3-033C-4C7A-9DD1-1E949BE591FD}"/>
            <w:text w:multiLine="1"/>
          </w:sdtPr>
          <w:sdtEndPr>
            <w:rPr>
              <w:rStyle w:val="BookTitle"/>
            </w:rPr>
          </w:sdtEndPr>
          <w:sdtContent>
            <w:p w14:paraId="21B307EF" w14:textId="1C245CEB" w:rsidR="00A60B6D" w:rsidRPr="00D558B2" w:rsidRDefault="008A797E" w:rsidP="008A797E">
              <w:pPr>
                <w:pStyle w:val="NoSpacing"/>
                <w:jc w:val="center"/>
                <w:rPr>
                  <w:rFonts w:ascii="Times New Roman" w:hAnsi="Times New Roman" w:cs="Times New Roman"/>
                  <w:spacing w:val="5"/>
                </w:rPr>
              </w:pPr>
              <w:r w:rsidRPr="00D558B2">
                <w:rPr>
                  <w:rStyle w:val="BookTitle"/>
                  <w:rFonts w:ascii="Times New Roman" w:hAnsi="Times New Roman" w:cs="Times New Roman"/>
                  <w:b w:val="0"/>
                  <w:bCs w:val="0"/>
                  <w:i w:val="0"/>
                  <w:iCs w:val="0"/>
                </w:rPr>
                <w:t xml:space="preserve">Group Members: </w:t>
              </w:r>
              <w:r w:rsidRPr="00D558B2">
                <w:rPr>
                  <w:rStyle w:val="BookTitle"/>
                  <w:rFonts w:ascii="Times New Roman" w:hAnsi="Times New Roman" w:cs="Times New Roman"/>
                  <w:b w:val="0"/>
                  <w:bCs w:val="0"/>
                  <w:i w:val="0"/>
                  <w:iCs w:val="0"/>
                </w:rPr>
                <w:br/>
                <w:t>Deep Singh 251122489</w:t>
              </w:r>
              <w:r w:rsidRPr="00D558B2">
                <w:rPr>
                  <w:rStyle w:val="BookTitle"/>
                  <w:rFonts w:ascii="Times New Roman" w:hAnsi="Times New Roman" w:cs="Times New Roman"/>
                  <w:b w:val="0"/>
                  <w:bCs w:val="0"/>
                  <w:i w:val="0"/>
                  <w:iCs w:val="0"/>
                </w:rPr>
                <w:br/>
                <w:t>Mandeep Singh 251122474</w:t>
              </w:r>
              <w:r w:rsidRPr="00D558B2">
                <w:rPr>
                  <w:rStyle w:val="BookTitle"/>
                  <w:rFonts w:ascii="Times New Roman" w:hAnsi="Times New Roman" w:cs="Times New Roman"/>
                  <w:b w:val="0"/>
                  <w:bCs w:val="0"/>
                  <w:i w:val="0"/>
                  <w:iCs w:val="0"/>
                </w:rPr>
                <w:br/>
                <w:t>Sanket Salunke 25110239</w:t>
              </w:r>
            </w:p>
          </w:sdtContent>
        </w:sdt>
      </w:sdtContent>
    </w:sdt>
    <w:p w14:paraId="2A6B606F" w14:textId="6BCD217C" w:rsidR="008A797E" w:rsidRPr="00D558B2" w:rsidRDefault="008A797E" w:rsidP="00024869">
      <w:pPr>
        <w:pStyle w:val="NoSpacing"/>
        <w:jc w:val="center"/>
        <w:rPr>
          <w:rFonts w:ascii="Times New Roman" w:hAnsi="Times New Roman" w:cs="Times New Roman"/>
        </w:rPr>
        <w:sectPr w:rsidR="008A797E" w:rsidRPr="00D558B2" w:rsidSect="00793BA6">
          <w:headerReference w:type="default" r:id="rId12"/>
          <w:footerReference w:type="default" r:id="rId13"/>
          <w:pgSz w:w="12240" w:h="15840"/>
          <w:pgMar w:top="720" w:right="720" w:bottom="720" w:left="72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2037545139"/>
        <w:docPartObj>
          <w:docPartGallery w:val="Table of Contents"/>
          <w:docPartUnique/>
        </w:docPartObj>
      </w:sdtPr>
      <w:sdtEndPr>
        <w:rPr>
          <w:rFonts w:ascii="Times New Roman" w:hAnsi="Times New Roman" w:cs="Times New Roman"/>
          <w:b/>
          <w:bCs/>
          <w:noProof/>
          <w:sz w:val="18"/>
          <w:szCs w:val="18"/>
        </w:rPr>
      </w:sdtEndPr>
      <w:sdtContent>
        <w:p w14:paraId="40EF350B" w14:textId="049D4D81" w:rsidR="004529B5" w:rsidRPr="00A6276E" w:rsidRDefault="004529B5" w:rsidP="00746ECE">
          <w:pPr>
            <w:pStyle w:val="TOCHeading"/>
            <w:numPr>
              <w:ilvl w:val="0"/>
              <w:numId w:val="0"/>
            </w:numPr>
            <w:jc w:val="center"/>
            <w:rPr>
              <w:rFonts w:ascii="Times New Roman" w:hAnsi="Times New Roman" w:cs="Times New Roman"/>
              <w:color w:val="auto"/>
              <w:sz w:val="18"/>
              <w:szCs w:val="18"/>
            </w:rPr>
          </w:pPr>
          <w:r w:rsidRPr="00A6276E">
            <w:rPr>
              <w:rFonts w:ascii="Times New Roman" w:hAnsi="Times New Roman" w:cs="Times New Roman"/>
              <w:color w:val="auto"/>
              <w:sz w:val="18"/>
              <w:szCs w:val="18"/>
            </w:rPr>
            <w:t>Table of Contents</w:t>
          </w:r>
        </w:p>
        <w:p w14:paraId="67472BFB" w14:textId="0CB2615E" w:rsidR="00A6276E" w:rsidRPr="00A6276E" w:rsidRDefault="004529B5">
          <w:pPr>
            <w:pStyle w:val="TOC1"/>
            <w:tabs>
              <w:tab w:val="left" w:pos="440"/>
              <w:tab w:val="right" w:leader="dot" w:pos="9350"/>
            </w:tabs>
            <w:rPr>
              <w:rFonts w:eastAsiaTheme="minorEastAsia"/>
              <w:noProof/>
              <w:sz w:val="18"/>
              <w:szCs w:val="18"/>
            </w:rPr>
          </w:pPr>
          <w:r w:rsidRPr="00A6276E">
            <w:rPr>
              <w:rFonts w:ascii="Times New Roman" w:hAnsi="Times New Roman" w:cs="Times New Roman"/>
              <w:sz w:val="18"/>
              <w:szCs w:val="18"/>
            </w:rPr>
            <w:fldChar w:fldCharType="begin"/>
          </w:r>
          <w:r w:rsidRPr="00A6276E">
            <w:rPr>
              <w:rFonts w:ascii="Times New Roman" w:hAnsi="Times New Roman" w:cs="Times New Roman"/>
              <w:sz w:val="18"/>
              <w:szCs w:val="18"/>
            </w:rPr>
            <w:instrText xml:space="preserve"> TOC \o "1-3" \h \z \u </w:instrText>
          </w:r>
          <w:r w:rsidRPr="00A6276E">
            <w:rPr>
              <w:rFonts w:ascii="Times New Roman" w:hAnsi="Times New Roman" w:cs="Times New Roman"/>
              <w:sz w:val="18"/>
              <w:szCs w:val="18"/>
            </w:rPr>
            <w:fldChar w:fldCharType="separate"/>
          </w:r>
          <w:hyperlink w:anchor="_Toc35684913" w:history="1">
            <w:r w:rsidR="00A6276E" w:rsidRPr="00A6276E">
              <w:rPr>
                <w:rStyle w:val="Hyperlink"/>
                <w:rFonts w:ascii="Times New Roman" w:hAnsi="Times New Roman" w:cs="Times New Roman"/>
                <w:noProof/>
                <w:sz w:val="18"/>
                <w:szCs w:val="18"/>
              </w:rPr>
              <w:t>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INTRODUCTION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_Toc35684913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06F350C" w14:textId="14920371" w:rsidR="00A6276E" w:rsidRPr="00A6276E" w:rsidRDefault="009C572B">
          <w:pPr>
            <w:pStyle w:val="TOC1"/>
            <w:tabs>
              <w:tab w:val="left" w:pos="440"/>
              <w:tab w:val="right" w:leader="dot" w:pos="9350"/>
            </w:tabs>
            <w:rPr>
              <w:rFonts w:eastAsiaTheme="minorEastAsia"/>
              <w:noProof/>
              <w:sz w:val="18"/>
              <w:szCs w:val="18"/>
            </w:rPr>
          </w:pPr>
          <w:hyperlink w:anchor="_Toc35684914" w:history="1">
            <w:r w:rsidR="00A6276E" w:rsidRPr="00A6276E">
              <w:rPr>
                <w:rStyle w:val="Hyperlink"/>
                <w:rFonts w:ascii="Times New Roman" w:hAnsi="Times New Roman" w:cs="Times New Roman"/>
                <w:noProof/>
                <w:sz w:val="18"/>
                <w:szCs w:val="18"/>
              </w:rPr>
              <w:t>II.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PROBLEM DEFINITION AND MOTIVATION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_Toc35684914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552CBC7" w14:textId="48ECC5A7" w:rsidR="00A6276E" w:rsidRPr="00A6276E" w:rsidRDefault="009C572B">
          <w:pPr>
            <w:pStyle w:val="TOC2"/>
            <w:tabs>
              <w:tab w:val="left" w:pos="660"/>
              <w:tab w:val="right" w:leader="dot" w:pos="9350"/>
            </w:tabs>
            <w:rPr>
              <w:rFonts w:eastAsiaTheme="minorEastAsia"/>
              <w:noProof/>
              <w:sz w:val="18"/>
              <w:szCs w:val="18"/>
            </w:rPr>
          </w:pPr>
          <w:hyperlink w:anchor="_Toc35684915" w:history="1">
            <w:r w:rsidR="00A6276E" w:rsidRPr="00A6276E">
              <w:rPr>
                <w:rStyle w:val="Hyperlink"/>
                <w:rFonts w:ascii="Times New Roman" w:hAnsi="Times New Roman" w:cs="Times New Roman"/>
                <w:i/>
                <w:iCs/>
                <w:noProof/>
                <w:sz w:val="18"/>
                <w:szCs w:val="18"/>
              </w:rPr>
              <w:t>A.</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Problem Definition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_Toc35684915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44605088" w14:textId="0C97AC8C" w:rsidR="00A6276E" w:rsidRPr="00A6276E" w:rsidRDefault="009C572B">
          <w:pPr>
            <w:pStyle w:val="TOC2"/>
            <w:tabs>
              <w:tab w:val="left" w:pos="660"/>
              <w:tab w:val="right" w:leader="dot" w:pos="9350"/>
            </w:tabs>
            <w:rPr>
              <w:rFonts w:eastAsiaTheme="minorEastAsia"/>
              <w:noProof/>
              <w:sz w:val="18"/>
              <w:szCs w:val="18"/>
            </w:rPr>
          </w:pPr>
          <w:hyperlink w:anchor="_Toc35684916" w:history="1">
            <w:r w:rsidR="00A6276E" w:rsidRPr="00A6276E">
              <w:rPr>
                <w:rStyle w:val="Hyperlink"/>
                <w:rFonts w:ascii="Times New Roman" w:hAnsi="Times New Roman" w:cs="Times New Roman"/>
                <w:i/>
                <w:iCs/>
                <w:noProof/>
                <w:sz w:val="18"/>
                <w:szCs w:val="18"/>
              </w:rPr>
              <w:t>B.</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Motivation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_Toc35684916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DFE56EF" w14:textId="49A4D323" w:rsidR="00A6276E" w:rsidRPr="00A6276E" w:rsidRDefault="009C572B">
          <w:pPr>
            <w:pStyle w:val="TOC1"/>
            <w:tabs>
              <w:tab w:val="left" w:pos="660"/>
              <w:tab w:val="right" w:leader="dot" w:pos="9350"/>
            </w:tabs>
            <w:rPr>
              <w:rFonts w:eastAsiaTheme="minorEastAsia"/>
              <w:noProof/>
              <w:sz w:val="18"/>
              <w:szCs w:val="18"/>
            </w:rPr>
          </w:pPr>
          <w:hyperlink w:anchor="_Toc35684917" w:history="1">
            <w:r w:rsidR="00A6276E" w:rsidRPr="00A6276E">
              <w:rPr>
                <w:rStyle w:val="Hyperlink"/>
                <w:rFonts w:ascii="Times New Roman" w:hAnsi="Times New Roman" w:cs="Times New Roman"/>
                <w:noProof/>
                <w:sz w:val="18"/>
                <w:szCs w:val="18"/>
              </w:rPr>
              <w:t>III.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RELATED WORK</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_Toc35684917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6159ED62" w14:textId="4C653CD3" w:rsidR="00A6276E" w:rsidRPr="00A6276E" w:rsidRDefault="009C572B">
          <w:pPr>
            <w:pStyle w:val="TOC1"/>
            <w:tabs>
              <w:tab w:val="left" w:pos="660"/>
              <w:tab w:val="right" w:leader="dot" w:pos="9350"/>
            </w:tabs>
            <w:rPr>
              <w:rFonts w:eastAsiaTheme="minorEastAsia"/>
              <w:noProof/>
              <w:sz w:val="18"/>
              <w:szCs w:val="18"/>
            </w:rPr>
          </w:pPr>
          <w:hyperlink w:anchor="_Toc35684918" w:history="1">
            <w:r w:rsidR="00A6276E" w:rsidRPr="00A6276E">
              <w:rPr>
                <w:rStyle w:val="Hyperlink"/>
                <w:rFonts w:ascii="Times New Roman" w:hAnsi="Times New Roman" w:cs="Times New Roman"/>
                <w:noProof/>
                <w:sz w:val="18"/>
                <w:szCs w:val="18"/>
              </w:rPr>
              <w:t>IV.</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METHODOLOGY</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_Toc35684918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51F4AB48" w14:textId="6C6D85DD" w:rsidR="00A6276E" w:rsidRPr="00A6276E" w:rsidRDefault="009C572B">
          <w:pPr>
            <w:pStyle w:val="TOC2"/>
            <w:tabs>
              <w:tab w:val="left" w:pos="660"/>
              <w:tab w:val="right" w:leader="dot" w:pos="9350"/>
            </w:tabs>
            <w:rPr>
              <w:rFonts w:eastAsiaTheme="minorEastAsia"/>
              <w:noProof/>
              <w:sz w:val="18"/>
              <w:szCs w:val="18"/>
            </w:rPr>
          </w:pPr>
          <w:hyperlink w:anchor="_Toc35684919" w:history="1">
            <w:r w:rsidR="00A6276E" w:rsidRPr="00A6276E">
              <w:rPr>
                <w:rStyle w:val="Hyperlink"/>
                <w:rFonts w:ascii="Times New Roman" w:hAnsi="Times New Roman" w:cs="Times New Roman"/>
                <w:i/>
                <w:iCs/>
                <w:noProof/>
                <w:sz w:val="18"/>
                <w:szCs w:val="18"/>
              </w:rPr>
              <w:t>A.</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Understanding Business Problem</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_Toc35684919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25BCB77" w14:textId="7529BC9D" w:rsidR="00A6276E" w:rsidRPr="00A6276E" w:rsidRDefault="009C572B">
          <w:pPr>
            <w:pStyle w:val="TOC2"/>
            <w:tabs>
              <w:tab w:val="left" w:pos="660"/>
              <w:tab w:val="right" w:leader="dot" w:pos="9350"/>
            </w:tabs>
            <w:rPr>
              <w:rFonts w:eastAsiaTheme="minorEastAsia"/>
              <w:noProof/>
              <w:sz w:val="18"/>
              <w:szCs w:val="18"/>
            </w:rPr>
          </w:pPr>
          <w:hyperlink w:anchor="_Toc35684920" w:history="1">
            <w:r w:rsidR="00A6276E" w:rsidRPr="00A6276E">
              <w:rPr>
                <w:rStyle w:val="Hyperlink"/>
                <w:rFonts w:ascii="Times New Roman" w:hAnsi="Times New Roman" w:cs="Times New Roman"/>
                <w:i/>
                <w:iCs/>
                <w:noProof/>
                <w:sz w:val="18"/>
                <w:szCs w:val="18"/>
              </w:rPr>
              <w:t>B.</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Problem Formalization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_Toc35684920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069953B3" w14:textId="0A891B9A" w:rsidR="00A6276E" w:rsidRPr="00A6276E" w:rsidRDefault="009C572B">
          <w:pPr>
            <w:pStyle w:val="TOC2"/>
            <w:tabs>
              <w:tab w:val="left" w:pos="660"/>
              <w:tab w:val="right" w:leader="dot" w:pos="9350"/>
            </w:tabs>
            <w:rPr>
              <w:rFonts w:eastAsiaTheme="minorEastAsia"/>
              <w:noProof/>
              <w:sz w:val="18"/>
              <w:szCs w:val="18"/>
            </w:rPr>
          </w:pPr>
          <w:hyperlink w:anchor="_Toc35684921" w:history="1">
            <w:r w:rsidR="00A6276E" w:rsidRPr="00A6276E">
              <w:rPr>
                <w:rStyle w:val="Hyperlink"/>
                <w:rFonts w:ascii="Times New Roman" w:hAnsi="Times New Roman" w:cs="Times New Roman"/>
                <w:i/>
                <w:iCs/>
                <w:noProof/>
                <w:sz w:val="18"/>
                <w:szCs w:val="18"/>
              </w:rPr>
              <w:t>C.</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Requirement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_Toc35684921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2</w:t>
            </w:r>
            <w:r w:rsidR="00A6276E" w:rsidRPr="00A6276E">
              <w:rPr>
                <w:noProof/>
                <w:webHidden/>
                <w:sz w:val="18"/>
                <w:szCs w:val="18"/>
              </w:rPr>
              <w:fldChar w:fldCharType="end"/>
            </w:r>
          </w:hyperlink>
        </w:p>
        <w:p w14:paraId="432CA7BC" w14:textId="744DBCFE" w:rsidR="00A6276E" w:rsidRPr="00A6276E" w:rsidRDefault="009C572B">
          <w:pPr>
            <w:pStyle w:val="TOC2"/>
            <w:tabs>
              <w:tab w:val="left" w:pos="660"/>
              <w:tab w:val="right" w:leader="dot" w:pos="9350"/>
            </w:tabs>
            <w:rPr>
              <w:rFonts w:eastAsiaTheme="minorEastAsia"/>
              <w:noProof/>
              <w:sz w:val="18"/>
              <w:szCs w:val="18"/>
            </w:rPr>
          </w:pPr>
          <w:hyperlink w:anchor="_Toc35684922" w:history="1">
            <w:r w:rsidR="00A6276E" w:rsidRPr="00A6276E">
              <w:rPr>
                <w:rStyle w:val="Hyperlink"/>
                <w:rFonts w:ascii="Times New Roman" w:hAnsi="Times New Roman" w:cs="Times New Roman"/>
                <w:i/>
                <w:iCs/>
                <w:noProof/>
                <w:sz w:val="18"/>
                <w:szCs w:val="18"/>
              </w:rPr>
              <w:t>D.</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Exploratory Data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_Toc35684922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2</w:t>
            </w:r>
            <w:r w:rsidR="00A6276E" w:rsidRPr="00A6276E">
              <w:rPr>
                <w:noProof/>
                <w:webHidden/>
                <w:sz w:val="18"/>
                <w:szCs w:val="18"/>
              </w:rPr>
              <w:fldChar w:fldCharType="end"/>
            </w:r>
          </w:hyperlink>
        </w:p>
        <w:p w14:paraId="232BA97F" w14:textId="5EF5C873" w:rsidR="00A6276E" w:rsidRPr="00A6276E" w:rsidRDefault="009C572B">
          <w:pPr>
            <w:pStyle w:val="TOC3"/>
            <w:tabs>
              <w:tab w:val="left" w:pos="880"/>
              <w:tab w:val="right" w:leader="dot" w:pos="9350"/>
            </w:tabs>
            <w:rPr>
              <w:rFonts w:eastAsiaTheme="minorEastAsia"/>
              <w:noProof/>
              <w:sz w:val="18"/>
              <w:szCs w:val="18"/>
            </w:rPr>
          </w:pPr>
          <w:hyperlink w:anchor="_Toc35684923" w:history="1">
            <w:r w:rsidR="00A6276E" w:rsidRPr="00A6276E">
              <w:rPr>
                <w:rStyle w:val="Hyperlink"/>
                <w:rFonts w:ascii="Times New Roman" w:hAnsi="Times New Roman" w:cs="Times New Roman"/>
                <w:i/>
                <w:iCs/>
                <w:noProof/>
                <w:sz w:val="18"/>
                <w:szCs w:val="18"/>
              </w:rPr>
              <w:t>1.</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Target Value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_Toc35684923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3</w:t>
            </w:r>
            <w:r w:rsidR="00A6276E" w:rsidRPr="00A6276E">
              <w:rPr>
                <w:noProof/>
                <w:webHidden/>
                <w:sz w:val="18"/>
                <w:szCs w:val="18"/>
              </w:rPr>
              <w:fldChar w:fldCharType="end"/>
            </w:r>
          </w:hyperlink>
        </w:p>
        <w:p w14:paraId="5D122A94" w14:textId="7F948FC3" w:rsidR="00A6276E" w:rsidRPr="00A6276E" w:rsidRDefault="009C572B">
          <w:pPr>
            <w:pStyle w:val="TOC3"/>
            <w:tabs>
              <w:tab w:val="left" w:pos="880"/>
              <w:tab w:val="right" w:leader="dot" w:pos="9350"/>
            </w:tabs>
            <w:rPr>
              <w:rFonts w:eastAsiaTheme="minorEastAsia"/>
              <w:noProof/>
              <w:sz w:val="18"/>
              <w:szCs w:val="18"/>
            </w:rPr>
          </w:pPr>
          <w:hyperlink w:anchor="_Toc35684924" w:history="1">
            <w:r w:rsidR="00A6276E" w:rsidRPr="00A6276E">
              <w:rPr>
                <w:rStyle w:val="Hyperlink"/>
                <w:rFonts w:ascii="Times New Roman" w:hAnsi="Times New Roman" w:cs="Times New Roman"/>
                <w:noProof/>
                <w:sz w:val="18"/>
                <w:szCs w:val="18"/>
              </w:rPr>
              <w:t>2.</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Visualizations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_Toc35684924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3</w:t>
            </w:r>
            <w:r w:rsidR="00A6276E" w:rsidRPr="00A6276E">
              <w:rPr>
                <w:noProof/>
                <w:webHidden/>
                <w:sz w:val="18"/>
                <w:szCs w:val="18"/>
              </w:rPr>
              <w:fldChar w:fldCharType="end"/>
            </w:r>
          </w:hyperlink>
        </w:p>
        <w:p w14:paraId="1CF84782" w14:textId="39C4D782" w:rsidR="00A6276E" w:rsidRPr="00A6276E" w:rsidRDefault="009C572B">
          <w:pPr>
            <w:pStyle w:val="TOC2"/>
            <w:tabs>
              <w:tab w:val="left" w:pos="660"/>
              <w:tab w:val="right" w:leader="dot" w:pos="9350"/>
            </w:tabs>
            <w:rPr>
              <w:rFonts w:eastAsiaTheme="minorEastAsia"/>
              <w:noProof/>
              <w:sz w:val="18"/>
              <w:szCs w:val="18"/>
            </w:rPr>
          </w:pPr>
          <w:hyperlink w:anchor="_Toc35684925" w:history="1">
            <w:r w:rsidR="00A6276E" w:rsidRPr="00A6276E">
              <w:rPr>
                <w:rStyle w:val="Hyperlink"/>
                <w:rFonts w:ascii="Times New Roman" w:hAnsi="Times New Roman" w:cs="Times New Roman"/>
                <w:i/>
                <w:iCs/>
                <w:noProof/>
                <w:sz w:val="18"/>
                <w:szCs w:val="18"/>
              </w:rPr>
              <w:t>E.</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Data Preprocessing:</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_Toc35684925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4</w:t>
            </w:r>
            <w:r w:rsidR="00A6276E" w:rsidRPr="00A6276E">
              <w:rPr>
                <w:noProof/>
                <w:webHidden/>
                <w:sz w:val="18"/>
                <w:szCs w:val="18"/>
              </w:rPr>
              <w:fldChar w:fldCharType="end"/>
            </w:r>
          </w:hyperlink>
        </w:p>
        <w:p w14:paraId="7BDC1499" w14:textId="57B86F39" w:rsidR="00A6276E" w:rsidRPr="00A6276E" w:rsidRDefault="009C572B">
          <w:pPr>
            <w:pStyle w:val="TOC1"/>
            <w:tabs>
              <w:tab w:val="left" w:pos="440"/>
              <w:tab w:val="right" w:leader="dot" w:pos="9350"/>
            </w:tabs>
            <w:rPr>
              <w:rFonts w:eastAsiaTheme="minorEastAsia"/>
              <w:noProof/>
              <w:sz w:val="18"/>
              <w:szCs w:val="18"/>
            </w:rPr>
          </w:pPr>
          <w:hyperlink w:anchor="_Toc35684926" w:history="1">
            <w:r w:rsidR="00A6276E" w:rsidRPr="00A6276E">
              <w:rPr>
                <w:rStyle w:val="Hyperlink"/>
                <w:rFonts w:ascii="Times New Roman" w:hAnsi="Times New Roman" w:cs="Times New Roman"/>
                <w:noProof/>
                <w:sz w:val="18"/>
                <w:szCs w:val="18"/>
              </w:rPr>
              <w:t>V.</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PROJECT STATUS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_Toc35684926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5</w:t>
            </w:r>
            <w:r w:rsidR="00A6276E" w:rsidRPr="00A6276E">
              <w:rPr>
                <w:noProof/>
                <w:webHidden/>
                <w:sz w:val="18"/>
                <w:szCs w:val="18"/>
              </w:rPr>
              <w:fldChar w:fldCharType="end"/>
            </w:r>
          </w:hyperlink>
        </w:p>
        <w:p w14:paraId="450F31A2" w14:textId="019CAA73" w:rsidR="00A6276E" w:rsidRPr="00A6276E" w:rsidRDefault="009C572B">
          <w:pPr>
            <w:pStyle w:val="TOC1"/>
            <w:tabs>
              <w:tab w:val="left" w:pos="660"/>
              <w:tab w:val="right" w:leader="dot" w:pos="9350"/>
            </w:tabs>
            <w:rPr>
              <w:rFonts w:eastAsiaTheme="minorEastAsia"/>
              <w:noProof/>
              <w:sz w:val="18"/>
              <w:szCs w:val="18"/>
            </w:rPr>
          </w:pPr>
          <w:hyperlink w:anchor="_Toc35684927" w:history="1">
            <w:r w:rsidR="00A6276E" w:rsidRPr="00A6276E">
              <w:rPr>
                <w:rStyle w:val="Hyperlink"/>
                <w:rFonts w:ascii="Times New Roman" w:hAnsi="Times New Roman" w:cs="Times New Roman"/>
                <w:noProof/>
                <w:sz w:val="18"/>
                <w:szCs w:val="18"/>
              </w:rPr>
              <w:t>VI.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EXPECTED DELIVERABLES OF PROJECT OUTCOMES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_Toc35684927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5</w:t>
            </w:r>
            <w:r w:rsidR="00A6276E" w:rsidRPr="00A6276E">
              <w:rPr>
                <w:noProof/>
                <w:webHidden/>
                <w:sz w:val="18"/>
                <w:szCs w:val="18"/>
              </w:rPr>
              <w:fldChar w:fldCharType="end"/>
            </w:r>
          </w:hyperlink>
        </w:p>
        <w:p w14:paraId="72EFFE06" w14:textId="17CECF77" w:rsidR="00A6276E" w:rsidRPr="00A6276E" w:rsidRDefault="009C572B">
          <w:pPr>
            <w:pStyle w:val="TOC1"/>
            <w:tabs>
              <w:tab w:val="left" w:pos="660"/>
              <w:tab w:val="right" w:leader="dot" w:pos="9350"/>
            </w:tabs>
            <w:rPr>
              <w:rFonts w:eastAsiaTheme="minorEastAsia"/>
              <w:noProof/>
              <w:sz w:val="18"/>
              <w:szCs w:val="18"/>
            </w:rPr>
          </w:pPr>
          <w:hyperlink w:anchor="_Toc35684928" w:history="1">
            <w:r w:rsidR="00A6276E" w:rsidRPr="00A6276E">
              <w:rPr>
                <w:rStyle w:val="Hyperlink"/>
                <w:rFonts w:ascii="Times New Roman" w:hAnsi="Times New Roman" w:cs="Times New Roman"/>
                <w:noProof/>
                <w:sz w:val="18"/>
                <w:szCs w:val="18"/>
              </w:rPr>
              <w:t>VII.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REFERENCES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_Toc35684928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6</w:t>
            </w:r>
            <w:r w:rsidR="00A6276E" w:rsidRPr="00A6276E">
              <w:rPr>
                <w:noProof/>
                <w:webHidden/>
                <w:sz w:val="18"/>
                <w:szCs w:val="18"/>
              </w:rPr>
              <w:fldChar w:fldCharType="end"/>
            </w:r>
          </w:hyperlink>
        </w:p>
        <w:p w14:paraId="03D10AA7" w14:textId="010CE8AF" w:rsidR="00CB0709" w:rsidRPr="00A6276E" w:rsidRDefault="004529B5" w:rsidP="00AA2E1D">
          <w:pPr>
            <w:jc w:val="center"/>
            <w:rPr>
              <w:rFonts w:ascii="Times New Roman" w:hAnsi="Times New Roman" w:cs="Times New Roman"/>
              <w:b/>
              <w:bCs/>
              <w:noProof/>
              <w:sz w:val="18"/>
              <w:szCs w:val="18"/>
            </w:rPr>
          </w:pPr>
          <w:r w:rsidRPr="00A6276E">
            <w:rPr>
              <w:rFonts w:ascii="Times New Roman" w:hAnsi="Times New Roman" w:cs="Times New Roman"/>
              <w:b/>
              <w:bCs/>
              <w:noProof/>
              <w:sz w:val="18"/>
              <w:szCs w:val="18"/>
            </w:rPr>
            <w:fldChar w:fldCharType="end"/>
          </w:r>
        </w:p>
        <w:p w14:paraId="5C80D69E" w14:textId="77777777" w:rsidR="00CB0709" w:rsidRDefault="00CB0709" w:rsidP="00AA2E1D">
          <w:pPr>
            <w:jc w:val="center"/>
            <w:rPr>
              <w:rFonts w:ascii="Times New Roman" w:hAnsi="Times New Roman" w:cs="Times New Roman"/>
              <w:b/>
              <w:bCs/>
              <w:noProof/>
              <w:sz w:val="18"/>
              <w:szCs w:val="18"/>
            </w:rPr>
          </w:pPr>
        </w:p>
        <w:p w14:paraId="2AFE50AA" w14:textId="059266DD" w:rsidR="00E06854" w:rsidRPr="00A65ECE" w:rsidRDefault="00E06854" w:rsidP="00AA2E1D">
          <w:pPr>
            <w:jc w:val="center"/>
            <w:rPr>
              <w:rStyle w:val="Strong"/>
              <w:rFonts w:ascii="Times New Roman" w:hAnsi="Times New Roman" w:cs="Times New Roman"/>
              <w:noProof/>
              <w:sz w:val="18"/>
              <w:szCs w:val="18"/>
            </w:rPr>
          </w:pPr>
          <w:r w:rsidRPr="00A65ECE">
            <w:rPr>
              <w:rStyle w:val="Strong"/>
              <w:rFonts w:ascii="Times New Roman" w:hAnsi="Times New Roman" w:cs="Times New Roman"/>
              <w:b w:val="0"/>
              <w:bCs w:val="0"/>
              <w:sz w:val="18"/>
              <w:szCs w:val="18"/>
            </w:rPr>
            <w:t>Figures</w:t>
          </w:r>
        </w:p>
        <w:p w14:paraId="13932537" w14:textId="589BC5A1" w:rsidR="00626DBF" w:rsidRPr="00626DBF" w:rsidRDefault="00E06854">
          <w:pPr>
            <w:pStyle w:val="TableofFigures"/>
            <w:tabs>
              <w:tab w:val="right" w:leader="dot" w:pos="9350"/>
            </w:tabs>
            <w:rPr>
              <w:rFonts w:eastAsiaTheme="minorEastAsia"/>
              <w:noProof/>
              <w:sz w:val="18"/>
              <w:szCs w:val="18"/>
            </w:rPr>
          </w:pPr>
          <w:r w:rsidRPr="00A65ECE">
            <w:rPr>
              <w:rFonts w:ascii="Times New Roman" w:hAnsi="Times New Roman" w:cs="Times New Roman"/>
              <w:sz w:val="18"/>
              <w:szCs w:val="18"/>
            </w:rPr>
            <w:fldChar w:fldCharType="begin"/>
          </w:r>
          <w:r w:rsidRPr="00A65ECE">
            <w:rPr>
              <w:rFonts w:ascii="Times New Roman" w:hAnsi="Times New Roman" w:cs="Times New Roman"/>
              <w:sz w:val="18"/>
              <w:szCs w:val="18"/>
            </w:rPr>
            <w:instrText xml:space="preserve"> TOC \h \z \c "Figure" </w:instrText>
          </w:r>
          <w:r w:rsidRPr="00A65ECE">
            <w:rPr>
              <w:rFonts w:ascii="Times New Roman" w:hAnsi="Times New Roman" w:cs="Times New Roman"/>
              <w:sz w:val="18"/>
              <w:szCs w:val="18"/>
            </w:rPr>
            <w:fldChar w:fldCharType="separate"/>
          </w:r>
          <w:hyperlink w:anchor="_Toc35606147" w:history="1">
            <w:r w:rsidR="00626DBF" w:rsidRPr="00626DBF">
              <w:rPr>
                <w:rStyle w:val="Hyperlink"/>
                <w:rFonts w:ascii="Times New Roman" w:hAnsi="Times New Roman" w:cs="Times New Roman"/>
                <w:noProof/>
                <w:sz w:val="18"/>
                <w:szCs w:val="18"/>
              </w:rPr>
              <w:t>Figure 1 Workflow</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_Toc35606147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1</w:t>
            </w:r>
            <w:r w:rsidR="00626DBF" w:rsidRPr="00626DBF">
              <w:rPr>
                <w:noProof/>
                <w:webHidden/>
                <w:sz w:val="18"/>
                <w:szCs w:val="18"/>
              </w:rPr>
              <w:fldChar w:fldCharType="end"/>
            </w:r>
          </w:hyperlink>
        </w:p>
        <w:p w14:paraId="0F077C4F" w14:textId="0362BBAE" w:rsidR="00626DBF" w:rsidRPr="00626DBF" w:rsidRDefault="00A6276E">
          <w:pPr>
            <w:pStyle w:val="TableofFigures"/>
            <w:tabs>
              <w:tab w:val="right" w:leader="dot" w:pos="9350"/>
            </w:tabs>
            <w:rPr>
              <w:rFonts w:eastAsiaTheme="minorEastAsia"/>
              <w:noProof/>
              <w:sz w:val="18"/>
              <w:szCs w:val="18"/>
            </w:rPr>
          </w:pPr>
          <w:hyperlink w:anchor="_Toc35606148" w:history="1">
            <w:r w:rsidR="00626DBF" w:rsidRPr="00626DBF">
              <w:rPr>
                <w:rStyle w:val="Hyperlink"/>
                <w:rFonts w:ascii="Times New Roman" w:hAnsi="Times New Roman" w:cs="Times New Roman"/>
                <w:noProof/>
                <w:sz w:val="18"/>
                <w:szCs w:val="18"/>
              </w:rPr>
              <w:t>Figure 2</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_Toc35606148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2</w:t>
            </w:r>
            <w:r w:rsidR="00626DBF" w:rsidRPr="00626DBF">
              <w:rPr>
                <w:noProof/>
                <w:webHidden/>
                <w:sz w:val="18"/>
                <w:szCs w:val="18"/>
              </w:rPr>
              <w:fldChar w:fldCharType="end"/>
            </w:r>
          </w:hyperlink>
        </w:p>
        <w:p w14:paraId="2D38A78F" w14:textId="4DAD5628" w:rsidR="00626DBF" w:rsidRPr="00626DBF" w:rsidRDefault="009C572B">
          <w:pPr>
            <w:pStyle w:val="TableofFigures"/>
            <w:tabs>
              <w:tab w:val="right" w:leader="dot" w:pos="9350"/>
            </w:tabs>
            <w:rPr>
              <w:rFonts w:eastAsiaTheme="minorEastAsia"/>
              <w:noProof/>
              <w:sz w:val="18"/>
              <w:szCs w:val="18"/>
            </w:rPr>
          </w:pPr>
          <w:hyperlink w:anchor="_Toc35606149" w:history="1">
            <w:r w:rsidR="00626DBF" w:rsidRPr="00626DBF">
              <w:rPr>
                <w:rStyle w:val="Hyperlink"/>
                <w:rFonts w:ascii="Times New Roman" w:hAnsi="Times New Roman" w:cs="Times New Roman"/>
                <w:noProof/>
                <w:sz w:val="18"/>
                <w:szCs w:val="18"/>
              </w:rPr>
              <w:t>Figure 3</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_Toc35606149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2</w:t>
            </w:r>
            <w:r w:rsidR="00626DBF" w:rsidRPr="00626DBF">
              <w:rPr>
                <w:noProof/>
                <w:webHidden/>
                <w:sz w:val="18"/>
                <w:szCs w:val="18"/>
              </w:rPr>
              <w:fldChar w:fldCharType="end"/>
            </w:r>
          </w:hyperlink>
        </w:p>
        <w:p w14:paraId="7180F003" w14:textId="5EAAF463" w:rsidR="00626DBF" w:rsidRPr="00626DBF" w:rsidRDefault="009C572B">
          <w:pPr>
            <w:pStyle w:val="TableofFigures"/>
            <w:tabs>
              <w:tab w:val="right" w:leader="dot" w:pos="9350"/>
            </w:tabs>
            <w:rPr>
              <w:rFonts w:eastAsiaTheme="minorEastAsia"/>
              <w:noProof/>
              <w:sz w:val="18"/>
              <w:szCs w:val="18"/>
            </w:rPr>
          </w:pPr>
          <w:hyperlink w:anchor="_Toc35606150" w:history="1">
            <w:r w:rsidR="00626DBF" w:rsidRPr="00626DBF">
              <w:rPr>
                <w:rStyle w:val="Hyperlink"/>
                <w:rFonts w:ascii="Times New Roman" w:hAnsi="Times New Roman" w:cs="Times New Roman"/>
                <w:noProof/>
                <w:sz w:val="18"/>
                <w:szCs w:val="18"/>
              </w:rPr>
              <w:t>Figure 4 - Target value Analysis</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_Toc35606150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7A84A5D6" w14:textId="27D988C4" w:rsidR="00626DBF" w:rsidRPr="00626DBF" w:rsidRDefault="009C572B">
          <w:pPr>
            <w:pStyle w:val="TableofFigures"/>
            <w:tabs>
              <w:tab w:val="right" w:leader="dot" w:pos="9350"/>
            </w:tabs>
            <w:rPr>
              <w:rFonts w:eastAsiaTheme="minorEastAsia"/>
              <w:noProof/>
              <w:sz w:val="18"/>
              <w:szCs w:val="18"/>
            </w:rPr>
          </w:pPr>
          <w:hyperlink w:anchor="_Toc35606151" w:history="1">
            <w:r w:rsidR="00626DBF" w:rsidRPr="00626DBF">
              <w:rPr>
                <w:rStyle w:val="Hyperlink"/>
                <w:rFonts w:ascii="Times New Roman" w:hAnsi="Times New Roman" w:cs="Times New Roman"/>
                <w:noProof/>
                <w:sz w:val="18"/>
                <w:szCs w:val="18"/>
              </w:rPr>
              <w:t>Figure 5 Univariate Analysis – Box plot</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_Toc35606151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4DDB0198" w14:textId="179385BE" w:rsidR="00626DBF" w:rsidRPr="00626DBF" w:rsidRDefault="009C572B">
          <w:pPr>
            <w:pStyle w:val="TableofFigures"/>
            <w:tabs>
              <w:tab w:val="right" w:leader="dot" w:pos="9350"/>
            </w:tabs>
            <w:rPr>
              <w:rFonts w:eastAsiaTheme="minorEastAsia"/>
              <w:noProof/>
              <w:sz w:val="18"/>
              <w:szCs w:val="18"/>
            </w:rPr>
          </w:pPr>
          <w:hyperlink w:anchor="_Toc35606152" w:history="1">
            <w:r w:rsidR="00626DBF" w:rsidRPr="00626DBF">
              <w:rPr>
                <w:rStyle w:val="Hyperlink"/>
                <w:rFonts w:ascii="Times New Roman" w:hAnsi="Times New Roman" w:cs="Times New Roman"/>
                <w:noProof/>
                <w:sz w:val="18"/>
                <w:szCs w:val="18"/>
              </w:rPr>
              <w:t>Figure 6 Correlation Matrix - using Heatmap</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_Toc35606152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65D911FD" w14:textId="3D989E0D" w:rsidR="00626DBF" w:rsidRPr="00626DBF" w:rsidRDefault="009C572B">
          <w:pPr>
            <w:pStyle w:val="TableofFigures"/>
            <w:tabs>
              <w:tab w:val="right" w:leader="dot" w:pos="9350"/>
            </w:tabs>
            <w:rPr>
              <w:rFonts w:eastAsiaTheme="minorEastAsia"/>
              <w:noProof/>
              <w:sz w:val="18"/>
              <w:szCs w:val="18"/>
            </w:rPr>
          </w:pPr>
          <w:hyperlink w:anchor="_Toc35606153" w:history="1">
            <w:r w:rsidR="00626DBF" w:rsidRPr="00626DBF">
              <w:rPr>
                <w:rStyle w:val="Hyperlink"/>
                <w:rFonts w:ascii="Times New Roman" w:hAnsi="Times New Roman" w:cs="Times New Roman"/>
                <w:noProof/>
                <w:sz w:val="18"/>
                <w:szCs w:val="18"/>
              </w:rPr>
              <w:t>Figure 7 Univariate Analysis - Histogram</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_Toc35606153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5393F4B8" w14:textId="0BD4A08B" w:rsidR="00626DBF" w:rsidRPr="00626DBF" w:rsidRDefault="009C572B">
          <w:pPr>
            <w:pStyle w:val="TableofFigures"/>
            <w:tabs>
              <w:tab w:val="right" w:leader="dot" w:pos="9350"/>
            </w:tabs>
            <w:rPr>
              <w:rFonts w:eastAsiaTheme="minorEastAsia"/>
              <w:noProof/>
              <w:sz w:val="18"/>
              <w:szCs w:val="18"/>
            </w:rPr>
          </w:pPr>
          <w:hyperlink w:anchor="_Toc35606154" w:history="1">
            <w:r w:rsidR="00626DBF" w:rsidRPr="00626DBF">
              <w:rPr>
                <w:rStyle w:val="Hyperlink"/>
                <w:rFonts w:ascii="Times New Roman" w:hAnsi="Times New Roman" w:cs="Times New Roman"/>
                <w:noProof/>
                <w:sz w:val="18"/>
                <w:szCs w:val="18"/>
              </w:rPr>
              <w:t>Figure 8 Bivariate Analysis - Histogram and Scatterplot</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_Toc35606154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6E202091" w14:textId="12FA9E76" w:rsidR="00626DBF" w:rsidRPr="00626DBF" w:rsidRDefault="009C572B">
          <w:pPr>
            <w:pStyle w:val="TableofFigures"/>
            <w:tabs>
              <w:tab w:val="right" w:leader="dot" w:pos="9350"/>
            </w:tabs>
            <w:rPr>
              <w:rFonts w:eastAsiaTheme="minorEastAsia"/>
              <w:noProof/>
              <w:sz w:val="18"/>
              <w:szCs w:val="18"/>
            </w:rPr>
          </w:pPr>
          <w:hyperlink w:anchor="_Toc35606155" w:history="1">
            <w:r w:rsidR="00626DBF" w:rsidRPr="00626DBF">
              <w:rPr>
                <w:rStyle w:val="Hyperlink"/>
                <w:rFonts w:ascii="Times New Roman" w:hAnsi="Times New Roman" w:cs="Times New Roman"/>
                <w:noProof/>
                <w:sz w:val="18"/>
                <w:szCs w:val="18"/>
              </w:rPr>
              <w:t>Figure 9</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_Toc35606155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618E3FD4" w14:textId="494F104B" w:rsidR="00626DBF" w:rsidRPr="00626DBF" w:rsidRDefault="009C572B">
          <w:pPr>
            <w:pStyle w:val="TableofFigures"/>
            <w:tabs>
              <w:tab w:val="right" w:leader="dot" w:pos="9350"/>
            </w:tabs>
            <w:rPr>
              <w:rFonts w:eastAsiaTheme="minorEastAsia"/>
              <w:noProof/>
              <w:sz w:val="18"/>
              <w:szCs w:val="18"/>
            </w:rPr>
          </w:pPr>
          <w:hyperlink w:anchor="_Toc35606156" w:history="1">
            <w:r w:rsidR="00626DBF" w:rsidRPr="00626DBF">
              <w:rPr>
                <w:rStyle w:val="Hyperlink"/>
                <w:rFonts w:ascii="Times New Roman" w:hAnsi="Times New Roman" w:cs="Times New Roman"/>
                <w:noProof/>
                <w:sz w:val="18"/>
                <w:szCs w:val="18"/>
              </w:rPr>
              <w:t>Figure 10</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_Toc35606156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29338A40" w14:textId="63BC4D0F" w:rsidR="00626DBF" w:rsidRPr="00626DBF" w:rsidRDefault="009C572B">
          <w:pPr>
            <w:pStyle w:val="TableofFigures"/>
            <w:tabs>
              <w:tab w:val="right" w:leader="dot" w:pos="9350"/>
            </w:tabs>
            <w:rPr>
              <w:rFonts w:eastAsiaTheme="minorEastAsia"/>
              <w:noProof/>
              <w:sz w:val="18"/>
              <w:szCs w:val="18"/>
            </w:rPr>
          </w:pPr>
          <w:hyperlink w:anchor="_Toc35606157" w:history="1">
            <w:r w:rsidR="00626DBF" w:rsidRPr="00626DBF">
              <w:rPr>
                <w:rStyle w:val="Hyperlink"/>
                <w:rFonts w:ascii="Times New Roman" w:hAnsi="Times New Roman" w:cs="Times New Roman"/>
                <w:noProof/>
                <w:sz w:val="18"/>
                <w:szCs w:val="18"/>
              </w:rPr>
              <w:t>Figure 11</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_Toc35606157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394B71BF" w14:textId="77AA4822" w:rsidR="00626DBF" w:rsidRPr="00626DBF" w:rsidRDefault="009C572B">
          <w:pPr>
            <w:pStyle w:val="TableofFigures"/>
            <w:tabs>
              <w:tab w:val="right" w:leader="dot" w:pos="9350"/>
            </w:tabs>
            <w:rPr>
              <w:rFonts w:eastAsiaTheme="minorEastAsia"/>
              <w:noProof/>
              <w:sz w:val="18"/>
              <w:szCs w:val="18"/>
            </w:rPr>
          </w:pPr>
          <w:hyperlink w:anchor="_Toc35606158" w:history="1">
            <w:r w:rsidR="00626DBF" w:rsidRPr="00626DBF">
              <w:rPr>
                <w:rStyle w:val="Hyperlink"/>
                <w:rFonts w:ascii="Times New Roman" w:hAnsi="Times New Roman" w:cs="Times New Roman"/>
                <w:noProof/>
                <w:sz w:val="18"/>
                <w:szCs w:val="18"/>
              </w:rPr>
              <w:t>Figure 12 Conversion of Categorical Data</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_Toc35606158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1E578494" w14:textId="02B529A2" w:rsidR="00626DBF" w:rsidRDefault="009C572B">
          <w:pPr>
            <w:pStyle w:val="TableofFigures"/>
            <w:tabs>
              <w:tab w:val="right" w:leader="dot" w:pos="9350"/>
            </w:tabs>
            <w:rPr>
              <w:rFonts w:eastAsiaTheme="minorEastAsia"/>
              <w:noProof/>
            </w:rPr>
          </w:pPr>
          <w:hyperlink w:anchor="_Toc35606159" w:history="1">
            <w:r w:rsidR="00626DBF" w:rsidRPr="00626DBF">
              <w:rPr>
                <w:rStyle w:val="Hyperlink"/>
                <w:rFonts w:ascii="Times New Roman" w:hAnsi="Times New Roman" w:cs="Times New Roman"/>
                <w:noProof/>
                <w:sz w:val="18"/>
                <w:szCs w:val="18"/>
              </w:rPr>
              <w:t>Figure 13 Feature Scaling (Range 0-1)</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_Toc35606159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579577B2" w14:textId="77777777" w:rsidR="00CB0709" w:rsidRDefault="00E06854" w:rsidP="00E06854">
          <w:pPr>
            <w:pStyle w:val="NoSpacing"/>
            <w:jc w:val="center"/>
            <w:rPr>
              <w:rFonts w:ascii="Times New Roman" w:hAnsi="Times New Roman" w:cs="Times New Roman"/>
              <w:sz w:val="18"/>
              <w:szCs w:val="18"/>
            </w:rPr>
          </w:pPr>
          <w:r w:rsidRPr="00A65ECE">
            <w:rPr>
              <w:rFonts w:ascii="Times New Roman" w:hAnsi="Times New Roman" w:cs="Times New Roman"/>
              <w:sz w:val="18"/>
              <w:szCs w:val="18"/>
            </w:rPr>
            <w:fldChar w:fldCharType="end"/>
          </w:r>
        </w:p>
        <w:p w14:paraId="3CB7C1FC" w14:textId="52840B5E" w:rsidR="00CB0709" w:rsidRDefault="00CB0709" w:rsidP="00E06854">
          <w:pPr>
            <w:pStyle w:val="NoSpacing"/>
            <w:jc w:val="center"/>
            <w:rPr>
              <w:rFonts w:ascii="Times New Roman" w:hAnsi="Times New Roman" w:cs="Times New Roman"/>
              <w:sz w:val="18"/>
              <w:szCs w:val="18"/>
            </w:rPr>
          </w:pPr>
        </w:p>
        <w:p w14:paraId="2EB4EBB1" w14:textId="77777777" w:rsidR="00CB0709" w:rsidRDefault="00CB0709" w:rsidP="00E06854">
          <w:pPr>
            <w:pStyle w:val="NoSpacing"/>
            <w:jc w:val="center"/>
            <w:rPr>
              <w:rFonts w:ascii="Times New Roman" w:hAnsi="Times New Roman" w:cs="Times New Roman"/>
              <w:sz w:val="18"/>
              <w:szCs w:val="18"/>
            </w:rPr>
          </w:pPr>
        </w:p>
        <w:p w14:paraId="52D58D8D" w14:textId="77777777" w:rsidR="00CB0709" w:rsidRDefault="00CB0709" w:rsidP="00E06854">
          <w:pPr>
            <w:pStyle w:val="NoSpacing"/>
            <w:jc w:val="center"/>
            <w:rPr>
              <w:rFonts w:ascii="Times New Roman" w:hAnsi="Times New Roman" w:cs="Times New Roman"/>
              <w:sz w:val="18"/>
              <w:szCs w:val="18"/>
            </w:rPr>
          </w:pPr>
        </w:p>
        <w:p w14:paraId="6A7BF84E" w14:textId="77777777" w:rsidR="00CB0709" w:rsidRDefault="00CB0709" w:rsidP="00E06854">
          <w:pPr>
            <w:pStyle w:val="NoSpacing"/>
            <w:jc w:val="center"/>
            <w:rPr>
              <w:rFonts w:ascii="Times New Roman" w:hAnsi="Times New Roman" w:cs="Times New Roman"/>
              <w:sz w:val="18"/>
              <w:szCs w:val="18"/>
            </w:rPr>
          </w:pPr>
        </w:p>
        <w:p w14:paraId="1A95A5EB" w14:textId="7099AED8" w:rsidR="00E06854" w:rsidRPr="00A65ECE" w:rsidRDefault="00E06854" w:rsidP="00E06854">
          <w:pPr>
            <w:pStyle w:val="NoSpacing"/>
            <w:jc w:val="center"/>
            <w:rPr>
              <w:rStyle w:val="Strong"/>
              <w:rFonts w:ascii="Times New Roman" w:hAnsi="Times New Roman" w:cs="Times New Roman"/>
              <w:b w:val="0"/>
              <w:bCs w:val="0"/>
              <w:sz w:val="18"/>
              <w:szCs w:val="18"/>
            </w:rPr>
          </w:pPr>
          <w:r w:rsidRPr="00A65ECE">
            <w:rPr>
              <w:rStyle w:val="Strong"/>
              <w:rFonts w:ascii="Times New Roman" w:hAnsi="Times New Roman" w:cs="Times New Roman"/>
              <w:b w:val="0"/>
              <w:bCs w:val="0"/>
              <w:sz w:val="18"/>
              <w:szCs w:val="18"/>
            </w:rPr>
            <w:t>Tables</w:t>
          </w:r>
        </w:p>
        <w:p w14:paraId="7A0AF46C" w14:textId="5128EA90" w:rsidR="00E06854" w:rsidRPr="0083702E" w:rsidRDefault="00E06854" w:rsidP="00E06854">
          <w:pPr>
            <w:pStyle w:val="NoSpacing"/>
            <w:rPr>
              <w:rFonts w:ascii="Times New Roman" w:hAnsi="Times New Roman" w:cs="Times New Roman"/>
              <w:sz w:val="18"/>
              <w:szCs w:val="18"/>
            </w:rPr>
          </w:pPr>
          <w:r w:rsidRPr="00A65ECE">
            <w:rPr>
              <w:rFonts w:ascii="Times New Roman" w:hAnsi="Times New Roman" w:cs="Times New Roman"/>
              <w:sz w:val="18"/>
              <w:szCs w:val="18"/>
            </w:rPr>
            <w:t>Table 1 Dataset Description ………………………………………………</w:t>
          </w:r>
          <w:r w:rsidRPr="0083702E">
            <w:rPr>
              <w:rFonts w:ascii="Times New Roman" w:hAnsi="Times New Roman" w:cs="Times New Roman"/>
              <w:sz w:val="18"/>
              <w:szCs w:val="18"/>
            </w:rPr>
            <w:t>……………………………</w:t>
          </w:r>
          <w:r w:rsidR="00CB782B">
            <w:rPr>
              <w:rFonts w:ascii="Times New Roman" w:hAnsi="Times New Roman" w:cs="Times New Roman"/>
              <w:sz w:val="18"/>
              <w:szCs w:val="18"/>
            </w:rPr>
            <w:t>………………………</w:t>
          </w:r>
          <w:r w:rsidRPr="0083702E">
            <w:rPr>
              <w:rFonts w:ascii="Times New Roman" w:hAnsi="Times New Roman" w:cs="Times New Roman"/>
              <w:sz w:val="18"/>
              <w:szCs w:val="18"/>
            </w:rPr>
            <w:t xml:space="preserve"> </w:t>
          </w:r>
          <w:r w:rsidR="001C3A09">
            <w:rPr>
              <w:rFonts w:ascii="Times New Roman" w:hAnsi="Times New Roman" w:cs="Times New Roman"/>
              <w:sz w:val="18"/>
              <w:szCs w:val="18"/>
            </w:rPr>
            <w:t xml:space="preserve">       </w:t>
          </w:r>
          <w:r w:rsidRPr="0083702E">
            <w:rPr>
              <w:rFonts w:ascii="Times New Roman" w:hAnsi="Times New Roman" w:cs="Times New Roman"/>
              <w:sz w:val="18"/>
              <w:szCs w:val="18"/>
            </w:rPr>
            <w:t>2</w:t>
          </w:r>
        </w:p>
        <w:p w14:paraId="010B0035" w14:textId="74AB2CD6" w:rsidR="00024869" w:rsidRPr="0083702E" w:rsidRDefault="00E06854" w:rsidP="00E06854">
          <w:pPr>
            <w:rPr>
              <w:rStyle w:val="Strong"/>
              <w:rFonts w:ascii="Times New Roman" w:hAnsi="Times New Roman" w:cs="Times New Roman"/>
              <w:b w:val="0"/>
              <w:bCs w:val="0"/>
              <w:sz w:val="18"/>
              <w:szCs w:val="18"/>
            </w:rPr>
            <w:sectPr w:rsidR="00024869" w:rsidRPr="0083702E" w:rsidSect="00D51F61">
              <w:pgSz w:w="12240" w:h="15840"/>
              <w:pgMar w:top="1440" w:right="1440" w:bottom="1440" w:left="1440" w:header="720" w:footer="720" w:gutter="0"/>
              <w:pgNumType w:start="0"/>
              <w:cols w:space="720"/>
              <w:titlePg/>
              <w:docGrid w:linePitch="360"/>
            </w:sectPr>
          </w:pPr>
          <w:r w:rsidRPr="0083702E">
            <w:rPr>
              <w:rFonts w:ascii="Times New Roman" w:hAnsi="Times New Roman" w:cs="Times New Roman"/>
              <w:sz w:val="18"/>
              <w:szCs w:val="18"/>
            </w:rPr>
            <w:t xml:space="preserve">Table 2 Project Status …….……………………………………………………………………………... </w:t>
          </w:r>
          <w:r w:rsidR="00CB782B">
            <w:rPr>
              <w:rFonts w:ascii="Times New Roman" w:hAnsi="Times New Roman" w:cs="Times New Roman"/>
              <w:sz w:val="18"/>
              <w:szCs w:val="18"/>
            </w:rPr>
            <w:t>…………………</w:t>
          </w:r>
          <w:r w:rsidR="001C3A09">
            <w:rPr>
              <w:rFonts w:ascii="Times New Roman" w:hAnsi="Times New Roman" w:cs="Times New Roman"/>
              <w:sz w:val="18"/>
              <w:szCs w:val="18"/>
            </w:rPr>
            <w:t xml:space="preserve">….       </w:t>
          </w:r>
          <w:r w:rsidR="00626DBF">
            <w:rPr>
              <w:rFonts w:ascii="Times New Roman" w:hAnsi="Times New Roman" w:cs="Times New Roman"/>
              <w:sz w:val="18"/>
              <w:szCs w:val="18"/>
            </w:rPr>
            <w:t>5</w:t>
          </w:r>
        </w:p>
      </w:sdtContent>
    </w:sdt>
    <w:p w14:paraId="08ACAEB3" w14:textId="77777777" w:rsidR="00FC7661" w:rsidRDefault="00FC7661" w:rsidP="008E7D72">
      <w:pPr>
        <w:pStyle w:val="Heading1"/>
        <w:numPr>
          <w:ilvl w:val="0"/>
          <w:numId w:val="0"/>
        </w:numPr>
        <w:rPr>
          <w:rFonts w:ascii="Times New Roman" w:hAnsi="Times New Roman" w:cs="Times New Roman"/>
          <w:color w:val="auto"/>
          <w:sz w:val="18"/>
          <w:szCs w:val="18"/>
        </w:rPr>
      </w:pPr>
      <w:r>
        <w:rPr>
          <w:rFonts w:ascii="Times New Roman" w:hAnsi="Times New Roman" w:cs="Times New Roman"/>
          <w:color w:val="auto"/>
          <w:sz w:val="18"/>
          <w:szCs w:val="18"/>
        </w:rPr>
        <w:lastRenderedPageBreak/>
        <w:br w:type="page"/>
      </w:r>
    </w:p>
    <w:p w14:paraId="311A6CF2" w14:textId="2DE6C1FC" w:rsidR="00C56BA6" w:rsidRPr="00A21E07" w:rsidRDefault="005565C8" w:rsidP="00965F19">
      <w:pPr>
        <w:pStyle w:val="Heading1"/>
        <w:numPr>
          <w:ilvl w:val="0"/>
          <w:numId w:val="25"/>
        </w:numPr>
        <w:ind w:firstLine="450"/>
        <w:jc w:val="center"/>
        <w:rPr>
          <w:rFonts w:ascii="Times New Roman" w:hAnsi="Times New Roman" w:cs="Times New Roman"/>
          <w:color w:val="auto"/>
          <w:sz w:val="18"/>
          <w:szCs w:val="18"/>
        </w:rPr>
      </w:pPr>
      <w:bookmarkStart w:id="1" w:name="_Toc35684913"/>
      <w:r w:rsidRPr="00A21E07">
        <w:rPr>
          <w:rFonts w:ascii="Times New Roman" w:hAnsi="Times New Roman" w:cs="Times New Roman"/>
          <w:color w:val="auto"/>
          <w:sz w:val="18"/>
          <w:szCs w:val="18"/>
        </w:rPr>
        <w:lastRenderedPageBreak/>
        <w:t>INTRODUCTION</w:t>
      </w:r>
      <w:bookmarkEnd w:id="1"/>
    </w:p>
    <w:p w14:paraId="5DD23C4E" w14:textId="77777777" w:rsidR="00C56BA6" w:rsidRPr="009B54AF" w:rsidRDefault="00C56BA6" w:rsidP="009B54AF">
      <w:pPr>
        <w:pStyle w:val="NoSpacing"/>
        <w:jc w:val="both"/>
        <w:rPr>
          <w:rFonts w:ascii="Times New Roman" w:hAnsi="Times New Roman" w:cs="Times New Roman"/>
          <w:sz w:val="18"/>
          <w:szCs w:val="18"/>
        </w:rPr>
      </w:pPr>
      <w:r w:rsidRPr="009B54AF">
        <w:rPr>
          <w:rFonts w:ascii="Times New Roman" w:hAnsi="Times New Roman" w:cs="Times New Roman"/>
          <w:sz w:val="18"/>
          <w:szCs w:val="18"/>
        </w:rPr>
        <w:t>Breast cancer is the most common cancer among Canadian women (excluding non-melanoma skin cancers). It is the second leading cause of death from cancer in Canadian women [1]. More than 80% of deaths due to cancerous cells occurs in underdeveloped and developing countries. Cancer in an essence is a group of diseases, causing an abnormal growth of body cells which lead to development in malign cells, also termed as cancerous cells. As per some statistics of Canadian government, breast cancer accounts for 13 to 25% of overall deaths due to cancer. Its estimated that in year 2019, around 30,000 cases were diagnosed with breast cancer and 5000 in severe cases.</w:t>
      </w:r>
    </w:p>
    <w:p w14:paraId="6560659C" w14:textId="2C68768A" w:rsidR="00C56BA6" w:rsidRPr="0083702E" w:rsidRDefault="00A21E07" w:rsidP="002544AD">
      <w:pPr>
        <w:pStyle w:val="Heading1"/>
        <w:ind w:firstLine="450"/>
        <w:jc w:val="center"/>
        <w:rPr>
          <w:rFonts w:ascii="Times New Roman" w:hAnsi="Times New Roman" w:cs="Times New Roman"/>
          <w:color w:val="auto"/>
          <w:sz w:val="18"/>
          <w:szCs w:val="18"/>
        </w:rPr>
      </w:pPr>
      <w:bookmarkStart w:id="2" w:name="_Toc35684914"/>
      <w:r w:rsidRPr="0083702E">
        <w:rPr>
          <w:rFonts w:ascii="Times New Roman" w:hAnsi="Times New Roman" w:cs="Times New Roman"/>
          <w:color w:val="auto"/>
          <w:sz w:val="18"/>
          <w:szCs w:val="18"/>
        </w:rPr>
        <w:t>PROBLEM DEFINITION AND MOTIVATION</w:t>
      </w:r>
      <w:bookmarkEnd w:id="2"/>
    </w:p>
    <w:p w14:paraId="3E26F361" w14:textId="6F18304D" w:rsidR="00C56BA6" w:rsidRPr="002855A3" w:rsidRDefault="002855A3" w:rsidP="002855A3">
      <w:pPr>
        <w:pStyle w:val="Heading2"/>
        <w:tabs>
          <w:tab w:val="left" w:pos="360"/>
        </w:tabs>
        <w:ind w:left="0"/>
        <w:rPr>
          <w:rFonts w:ascii="Times New Roman" w:hAnsi="Times New Roman" w:cs="Times New Roman"/>
          <w:i/>
          <w:iCs/>
          <w:color w:val="auto"/>
          <w:sz w:val="18"/>
          <w:szCs w:val="18"/>
        </w:rPr>
      </w:pPr>
      <w:bookmarkStart w:id="3" w:name="_Toc35684915"/>
      <w:r w:rsidRPr="002855A3">
        <w:rPr>
          <w:rFonts w:ascii="Times New Roman" w:hAnsi="Times New Roman" w:cs="Times New Roman"/>
          <w:i/>
          <w:iCs/>
          <w:color w:val="auto"/>
          <w:sz w:val="18"/>
          <w:szCs w:val="18"/>
        </w:rPr>
        <w:t>Problem Definition</w:t>
      </w:r>
      <w:bookmarkEnd w:id="3"/>
    </w:p>
    <w:p w14:paraId="7753A4AE" w14:textId="77777777" w:rsidR="00C56BA6" w:rsidRPr="0083702E" w:rsidRDefault="00C56BA6"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 xml:space="preserve">Presently there are many ML models, which can be used to for predictions. However, the accuracy of these models is relatively low. Under these circumstances, the chances for false predictions become certainly high. Since, these predictions affect the life of individuals, the error introduced in predication models can be fatal. The goal of this project is to access ML models and detect the cancerous cells with a higher degree of accuracy. </w:t>
      </w:r>
    </w:p>
    <w:p w14:paraId="5EE19C3F" w14:textId="496D16FE"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4" w:name="_Toc35684916"/>
      <w:r w:rsidRPr="00150A4C">
        <w:rPr>
          <w:rStyle w:val="Heading2Char"/>
          <w:rFonts w:ascii="Times New Roman" w:hAnsi="Times New Roman" w:cs="Times New Roman"/>
          <w:i/>
          <w:iCs/>
          <w:color w:val="auto"/>
          <w:sz w:val="18"/>
          <w:szCs w:val="18"/>
        </w:rPr>
        <w:t>Motivatio</w:t>
      </w:r>
      <w:r w:rsidRPr="00150A4C">
        <w:rPr>
          <w:rFonts w:ascii="Times New Roman" w:hAnsi="Times New Roman" w:cs="Times New Roman"/>
          <w:i/>
          <w:iCs/>
          <w:color w:val="auto"/>
          <w:sz w:val="18"/>
          <w:szCs w:val="18"/>
        </w:rPr>
        <w:t>n</w:t>
      </w:r>
      <w:bookmarkEnd w:id="4"/>
    </w:p>
    <w:p w14:paraId="1034129A" w14:textId="77777777" w:rsidR="00C56BA6" w:rsidRPr="0083702E" w:rsidRDefault="00C56BA6"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The early diagnosis of Breast cancer can improve the prognosis and chance of survival significantly, as it can promote timely clinical treatment to patients. Accurate classification of benign tumors can assist medical practitioner in devising correct course of treatment. Machine learning (ML) algorithms are widely employed in pattern classification and forecast modelling, because of its unique advantages in critical features detection from complex datasets.</w:t>
      </w:r>
    </w:p>
    <w:p w14:paraId="4EFAC8C4" w14:textId="33383A29" w:rsidR="00D6508B" w:rsidRPr="00D6508B" w:rsidRDefault="008E711E" w:rsidP="00D6508B">
      <w:pPr>
        <w:pStyle w:val="Heading1"/>
        <w:jc w:val="center"/>
        <w:rPr>
          <w:rFonts w:ascii="Times New Roman" w:hAnsi="Times New Roman" w:cs="Times New Roman"/>
          <w:color w:val="auto"/>
          <w:sz w:val="18"/>
          <w:szCs w:val="18"/>
        </w:rPr>
      </w:pPr>
      <w:bookmarkStart w:id="5" w:name="_Toc35684917"/>
      <w:r w:rsidRPr="0083702E">
        <w:rPr>
          <w:rFonts w:ascii="Times New Roman" w:hAnsi="Times New Roman" w:cs="Times New Roman"/>
          <w:color w:val="auto"/>
          <w:sz w:val="18"/>
          <w:szCs w:val="18"/>
        </w:rPr>
        <w:t>RELATED WORK</w:t>
      </w:r>
      <w:bookmarkEnd w:id="5"/>
    </w:p>
    <w:p w14:paraId="4C4867C0" w14:textId="7777777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 xml:space="preserve">Feature selection, in machine learning is the process of selecting a subset of the most relevant features from a number of other available feature subsets. Choosing relevant attributes is an integral part of prediction algorithms in machine learning as it plays an important role in creating a more accurate predictive model. </w:t>
      </w:r>
    </w:p>
    <w:p w14:paraId="10C106D9" w14:textId="7777777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There are various benefits to applying the attribute selection methods such as:</w:t>
      </w:r>
    </w:p>
    <w:p w14:paraId="50E65D63"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is more effective and faster in training the machine learning model.</w:t>
      </w:r>
    </w:p>
    <w:p w14:paraId="19A98829"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decreases the complexity of a model and makes it easier to interpret.</w:t>
      </w:r>
    </w:p>
    <w:p w14:paraId="7DFE13ED"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improves the accuracy of an algorithm if the right subset is chosen.</w:t>
      </w:r>
    </w:p>
    <w:p w14:paraId="7426A486" w14:textId="17D5BE9C"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reduces overfitting.</w:t>
      </w:r>
    </w:p>
    <w:p w14:paraId="3734A3DA" w14:textId="174F603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Some features may have a complex interrelation between them making it difficult to select the best subset of features. Different approaches have been proposed in this project for breast cancer diagnosis [1-5]. Usually, there are three types of feature selection methods which are: filter, wrapper, and embedded methods.</w:t>
      </w:r>
    </w:p>
    <w:p w14:paraId="08FE87D2" w14:textId="16B8863D" w:rsidR="00C56BA6" w:rsidRPr="00D6508B" w:rsidRDefault="00B50D2B" w:rsidP="00D6508B">
      <w:pPr>
        <w:pStyle w:val="Heading1"/>
        <w:jc w:val="center"/>
        <w:rPr>
          <w:rFonts w:ascii="Times New Roman" w:hAnsi="Times New Roman" w:cs="Times New Roman"/>
          <w:color w:val="auto"/>
          <w:sz w:val="18"/>
          <w:szCs w:val="18"/>
        </w:rPr>
      </w:pPr>
      <w:bookmarkStart w:id="6" w:name="_Toc35684918"/>
      <w:r w:rsidRPr="00D6508B">
        <w:rPr>
          <w:rFonts w:ascii="Times New Roman" w:hAnsi="Times New Roman" w:cs="Times New Roman"/>
          <w:color w:val="auto"/>
          <w:sz w:val="18"/>
          <w:szCs w:val="18"/>
        </w:rPr>
        <w:t>METHODOLOGY</w:t>
      </w:r>
      <w:bookmarkEnd w:id="6"/>
    </w:p>
    <w:p w14:paraId="27AD3066" w14:textId="77777777" w:rsidR="00C56BA6" w:rsidRPr="00CB782B" w:rsidRDefault="00C56BA6" w:rsidP="00CB782B">
      <w:pPr>
        <w:pStyle w:val="NoSpacing"/>
        <w:jc w:val="both"/>
        <w:rPr>
          <w:rFonts w:ascii="Times New Roman" w:hAnsi="Times New Roman" w:cs="Times New Roman"/>
          <w:sz w:val="18"/>
          <w:szCs w:val="18"/>
        </w:rPr>
      </w:pPr>
      <w:r w:rsidRPr="00CB782B">
        <w:rPr>
          <w:rFonts w:ascii="Times New Roman" w:hAnsi="Times New Roman" w:cs="Times New Roman"/>
          <w:sz w:val="18"/>
          <w:szCs w:val="18"/>
        </w:rPr>
        <w:t xml:space="preserve">This project will be built on Python programming language. Python platform has an extensive list of libraries and tools for building an ML project. There are number of predefined libraries, which will be employed in various stages of project, from exploratory data analysis, modelling and optimization. </w:t>
      </w:r>
    </w:p>
    <w:p w14:paraId="3A2679DE" w14:textId="406BA50F" w:rsidR="00C56BA6" w:rsidRPr="00CB782B" w:rsidRDefault="00C56BA6" w:rsidP="00CB782B">
      <w:pPr>
        <w:pStyle w:val="NoSpacing"/>
        <w:jc w:val="both"/>
        <w:rPr>
          <w:rFonts w:ascii="Times New Roman" w:hAnsi="Times New Roman" w:cs="Times New Roman"/>
          <w:sz w:val="18"/>
          <w:szCs w:val="18"/>
        </w:rPr>
      </w:pPr>
      <w:r w:rsidRPr="00CB782B">
        <w:rPr>
          <w:rFonts w:ascii="Times New Roman" w:hAnsi="Times New Roman" w:cs="Times New Roman"/>
          <w:sz w:val="18"/>
          <w:szCs w:val="18"/>
        </w:rPr>
        <w:t xml:space="preserve">Below figure will gives the brief idea of </w:t>
      </w:r>
      <w:r w:rsidR="001B326E" w:rsidRPr="00CB782B">
        <w:rPr>
          <w:rFonts w:ascii="Times New Roman" w:hAnsi="Times New Roman" w:cs="Times New Roman"/>
          <w:sz w:val="18"/>
          <w:szCs w:val="18"/>
        </w:rPr>
        <w:t xml:space="preserve">project’s </w:t>
      </w:r>
      <w:r w:rsidRPr="00CB782B">
        <w:rPr>
          <w:rFonts w:ascii="Times New Roman" w:hAnsi="Times New Roman" w:cs="Times New Roman"/>
          <w:sz w:val="18"/>
          <w:szCs w:val="18"/>
        </w:rPr>
        <w:t>workflow</w:t>
      </w:r>
      <w:r w:rsidR="001B326E" w:rsidRPr="00CB782B">
        <w:rPr>
          <w:rFonts w:ascii="Times New Roman" w:hAnsi="Times New Roman" w:cs="Times New Roman"/>
          <w:sz w:val="18"/>
          <w:szCs w:val="18"/>
        </w:rPr>
        <w:t>:</w:t>
      </w:r>
    </w:p>
    <w:p w14:paraId="6A2AF62D" w14:textId="77777777" w:rsidR="001B326E" w:rsidRPr="003013EF" w:rsidRDefault="001B326E" w:rsidP="001B326E">
      <w:pPr>
        <w:pStyle w:val="NoSpacing"/>
        <w:keepNext/>
        <w:rPr>
          <w:rFonts w:ascii="Times New Roman" w:hAnsi="Times New Roman" w:cs="Times New Roman"/>
        </w:rPr>
      </w:pPr>
      <w:r w:rsidRPr="003013EF">
        <w:rPr>
          <w:rFonts w:ascii="Times New Roman" w:hAnsi="Times New Roman" w:cs="Times New Roman"/>
          <w:noProof/>
          <w:sz w:val="28"/>
          <w:szCs w:val="28"/>
        </w:rPr>
        <w:drawing>
          <wp:inline distT="0" distB="0" distL="0" distR="0" wp14:anchorId="1E0A41F0" wp14:editId="53E87876">
            <wp:extent cx="3200400" cy="5672667"/>
            <wp:effectExtent l="19050" t="0" r="19050" b="44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A7FBF9" w14:textId="6416942A" w:rsidR="001B326E" w:rsidRPr="003013EF" w:rsidRDefault="001B326E" w:rsidP="00231FDB">
      <w:pPr>
        <w:pStyle w:val="Caption"/>
        <w:jc w:val="center"/>
        <w:rPr>
          <w:rFonts w:ascii="Times New Roman" w:hAnsi="Times New Roman" w:cs="Times New Roman"/>
          <w:i w:val="0"/>
          <w:iCs w:val="0"/>
          <w:color w:val="auto"/>
        </w:rPr>
      </w:pPr>
      <w:bookmarkStart w:id="7" w:name="_Toc35606147"/>
      <w:r w:rsidRPr="003013EF">
        <w:rPr>
          <w:rFonts w:ascii="Times New Roman" w:hAnsi="Times New Roman" w:cs="Times New Roman"/>
          <w:i w:val="0"/>
          <w:iCs w:val="0"/>
          <w:color w:val="auto"/>
        </w:rPr>
        <w:t xml:space="preserve">Figure </w:t>
      </w:r>
      <w:r w:rsidRPr="003013EF">
        <w:rPr>
          <w:rFonts w:ascii="Times New Roman" w:hAnsi="Times New Roman" w:cs="Times New Roman"/>
          <w:i w:val="0"/>
          <w:iCs w:val="0"/>
          <w:color w:val="auto"/>
        </w:rPr>
        <w:fldChar w:fldCharType="begin"/>
      </w:r>
      <w:r w:rsidRPr="003013EF">
        <w:rPr>
          <w:rFonts w:ascii="Times New Roman" w:hAnsi="Times New Roman" w:cs="Times New Roman"/>
          <w:i w:val="0"/>
          <w:iCs w:val="0"/>
          <w:color w:val="auto"/>
        </w:rPr>
        <w:instrText xml:space="preserve"> SEQ Figure \* ARABIC </w:instrText>
      </w:r>
      <w:r w:rsidRPr="003013EF">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w:t>
      </w:r>
      <w:r w:rsidRPr="003013EF">
        <w:rPr>
          <w:rFonts w:ascii="Times New Roman" w:hAnsi="Times New Roman" w:cs="Times New Roman"/>
          <w:i w:val="0"/>
          <w:iCs w:val="0"/>
          <w:color w:val="auto"/>
        </w:rPr>
        <w:fldChar w:fldCharType="end"/>
      </w:r>
      <w:r w:rsidRPr="003013EF">
        <w:rPr>
          <w:rFonts w:ascii="Times New Roman" w:hAnsi="Times New Roman" w:cs="Times New Roman"/>
          <w:i w:val="0"/>
          <w:iCs w:val="0"/>
          <w:color w:val="auto"/>
        </w:rPr>
        <w:t xml:space="preserve"> Workflow</w:t>
      </w:r>
      <w:bookmarkEnd w:id="7"/>
    </w:p>
    <w:p w14:paraId="2A8DCC32" w14:textId="537EF89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Each activity is discussed as under: </w:t>
      </w:r>
    </w:p>
    <w:p w14:paraId="3F3E48E3" w14:textId="77777777" w:rsidR="0016573F" w:rsidRPr="00CB782B" w:rsidRDefault="0016573F" w:rsidP="00C56BA6">
      <w:pPr>
        <w:pStyle w:val="NoSpacing"/>
        <w:rPr>
          <w:rFonts w:ascii="Times New Roman" w:hAnsi="Times New Roman" w:cs="Times New Roman"/>
          <w:sz w:val="18"/>
          <w:szCs w:val="18"/>
        </w:rPr>
      </w:pPr>
    </w:p>
    <w:p w14:paraId="1CDF5E6D" w14:textId="31A820A1"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8" w:name="_Toc35684919"/>
      <w:r w:rsidRPr="00150A4C">
        <w:rPr>
          <w:rFonts w:ascii="Times New Roman" w:hAnsi="Times New Roman" w:cs="Times New Roman"/>
          <w:i/>
          <w:iCs/>
          <w:color w:val="auto"/>
          <w:sz w:val="18"/>
          <w:szCs w:val="18"/>
        </w:rPr>
        <w:t>Understanding Business Problem</w:t>
      </w:r>
      <w:bookmarkEnd w:id="8"/>
    </w:p>
    <w:p w14:paraId="40364148" w14:textId="4A45192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The data sample can be analyzed by ML algorithm to detect the presence of malign cell. Using different models, we will be predicting whether a person is diagnosed with cancer or not. </w:t>
      </w:r>
    </w:p>
    <w:p w14:paraId="57E2DA7D" w14:textId="77777777" w:rsidR="0016573F" w:rsidRPr="00CB782B" w:rsidRDefault="0016573F" w:rsidP="00C56BA6">
      <w:pPr>
        <w:pStyle w:val="NoSpacing"/>
        <w:rPr>
          <w:rFonts w:ascii="Times New Roman" w:hAnsi="Times New Roman" w:cs="Times New Roman"/>
          <w:sz w:val="18"/>
          <w:szCs w:val="18"/>
        </w:rPr>
      </w:pPr>
    </w:p>
    <w:p w14:paraId="7C733E25" w14:textId="4527397F"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9" w:name="_Toc35684920"/>
      <w:r w:rsidRPr="00150A4C">
        <w:rPr>
          <w:rFonts w:ascii="Times New Roman" w:hAnsi="Times New Roman" w:cs="Times New Roman"/>
          <w:i/>
          <w:iCs/>
          <w:color w:val="auto"/>
          <w:sz w:val="18"/>
          <w:szCs w:val="18"/>
        </w:rPr>
        <w:t>Problem Formalization</w:t>
      </w:r>
      <w:bookmarkEnd w:id="9"/>
    </w:p>
    <w:p w14:paraId="6C240D38" w14:textId="7777777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Classification and data mining methods are an effective way to classify data. Especially in medical field, where those methods are widely used in diagnosis and analysis to make decisions.</w:t>
      </w:r>
    </w:p>
    <w:p w14:paraId="3E1C203E" w14:textId="34E4C7C6"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In this case, based on the features like radius, texture, perimeter, area etc. given in the data set, model should predict whether it is malignant or benign where malignant means infectious and benign is not harmful. Both Supervised and Unsupervised techniques can be employed to obtain the outcomes. With python library </w:t>
      </w:r>
      <w:proofErr w:type="spellStart"/>
      <w:r w:rsidRPr="00CB782B">
        <w:rPr>
          <w:rFonts w:ascii="Times New Roman" w:hAnsi="Times New Roman" w:cs="Times New Roman"/>
          <w:sz w:val="18"/>
          <w:szCs w:val="18"/>
        </w:rPr>
        <w:t>Scikit</w:t>
      </w:r>
      <w:proofErr w:type="spellEnd"/>
      <w:r w:rsidRPr="00CB782B">
        <w:rPr>
          <w:rFonts w:ascii="Times New Roman" w:hAnsi="Times New Roman" w:cs="Times New Roman"/>
          <w:sz w:val="18"/>
          <w:szCs w:val="18"/>
        </w:rPr>
        <w:t>-Learn (</w:t>
      </w:r>
      <w:proofErr w:type="spellStart"/>
      <w:r w:rsidRPr="00CB782B">
        <w:rPr>
          <w:rFonts w:ascii="Times New Roman" w:hAnsi="Times New Roman" w:cs="Times New Roman"/>
          <w:sz w:val="18"/>
          <w:szCs w:val="18"/>
        </w:rPr>
        <w:t>sklearn</w:t>
      </w:r>
      <w:proofErr w:type="spellEnd"/>
      <w:r w:rsidRPr="00CB782B">
        <w:rPr>
          <w:rFonts w:ascii="Times New Roman" w:hAnsi="Times New Roman" w:cs="Times New Roman"/>
          <w:sz w:val="18"/>
          <w:szCs w:val="18"/>
        </w:rPr>
        <w:t xml:space="preserve">), different ML algorithms like Logistic regression, KNN, Decision tree, SVM can be used. </w:t>
      </w:r>
    </w:p>
    <w:p w14:paraId="47D0D304" w14:textId="77777777" w:rsidR="0016573F" w:rsidRPr="00CB782B" w:rsidRDefault="0016573F" w:rsidP="00C56BA6">
      <w:pPr>
        <w:pStyle w:val="NoSpacing"/>
        <w:rPr>
          <w:rFonts w:ascii="Times New Roman" w:hAnsi="Times New Roman" w:cs="Times New Roman"/>
          <w:sz w:val="18"/>
          <w:szCs w:val="18"/>
        </w:rPr>
      </w:pPr>
    </w:p>
    <w:p w14:paraId="580DD0F3" w14:textId="1CADACF0"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10" w:name="_Toc35684921"/>
      <w:r w:rsidRPr="00150A4C">
        <w:rPr>
          <w:rFonts w:ascii="Times New Roman" w:hAnsi="Times New Roman" w:cs="Times New Roman"/>
          <w:i/>
          <w:iCs/>
          <w:color w:val="auto"/>
          <w:sz w:val="18"/>
          <w:szCs w:val="18"/>
        </w:rPr>
        <w:t>Requirement Analysis</w:t>
      </w:r>
      <w:bookmarkEnd w:id="10"/>
    </w:p>
    <w:p w14:paraId="2515DFBB" w14:textId="17F2A8E9" w:rsidR="00C56BA6"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The dataset chosen to address this problem is obtained from Kaggle repository under the heading of Breast Cancer Wisconsin (Diagnostic) Data Set. The dataset is owned by University of Wisconsin, available to students and researchers under open source license. There are 32 features in data set, including</w:t>
      </w:r>
    </w:p>
    <w:p w14:paraId="5346C43E" w14:textId="5CE350F1" w:rsidR="00143B4D" w:rsidRDefault="00143B4D" w:rsidP="00C56BA6">
      <w:pPr>
        <w:pStyle w:val="NoSpacing"/>
        <w:rPr>
          <w:rFonts w:ascii="Times New Roman" w:hAnsi="Times New Roman" w:cs="Times New Roman"/>
          <w:sz w:val="18"/>
          <w:szCs w:val="18"/>
        </w:rPr>
      </w:pPr>
    </w:p>
    <w:p w14:paraId="17A52643" w14:textId="40FF3ACD" w:rsidR="00143B4D" w:rsidRPr="00C075F3" w:rsidRDefault="00C075F3" w:rsidP="00143B4D">
      <w:pPr>
        <w:pStyle w:val="NoSpacing"/>
        <w:jc w:val="center"/>
        <w:rPr>
          <w:rFonts w:ascii="Times New Roman" w:hAnsi="Times New Roman" w:cs="Times New Roman"/>
          <w:sz w:val="16"/>
          <w:szCs w:val="16"/>
        </w:rPr>
      </w:pPr>
      <w:r w:rsidRPr="00C075F3">
        <w:rPr>
          <w:rFonts w:ascii="Times New Roman" w:hAnsi="Times New Roman" w:cs="Times New Roman"/>
          <w:sz w:val="16"/>
          <w:szCs w:val="16"/>
        </w:rPr>
        <w:t>TABLE 1 DATASET DESCRIPTION</w:t>
      </w:r>
    </w:p>
    <w:tbl>
      <w:tblPr>
        <w:tblStyle w:val="TableGrid"/>
        <w:tblW w:w="0" w:type="auto"/>
        <w:jc w:val="center"/>
        <w:tblLook w:val="04A0" w:firstRow="1" w:lastRow="0" w:firstColumn="1" w:lastColumn="0" w:noHBand="0" w:noVBand="1"/>
      </w:tblPr>
      <w:tblGrid>
        <w:gridCol w:w="290"/>
        <w:gridCol w:w="1468"/>
        <w:gridCol w:w="3272"/>
      </w:tblGrid>
      <w:tr w:rsidR="003013EF" w:rsidRPr="00CB782B" w14:paraId="24E242D7" w14:textId="77777777" w:rsidTr="005361F9">
        <w:trPr>
          <w:jc w:val="center"/>
        </w:trPr>
        <w:tc>
          <w:tcPr>
            <w:tcW w:w="355" w:type="dxa"/>
          </w:tcPr>
          <w:p w14:paraId="1ACABC51" w14:textId="77777777" w:rsidR="008E1E69" w:rsidRPr="00CB782B" w:rsidRDefault="008E1E69" w:rsidP="005361F9">
            <w:pPr>
              <w:pStyle w:val="ListParagraph"/>
              <w:ind w:left="330"/>
              <w:jc w:val="both"/>
              <w:rPr>
                <w:rFonts w:ascii="Times New Roman" w:hAnsi="Times New Roman" w:cs="Times New Roman"/>
                <w:sz w:val="18"/>
                <w:szCs w:val="18"/>
              </w:rPr>
            </w:pPr>
            <w:bookmarkStart w:id="11" w:name="_GoBack"/>
          </w:p>
        </w:tc>
        <w:tc>
          <w:tcPr>
            <w:tcW w:w="1980" w:type="dxa"/>
          </w:tcPr>
          <w:p w14:paraId="6EA730F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Feature Name</w:t>
            </w:r>
          </w:p>
        </w:tc>
        <w:tc>
          <w:tcPr>
            <w:tcW w:w="5400" w:type="dxa"/>
          </w:tcPr>
          <w:p w14:paraId="1F0F314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Feature Description</w:t>
            </w:r>
          </w:p>
        </w:tc>
      </w:tr>
      <w:tr w:rsidR="003013EF" w:rsidRPr="00CB782B" w14:paraId="6D02EC94" w14:textId="77777777" w:rsidTr="005361F9">
        <w:trPr>
          <w:jc w:val="center"/>
        </w:trPr>
        <w:tc>
          <w:tcPr>
            <w:tcW w:w="355" w:type="dxa"/>
          </w:tcPr>
          <w:p w14:paraId="172B07FA"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80" w:type="dxa"/>
          </w:tcPr>
          <w:p w14:paraId="68DDBB70"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ID number</w:t>
            </w:r>
          </w:p>
        </w:tc>
        <w:tc>
          <w:tcPr>
            <w:tcW w:w="5400" w:type="dxa"/>
          </w:tcPr>
          <w:p w14:paraId="1D6CABAE" w14:textId="77777777" w:rsidR="008E1E69" w:rsidRPr="00CB782B" w:rsidRDefault="008E1E69" w:rsidP="005361F9">
            <w:pPr>
              <w:jc w:val="both"/>
              <w:rPr>
                <w:rFonts w:ascii="Times New Roman" w:hAnsi="Times New Roman" w:cs="Times New Roman"/>
                <w:sz w:val="18"/>
                <w:szCs w:val="18"/>
              </w:rPr>
            </w:pPr>
          </w:p>
        </w:tc>
      </w:tr>
      <w:tr w:rsidR="003013EF" w:rsidRPr="00CB782B" w14:paraId="42B09334" w14:textId="77777777" w:rsidTr="005361F9">
        <w:trPr>
          <w:jc w:val="center"/>
        </w:trPr>
        <w:tc>
          <w:tcPr>
            <w:tcW w:w="355" w:type="dxa"/>
          </w:tcPr>
          <w:p w14:paraId="243AD6B7"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80" w:type="dxa"/>
          </w:tcPr>
          <w:p w14:paraId="004BE228"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Diagnosis</w:t>
            </w:r>
          </w:p>
        </w:tc>
        <w:tc>
          <w:tcPr>
            <w:tcW w:w="5400" w:type="dxa"/>
          </w:tcPr>
          <w:p w14:paraId="7A2FCA6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M = Malign</w:t>
            </w:r>
          </w:p>
          <w:p w14:paraId="1675DD1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B = Benign</w:t>
            </w:r>
          </w:p>
        </w:tc>
      </w:tr>
    </w:tbl>
    <w:bookmarkEnd w:id="11"/>
    <w:p w14:paraId="3CEAA62C" w14:textId="7819D088" w:rsidR="00ED61D1"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      remaining features are based on real-valued features from images of cell nucleus, for example:</w:t>
      </w:r>
    </w:p>
    <w:tbl>
      <w:tblPr>
        <w:tblStyle w:val="TableGrid"/>
        <w:tblW w:w="0" w:type="auto"/>
        <w:jc w:val="center"/>
        <w:tblLook w:val="04A0" w:firstRow="1" w:lastRow="0" w:firstColumn="1" w:lastColumn="0" w:noHBand="0" w:noVBand="1"/>
      </w:tblPr>
      <w:tblGrid>
        <w:gridCol w:w="283"/>
        <w:gridCol w:w="1535"/>
        <w:gridCol w:w="3212"/>
      </w:tblGrid>
      <w:tr w:rsidR="003013EF" w:rsidRPr="00CB782B" w14:paraId="492F25C2" w14:textId="77777777" w:rsidTr="005361F9">
        <w:trPr>
          <w:jc w:val="center"/>
        </w:trPr>
        <w:tc>
          <w:tcPr>
            <w:tcW w:w="355" w:type="dxa"/>
          </w:tcPr>
          <w:p w14:paraId="135D0348"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72539BBF"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Radius</w:t>
            </w:r>
          </w:p>
        </w:tc>
        <w:tc>
          <w:tcPr>
            <w:tcW w:w="5422" w:type="dxa"/>
          </w:tcPr>
          <w:p w14:paraId="0C8AF03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mean of distances from center to points on the perimeter</w:t>
            </w:r>
          </w:p>
        </w:tc>
      </w:tr>
      <w:tr w:rsidR="003013EF" w:rsidRPr="00CB782B" w14:paraId="423E521C" w14:textId="77777777" w:rsidTr="005361F9">
        <w:trPr>
          <w:jc w:val="center"/>
        </w:trPr>
        <w:tc>
          <w:tcPr>
            <w:tcW w:w="355" w:type="dxa"/>
          </w:tcPr>
          <w:p w14:paraId="30C855E6"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10942AE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Texture</w:t>
            </w:r>
          </w:p>
        </w:tc>
        <w:tc>
          <w:tcPr>
            <w:tcW w:w="5422" w:type="dxa"/>
          </w:tcPr>
          <w:p w14:paraId="1F3EAB4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standard deviation of gray-scale values</w:t>
            </w:r>
          </w:p>
        </w:tc>
      </w:tr>
      <w:tr w:rsidR="003013EF" w:rsidRPr="00CB782B" w14:paraId="499ED489" w14:textId="77777777" w:rsidTr="005361F9">
        <w:trPr>
          <w:jc w:val="center"/>
        </w:trPr>
        <w:tc>
          <w:tcPr>
            <w:tcW w:w="355" w:type="dxa"/>
          </w:tcPr>
          <w:p w14:paraId="6BE0CB4B"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9E3F542"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Perimeter</w:t>
            </w:r>
          </w:p>
        </w:tc>
        <w:tc>
          <w:tcPr>
            <w:tcW w:w="5422" w:type="dxa"/>
          </w:tcPr>
          <w:p w14:paraId="2944A5F1" w14:textId="77777777" w:rsidR="008E1E69" w:rsidRPr="00CB782B" w:rsidRDefault="008E1E69" w:rsidP="005361F9">
            <w:pPr>
              <w:jc w:val="both"/>
              <w:rPr>
                <w:rFonts w:ascii="Times New Roman" w:hAnsi="Times New Roman" w:cs="Times New Roman"/>
                <w:sz w:val="18"/>
                <w:szCs w:val="18"/>
              </w:rPr>
            </w:pPr>
          </w:p>
        </w:tc>
      </w:tr>
      <w:tr w:rsidR="003013EF" w:rsidRPr="00CB782B" w14:paraId="6C91538D" w14:textId="77777777" w:rsidTr="005361F9">
        <w:trPr>
          <w:jc w:val="center"/>
        </w:trPr>
        <w:tc>
          <w:tcPr>
            <w:tcW w:w="355" w:type="dxa"/>
          </w:tcPr>
          <w:p w14:paraId="6D4C5845"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4E33A5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Area</w:t>
            </w:r>
          </w:p>
        </w:tc>
        <w:tc>
          <w:tcPr>
            <w:tcW w:w="5422" w:type="dxa"/>
          </w:tcPr>
          <w:p w14:paraId="3C42DFD2" w14:textId="3403BE34" w:rsidR="008E1E69" w:rsidRPr="00CB782B" w:rsidRDefault="008E1E69" w:rsidP="005361F9">
            <w:pPr>
              <w:jc w:val="both"/>
              <w:rPr>
                <w:rFonts w:ascii="Times New Roman" w:hAnsi="Times New Roman" w:cs="Times New Roman"/>
                <w:sz w:val="18"/>
                <w:szCs w:val="18"/>
              </w:rPr>
            </w:pPr>
          </w:p>
        </w:tc>
      </w:tr>
      <w:tr w:rsidR="003013EF" w:rsidRPr="00CB782B" w14:paraId="6BEFD4C7" w14:textId="77777777" w:rsidTr="005361F9">
        <w:trPr>
          <w:jc w:val="center"/>
        </w:trPr>
        <w:tc>
          <w:tcPr>
            <w:tcW w:w="355" w:type="dxa"/>
          </w:tcPr>
          <w:p w14:paraId="1E3F4761"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7CA2112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Smoothness</w:t>
            </w:r>
          </w:p>
        </w:tc>
        <w:tc>
          <w:tcPr>
            <w:tcW w:w="5422" w:type="dxa"/>
          </w:tcPr>
          <w:p w14:paraId="7078F8DB" w14:textId="1D8F6F35"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local variation in radius lengths</w:t>
            </w:r>
          </w:p>
        </w:tc>
      </w:tr>
      <w:tr w:rsidR="003013EF" w:rsidRPr="00CB782B" w14:paraId="59C6C6AC" w14:textId="77777777" w:rsidTr="005361F9">
        <w:trPr>
          <w:jc w:val="center"/>
        </w:trPr>
        <w:tc>
          <w:tcPr>
            <w:tcW w:w="355" w:type="dxa"/>
          </w:tcPr>
          <w:p w14:paraId="6AC2D3CC"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4F441C8A"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Compactness</w:t>
            </w:r>
          </w:p>
        </w:tc>
        <w:tc>
          <w:tcPr>
            <w:tcW w:w="5422" w:type="dxa"/>
          </w:tcPr>
          <w:p w14:paraId="0307B566"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perimeter^2 / area - 1.0</w:t>
            </w:r>
          </w:p>
        </w:tc>
      </w:tr>
      <w:tr w:rsidR="003013EF" w:rsidRPr="00CB782B" w14:paraId="7DEE622D" w14:textId="77777777" w:rsidTr="005361F9">
        <w:trPr>
          <w:jc w:val="center"/>
        </w:trPr>
        <w:tc>
          <w:tcPr>
            <w:tcW w:w="355" w:type="dxa"/>
          </w:tcPr>
          <w:p w14:paraId="39C08C4E"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AD35252"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Concavity</w:t>
            </w:r>
          </w:p>
        </w:tc>
        <w:tc>
          <w:tcPr>
            <w:tcW w:w="5422" w:type="dxa"/>
          </w:tcPr>
          <w:p w14:paraId="0809E04B"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severity of concave portions of the contour</w:t>
            </w:r>
          </w:p>
        </w:tc>
      </w:tr>
      <w:tr w:rsidR="003013EF" w:rsidRPr="00CB782B" w14:paraId="14A9139A" w14:textId="77777777" w:rsidTr="005361F9">
        <w:trPr>
          <w:jc w:val="center"/>
        </w:trPr>
        <w:tc>
          <w:tcPr>
            <w:tcW w:w="355" w:type="dxa"/>
          </w:tcPr>
          <w:p w14:paraId="3D395CBF"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5CA7E3BA"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Concave points</w:t>
            </w:r>
          </w:p>
        </w:tc>
        <w:tc>
          <w:tcPr>
            <w:tcW w:w="5422" w:type="dxa"/>
          </w:tcPr>
          <w:p w14:paraId="2FD83654"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number of concave portions of the contour</w:t>
            </w:r>
          </w:p>
        </w:tc>
      </w:tr>
      <w:tr w:rsidR="003013EF" w:rsidRPr="00CB782B" w14:paraId="53FA87D2" w14:textId="77777777" w:rsidTr="005361F9">
        <w:trPr>
          <w:jc w:val="center"/>
        </w:trPr>
        <w:tc>
          <w:tcPr>
            <w:tcW w:w="355" w:type="dxa"/>
          </w:tcPr>
          <w:p w14:paraId="3561C1AE"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024FF5A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Symmetry</w:t>
            </w:r>
          </w:p>
        </w:tc>
        <w:tc>
          <w:tcPr>
            <w:tcW w:w="5422" w:type="dxa"/>
          </w:tcPr>
          <w:p w14:paraId="50908992" w14:textId="77777777" w:rsidR="008E1E69" w:rsidRPr="00CB782B" w:rsidRDefault="008E1E69" w:rsidP="005361F9">
            <w:pPr>
              <w:jc w:val="both"/>
              <w:rPr>
                <w:rFonts w:ascii="Times New Roman" w:hAnsi="Times New Roman" w:cs="Times New Roman"/>
                <w:sz w:val="18"/>
                <w:szCs w:val="18"/>
              </w:rPr>
            </w:pPr>
          </w:p>
        </w:tc>
      </w:tr>
      <w:tr w:rsidR="003013EF" w:rsidRPr="00CB782B" w14:paraId="310797C1" w14:textId="77777777" w:rsidTr="005361F9">
        <w:trPr>
          <w:jc w:val="center"/>
        </w:trPr>
        <w:tc>
          <w:tcPr>
            <w:tcW w:w="355" w:type="dxa"/>
          </w:tcPr>
          <w:p w14:paraId="4D3975B4"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3065623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Fractal Dimension</w:t>
            </w:r>
          </w:p>
        </w:tc>
        <w:tc>
          <w:tcPr>
            <w:tcW w:w="5422" w:type="dxa"/>
          </w:tcPr>
          <w:p w14:paraId="3C76B4EC" w14:textId="77777777" w:rsidR="008E1E69" w:rsidRPr="00CB782B" w:rsidRDefault="008E1E69" w:rsidP="009D6474">
            <w:pPr>
              <w:keepNext/>
              <w:jc w:val="both"/>
              <w:rPr>
                <w:rFonts w:ascii="Times New Roman" w:hAnsi="Times New Roman" w:cs="Times New Roman"/>
                <w:sz w:val="18"/>
                <w:szCs w:val="18"/>
              </w:rPr>
            </w:pPr>
            <w:r w:rsidRPr="00CB782B">
              <w:rPr>
                <w:rFonts w:ascii="Times New Roman" w:hAnsi="Times New Roman" w:cs="Times New Roman"/>
                <w:sz w:val="18"/>
                <w:szCs w:val="18"/>
              </w:rPr>
              <w:t>"coastline approximation" - 1</w:t>
            </w:r>
          </w:p>
        </w:tc>
      </w:tr>
    </w:tbl>
    <w:p w14:paraId="694F2B6A" w14:textId="7A2FD45B" w:rsidR="009D6474" w:rsidRPr="00CB782B" w:rsidRDefault="009D6474" w:rsidP="00143B4D">
      <w:pPr>
        <w:pStyle w:val="Caption"/>
        <w:rPr>
          <w:rFonts w:ascii="Times New Roman" w:hAnsi="Times New Roman" w:cs="Times New Roman"/>
          <w:i w:val="0"/>
          <w:iCs w:val="0"/>
          <w:color w:val="auto"/>
        </w:rPr>
      </w:pPr>
    </w:p>
    <w:p w14:paraId="5EE10016" w14:textId="18A86E33"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12" w:name="_Toc35684922"/>
      <w:r w:rsidRPr="00150A4C">
        <w:rPr>
          <w:rFonts w:ascii="Times New Roman" w:hAnsi="Times New Roman" w:cs="Times New Roman"/>
          <w:i/>
          <w:iCs/>
          <w:color w:val="auto"/>
          <w:sz w:val="18"/>
          <w:szCs w:val="18"/>
        </w:rPr>
        <w:t>Exploratory Data Analysis</w:t>
      </w:r>
      <w:bookmarkEnd w:id="12"/>
    </w:p>
    <w:p w14:paraId="2DD61A60" w14:textId="0549CA19" w:rsidR="008E1E69"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In order to summarize main characteristics of dataset EDA techniques are used. During the initial data analysis certain parameters were interrogated, viz. </w:t>
      </w:r>
    </w:p>
    <w:p w14:paraId="0FCDB0D4" w14:textId="05F17E65" w:rsidR="008E1E69" w:rsidRPr="00CB782B" w:rsidRDefault="00C56BA6"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Presence of Outliers</w:t>
      </w:r>
    </w:p>
    <w:p w14:paraId="2704240A" w14:textId="45E88A56" w:rsidR="008E1E69" w:rsidRPr="00CB782B" w:rsidRDefault="00D47ECC"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P</w:t>
      </w:r>
      <w:r w:rsidR="00C56BA6" w:rsidRPr="00CB782B">
        <w:rPr>
          <w:rStyle w:val="Emphasis"/>
          <w:rFonts w:ascii="Times New Roman" w:hAnsi="Times New Roman" w:cs="Times New Roman"/>
          <w:i w:val="0"/>
          <w:iCs w:val="0"/>
          <w:sz w:val="18"/>
          <w:szCs w:val="18"/>
        </w:rPr>
        <w:t>resence of non-normal</w:t>
      </w:r>
    </w:p>
    <w:p w14:paraId="28FB3085" w14:textId="25BCDE03" w:rsidR="008E1E69" w:rsidRPr="00CB782B" w:rsidRDefault="00C56BA6"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Association between features</w:t>
      </w:r>
    </w:p>
    <w:p w14:paraId="7FC73FBF" w14:textId="2FD804D7" w:rsidR="0016573F" w:rsidRPr="00CB782B" w:rsidRDefault="00C56BA6" w:rsidP="0016573F">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 xml:space="preserve">Pattern in data sets. </w:t>
      </w:r>
    </w:p>
    <w:p w14:paraId="0CFC108E" w14:textId="3A8CB99E" w:rsidR="0016573F" w:rsidRPr="00CB782B" w:rsidRDefault="0016573F" w:rsidP="0016573F">
      <w:pPr>
        <w:pStyle w:val="NoSpacing"/>
        <w:rPr>
          <w:rStyle w:val="Emphasis"/>
          <w:rFonts w:ascii="Times New Roman" w:hAnsi="Times New Roman" w:cs="Times New Roman"/>
          <w:i w:val="0"/>
          <w:iCs w:val="0"/>
          <w:sz w:val="18"/>
          <w:szCs w:val="18"/>
        </w:rPr>
      </w:pPr>
    </w:p>
    <w:p w14:paraId="78CD23A8" w14:textId="68915235" w:rsidR="00C56BA6" w:rsidRPr="00CB782B" w:rsidRDefault="008E1E69"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For this s</w:t>
      </w:r>
      <w:r w:rsidR="00C56BA6" w:rsidRPr="00CB782B">
        <w:rPr>
          <w:rFonts w:ascii="Times New Roman" w:hAnsi="Times New Roman" w:cs="Times New Roman"/>
          <w:sz w:val="18"/>
          <w:szCs w:val="18"/>
        </w:rPr>
        <w:t>everal analysis techniques/tools are</w:t>
      </w:r>
      <w:r w:rsidRPr="00CB782B">
        <w:rPr>
          <w:rFonts w:ascii="Times New Roman" w:hAnsi="Times New Roman" w:cs="Times New Roman"/>
          <w:sz w:val="18"/>
          <w:szCs w:val="18"/>
        </w:rPr>
        <w:t xml:space="preserve"> </w:t>
      </w:r>
      <w:r w:rsidR="00C56BA6" w:rsidRPr="00CB782B">
        <w:rPr>
          <w:rFonts w:ascii="Times New Roman" w:hAnsi="Times New Roman" w:cs="Times New Roman"/>
          <w:sz w:val="18"/>
          <w:szCs w:val="18"/>
        </w:rPr>
        <w:t>employed, viz. Box Plot, Histogram and Scatterplot</w:t>
      </w:r>
    </w:p>
    <w:p w14:paraId="1613A652" w14:textId="2A0B9C83" w:rsidR="004A7DFB" w:rsidRPr="00CB782B" w:rsidRDefault="000B6569" w:rsidP="00C56BA6">
      <w:pPr>
        <w:pStyle w:val="NoSpacing"/>
        <w:rPr>
          <w:rFonts w:ascii="Times New Roman" w:hAnsi="Times New Roman" w:cs="Times New Roman"/>
          <w:sz w:val="18"/>
          <w:szCs w:val="18"/>
        </w:rPr>
      </w:pPr>
      <w:r w:rsidRPr="00CB782B">
        <w:rPr>
          <w:rFonts w:ascii="Times New Roman" w:hAnsi="Times New Roman" w:cs="Times New Roman"/>
          <w:noProof/>
          <w:sz w:val="18"/>
          <w:szCs w:val="18"/>
        </w:rPr>
        <w:drawing>
          <wp:anchor distT="0" distB="0" distL="114300" distR="114300" simplePos="0" relativeHeight="251662336" behindDoc="0" locked="0" layoutInCell="1" allowOverlap="1" wp14:anchorId="5AF64F45" wp14:editId="4C12001E">
            <wp:simplePos x="0" y="0"/>
            <wp:positionH relativeFrom="column">
              <wp:posOffset>18415</wp:posOffset>
            </wp:positionH>
            <wp:positionV relativeFrom="paragraph">
              <wp:posOffset>456565</wp:posOffset>
            </wp:positionV>
            <wp:extent cx="6891655" cy="2517775"/>
            <wp:effectExtent l="0" t="0" r="4445" b="0"/>
            <wp:wrapTopAndBottom/>
            <wp:docPr id="62582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891655" cy="2517775"/>
                    </a:xfrm>
                    <a:prstGeom prst="rect">
                      <a:avLst/>
                    </a:prstGeom>
                  </pic:spPr>
                </pic:pic>
              </a:graphicData>
            </a:graphic>
            <wp14:sizeRelH relativeFrom="page">
              <wp14:pctWidth>0</wp14:pctWidth>
            </wp14:sizeRelH>
            <wp14:sizeRelV relativeFrom="page">
              <wp14:pctHeight>0</wp14:pctHeight>
            </wp14:sizeRelV>
          </wp:anchor>
        </w:drawing>
      </w:r>
    </w:p>
    <w:p w14:paraId="6B53D90C" w14:textId="21E42810" w:rsidR="004A7DFB" w:rsidRPr="00CB782B" w:rsidRDefault="004A7DFB" w:rsidP="00572BF5">
      <w:pPr>
        <w:pStyle w:val="NoSpacing"/>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3519DFF5" wp14:editId="2911B47F">
            <wp:extent cx="2500210" cy="4288367"/>
            <wp:effectExtent l="0" t="0" r="0" b="0"/>
            <wp:docPr id="444795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510456" cy="4305941"/>
                    </a:xfrm>
                    <a:prstGeom prst="rect">
                      <a:avLst/>
                    </a:prstGeom>
                  </pic:spPr>
                </pic:pic>
              </a:graphicData>
            </a:graphic>
          </wp:inline>
        </w:drawing>
      </w:r>
    </w:p>
    <w:p w14:paraId="191B7608" w14:textId="1960E9D9" w:rsidR="00E74A61" w:rsidRPr="00CB782B" w:rsidRDefault="00E467CA" w:rsidP="0023664E">
      <w:pPr>
        <w:pStyle w:val="Caption"/>
        <w:jc w:val="center"/>
        <w:rPr>
          <w:rFonts w:ascii="Times New Roman" w:hAnsi="Times New Roman" w:cs="Times New Roman"/>
          <w:i w:val="0"/>
          <w:iCs w:val="0"/>
          <w:color w:val="auto"/>
        </w:rPr>
      </w:pPr>
      <w:bookmarkStart w:id="13" w:name="_Toc35606148"/>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2</w:t>
      </w:r>
      <w:bookmarkEnd w:id="13"/>
      <w:r w:rsidRPr="00CB782B">
        <w:rPr>
          <w:rFonts w:ascii="Times New Roman" w:hAnsi="Times New Roman" w:cs="Times New Roman"/>
          <w:i w:val="0"/>
          <w:iCs w:val="0"/>
          <w:color w:val="auto"/>
        </w:rPr>
        <w:fldChar w:fldCharType="end"/>
      </w:r>
    </w:p>
    <w:p w14:paraId="115BEC1A" w14:textId="7D8BC34A" w:rsidR="00EE640A" w:rsidRPr="00CB782B" w:rsidRDefault="00EE640A" w:rsidP="00EE640A">
      <w:pPr>
        <w:pStyle w:val="NoSpacing"/>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Inferences</w:t>
      </w:r>
      <w:r w:rsidR="00C77E4B" w:rsidRPr="00CB782B">
        <w:rPr>
          <w:rStyle w:val="Emphasis"/>
          <w:rFonts w:ascii="Times New Roman" w:hAnsi="Times New Roman" w:cs="Times New Roman"/>
          <w:i w:val="0"/>
          <w:iCs w:val="0"/>
          <w:sz w:val="18"/>
          <w:szCs w:val="18"/>
        </w:rPr>
        <w:t xml:space="preserve"> Figure 2:</w:t>
      </w:r>
    </w:p>
    <w:p w14:paraId="0E7D4B7C" w14:textId="537771B2" w:rsidR="00EE640A" w:rsidRPr="00CB782B" w:rsidRDefault="00EE640A" w:rsidP="00EE640A">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Dataset comprises of 569 observations and 32 features</w:t>
      </w:r>
    </w:p>
    <w:p w14:paraId="4FDB8F4E" w14:textId="235E9176" w:rsidR="00EE640A" w:rsidRPr="00CB782B" w:rsidRDefault="00EE640A" w:rsidP="00EE640A">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All data are in float format except for ‘id’ which is in integer format</w:t>
      </w:r>
    </w:p>
    <w:p w14:paraId="26311DD6" w14:textId="56735862" w:rsidR="00551E1A" w:rsidRPr="00CB782B" w:rsidRDefault="00EE640A" w:rsidP="0089676E">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No variable column has missing value</w:t>
      </w:r>
    </w:p>
    <w:p w14:paraId="51C22ACB" w14:textId="25074625" w:rsidR="00CC4F38" w:rsidRDefault="00CC4F38" w:rsidP="00572BF5">
      <w:pPr>
        <w:pStyle w:val="Caption"/>
        <w:rPr>
          <w:rFonts w:ascii="Times New Roman" w:hAnsi="Times New Roman" w:cs="Times New Roman"/>
          <w:i w:val="0"/>
          <w:iCs w:val="0"/>
          <w:color w:val="auto"/>
        </w:rPr>
      </w:pPr>
      <w:bookmarkStart w:id="14" w:name="_Toc35606149"/>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3</w:t>
      </w:r>
      <w:bookmarkEnd w:id="14"/>
      <w:r w:rsidRPr="00CB782B">
        <w:rPr>
          <w:rFonts w:ascii="Times New Roman" w:hAnsi="Times New Roman" w:cs="Times New Roman"/>
          <w:i w:val="0"/>
          <w:iCs w:val="0"/>
          <w:color w:val="auto"/>
        </w:rPr>
        <w:fldChar w:fldCharType="end"/>
      </w:r>
    </w:p>
    <w:p w14:paraId="542D1BCB" w14:textId="77777777" w:rsidR="00406532" w:rsidRPr="00406532" w:rsidRDefault="00406532" w:rsidP="00406532"/>
    <w:p w14:paraId="67318662" w14:textId="685E6747" w:rsidR="00C56BA6" w:rsidRPr="00CB782B" w:rsidRDefault="00C56BA6" w:rsidP="00C56BA6">
      <w:pPr>
        <w:pStyle w:val="NoSpacing"/>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lastRenderedPageBreak/>
        <w:t>Inferences</w:t>
      </w:r>
      <w:r w:rsidR="00C77E4B" w:rsidRPr="00CB782B">
        <w:rPr>
          <w:rStyle w:val="Emphasis"/>
          <w:rFonts w:ascii="Times New Roman" w:hAnsi="Times New Roman" w:cs="Times New Roman"/>
          <w:i w:val="0"/>
          <w:iCs w:val="0"/>
          <w:sz w:val="18"/>
          <w:szCs w:val="18"/>
        </w:rPr>
        <w:t xml:space="preserve"> Figure 3</w:t>
      </w:r>
      <w:r w:rsidR="000551B8" w:rsidRPr="00CB782B">
        <w:rPr>
          <w:rStyle w:val="Emphasis"/>
          <w:rFonts w:ascii="Times New Roman" w:hAnsi="Times New Roman" w:cs="Times New Roman"/>
          <w:i w:val="0"/>
          <w:iCs w:val="0"/>
          <w:sz w:val="18"/>
          <w:szCs w:val="18"/>
        </w:rPr>
        <w:t>:</w:t>
      </w:r>
    </w:p>
    <w:p w14:paraId="71FD424D" w14:textId="1612E303" w:rsidR="00C56BA6" w:rsidRPr="00CB782B" w:rsidRDefault="00C56BA6" w:rsidP="008E1E69">
      <w:pPr>
        <w:pStyle w:val="NoSpacing"/>
        <w:numPr>
          <w:ilvl w:val="0"/>
          <w:numId w:val="6"/>
        </w:numPr>
        <w:rPr>
          <w:rFonts w:ascii="Times New Roman" w:hAnsi="Times New Roman" w:cs="Times New Roman"/>
          <w:sz w:val="18"/>
          <w:szCs w:val="18"/>
        </w:rPr>
      </w:pPr>
      <w:r w:rsidRPr="00CB782B">
        <w:rPr>
          <w:rFonts w:ascii="Times New Roman" w:hAnsi="Times New Roman" w:cs="Times New Roman"/>
          <w:sz w:val="18"/>
          <w:szCs w:val="18"/>
        </w:rPr>
        <w:t>Mean value for all features is greater than median value (50%)</w:t>
      </w:r>
    </w:p>
    <w:p w14:paraId="1BE588F9" w14:textId="70E1E527" w:rsidR="00C56BA6" w:rsidRPr="00CB782B" w:rsidRDefault="00C56BA6" w:rsidP="008E1E69">
      <w:pPr>
        <w:pStyle w:val="NoSpacing"/>
        <w:numPr>
          <w:ilvl w:val="0"/>
          <w:numId w:val="6"/>
        </w:numPr>
        <w:rPr>
          <w:rFonts w:ascii="Times New Roman" w:hAnsi="Times New Roman" w:cs="Times New Roman"/>
          <w:sz w:val="18"/>
          <w:szCs w:val="18"/>
        </w:rPr>
      </w:pPr>
      <w:r w:rsidRPr="00CB782B">
        <w:rPr>
          <w:rFonts w:ascii="Times New Roman" w:hAnsi="Times New Roman" w:cs="Times New Roman"/>
          <w:sz w:val="18"/>
          <w:szCs w:val="18"/>
        </w:rPr>
        <w:t>Noticeable difference between 75% and max value for all features, this indicates presence of outliers in data set.</w:t>
      </w:r>
    </w:p>
    <w:p w14:paraId="7333C6D8" w14:textId="67C0143C" w:rsidR="00B75241" w:rsidRPr="00CB782B" w:rsidRDefault="00B75241" w:rsidP="00B75241">
      <w:pPr>
        <w:pStyle w:val="NoSpacing"/>
        <w:rPr>
          <w:rFonts w:ascii="Times New Roman" w:hAnsi="Times New Roman" w:cs="Times New Roman"/>
          <w:sz w:val="18"/>
          <w:szCs w:val="18"/>
        </w:rPr>
      </w:pPr>
    </w:p>
    <w:p w14:paraId="19C6DE23" w14:textId="0C001735" w:rsidR="00B75241" w:rsidRPr="00406532" w:rsidRDefault="00406532" w:rsidP="00406532">
      <w:pPr>
        <w:pStyle w:val="Heading3"/>
        <w:tabs>
          <w:tab w:val="left" w:pos="360"/>
        </w:tabs>
        <w:ind w:left="0"/>
        <w:rPr>
          <w:rFonts w:ascii="Times New Roman" w:hAnsi="Times New Roman" w:cs="Times New Roman"/>
          <w:i/>
          <w:iCs/>
          <w:color w:val="auto"/>
          <w:sz w:val="18"/>
          <w:szCs w:val="18"/>
        </w:rPr>
      </w:pPr>
      <w:bookmarkStart w:id="15" w:name="_Toc35684923"/>
      <w:r w:rsidRPr="00406532">
        <w:rPr>
          <w:rFonts w:ascii="Times New Roman" w:hAnsi="Times New Roman" w:cs="Times New Roman"/>
          <w:i/>
          <w:iCs/>
          <w:color w:val="auto"/>
          <w:sz w:val="18"/>
          <w:szCs w:val="18"/>
        </w:rPr>
        <w:t>Target Value Analysis</w:t>
      </w:r>
      <w:bookmarkEnd w:id="15"/>
    </w:p>
    <w:p w14:paraId="178484E5" w14:textId="18EEA71F" w:rsidR="00801291" w:rsidRPr="00CB782B" w:rsidRDefault="00801291" w:rsidP="00801291">
      <w:pPr>
        <w:pStyle w:val="NoSpacing"/>
        <w:rPr>
          <w:rFonts w:ascii="Times New Roman" w:hAnsi="Times New Roman" w:cs="Times New Roman"/>
          <w:sz w:val="18"/>
          <w:szCs w:val="18"/>
        </w:rPr>
      </w:pPr>
    </w:p>
    <w:p w14:paraId="6C928B7B" w14:textId="6638E5D1" w:rsidR="00D2624D" w:rsidRPr="00CB782B" w:rsidRDefault="00642E05" w:rsidP="00D2624D">
      <w:pPr>
        <w:ind w:firstLine="720"/>
        <w:jc w:val="both"/>
        <w:rPr>
          <w:rFonts w:ascii="Times New Roman" w:hAnsi="Times New Roman" w:cs="Times New Roman"/>
          <w:noProof/>
          <w:sz w:val="18"/>
          <w:szCs w:val="18"/>
        </w:rPr>
      </w:pPr>
      <w:r w:rsidRPr="00CB782B">
        <w:rPr>
          <w:rFonts w:ascii="Times New Roman" w:hAnsi="Times New Roman" w:cs="Times New Roman"/>
          <w:noProof/>
          <w:sz w:val="18"/>
          <w:szCs w:val="18"/>
        </w:rPr>
        <w:drawing>
          <wp:inline distT="0" distB="0" distL="0" distR="0" wp14:anchorId="1FEB38DD" wp14:editId="27857AAE">
            <wp:extent cx="2331922" cy="800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1922" cy="800169"/>
                    </a:xfrm>
                    <a:prstGeom prst="rect">
                      <a:avLst/>
                    </a:prstGeom>
                  </pic:spPr>
                </pic:pic>
              </a:graphicData>
            </a:graphic>
          </wp:inline>
        </w:drawing>
      </w:r>
    </w:p>
    <w:p w14:paraId="3E038AAD" w14:textId="413D1A03" w:rsidR="00AE25E4" w:rsidRPr="00CB782B" w:rsidRDefault="00642E05" w:rsidP="00AE25E4">
      <w:pPr>
        <w:keepNext/>
        <w:jc w:val="both"/>
        <w:rPr>
          <w:rFonts w:ascii="Times New Roman" w:hAnsi="Times New Roman" w:cs="Times New Roman"/>
          <w:sz w:val="18"/>
          <w:szCs w:val="18"/>
        </w:rPr>
      </w:pPr>
      <w:r w:rsidRPr="00CB782B">
        <w:rPr>
          <w:rFonts w:ascii="Times New Roman" w:hAnsi="Times New Roman" w:cs="Times New Roman"/>
          <w:noProof/>
          <w:sz w:val="18"/>
          <w:szCs w:val="18"/>
        </w:rPr>
        <w:t xml:space="preserve"> </w:t>
      </w:r>
      <w:r w:rsidRPr="00CB782B">
        <w:rPr>
          <w:rFonts w:ascii="Times New Roman" w:hAnsi="Times New Roman" w:cs="Times New Roman"/>
          <w:noProof/>
          <w:sz w:val="18"/>
          <w:szCs w:val="18"/>
        </w:rPr>
        <w:drawing>
          <wp:inline distT="0" distB="0" distL="0" distR="0" wp14:anchorId="6526F3B8" wp14:editId="58A0E871">
            <wp:extent cx="2734733" cy="1719699"/>
            <wp:effectExtent l="0" t="0" r="8890" b="0"/>
            <wp:docPr id="156331744" name="Picture 24" descr="C:\Users\dpsin\AppData\Local\Microsoft\Windows\INetCache\Content.MSO\724D31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rotWithShape="1">
                    <a:blip r:embed="rId22">
                      <a:extLst>
                        <a:ext uri="{28A0092B-C50C-407E-A947-70E740481C1C}">
                          <a14:useLocalDpi xmlns:a14="http://schemas.microsoft.com/office/drawing/2010/main" val="0"/>
                        </a:ext>
                      </a:extLst>
                    </a:blip>
                    <a:srcRect t="6831"/>
                    <a:stretch/>
                  </pic:blipFill>
                  <pic:spPr bwMode="auto">
                    <a:xfrm>
                      <a:off x="0" y="0"/>
                      <a:ext cx="2760431" cy="1735859"/>
                    </a:xfrm>
                    <a:prstGeom prst="rect">
                      <a:avLst/>
                    </a:prstGeom>
                    <a:ln>
                      <a:noFill/>
                    </a:ln>
                    <a:extLst>
                      <a:ext uri="{53640926-AAD7-44D8-BBD7-CCE9431645EC}">
                        <a14:shadowObscured xmlns:a14="http://schemas.microsoft.com/office/drawing/2010/main"/>
                      </a:ext>
                    </a:extLst>
                  </pic:spPr>
                </pic:pic>
              </a:graphicData>
            </a:graphic>
          </wp:inline>
        </w:drawing>
      </w:r>
    </w:p>
    <w:p w14:paraId="57212EF7" w14:textId="0BACA4EA" w:rsidR="00642E05" w:rsidRPr="00CB782B" w:rsidRDefault="00AE25E4" w:rsidP="003013EF">
      <w:pPr>
        <w:pStyle w:val="Caption"/>
        <w:ind w:left="1440"/>
        <w:jc w:val="both"/>
        <w:rPr>
          <w:rFonts w:ascii="Times New Roman" w:hAnsi="Times New Roman" w:cs="Times New Roman"/>
          <w:b/>
          <w:i w:val="0"/>
          <w:iCs w:val="0"/>
          <w:color w:val="auto"/>
        </w:rPr>
      </w:pPr>
      <w:bookmarkStart w:id="16" w:name="_Toc35606150"/>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4</w:t>
      </w:r>
      <w:r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 Target value Analysis</w:t>
      </w:r>
      <w:bookmarkEnd w:id="16"/>
    </w:p>
    <w:p w14:paraId="63334A1B" w14:textId="35BAB5AA" w:rsidR="00527CFF" w:rsidRPr="00CB782B" w:rsidRDefault="00527CFF" w:rsidP="00527CFF">
      <w:pPr>
        <w:spacing w:after="0" w:line="240" w:lineRule="auto"/>
        <w:jc w:val="both"/>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Inferences</w:t>
      </w:r>
      <w:r w:rsidR="00EF4CEC">
        <w:rPr>
          <w:rStyle w:val="Emphasis"/>
          <w:rFonts w:ascii="Times New Roman" w:hAnsi="Times New Roman" w:cs="Times New Roman"/>
          <w:i w:val="0"/>
          <w:iCs w:val="0"/>
          <w:sz w:val="18"/>
          <w:szCs w:val="18"/>
        </w:rPr>
        <w:t xml:space="preserve"> Figure 4</w:t>
      </w:r>
    </w:p>
    <w:p w14:paraId="41AED92E" w14:textId="6E893745" w:rsidR="00527CFF" w:rsidRPr="00CB782B" w:rsidRDefault="00527CFF" w:rsidP="00527CFF">
      <w:pPr>
        <w:pStyle w:val="ListParagraph"/>
        <w:numPr>
          <w:ilvl w:val="0"/>
          <w:numId w:val="12"/>
        </w:numPr>
        <w:spacing w:after="0" w:line="240" w:lineRule="auto"/>
        <w:jc w:val="both"/>
        <w:rPr>
          <w:rFonts w:ascii="Times New Roman" w:hAnsi="Times New Roman" w:cs="Times New Roman"/>
          <w:bCs/>
          <w:sz w:val="18"/>
          <w:szCs w:val="18"/>
        </w:rPr>
      </w:pPr>
      <w:r w:rsidRPr="00CB782B">
        <w:rPr>
          <w:rFonts w:ascii="Times New Roman" w:hAnsi="Times New Roman" w:cs="Times New Roman"/>
          <w:bCs/>
          <w:sz w:val="18"/>
          <w:szCs w:val="18"/>
        </w:rPr>
        <w:t>Target/dependent feature is categorical in nature with two possible outcomes</w:t>
      </w:r>
    </w:p>
    <w:p w14:paraId="04089F91" w14:textId="4E2AB90D" w:rsidR="00642E05" w:rsidRPr="00CB782B" w:rsidRDefault="00527CFF" w:rsidP="00527CFF">
      <w:pPr>
        <w:pStyle w:val="ListParagraph"/>
        <w:numPr>
          <w:ilvl w:val="0"/>
          <w:numId w:val="12"/>
        </w:numPr>
        <w:jc w:val="both"/>
        <w:rPr>
          <w:rFonts w:ascii="Times New Roman" w:hAnsi="Times New Roman" w:cs="Times New Roman"/>
          <w:bCs/>
          <w:sz w:val="18"/>
          <w:szCs w:val="18"/>
        </w:rPr>
      </w:pPr>
      <w:r w:rsidRPr="00CB782B">
        <w:rPr>
          <w:rFonts w:ascii="Times New Roman" w:hAnsi="Times New Roman" w:cs="Times New Roman"/>
          <w:bCs/>
          <w:sz w:val="18"/>
          <w:szCs w:val="18"/>
        </w:rPr>
        <w:t>With 357 Benign and 212 Malign outcomes</w:t>
      </w:r>
    </w:p>
    <w:p w14:paraId="1CAB89CA" w14:textId="526DDDD2" w:rsidR="00E74A61" w:rsidRPr="00CB782B" w:rsidRDefault="00527CFF" w:rsidP="00527CFF">
      <w:pPr>
        <w:pStyle w:val="ListParagraph"/>
        <w:numPr>
          <w:ilvl w:val="0"/>
          <w:numId w:val="12"/>
        </w:numPr>
        <w:spacing w:after="0" w:line="240" w:lineRule="auto"/>
        <w:jc w:val="both"/>
        <w:rPr>
          <w:rStyle w:val="Emphasis"/>
          <w:rFonts w:ascii="Times New Roman" w:hAnsi="Times New Roman" w:cs="Times New Roman"/>
          <w:bCs/>
          <w:i w:val="0"/>
          <w:iCs w:val="0"/>
          <w:sz w:val="18"/>
          <w:szCs w:val="18"/>
        </w:rPr>
      </w:pPr>
      <w:r w:rsidRPr="00CB782B">
        <w:rPr>
          <w:rFonts w:ascii="Times New Roman" w:hAnsi="Times New Roman" w:cs="Times New Roman"/>
          <w:bCs/>
          <w:sz w:val="18"/>
          <w:szCs w:val="18"/>
        </w:rPr>
        <w:t>Dataset has 60 to 40 ratio for outcomes, which is a balanced ratio.</w:t>
      </w:r>
    </w:p>
    <w:p w14:paraId="39F46102" w14:textId="415A42D9" w:rsidR="00E74A61" w:rsidRPr="00CB782B" w:rsidRDefault="00E74A61" w:rsidP="008E1E69">
      <w:pPr>
        <w:pStyle w:val="NoSpacing"/>
        <w:rPr>
          <w:rStyle w:val="Emphasis"/>
          <w:rFonts w:ascii="Times New Roman" w:hAnsi="Times New Roman" w:cs="Times New Roman"/>
          <w:i w:val="0"/>
          <w:iCs w:val="0"/>
          <w:sz w:val="18"/>
          <w:szCs w:val="18"/>
        </w:rPr>
      </w:pPr>
    </w:p>
    <w:p w14:paraId="499CA6AD" w14:textId="68847512" w:rsidR="008E1E69" w:rsidRPr="00CB782B" w:rsidRDefault="00C56BA6" w:rsidP="00406532">
      <w:pPr>
        <w:pStyle w:val="Heading3"/>
        <w:tabs>
          <w:tab w:val="left" w:pos="360"/>
        </w:tabs>
        <w:ind w:left="0"/>
        <w:rPr>
          <w:rStyle w:val="Emphasis"/>
          <w:rFonts w:ascii="Times New Roman" w:hAnsi="Times New Roman" w:cs="Times New Roman"/>
          <w:i w:val="0"/>
          <w:iCs w:val="0"/>
          <w:color w:val="auto"/>
          <w:sz w:val="18"/>
          <w:szCs w:val="18"/>
        </w:rPr>
      </w:pPr>
      <w:bookmarkStart w:id="17" w:name="_Toc35684924"/>
      <w:r w:rsidRPr="00722079">
        <w:rPr>
          <w:rStyle w:val="Emphasis"/>
          <w:rFonts w:ascii="Times New Roman" w:hAnsi="Times New Roman" w:cs="Times New Roman"/>
          <w:color w:val="auto"/>
          <w:sz w:val="18"/>
          <w:szCs w:val="18"/>
        </w:rPr>
        <w:t>Visualizations</w:t>
      </w:r>
      <w:bookmarkEnd w:id="17"/>
    </w:p>
    <w:p w14:paraId="115B7B15" w14:textId="3ABCEB6A" w:rsidR="008E1E69" w:rsidRPr="00CB782B" w:rsidRDefault="00C56BA6" w:rsidP="00F33C83">
      <w:pPr>
        <w:pStyle w:val="NoSpacing"/>
        <w:numPr>
          <w:ilvl w:val="0"/>
          <w:numId w:val="20"/>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Correlation Matrix</w:t>
      </w:r>
    </w:p>
    <w:p w14:paraId="036E3C76" w14:textId="3A96EA86" w:rsidR="008E1E69" w:rsidRPr="00CB782B" w:rsidRDefault="00C56BA6" w:rsidP="00F33C83">
      <w:pPr>
        <w:pStyle w:val="NoSpacing"/>
        <w:numPr>
          <w:ilvl w:val="0"/>
          <w:numId w:val="20"/>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Univariate Analysis (Single Variable)</w:t>
      </w:r>
    </w:p>
    <w:p w14:paraId="230F4F21" w14:textId="3AABAEE8" w:rsidR="00635F81" w:rsidRPr="00CB782B" w:rsidRDefault="00356AD1" w:rsidP="00C81C0C">
      <w:pPr>
        <w:pStyle w:val="NoSpacing"/>
        <w:numPr>
          <w:ilvl w:val="0"/>
          <w:numId w:val="20"/>
        </w:numPr>
        <w:rPr>
          <w:rStyle w:val="Emphasis"/>
          <w:rFonts w:ascii="Times New Roman" w:hAnsi="Times New Roman" w:cs="Times New Roman"/>
          <w:i w:val="0"/>
          <w:iCs w:val="0"/>
          <w:sz w:val="18"/>
          <w:szCs w:val="18"/>
        </w:rPr>
      </w:pPr>
      <w:r w:rsidRPr="00CB782B">
        <w:rPr>
          <w:rFonts w:ascii="Times New Roman" w:hAnsi="Times New Roman" w:cs="Times New Roman"/>
          <w:bCs/>
          <w:noProof/>
          <w:sz w:val="18"/>
          <w:szCs w:val="18"/>
        </w:rPr>
        <w:drawing>
          <wp:anchor distT="0" distB="0" distL="114300" distR="114300" simplePos="0" relativeHeight="251660288" behindDoc="0" locked="0" layoutInCell="1" allowOverlap="1" wp14:anchorId="5C0B95C5" wp14:editId="2B4AC685">
            <wp:simplePos x="0" y="0"/>
            <wp:positionH relativeFrom="column">
              <wp:posOffset>1270</wp:posOffset>
            </wp:positionH>
            <wp:positionV relativeFrom="paragraph">
              <wp:posOffset>281517</wp:posOffset>
            </wp:positionV>
            <wp:extent cx="6858000" cy="2386330"/>
            <wp:effectExtent l="0" t="0" r="0" b="0"/>
            <wp:wrapTopAndBottom/>
            <wp:docPr id="7" name="Picture 7" descr="C:\Users\dpsin\AppData\Local\Microsoft\Windows\INetCache\Content.MSO\4B5EF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sin\AppData\Local\Microsoft\Windows\INetCache\Content.MSO\4B5EF7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238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56BA6" w:rsidRPr="00CB782B">
        <w:rPr>
          <w:rStyle w:val="Emphasis"/>
          <w:rFonts w:ascii="Times New Roman" w:hAnsi="Times New Roman" w:cs="Times New Roman"/>
          <w:i w:val="0"/>
          <w:iCs w:val="0"/>
          <w:sz w:val="18"/>
          <w:szCs w:val="18"/>
        </w:rPr>
        <w:t>Bivariate Analysis (Correlations)</w:t>
      </w:r>
    </w:p>
    <w:p w14:paraId="6E19CA72" w14:textId="5688016E" w:rsidR="00635F81" w:rsidRPr="00CB782B" w:rsidRDefault="00635F81" w:rsidP="00635F81">
      <w:pPr>
        <w:pStyle w:val="NoSpacing"/>
        <w:rPr>
          <w:rStyle w:val="Emphasis"/>
          <w:rFonts w:ascii="Times New Roman" w:hAnsi="Times New Roman" w:cs="Times New Roman"/>
          <w:i w:val="0"/>
          <w:iCs w:val="0"/>
          <w:sz w:val="18"/>
          <w:szCs w:val="18"/>
        </w:rPr>
      </w:pPr>
    </w:p>
    <w:p w14:paraId="356F1861" w14:textId="2E2CBAA8" w:rsidR="00356AD1" w:rsidRPr="00356AD1" w:rsidRDefault="00B577FD" w:rsidP="00BA071A">
      <w:pPr>
        <w:pStyle w:val="NoSpacing"/>
        <w:jc w:val="right"/>
        <w:rPr>
          <w:rStyle w:val="Emphasis"/>
          <w:rFonts w:ascii="Times New Roman" w:hAnsi="Times New Roman" w:cs="Times New Roman"/>
          <w:i w:val="0"/>
          <w:iCs w:val="0"/>
          <w:sz w:val="18"/>
          <w:szCs w:val="18"/>
        </w:rPr>
      </w:pPr>
      <w:bookmarkStart w:id="18" w:name="_Toc35606151"/>
      <w:r w:rsidRPr="00CB782B">
        <w:rPr>
          <w:rFonts w:ascii="Times New Roman" w:hAnsi="Times New Roman" w:cs="Times New Roman"/>
          <w:sz w:val="18"/>
          <w:szCs w:val="18"/>
        </w:rPr>
        <w:t xml:space="preserve">Figure </w:t>
      </w:r>
      <w:r w:rsidRPr="00CB782B">
        <w:rPr>
          <w:rFonts w:ascii="Times New Roman" w:hAnsi="Times New Roman" w:cs="Times New Roman"/>
          <w:i/>
          <w:iCs/>
          <w:sz w:val="18"/>
          <w:szCs w:val="18"/>
        </w:rPr>
        <w:fldChar w:fldCharType="begin"/>
      </w:r>
      <w:r w:rsidRPr="00CB782B">
        <w:rPr>
          <w:rFonts w:ascii="Times New Roman" w:hAnsi="Times New Roman" w:cs="Times New Roman"/>
          <w:sz w:val="18"/>
          <w:szCs w:val="18"/>
        </w:rPr>
        <w:instrText xml:space="preserve"> SEQ Figure \* ARABIC </w:instrText>
      </w:r>
      <w:r w:rsidRPr="00CB782B">
        <w:rPr>
          <w:rFonts w:ascii="Times New Roman" w:hAnsi="Times New Roman" w:cs="Times New Roman"/>
          <w:i/>
          <w:iCs/>
          <w:sz w:val="18"/>
          <w:szCs w:val="18"/>
        </w:rPr>
        <w:fldChar w:fldCharType="separate"/>
      </w:r>
      <w:r w:rsidR="00E45D72">
        <w:rPr>
          <w:rFonts w:ascii="Times New Roman" w:hAnsi="Times New Roman" w:cs="Times New Roman"/>
          <w:noProof/>
          <w:sz w:val="18"/>
          <w:szCs w:val="18"/>
        </w:rPr>
        <w:t>5</w:t>
      </w:r>
      <w:r w:rsidRPr="00CB782B">
        <w:rPr>
          <w:rFonts w:ascii="Times New Roman" w:hAnsi="Times New Roman" w:cs="Times New Roman"/>
          <w:i/>
          <w:iCs/>
          <w:sz w:val="18"/>
          <w:szCs w:val="18"/>
        </w:rPr>
        <w:fldChar w:fldCharType="end"/>
      </w:r>
      <w:r w:rsidRPr="00CB782B">
        <w:rPr>
          <w:rFonts w:ascii="Times New Roman" w:hAnsi="Times New Roman" w:cs="Times New Roman"/>
          <w:sz w:val="18"/>
          <w:szCs w:val="18"/>
        </w:rPr>
        <w:t xml:space="preserve"> Univariate Analysis – Box plot</w:t>
      </w:r>
      <w:bookmarkEnd w:id="18"/>
    </w:p>
    <w:p w14:paraId="628783E3" w14:textId="77777777" w:rsidR="00356AD1" w:rsidRPr="00356AD1" w:rsidRDefault="00356AD1" w:rsidP="0098525E">
      <w:pPr>
        <w:pStyle w:val="NoSpacing"/>
        <w:ind w:left="720"/>
        <w:rPr>
          <w:rStyle w:val="Emphasis"/>
          <w:rFonts w:ascii="Times New Roman" w:hAnsi="Times New Roman" w:cs="Times New Roman"/>
          <w:i w:val="0"/>
          <w:iCs w:val="0"/>
          <w:sz w:val="18"/>
          <w:szCs w:val="18"/>
        </w:rPr>
      </w:pPr>
    </w:p>
    <w:p w14:paraId="1C185C46" w14:textId="02070640" w:rsidR="00635F81" w:rsidRPr="00CB782B" w:rsidRDefault="00885886" w:rsidP="00885886">
      <w:pPr>
        <w:pStyle w:val="NoSpacing"/>
        <w:numPr>
          <w:ilvl w:val="0"/>
          <w:numId w:val="21"/>
        </w:numPr>
        <w:rPr>
          <w:rStyle w:val="Emphasis"/>
          <w:rFonts w:ascii="Times New Roman" w:hAnsi="Times New Roman" w:cs="Times New Roman"/>
          <w:i w:val="0"/>
          <w:iCs w:val="0"/>
          <w:sz w:val="18"/>
          <w:szCs w:val="18"/>
        </w:rPr>
      </w:pPr>
      <w:r w:rsidRPr="00720955">
        <w:rPr>
          <w:rStyle w:val="Emphasis"/>
          <w:rFonts w:ascii="Times New Roman" w:hAnsi="Times New Roman" w:cs="Times New Roman"/>
          <w:sz w:val="18"/>
          <w:szCs w:val="18"/>
        </w:rPr>
        <w:t>Correlation Matrix</w:t>
      </w:r>
      <w:r w:rsidRPr="00CB782B">
        <w:rPr>
          <w:rStyle w:val="Emphasis"/>
          <w:rFonts w:ascii="Times New Roman" w:hAnsi="Times New Roman" w:cs="Times New Roman"/>
          <w:i w:val="0"/>
          <w:iCs w:val="0"/>
          <w:sz w:val="18"/>
          <w:szCs w:val="18"/>
        </w:rPr>
        <w:t xml:space="preserve"> </w:t>
      </w:r>
      <w:r w:rsidR="00E14839" w:rsidRPr="00CB782B">
        <w:rPr>
          <w:rStyle w:val="Emphasis"/>
          <w:rFonts w:ascii="Times New Roman" w:hAnsi="Times New Roman" w:cs="Times New Roman"/>
          <w:i w:val="0"/>
          <w:iCs w:val="0"/>
          <w:sz w:val="18"/>
          <w:szCs w:val="18"/>
        </w:rPr>
        <w:t>–</w:t>
      </w:r>
      <w:r w:rsidRPr="00CB782B">
        <w:rPr>
          <w:rStyle w:val="Emphasis"/>
          <w:rFonts w:ascii="Times New Roman" w:hAnsi="Times New Roman" w:cs="Times New Roman"/>
          <w:i w:val="0"/>
          <w:iCs w:val="0"/>
          <w:sz w:val="18"/>
          <w:szCs w:val="18"/>
        </w:rPr>
        <w:t xml:space="preserve"> </w:t>
      </w:r>
      <w:r w:rsidR="00E14839" w:rsidRPr="00CB782B">
        <w:rPr>
          <w:rStyle w:val="Emphasis"/>
          <w:rFonts w:ascii="Times New Roman" w:hAnsi="Times New Roman" w:cs="Times New Roman"/>
          <w:i w:val="0"/>
          <w:iCs w:val="0"/>
          <w:sz w:val="18"/>
          <w:szCs w:val="18"/>
        </w:rPr>
        <w:t xml:space="preserve">is done to inspect relation between </w:t>
      </w:r>
      <w:proofErr w:type="spellStart"/>
      <w:r w:rsidR="00E14839" w:rsidRPr="00CB782B">
        <w:rPr>
          <w:rStyle w:val="Emphasis"/>
          <w:rFonts w:ascii="Times New Roman" w:hAnsi="Times New Roman" w:cs="Times New Roman"/>
          <w:i w:val="0"/>
          <w:iCs w:val="0"/>
          <w:sz w:val="18"/>
          <w:szCs w:val="18"/>
        </w:rPr>
        <w:t>varriables</w:t>
      </w:r>
      <w:proofErr w:type="spellEnd"/>
    </w:p>
    <w:p w14:paraId="667453E4" w14:textId="09BC6D74" w:rsidR="004272BD" w:rsidRPr="00CB782B" w:rsidRDefault="00C81C0C" w:rsidP="004272BD">
      <w:pPr>
        <w:pStyle w:val="NoSpacing"/>
        <w:keepNext/>
        <w:rPr>
          <w:rFonts w:ascii="Times New Roman" w:hAnsi="Times New Roman" w:cs="Times New Roman"/>
          <w:sz w:val="18"/>
          <w:szCs w:val="18"/>
        </w:rPr>
      </w:pPr>
      <w:r w:rsidRPr="00CB782B">
        <w:rPr>
          <w:rFonts w:ascii="Times New Roman" w:hAnsi="Times New Roman" w:cs="Times New Roman"/>
          <w:bCs/>
          <w:noProof/>
          <w:sz w:val="18"/>
          <w:szCs w:val="18"/>
        </w:rPr>
        <w:t xml:space="preserve"> </w:t>
      </w:r>
      <w:r w:rsidRPr="00CB782B">
        <w:rPr>
          <w:rFonts w:ascii="Times New Roman" w:hAnsi="Times New Roman" w:cs="Times New Roman"/>
          <w:bCs/>
          <w:noProof/>
          <w:sz w:val="18"/>
          <w:szCs w:val="18"/>
        </w:rPr>
        <w:drawing>
          <wp:inline distT="0" distB="0" distL="0" distR="0" wp14:anchorId="453F73F4" wp14:editId="6732512F">
            <wp:extent cx="3200400" cy="229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3024"/>
                    <a:stretch/>
                  </pic:blipFill>
                  <pic:spPr bwMode="auto">
                    <a:xfrm>
                      <a:off x="0" y="0"/>
                      <a:ext cx="3210435" cy="2297411"/>
                    </a:xfrm>
                    <a:prstGeom prst="rect">
                      <a:avLst/>
                    </a:prstGeom>
                    <a:ln>
                      <a:noFill/>
                    </a:ln>
                    <a:extLst>
                      <a:ext uri="{53640926-AAD7-44D8-BBD7-CCE9431645EC}">
                        <a14:shadowObscured xmlns:a14="http://schemas.microsoft.com/office/drawing/2010/main"/>
                      </a:ext>
                    </a:extLst>
                  </pic:spPr>
                </pic:pic>
              </a:graphicData>
            </a:graphic>
          </wp:inline>
        </w:drawing>
      </w:r>
    </w:p>
    <w:p w14:paraId="51D8EB32" w14:textId="23D0255D" w:rsidR="00C81C0C" w:rsidRPr="00CB782B" w:rsidRDefault="004272BD" w:rsidP="00EE640A">
      <w:pPr>
        <w:pStyle w:val="Caption"/>
        <w:ind w:left="720"/>
        <w:rPr>
          <w:rFonts w:ascii="Times New Roman" w:hAnsi="Times New Roman" w:cs="Times New Roman"/>
          <w:i w:val="0"/>
          <w:iCs w:val="0"/>
          <w:color w:val="auto"/>
        </w:rPr>
      </w:pPr>
      <w:bookmarkStart w:id="19" w:name="_Toc35606152"/>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6</w:t>
      </w:r>
      <w:r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Correlation Matrix - using </w:t>
      </w:r>
      <w:r w:rsidR="00C740BB" w:rsidRPr="00CB782B">
        <w:rPr>
          <w:rFonts w:ascii="Times New Roman" w:hAnsi="Times New Roman" w:cs="Times New Roman"/>
          <w:i w:val="0"/>
          <w:iCs w:val="0"/>
          <w:color w:val="auto"/>
        </w:rPr>
        <w:t>Heatmap</w:t>
      </w:r>
      <w:bookmarkEnd w:id="19"/>
    </w:p>
    <w:p w14:paraId="0BEC4DAA" w14:textId="3FC0AD81" w:rsidR="000E5F5B" w:rsidRPr="00EF4CEC" w:rsidRDefault="000E5F5B" w:rsidP="000E5F5B">
      <w:pPr>
        <w:spacing w:after="0" w:line="240" w:lineRule="auto"/>
        <w:jc w:val="both"/>
        <w:rPr>
          <w:rStyle w:val="Emphasis"/>
          <w:rFonts w:ascii="Times New Roman" w:hAnsi="Times New Roman" w:cs="Times New Roman"/>
          <w:i w:val="0"/>
          <w:iCs w:val="0"/>
          <w:sz w:val="18"/>
          <w:szCs w:val="18"/>
        </w:rPr>
      </w:pPr>
      <w:r w:rsidRPr="00EF4CEC">
        <w:rPr>
          <w:rStyle w:val="Emphasis"/>
          <w:rFonts w:ascii="Times New Roman" w:hAnsi="Times New Roman" w:cs="Times New Roman"/>
          <w:i w:val="0"/>
          <w:iCs w:val="0"/>
          <w:sz w:val="18"/>
          <w:szCs w:val="18"/>
        </w:rPr>
        <w:t>Inferences</w:t>
      </w:r>
      <w:r w:rsidR="00EF4CEC">
        <w:rPr>
          <w:rStyle w:val="Emphasis"/>
          <w:rFonts w:ascii="Times New Roman" w:hAnsi="Times New Roman" w:cs="Times New Roman"/>
          <w:i w:val="0"/>
          <w:iCs w:val="0"/>
          <w:sz w:val="18"/>
          <w:szCs w:val="18"/>
        </w:rPr>
        <w:t xml:space="preserve"> Figure 5</w:t>
      </w:r>
    </w:p>
    <w:p w14:paraId="2527BDAB" w14:textId="0ECE5F72" w:rsidR="000E5F5B" w:rsidRPr="00CB782B" w:rsidRDefault="00C87C84" w:rsidP="000E5F5B">
      <w:pPr>
        <w:pStyle w:val="ListParagraph"/>
        <w:numPr>
          <w:ilvl w:val="0"/>
          <w:numId w:val="10"/>
        </w:numPr>
        <w:rPr>
          <w:rFonts w:ascii="Times New Roman" w:hAnsi="Times New Roman" w:cs="Times New Roman"/>
          <w:bCs/>
          <w:sz w:val="18"/>
          <w:szCs w:val="18"/>
        </w:rPr>
      </w:pPr>
      <w:r w:rsidRPr="00CB782B">
        <w:rPr>
          <w:rFonts w:ascii="Times New Roman" w:hAnsi="Times New Roman" w:cs="Times New Roman"/>
          <w:bCs/>
          <w:sz w:val="18"/>
          <w:szCs w:val="18"/>
        </w:rPr>
        <w:t xml:space="preserve">Group 1: (Radius, perimeter, area, concavity and </w:t>
      </w:r>
      <w:proofErr w:type="spellStart"/>
      <w:r w:rsidRPr="00CB782B">
        <w:rPr>
          <w:rFonts w:ascii="Times New Roman" w:hAnsi="Times New Roman" w:cs="Times New Roman"/>
          <w:bCs/>
          <w:sz w:val="18"/>
          <w:szCs w:val="18"/>
        </w:rPr>
        <w:t>concave_points</w:t>
      </w:r>
      <w:proofErr w:type="spellEnd"/>
      <w:r w:rsidRPr="00CB782B">
        <w:rPr>
          <w:rFonts w:ascii="Times New Roman" w:hAnsi="Times New Roman" w:cs="Times New Roman"/>
          <w:bCs/>
          <w:sz w:val="18"/>
          <w:szCs w:val="18"/>
        </w:rPr>
        <w:t>) have strong positive correlation</w:t>
      </w:r>
    </w:p>
    <w:p w14:paraId="005A6274" w14:textId="1E8DC807" w:rsidR="00C87C84" w:rsidRDefault="00C87C84" w:rsidP="00C87C84">
      <w:pPr>
        <w:pStyle w:val="ListParagraph"/>
        <w:numPr>
          <w:ilvl w:val="0"/>
          <w:numId w:val="10"/>
        </w:numPr>
        <w:rPr>
          <w:rFonts w:ascii="Times New Roman" w:hAnsi="Times New Roman" w:cs="Times New Roman"/>
          <w:bCs/>
          <w:sz w:val="18"/>
          <w:szCs w:val="18"/>
        </w:rPr>
      </w:pPr>
      <w:r w:rsidRPr="00CB782B">
        <w:rPr>
          <w:rFonts w:ascii="Times New Roman" w:hAnsi="Times New Roman" w:cs="Times New Roman"/>
          <w:bCs/>
          <w:sz w:val="18"/>
          <w:szCs w:val="18"/>
        </w:rPr>
        <w:t xml:space="preserve">Group 2: (Texture, smoothness, symmetry, </w:t>
      </w:r>
      <w:proofErr w:type="spellStart"/>
      <w:r w:rsidRPr="00CB782B">
        <w:rPr>
          <w:rFonts w:ascii="Times New Roman" w:hAnsi="Times New Roman" w:cs="Times New Roman"/>
          <w:bCs/>
          <w:sz w:val="18"/>
          <w:szCs w:val="18"/>
        </w:rPr>
        <w:t>fractal_dimension</w:t>
      </w:r>
      <w:proofErr w:type="spellEnd"/>
      <w:r w:rsidRPr="00CB782B">
        <w:rPr>
          <w:rFonts w:ascii="Times New Roman" w:hAnsi="Times New Roman" w:cs="Times New Roman"/>
          <w:bCs/>
          <w:sz w:val="18"/>
          <w:szCs w:val="18"/>
        </w:rPr>
        <w:t>) have relatively low or negative correlation to Group 1 features</w:t>
      </w:r>
    </w:p>
    <w:p w14:paraId="04B014CE" w14:textId="77777777" w:rsidR="00B577FD" w:rsidRDefault="00B577FD" w:rsidP="0098525E">
      <w:pPr>
        <w:rPr>
          <w:rStyle w:val="Emphasis"/>
          <w:rFonts w:ascii="Times New Roman" w:hAnsi="Times New Roman" w:cs="Times New Roman"/>
          <w:bCs/>
          <w:i w:val="0"/>
          <w:iCs w:val="0"/>
          <w:sz w:val="18"/>
          <w:szCs w:val="18"/>
        </w:rPr>
      </w:pPr>
    </w:p>
    <w:p w14:paraId="630ED477" w14:textId="5ACBCCD9" w:rsidR="004272BD" w:rsidRPr="00CB782B" w:rsidRDefault="00C56BA6" w:rsidP="0000403F">
      <w:pPr>
        <w:pStyle w:val="NoSpacing"/>
        <w:numPr>
          <w:ilvl w:val="0"/>
          <w:numId w:val="21"/>
        </w:numPr>
        <w:rPr>
          <w:rFonts w:ascii="Times New Roman" w:hAnsi="Times New Roman" w:cs="Times New Roman"/>
          <w:sz w:val="18"/>
          <w:szCs w:val="18"/>
        </w:rPr>
      </w:pPr>
      <w:r w:rsidRPr="00DF6CCD">
        <w:rPr>
          <w:rFonts w:ascii="Times New Roman" w:hAnsi="Times New Roman" w:cs="Times New Roman"/>
          <w:i/>
          <w:iCs/>
          <w:sz w:val="18"/>
          <w:szCs w:val="18"/>
        </w:rPr>
        <w:t>Univariate analysis</w:t>
      </w:r>
      <w:r w:rsidR="00506A36" w:rsidRPr="00CB782B">
        <w:rPr>
          <w:rFonts w:ascii="Times New Roman" w:hAnsi="Times New Roman" w:cs="Times New Roman"/>
          <w:sz w:val="18"/>
          <w:szCs w:val="18"/>
        </w:rPr>
        <w:t xml:space="preserve"> </w:t>
      </w:r>
      <w:r w:rsidR="00506A36" w:rsidRPr="00CB782B">
        <w:rPr>
          <w:rStyle w:val="Emphasis"/>
          <w:rFonts w:ascii="Times New Roman" w:hAnsi="Times New Roman" w:cs="Times New Roman"/>
          <w:i w:val="0"/>
          <w:iCs w:val="0"/>
          <w:sz w:val="18"/>
          <w:szCs w:val="18"/>
        </w:rPr>
        <w:t xml:space="preserve">– </w:t>
      </w:r>
      <w:r w:rsidRPr="00CB782B">
        <w:rPr>
          <w:rFonts w:ascii="Times New Roman" w:hAnsi="Times New Roman" w:cs="Times New Roman"/>
          <w:sz w:val="18"/>
          <w:szCs w:val="18"/>
        </w:rPr>
        <w:t>is done by performing frequency counts of different features.</w:t>
      </w:r>
    </w:p>
    <w:p w14:paraId="186D486E" w14:textId="0FCE2396" w:rsidR="00302902" w:rsidRDefault="00302902" w:rsidP="00302902">
      <w:pPr>
        <w:pStyle w:val="NoSpacing"/>
        <w:keepNext/>
        <w:rPr>
          <w:rFonts w:ascii="Times New Roman" w:hAnsi="Times New Roman" w:cs="Times New Roman"/>
          <w:sz w:val="18"/>
          <w:szCs w:val="18"/>
        </w:rPr>
      </w:pPr>
    </w:p>
    <w:p w14:paraId="7237E291" w14:textId="2B0A2DB3" w:rsidR="00532EC5" w:rsidRDefault="00532EC5" w:rsidP="00302902">
      <w:pPr>
        <w:pStyle w:val="NoSpacing"/>
        <w:keepNext/>
        <w:rPr>
          <w:rFonts w:ascii="Times New Roman" w:hAnsi="Times New Roman" w:cs="Times New Roman"/>
          <w:sz w:val="18"/>
          <w:szCs w:val="18"/>
        </w:rPr>
      </w:pPr>
    </w:p>
    <w:p w14:paraId="4087ED24" w14:textId="39A15200" w:rsidR="00532EC5" w:rsidRDefault="00532EC5" w:rsidP="00302902">
      <w:pPr>
        <w:pStyle w:val="NoSpacing"/>
        <w:keepNext/>
        <w:rPr>
          <w:rFonts w:ascii="Times New Roman" w:hAnsi="Times New Roman" w:cs="Times New Roman"/>
          <w:sz w:val="18"/>
          <w:szCs w:val="18"/>
        </w:rPr>
      </w:pPr>
    </w:p>
    <w:p w14:paraId="7CD38E42" w14:textId="77777777" w:rsidR="00532EC5" w:rsidRPr="00CB782B" w:rsidRDefault="00532EC5" w:rsidP="00302902">
      <w:pPr>
        <w:pStyle w:val="NoSpacing"/>
        <w:keepNext/>
        <w:rPr>
          <w:rFonts w:ascii="Times New Roman" w:hAnsi="Times New Roman" w:cs="Times New Roman"/>
          <w:sz w:val="18"/>
          <w:szCs w:val="18"/>
        </w:rPr>
      </w:pPr>
    </w:p>
    <w:p w14:paraId="720C48CE" w14:textId="6E786681" w:rsidR="009D6474" w:rsidRPr="00CB782B" w:rsidRDefault="009D6474" w:rsidP="00B577FD">
      <w:pPr>
        <w:pStyle w:val="Caption"/>
        <w:rPr>
          <w:rFonts w:ascii="Times New Roman" w:hAnsi="Times New Roman" w:cs="Times New Roman"/>
          <w:i w:val="0"/>
          <w:iCs w:val="0"/>
          <w:color w:val="auto"/>
        </w:rPr>
      </w:pPr>
    </w:p>
    <w:p w14:paraId="67803E8D" w14:textId="77777777" w:rsidR="0098525E" w:rsidRDefault="0098525E" w:rsidP="00506A36">
      <w:pPr>
        <w:pStyle w:val="NoSpacing"/>
        <w:rPr>
          <w:rFonts w:ascii="Times New Roman" w:hAnsi="Times New Roman" w:cs="Times New Roman"/>
          <w:sz w:val="18"/>
          <w:szCs w:val="18"/>
        </w:rPr>
      </w:pPr>
    </w:p>
    <w:p w14:paraId="35573D8F" w14:textId="00ABC106" w:rsidR="00EE640A" w:rsidRPr="00CB782B" w:rsidRDefault="00C56BA6" w:rsidP="00506A36">
      <w:pPr>
        <w:pStyle w:val="NoSpacing"/>
        <w:rPr>
          <w:rFonts w:ascii="Times New Roman" w:hAnsi="Times New Roman" w:cs="Times New Roman"/>
          <w:sz w:val="18"/>
          <w:szCs w:val="18"/>
        </w:rPr>
      </w:pPr>
      <w:r w:rsidRPr="00CB782B">
        <w:rPr>
          <w:rFonts w:ascii="Times New Roman" w:hAnsi="Times New Roman" w:cs="Times New Roman"/>
          <w:sz w:val="18"/>
          <w:szCs w:val="18"/>
        </w:rPr>
        <w:t>Inference</w:t>
      </w:r>
      <w:r w:rsidR="00EE640A" w:rsidRPr="00CB782B">
        <w:rPr>
          <w:rFonts w:ascii="Times New Roman" w:hAnsi="Times New Roman" w:cs="Times New Roman"/>
          <w:sz w:val="18"/>
          <w:szCs w:val="18"/>
        </w:rPr>
        <w:t>s</w:t>
      </w:r>
      <w:r w:rsidR="00EF4CEC">
        <w:rPr>
          <w:rFonts w:ascii="Times New Roman" w:hAnsi="Times New Roman" w:cs="Times New Roman"/>
          <w:sz w:val="18"/>
          <w:szCs w:val="18"/>
        </w:rPr>
        <w:t xml:space="preserve"> Figure 6</w:t>
      </w:r>
      <w:r w:rsidRPr="00CB782B">
        <w:rPr>
          <w:rFonts w:ascii="Times New Roman" w:hAnsi="Times New Roman" w:cs="Times New Roman"/>
          <w:sz w:val="18"/>
          <w:szCs w:val="18"/>
        </w:rPr>
        <w:t>:</w:t>
      </w:r>
    </w:p>
    <w:p w14:paraId="5F0E546D" w14:textId="2BF9C226" w:rsidR="00801291" w:rsidRPr="00CB782B" w:rsidRDefault="00C56BA6" w:rsidP="00506A36">
      <w:pPr>
        <w:pStyle w:val="NoSpacing"/>
        <w:numPr>
          <w:ilvl w:val="0"/>
          <w:numId w:val="22"/>
        </w:numPr>
        <w:rPr>
          <w:rFonts w:ascii="Times New Roman" w:hAnsi="Times New Roman" w:cs="Times New Roman"/>
          <w:sz w:val="18"/>
          <w:szCs w:val="18"/>
        </w:rPr>
      </w:pPr>
      <w:r w:rsidRPr="00CB782B">
        <w:rPr>
          <w:rFonts w:ascii="Times New Roman" w:hAnsi="Times New Roman" w:cs="Times New Roman"/>
          <w:sz w:val="18"/>
          <w:szCs w:val="18"/>
        </w:rPr>
        <w:t>Presence of outliers is in 4th quadrant, and rarely in 3rd and 1st as in case of smoothness and symmetry</w:t>
      </w:r>
    </w:p>
    <w:p w14:paraId="445A5284" w14:textId="69964CA8" w:rsidR="00C56BA6" w:rsidRPr="00CB782B" w:rsidRDefault="00EF4CEC" w:rsidP="0098525E">
      <w:pPr>
        <w:pStyle w:val="Caption"/>
        <w:jc w:val="right"/>
        <w:rPr>
          <w:rFonts w:ascii="Times New Roman" w:hAnsi="Times New Roman" w:cs="Times New Roman"/>
          <w:i w:val="0"/>
          <w:iCs w:val="0"/>
          <w:color w:val="auto"/>
        </w:rPr>
      </w:pPr>
      <w:bookmarkStart w:id="20" w:name="_Toc35606153"/>
      <w:r w:rsidRPr="00CB782B">
        <w:rPr>
          <w:rFonts w:ascii="Times New Roman" w:hAnsi="Times New Roman" w:cs="Times New Roman"/>
          <w:noProof/>
          <w:color w:val="auto"/>
        </w:rPr>
        <w:lastRenderedPageBreak/>
        <w:drawing>
          <wp:anchor distT="0" distB="0" distL="114300" distR="114300" simplePos="0" relativeHeight="251661312" behindDoc="0" locked="0" layoutInCell="1" allowOverlap="1" wp14:anchorId="587DB6B0" wp14:editId="514C4555">
            <wp:simplePos x="0" y="0"/>
            <wp:positionH relativeFrom="column">
              <wp:posOffset>-1905</wp:posOffset>
            </wp:positionH>
            <wp:positionV relativeFrom="page">
              <wp:posOffset>776182</wp:posOffset>
            </wp:positionV>
            <wp:extent cx="6858000" cy="1735455"/>
            <wp:effectExtent l="0" t="0" r="0" b="0"/>
            <wp:wrapTopAndBottom/>
            <wp:docPr id="10" name="Picture 10" descr="C:\Users\dpsin\AppData\Local\Microsoft\Windows\INetCache\Content.MSO\8A2556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psin\AppData\Local\Microsoft\Windows\INetCache\Content.MSO\8A25560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291"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7</w:t>
      </w:r>
      <w:r w:rsidR="009409A7" w:rsidRPr="00CB782B">
        <w:rPr>
          <w:rFonts w:ascii="Times New Roman" w:hAnsi="Times New Roman" w:cs="Times New Roman"/>
          <w:i w:val="0"/>
          <w:iCs w:val="0"/>
          <w:color w:val="auto"/>
        </w:rPr>
        <w:fldChar w:fldCharType="end"/>
      </w:r>
      <w:r w:rsidR="00801291" w:rsidRPr="00CB782B">
        <w:rPr>
          <w:rFonts w:ascii="Times New Roman" w:hAnsi="Times New Roman" w:cs="Times New Roman"/>
          <w:i w:val="0"/>
          <w:iCs w:val="0"/>
          <w:color w:val="auto"/>
        </w:rPr>
        <w:t xml:space="preserve"> Univariate Analysis - Histogram</w:t>
      </w:r>
      <w:bookmarkEnd w:id="20"/>
    </w:p>
    <w:p w14:paraId="6E9A878B" w14:textId="54FB10B8"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Inferences</w:t>
      </w:r>
      <w:r w:rsidR="00EF4CEC">
        <w:rPr>
          <w:rFonts w:ascii="Times New Roman" w:hAnsi="Times New Roman" w:cs="Times New Roman"/>
          <w:sz w:val="18"/>
          <w:szCs w:val="18"/>
        </w:rPr>
        <w:t xml:space="preserve"> Figure 7</w:t>
      </w:r>
      <w:r w:rsidRPr="00CB782B">
        <w:rPr>
          <w:rFonts w:ascii="Times New Roman" w:hAnsi="Times New Roman" w:cs="Times New Roman"/>
          <w:sz w:val="18"/>
          <w:szCs w:val="18"/>
        </w:rPr>
        <w:t>:</w:t>
      </w:r>
    </w:p>
    <w:p w14:paraId="1323ECB0" w14:textId="5D93BE13" w:rsidR="009D6474" w:rsidRPr="00CB782B" w:rsidRDefault="00C56BA6" w:rsidP="00C56BA6">
      <w:pPr>
        <w:pStyle w:val="NoSpacing"/>
        <w:numPr>
          <w:ilvl w:val="0"/>
          <w:numId w:val="13"/>
        </w:numPr>
        <w:rPr>
          <w:rFonts w:ascii="Times New Roman" w:hAnsi="Times New Roman" w:cs="Times New Roman"/>
          <w:sz w:val="18"/>
          <w:szCs w:val="18"/>
        </w:rPr>
      </w:pPr>
      <w:r w:rsidRPr="00CB782B">
        <w:rPr>
          <w:rFonts w:ascii="Times New Roman" w:hAnsi="Times New Roman" w:cs="Times New Roman"/>
          <w:sz w:val="18"/>
          <w:szCs w:val="18"/>
        </w:rPr>
        <w:t>Texture, smoothness and symmetry are normally distributed</w:t>
      </w:r>
    </w:p>
    <w:p w14:paraId="1D429D51" w14:textId="4D2ADCCE" w:rsidR="00C56BA6" w:rsidRPr="00CB782B" w:rsidRDefault="00C56BA6" w:rsidP="00C56BA6">
      <w:pPr>
        <w:pStyle w:val="NoSpacing"/>
        <w:numPr>
          <w:ilvl w:val="0"/>
          <w:numId w:val="13"/>
        </w:numPr>
        <w:rPr>
          <w:rFonts w:ascii="Times New Roman" w:hAnsi="Times New Roman" w:cs="Times New Roman"/>
          <w:sz w:val="18"/>
          <w:szCs w:val="18"/>
        </w:rPr>
      </w:pPr>
      <w:r w:rsidRPr="00CB782B">
        <w:rPr>
          <w:rFonts w:ascii="Times New Roman" w:hAnsi="Times New Roman" w:cs="Times New Roman"/>
          <w:sz w:val="18"/>
          <w:szCs w:val="18"/>
        </w:rPr>
        <w:t>Remaining variables are skewed</w:t>
      </w:r>
    </w:p>
    <w:p w14:paraId="1F99F88E" w14:textId="5C3B72F3" w:rsidR="00C56BA6" w:rsidRPr="00CB782B" w:rsidRDefault="00C56BA6" w:rsidP="00C56BA6">
      <w:pPr>
        <w:pStyle w:val="NoSpacing"/>
        <w:rPr>
          <w:rFonts w:ascii="Times New Roman" w:hAnsi="Times New Roman" w:cs="Times New Roman"/>
          <w:sz w:val="18"/>
          <w:szCs w:val="18"/>
        </w:rPr>
      </w:pPr>
    </w:p>
    <w:p w14:paraId="33B09B79" w14:textId="2E0912A4" w:rsidR="009D09EC" w:rsidRPr="00CB782B" w:rsidRDefault="00C56BA6" w:rsidP="00C56BA6">
      <w:pPr>
        <w:pStyle w:val="NoSpacing"/>
        <w:numPr>
          <w:ilvl w:val="0"/>
          <w:numId w:val="21"/>
        </w:numPr>
        <w:rPr>
          <w:rFonts w:ascii="Times New Roman" w:hAnsi="Times New Roman" w:cs="Times New Roman"/>
          <w:sz w:val="18"/>
          <w:szCs w:val="18"/>
        </w:rPr>
      </w:pPr>
      <w:r w:rsidRPr="00EF4CEC">
        <w:rPr>
          <w:rFonts w:ascii="Times New Roman" w:hAnsi="Times New Roman" w:cs="Times New Roman"/>
          <w:i/>
          <w:iCs/>
          <w:sz w:val="18"/>
          <w:szCs w:val="18"/>
        </w:rPr>
        <w:t>Bivariate analysis</w:t>
      </w:r>
      <w:r w:rsidRPr="00CB782B">
        <w:rPr>
          <w:rFonts w:ascii="Times New Roman" w:hAnsi="Times New Roman" w:cs="Times New Roman"/>
          <w:sz w:val="18"/>
          <w:szCs w:val="18"/>
        </w:rPr>
        <w:t xml:space="preserve"> is done to identify association between different features</w:t>
      </w:r>
      <w:r w:rsidRPr="00CB782B">
        <w:rPr>
          <w:rStyle w:val="Emphasis"/>
          <w:rFonts w:ascii="Times New Roman" w:hAnsi="Times New Roman" w:cs="Times New Roman"/>
          <w:sz w:val="18"/>
          <w:szCs w:val="18"/>
        </w:rPr>
        <w:t>.</w:t>
      </w:r>
      <w:r w:rsidRPr="00CB782B">
        <w:rPr>
          <w:rFonts w:ascii="Times New Roman" w:hAnsi="Times New Roman" w:cs="Times New Roman"/>
          <w:sz w:val="18"/>
          <w:szCs w:val="18"/>
        </w:rPr>
        <w:t xml:space="preserve"> Plot analysis between (Radius, diagnosis) and (texture, diagnosis) </w:t>
      </w:r>
      <w:r w:rsidR="00553827" w:rsidRPr="00CB782B">
        <w:rPr>
          <w:rFonts w:ascii="Times New Roman" w:hAnsi="Times New Roman" w:cs="Times New Roman"/>
          <w:sz w:val="18"/>
          <w:szCs w:val="18"/>
        </w:rPr>
        <w:t>indicates</w:t>
      </w:r>
      <w:r w:rsidRPr="00CB782B">
        <w:rPr>
          <w:rFonts w:ascii="Times New Roman" w:hAnsi="Times New Roman" w:cs="Times New Roman"/>
          <w:sz w:val="18"/>
          <w:szCs w:val="18"/>
        </w:rPr>
        <w:t xml:space="preserve"> the reason for skewness</w:t>
      </w:r>
      <w:r w:rsidR="00E51390" w:rsidRPr="00CB782B">
        <w:rPr>
          <w:rFonts w:ascii="Times New Roman" w:hAnsi="Times New Roman" w:cs="Times New Roman"/>
          <w:sz w:val="18"/>
          <w:szCs w:val="18"/>
        </w:rPr>
        <w:t xml:space="preserve"> of </w:t>
      </w:r>
      <w:r w:rsidR="00C9679E" w:rsidRPr="00CB782B">
        <w:rPr>
          <w:rFonts w:ascii="Times New Roman" w:hAnsi="Times New Roman" w:cs="Times New Roman"/>
          <w:sz w:val="18"/>
          <w:szCs w:val="18"/>
        </w:rPr>
        <w:t xml:space="preserve">radius and </w:t>
      </w:r>
      <w:r w:rsidR="00400B0F" w:rsidRPr="00CB782B">
        <w:rPr>
          <w:rFonts w:ascii="Times New Roman" w:hAnsi="Times New Roman" w:cs="Times New Roman"/>
          <w:sz w:val="18"/>
          <w:szCs w:val="18"/>
        </w:rPr>
        <w:t xml:space="preserve">normal distribution of </w:t>
      </w:r>
      <w:r w:rsidR="00681F96" w:rsidRPr="00CB782B">
        <w:rPr>
          <w:rFonts w:ascii="Times New Roman" w:hAnsi="Times New Roman" w:cs="Times New Roman"/>
          <w:sz w:val="18"/>
          <w:szCs w:val="18"/>
        </w:rPr>
        <w:t>texture.</w:t>
      </w:r>
    </w:p>
    <w:p w14:paraId="5A25B00D" w14:textId="4F10601F" w:rsidR="00A661C7" w:rsidRPr="00CB782B" w:rsidRDefault="00A661C7" w:rsidP="007E2BC4">
      <w:pPr>
        <w:pStyle w:val="NoSpacing"/>
        <w:rPr>
          <w:rFonts w:ascii="Times New Roman" w:hAnsi="Times New Roman" w:cs="Times New Roman"/>
          <w:sz w:val="18"/>
          <w:szCs w:val="18"/>
        </w:rPr>
      </w:pPr>
    </w:p>
    <w:p w14:paraId="7D18D50E" w14:textId="1D2EDF7C" w:rsidR="000377EF" w:rsidRPr="0098525E" w:rsidRDefault="0098525E" w:rsidP="0098525E">
      <w:pPr>
        <w:rPr>
          <w:rFonts w:ascii="Times New Roman" w:eastAsia="Calibri" w:hAnsi="Times New Roman" w:cs="Times New Roman"/>
          <w:sz w:val="18"/>
          <w:szCs w:val="18"/>
        </w:rPr>
      </w:pPr>
      <w:r w:rsidRPr="00CB782B">
        <w:rPr>
          <w:noProof/>
        </w:rPr>
        <w:drawing>
          <wp:inline distT="0" distB="0" distL="0" distR="0" wp14:anchorId="2A40624D" wp14:editId="1FF4B847">
            <wp:extent cx="3200400" cy="2463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463165"/>
                    </a:xfrm>
                    <a:prstGeom prst="rect">
                      <a:avLst/>
                    </a:prstGeom>
                    <a:noFill/>
                    <a:ln>
                      <a:noFill/>
                    </a:ln>
                  </pic:spPr>
                </pic:pic>
              </a:graphicData>
            </a:graphic>
          </wp:inline>
        </w:drawing>
      </w:r>
    </w:p>
    <w:p w14:paraId="624E71DA" w14:textId="7817F588" w:rsidR="00AE3E69" w:rsidRPr="00CB782B" w:rsidRDefault="00AE3E69" w:rsidP="00231FDB">
      <w:pPr>
        <w:pStyle w:val="Caption"/>
        <w:jc w:val="center"/>
        <w:rPr>
          <w:rFonts w:ascii="Times New Roman" w:hAnsi="Times New Roman" w:cs="Times New Roman"/>
          <w:i w:val="0"/>
          <w:iCs w:val="0"/>
          <w:color w:val="auto"/>
        </w:rPr>
      </w:pPr>
      <w:bookmarkStart w:id="21" w:name="_Toc35606154"/>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8</w:t>
      </w:r>
      <w:r w:rsidR="009409A7"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Bivariate Analysis - Histogram and Scatterplot</w:t>
      </w:r>
      <w:bookmarkEnd w:id="21"/>
    </w:p>
    <w:p w14:paraId="4180BFE4" w14:textId="07F0C57F" w:rsidR="00C56BA6" w:rsidRPr="00EF4CEC" w:rsidRDefault="00C56BA6" w:rsidP="00EF4CEC">
      <w:pPr>
        <w:pStyle w:val="Heading2"/>
        <w:tabs>
          <w:tab w:val="left" w:pos="360"/>
        </w:tabs>
        <w:ind w:left="0"/>
        <w:rPr>
          <w:rFonts w:ascii="Times New Roman" w:hAnsi="Times New Roman" w:cs="Times New Roman"/>
          <w:i/>
          <w:iCs/>
          <w:color w:val="auto"/>
          <w:sz w:val="18"/>
          <w:szCs w:val="18"/>
        </w:rPr>
      </w:pPr>
      <w:bookmarkStart w:id="22" w:name="_Toc35684925"/>
      <w:r w:rsidRPr="00EF4CEC">
        <w:rPr>
          <w:rFonts w:ascii="Times New Roman" w:hAnsi="Times New Roman" w:cs="Times New Roman"/>
          <w:i/>
          <w:iCs/>
          <w:color w:val="auto"/>
          <w:sz w:val="18"/>
          <w:szCs w:val="18"/>
        </w:rPr>
        <w:t>Data Preprocessing:</w:t>
      </w:r>
      <w:bookmarkEnd w:id="22"/>
    </w:p>
    <w:p w14:paraId="034E6965" w14:textId="0625838C"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Before starting Data preprocessing, the data quality must be inquired on parameters like:</w:t>
      </w:r>
    </w:p>
    <w:p w14:paraId="68344AC4" w14:textId="77777777" w:rsidR="00954313" w:rsidRPr="00CB782B" w:rsidRDefault="00954313" w:rsidP="00C56BA6">
      <w:pPr>
        <w:pStyle w:val="NoSpacing"/>
        <w:rPr>
          <w:rFonts w:ascii="Times New Roman" w:hAnsi="Times New Roman" w:cs="Times New Roman"/>
          <w:sz w:val="18"/>
          <w:szCs w:val="18"/>
        </w:rPr>
      </w:pPr>
    </w:p>
    <w:p w14:paraId="5D27EAEB" w14:textId="62BD8BBC" w:rsidR="00954313" w:rsidRPr="00CB782B" w:rsidRDefault="00C56BA6" w:rsidP="00954313">
      <w:pPr>
        <w:pStyle w:val="NoSpacing"/>
        <w:numPr>
          <w:ilvl w:val="0"/>
          <w:numId w:val="14"/>
        </w:numPr>
        <w:rPr>
          <w:rFonts w:ascii="Times New Roman" w:hAnsi="Times New Roman" w:cs="Times New Roman"/>
          <w:sz w:val="18"/>
          <w:szCs w:val="18"/>
        </w:rPr>
      </w:pPr>
      <w:r w:rsidRPr="00EF4CEC">
        <w:rPr>
          <w:rStyle w:val="Emphasis"/>
          <w:rFonts w:ascii="Times New Roman" w:hAnsi="Times New Roman" w:cs="Times New Roman"/>
          <w:sz w:val="18"/>
          <w:szCs w:val="18"/>
        </w:rPr>
        <w:t>Completeness (Cases of missing data)</w:t>
      </w:r>
      <w:r w:rsidRPr="00EF4CEC">
        <w:rPr>
          <w:rFonts w:ascii="Times New Roman" w:hAnsi="Times New Roman" w:cs="Times New Roman"/>
          <w:sz w:val="18"/>
          <w:szCs w:val="18"/>
        </w:rPr>
        <w:t>:</w:t>
      </w:r>
      <w:r w:rsidRPr="00CB782B">
        <w:rPr>
          <w:rFonts w:ascii="Times New Roman" w:hAnsi="Times New Roman" w:cs="Times New Roman"/>
          <w:sz w:val="18"/>
          <w:szCs w:val="18"/>
        </w:rPr>
        <w:t xml:space="preserve"> </w:t>
      </w:r>
      <w:r w:rsidR="00954313" w:rsidRPr="00CB782B">
        <w:rPr>
          <w:rFonts w:ascii="Times New Roman" w:hAnsi="Times New Roman" w:cs="Times New Roman"/>
          <w:sz w:val="18"/>
          <w:szCs w:val="18"/>
        </w:rPr>
        <w:t xml:space="preserve">Presence of any </w:t>
      </w:r>
      <w:proofErr w:type="spellStart"/>
      <w:r w:rsidR="00954313" w:rsidRPr="00CB782B">
        <w:rPr>
          <w:rFonts w:ascii="Times New Roman" w:hAnsi="Times New Roman" w:cs="Times New Roman"/>
          <w:sz w:val="18"/>
          <w:szCs w:val="18"/>
        </w:rPr>
        <w:t>NaN</w:t>
      </w:r>
      <w:proofErr w:type="spellEnd"/>
      <w:r w:rsidR="00954313" w:rsidRPr="00CB782B">
        <w:rPr>
          <w:rFonts w:ascii="Times New Roman" w:hAnsi="Times New Roman" w:cs="Times New Roman"/>
          <w:sz w:val="18"/>
          <w:szCs w:val="18"/>
        </w:rPr>
        <w:t xml:space="preserve"> value can heavily impact the decision-making ability. There can be various methods to tackle empty or non-null values in dataset, like replacing empty values with mean, median or zero values. In our case the data consistency implies that no such operation is needed.</w:t>
      </w:r>
    </w:p>
    <w:p w14:paraId="1CA68D61" w14:textId="77777777" w:rsidR="00DB64BE" w:rsidRPr="00CB782B" w:rsidRDefault="00DB64BE" w:rsidP="00DB64BE">
      <w:pPr>
        <w:pStyle w:val="NoSpacing"/>
        <w:ind w:left="720"/>
        <w:rPr>
          <w:rFonts w:ascii="Times New Roman" w:hAnsi="Times New Roman" w:cs="Times New Roman"/>
          <w:sz w:val="18"/>
          <w:szCs w:val="18"/>
        </w:rPr>
      </w:pPr>
    </w:p>
    <w:p w14:paraId="7ADD5AB7" w14:textId="77777777" w:rsidR="0098525E" w:rsidRDefault="0098525E" w:rsidP="00AE3E69">
      <w:pPr>
        <w:pStyle w:val="NoSpacing"/>
        <w:keepNext/>
        <w:jc w:val="center"/>
        <w:rPr>
          <w:rFonts w:ascii="Times New Roman" w:hAnsi="Times New Roman" w:cs="Times New Roman"/>
          <w:sz w:val="18"/>
          <w:szCs w:val="18"/>
        </w:rPr>
      </w:pPr>
    </w:p>
    <w:p w14:paraId="7E5EBC75" w14:textId="77777777" w:rsidR="0098525E" w:rsidRDefault="0098525E" w:rsidP="00AE3E69">
      <w:pPr>
        <w:pStyle w:val="NoSpacing"/>
        <w:keepNext/>
        <w:jc w:val="center"/>
        <w:rPr>
          <w:rFonts w:ascii="Times New Roman" w:hAnsi="Times New Roman" w:cs="Times New Roman"/>
          <w:sz w:val="18"/>
          <w:szCs w:val="18"/>
        </w:rPr>
      </w:pPr>
    </w:p>
    <w:p w14:paraId="19F587BB" w14:textId="3A1D80C3" w:rsidR="00AE3E69" w:rsidRPr="00CB782B" w:rsidRDefault="00AE3E69" w:rsidP="00AE3E69">
      <w:pPr>
        <w:pStyle w:val="NoSpacing"/>
        <w:keepNext/>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5342A1FA" wp14:editId="79A40EE1">
            <wp:extent cx="2421467" cy="5508550"/>
            <wp:effectExtent l="0" t="0" r="0" b="0"/>
            <wp:docPr id="2080852218" name="Picture 153837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377944"/>
                    <pic:cNvPicPr/>
                  </pic:nvPicPr>
                  <pic:blipFill rotWithShape="1">
                    <a:blip r:embed="rId27">
                      <a:extLst>
                        <a:ext uri="{28A0092B-C50C-407E-A947-70E740481C1C}">
                          <a14:useLocalDpi xmlns:a14="http://schemas.microsoft.com/office/drawing/2010/main" val="0"/>
                        </a:ext>
                      </a:extLst>
                    </a:blip>
                    <a:srcRect l="13525"/>
                    <a:stretch/>
                  </pic:blipFill>
                  <pic:spPr bwMode="auto">
                    <a:xfrm>
                      <a:off x="0" y="0"/>
                      <a:ext cx="2421467" cy="5508550"/>
                    </a:xfrm>
                    <a:prstGeom prst="rect">
                      <a:avLst/>
                    </a:prstGeom>
                    <a:ln>
                      <a:noFill/>
                    </a:ln>
                    <a:extLst>
                      <a:ext uri="{53640926-AAD7-44D8-BBD7-CCE9431645EC}">
                        <a14:shadowObscured xmlns:a14="http://schemas.microsoft.com/office/drawing/2010/main"/>
                      </a:ext>
                    </a:extLst>
                  </pic:spPr>
                </pic:pic>
              </a:graphicData>
            </a:graphic>
          </wp:inline>
        </w:drawing>
      </w:r>
    </w:p>
    <w:p w14:paraId="4AF45AB7" w14:textId="104B5129" w:rsidR="00AE3E69" w:rsidRDefault="00AE3E69" w:rsidP="00AE3E69">
      <w:pPr>
        <w:pStyle w:val="Caption"/>
        <w:jc w:val="center"/>
        <w:rPr>
          <w:rFonts w:ascii="Times New Roman" w:hAnsi="Times New Roman" w:cs="Times New Roman"/>
          <w:i w:val="0"/>
          <w:iCs w:val="0"/>
          <w:color w:val="auto"/>
        </w:rPr>
      </w:pPr>
      <w:bookmarkStart w:id="23" w:name="_Toc35606155"/>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9</w:t>
      </w:r>
      <w:bookmarkEnd w:id="23"/>
      <w:r w:rsidR="009409A7" w:rsidRPr="00CB782B">
        <w:rPr>
          <w:rFonts w:ascii="Times New Roman" w:hAnsi="Times New Roman" w:cs="Times New Roman"/>
          <w:i w:val="0"/>
          <w:iCs w:val="0"/>
          <w:color w:val="auto"/>
        </w:rPr>
        <w:fldChar w:fldCharType="end"/>
      </w:r>
    </w:p>
    <w:p w14:paraId="28297A31" w14:textId="5A416179" w:rsidR="00EF4CEC" w:rsidRDefault="00EF4CEC" w:rsidP="00EF4CEC"/>
    <w:p w14:paraId="1945373A" w14:textId="77777777" w:rsidR="00EF4CEC" w:rsidRPr="00EF4CEC" w:rsidRDefault="00EF4CEC" w:rsidP="00EF4CEC"/>
    <w:p w14:paraId="19397887" w14:textId="27391730" w:rsidR="00AE3E69" w:rsidRPr="00CB782B" w:rsidRDefault="00C56BA6" w:rsidP="00954313">
      <w:pPr>
        <w:pStyle w:val="NoSpacing"/>
        <w:numPr>
          <w:ilvl w:val="0"/>
          <w:numId w:val="14"/>
        </w:numPr>
        <w:rPr>
          <w:rFonts w:ascii="Times New Roman" w:hAnsi="Times New Roman" w:cs="Times New Roman"/>
          <w:sz w:val="18"/>
          <w:szCs w:val="18"/>
        </w:rPr>
      </w:pPr>
      <w:r w:rsidRPr="00EF4CEC">
        <w:rPr>
          <w:rFonts w:ascii="Times New Roman" w:hAnsi="Times New Roman" w:cs="Times New Roman"/>
          <w:i/>
          <w:iCs/>
          <w:sz w:val="18"/>
          <w:szCs w:val="18"/>
        </w:rPr>
        <w:lastRenderedPageBreak/>
        <w:t>Data Constraints</w:t>
      </w:r>
      <w:r w:rsidR="00AE3E69" w:rsidRPr="00CB782B">
        <w:rPr>
          <w:rFonts w:ascii="Times New Roman" w:hAnsi="Times New Roman" w:cs="Times New Roman"/>
          <w:b/>
          <w:bCs/>
          <w:sz w:val="18"/>
          <w:szCs w:val="18"/>
        </w:rPr>
        <w:t xml:space="preserve">: </w:t>
      </w:r>
      <w:r w:rsidR="00954313" w:rsidRPr="00CB782B">
        <w:rPr>
          <w:rFonts w:ascii="Times New Roman" w:hAnsi="Times New Roman" w:cs="Times New Roman"/>
          <w:sz w:val="18"/>
          <w:szCs w:val="18"/>
        </w:rPr>
        <w:t xml:space="preserve"> i.e. on basis of D</w:t>
      </w:r>
      <w:r w:rsidR="00AE3E69" w:rsidRPr="00CB782B">
        <w:rPr>
          <w:rFonts w:ascii="Times New Roman" w:hAnsi="Times New Roman" w:cs="Times New Roman"/>
          <w:sz w:val="18"/>
          <w:szCs w:val="18"/>
        </w:rPr>
        <w:t>ata Types (values of particular type</w:t>
      </w:r>
      <w:r w:rsidR="00954313" w:rsidRPr="00CB782B">
        <w:rPr>
          <w:rFonts w:ascii="Times New Roman" w:hAnsi="Times New Roman" w:cs="Times New Roman"/>
          <w:sz w:val="18"/>
          <w:szCs w:val="18"/>
        </w:rPr>
        <w:t>)</w:t>
      </w:r>
      <w:r w:rsidR="00AE3E69" w:rsidRPr="00CB782B">
        <w:rPr>
          <w:rFonts w:ascii="Times New Roman" w:hAnsi="Times New Roman" w:cs="Times New Roman"/>
          <w:sz w:val="18"/>
          <w:szCs w:val="18"/>
        </w:rPr>
        <w:t xml:space="preserve"> in a column, data range</w:t>
      </w:r>
    </w:p>
    <w:p w14:paraId="1034EB7D" w14:textId="5F3C94D5" w:rsidR="00C56BA6" w:rsidRPr="00CB782B" w:rsidRDefault="00C56BA6" w:rsidP="00AE3E69">
      <w:pPr>
        <w:pStyle w:val="NoSpacing"/>
        <w:ind w:left="720"/>
        <w:rPr>
          <w:rFonts w:ascii="Times New Roman" w:hAnsi="Times New Roman" w:cs="Times New Roman"/>
          <w:sz w:val="18"/>
          <w:szCs w:val="18"/>
        </w:rPr>
      </w:pPr>
    </w:p>
    <w:p w14:paraId="3226A9E3" w14:textId="27912E20" w:rsidR="009D09EC" w:rsidRDefault="0098525E" w:rsidP="00397787">
      <w:pPr>
        <w:pStyle w:val="NoSpacing"/>
        <w:jc w:val="center"/>
        <w:rPr>
          <w:rFonts w:ascii="Times New Roman" w:hAnsi="Times New Roman" w:cs="Times New Roman"/>
          <w:sz w:val="18"/>
          <w:szCs w:val="18"/>
        </w:rPr>
      </w:pPr>
      <w:bookmarkStart w:id="24" w:name="_Toc35606156"/>
      <w:r w:rsidRPr="00CB782B">
        <w:rPr>
          <w:rFonts w:ascii="Times New Roman" w:hAnsi="Times New Roman" w:cs="Times New Roman"/>
          <w:noProof/>
          <w:sz w:val="18"/>
          <w:szCs w:val="18"/>
        </w:rPr>
        <w:drawing>
          <wp:anchor distT="0" distB="0" distL="114300" distR="114300" simplePos="0" relativeHeight="251658240" behindDoc="0" locked="0" layoutInCell="1" allowOverlap="1" wp14:anchorId="57249583" wp14:editId="544575D7">
            <wp:simplePos x="0" y="0"/>
            <wp:positionH relativeFrom="column">
              <wp:posOffset>0</wp:posOffset>
            </wp:positionH>
            <wp:positionV relativeFrom="paragraph">
              <wp:posOffset>5739130</wp:posOffset>
            </wp:positionV>
            <wp:extent cx="6858000" cy="1921510"/>
            <wp:effectExtent l="0" t="0" r="0" b="2540"/>
            <wp:wrapTopAndBottom/>
            <wp:docPr id="130719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6858000" cy="1921510"/>
                    </a:xfrm>
                    <a:prstGeom prst="rect">
                      <a:avLst/>
                    </a:prstGeom>
                  </pic:spPr>
                </pic:pic>
              </a:graphicData>
            </a:graphic>
            <wp14:sizeRelH relativeFrom="page">
              <wp14:pctWidth>0</wp14:pctWidth>
            </wp14:sizeRelH>
            <wp14:sizeRelV relativeFrom="page">
              <wp14:pctHeight>0</wp14:pctHeight>
            </wp14:sizeRelV>
          </wp:anchor>
        </w:drawing>
      </w:r>
      <w:r w:rsidR="000A0EFB" w:rsidRPr="00CB782B">
        <w:rPr>
          <w:rFonts w:ascii="Times New Roman" w:hAnsi="Times New Roman" w:cs="Times New Roman"/>
          <w:noProof/>
          <w:sz w:val="18"/>
          <w:szCs w:val="18"/>
        </w:rPr>
        <w:drawing>
          <wp:inline distT="0" distB="0" distL="0" distR="0" wp14:anchorId="00CB6807" wp14:editId="37C8BDBA">
            <wp:extent cx="3175000" cy="5445769"/>
            <wp:effectExtent l="0" t="0" r="6350" b="254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175000" cy="5445769"/>
                    </a:xfrm>
                    <a:prstGeom prst="rect">
                      <a:avLst/>
                    </a:prstGeom>
                  </pic:spPr>
                </pic:pic>
              </a:graphicData>
            </a:graphic>
          </wp:inline>
        </w:drawing>
      </w:r>
      <w:r w:rsidR="00397787" w:rsidRPr="00CB782B">
        <w:rPr>
          <w:rFonts w:ascii="Times New Roman" w:hAnsi="Times New Roman" w:cs="Times New Roman"/>
          <w:sz w:val="18"/>
          <w:szCs w:val="18"/>
        </w:rPr>
        <w:t xml:space="preserve">Figure </w:t>
      </w:r>
      <w:r w:rsidR="00397787" w:rsidRPr="00CB782B">
        <w:rPr>
          <w:rFonts w:ascii="Times New Roman" w:hAnsi="Times New Roman" w:cs="Times New Roman"/>
          <w:sz w:val="18"/>
          <w:szCs w:val="18"/>
        </w:rPr>
        <w:fldChar w:fldCharType="begin"/>
      </w:r>
      <w:r w:rsidR="00397787" w:rsidRPr="00CB782B">
        <w:rPr>
          <w:rFonts w:ascii="Times New Roman" w:hAnsi="Times New Roman" w:cs="Times New Roman"/>
          <w:sz w:val="18"/>
          <w:szCs w:val="18"/>
        </w:rPr>
        <w:instrText xml:space="preserve"> SEQ Figure \* ARABIC </w:instrText>
      </w:r>
      <w:r w:rsidR="00397787" w:rsidRPr="00CB782B">
        <w:rPr>
          <w:rFonts w:ascii="Times New Roman" w:hAnsi="Times New Roman" w:cs="Times New Roman"/>
          <w:sz w:val="18"/>
          <w:szCs w:val="18"/>
        </w:rPr>
        <w:fldChar w:fldCharType="separate"/>
      </w:r>
      <w:r w:rsidR="00E45D72">
        <w:rPr>
          <w:rFonts w:ascii="Times New Roman" w:hAnsi="Times New Roman" w:cs="Times New Roman"/>
          <w:noProof/>
          <w:sz w:val="18"/>
          <w:szCs w:val="18"/>
        </w:rPr>
        <w:t>10</w:t>
      </w:r>
      <w:bookmarkEnd w:id="24"/>
      <w:r w:rsidR="00397787" w:rsidRPr="00CB782B">
        <w:rPr>
          <w:rFonts w:ascii="Times New Roman" w:hAnsi="Times New Roman" w:cs="Times New Roman"/>
          <w:sz w:val="18"/>
          <w:szCs w:val="18"/>
        </w:rPr>
        <w:fldChar w:fldCharType="end"/>
      </w:r>
    </w:p>
    <w:p w14:paraId="4B1B39F6" w14:textId="77777777" w:rsidR="0098525E" w:rsidRPr="00CB782B" w:rsidRDefault="0098525E" w:rsidP="00397787">
      <w:pPr>
        <w:pStyle w:val="NoSpacing"/>
        <w:jc w:val="center"/>
        <w:rPr>
          <w:rFonts w:ascii="Times New Roman" w:hAnsi="Times New Roman" w:cs="Times New Roman"/>
          <w:sz w:val="18"/>
          <w:szCs w:val="18"/>
        </w:rPr>
      </w:pPr>
    </w:p>
    <w:p w14:paraId="63D55260" w14:textId="5649E975" w:rsidR="00954313" w:rsidRPr="00CB782B" w:rsidRDefault="00954313" w:rsidP="0098525E">
      <w:pPr>
        <w:pStyle w:val="Caption"/>
        <w:jc w:val="right"/>
        <w:rPr>
          <w:rFonts w:ascii="Times New Roman" w:hAnsi="Times New Roman" w:cs="Times New Roman"/>
          <w:i w:val="0"/>
          <w:iCs w:val="0"/>
          <w:color w:val="auto"/>
        </w:rPr>
      </w:pPr>
      <w:bookmarkStart w:id="25" w:name="_Toc35606157"/>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11</w:t>
      </w:r>
      <w:bookmarkEnd w:id="25"/>
      <w:r w:rsidR="009409A7" w:rsidRPr="00CB782B">
        <w:rPr>
          <w:rFonts w:ascii="Times New Roman" w:hAnsi="Times New Roman" w:cs="Times New Roman"/>
          <w:i w:val="0"/>
          <w:iCs w:val="0"/>
          <w:color w:val="auto"/>
        </w:rPr>
        <w:fldChar w:fldCharType="end"/>
      </w:r>
    </w:p>
    <w:p w14:paraId="7EC74739" w14:textId="5264DCBE" w:rsidR="00801E6B" w:rsidRPr="00CB782B" w:rsidRDefault="00AE3E69" w:rsidP="005954A7">
      <w:pPr>
        <w:pStyle w:val="NoSpacing"/>
        <w:numPr>
          <w:ilvl w:val="0"/>
          <w:numId w:val="14"/>
        </w:numPr>
        <w:rPr>
          <w:rFonts w:ascii="Times New Roman" w:hAnsi="Times New Roman" w:cs="Times New Roman"/>
          <w:sz w:val="18"/>
          <w:szCs w:val="18"/>
        </w:rPr>
      </w:pPr>
      <w:r w:rsidRPr="00EF4CEC">
        <w:rPr>
          <w:rFonts w:ascii="Times New Roman" w:hAnsi="Times New Roman" w:cs="Times New Roman"/>
          <w:i/>
          <w:iCs/>
          <w:sz w:val="18"/>
          <w:szCs w:val="18"/>
        </w:rPr>
        <w:t>Presence</w:t>
      </w:r>
      <w:r w:rsidR="00954313" w:rsidRPr="00EF4CEC">
        <w:rPr>
          <w:rFonts w:ascii="Times New Roman" w:hAnsi="Times New Roman" w:cs="Times New Roman"/>
          <w:i/>
          <w:iCs/>
          <w:sz w:val="18"/>
          <w:szCs w:val="18"/>
        </w:rPr>
        <w:t>/Conversion</w:t>
      </w:r>
      <w:r w:rsidRPr="00EF4CEC">
        <w:rPr>
          <w:rFonts w:ascii="Times New Roman" w:hAnsi="Times New Roman" w:cs="Times New Roman"/>
          <w:i/>
          <w:iCs/>
          <w:sz w:val="18"/>
          <w:szCs w:val="18"/>
        </w:rPr>
        <w:t xml:space="preserve"> of Categorical Data</w:t>
      </w:r>
      <w:r w:rsidRPr="00CB782B">
        <w:rPr>
          <w:rFonts w:ascii="Times New Roman" w:hAnsi="Times New Roman" w:cs="Times New Roman"/>
          <w:b/>
          <w:bCs/>
          <w:sz w:val="18"/>
          <w:szCs w:val="18"/>
        </w:rPr>
        <w:t>:</w:t>
      </w:r>
      <w:r w:rsidR="00954313" w:rsidRPr="00CB782B">
        <w:rPr>
          <w:rFonts w:ascii="Times New Roman" w:hAnsi="Times New Roman" w:cs="Times New Roman"/>
          <w:sz w:val="18"/>
          <w:szCs w:val="18"/>
        </w:rPr>
        <w:t xml:space="preserve"> </w:t>
      </w:r>
      <w:r w:rsidR="00C56BA6" w:rsidRPr="00CB782B">
        <w:rPr>
          <w:rFonts w:ascii="Times New Roman" w:hAnsi="Times New Roman" w:cs="Times New Roman"/>
          <w:sz w:val="18"/>
          <w:szCs w:val="18"/>
        </w:rPr>
        <w:t>Since most ML model work with numerical values, it is imperative to convert data to suitable forms. To ensure this the categorical feature: diagnosis is mapped to 0s and 1s for benign and malignant.</w:t>
      </w:r>
    </w:p>
    <w:p w14:paraId="027542FD" w14:textId="77777777" w:rsidR="00397787" w:rsidRPr="00CB782B" w:rsidRDefault="00397787" w:rsidP="00397787">
      <w:pPr>
        <w:pStyle w:val="NoSpacing"/>
        <w:rPr>
          <w:rFonts w:ascii="Times New Roman" w:hAnsi="Times New Roman" w:cs="Times New Roman"/>
          <w:sz w:val="18"/>
          <w:szCs w:val="18"/>
        </w:rPr>
      </w:pPr>
    </w:p>
    <w:p w14:paraId="066A321F" w14:textId="77777777" w:rsidR="00954313" w:rsidRPr="00CB782B" w:rsidRDefault="00954313" w:rsidP="00954313">
      <w:pPr>
        <w:pStyle w:val="NoSpacing"/>
        <w:keepNext/>
        <w:jc w:val="center"/>
        <w:rPr>
          <w:rFonts w:ascii="Times New Roman" w:hAnsi="Times New Roman" w:cs="Times New Roman"/>
          <w:sz w:val="18"/>
          <w:szCs w:val="18"/>
        </w:rPr>
      </w:pPr>
      <w:r w:rsidRPr="00CB782B">
        <w:rPr>
          <w:rFonts w:ascii="Times New Roman" w:eastAsia="Times New Roman" w:hAnsi="Times New Roman" w:cs="Times New Roman"/>
          <w:noProof/>
          <w:sz w:val="18"/>
          <w:szCs w:val="18"/>
        </w:rPr>
        <w:drawing>
          <wp:inline distT="0" distB="0" distL="0" distR="0" wp14:anchorId="50E4C0A0" wp14:editId="6DD78CBC">
            <wp:extent cx="2706582" cy="579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691" cy="603252"/>
                    </a:xfrm>
                    <a:prstGeom prst="rect">
                      <a:avLst/>
                    </a:prstGeom>
                  </pic:spPr>
                </pic:pic>
              </a:graphicData>
            </a:graphic>
          </wp:inline>
        </w:drawing>
      </w:r>
    </w:p>
    <w:p w14:paraId="34A66381" w14:textId="08354E4B" w:rsidR="00C56BA6" w:rsidRPr="00CB782B" w:rsidRDefault="00954313" w:rsidP="00954313">
      <w:pPr>
        <w:pStyle w:val="Caption"/>
        <w:jc w:val="center"/>
        <w:rPr>
          <w:rFonts w:ascii="Times New Roman" w:hAnsi="Times New Roman" w:cs="Times New Roman"/>
          <w:i w:val="0"/>
          <w:iCs w:val="0"/>
          <w:color w:val="auto"/>
        </w:rPr>
      </w:pPr>
      <w:bookmarkStart w:id="26" w:name="_Toc35606158"/>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12</w:t>
      </w:r>
      <w:r w:rsidR="009409A7" w:rsidRPr="00CB782B">
        <w:rPr>
          <w:rFonts w:ascii="Times New Roman" w:hAnsi="Times New Roman" w:cs="Times New Roman"/>
          <w:i w:val="0"/>
          <w:iCs w:val="0"/>
          <w:color w:val="auto"/>
        </w:rPr>
        <w:fldChar w:fldCharType="end"/>
      </w:r>
      <w:r w:rsidR="007A1FC6" w:rsidRPr="00CB782B">
        <w:rPr>
          <w:rFonts w:ascii="Times New Roman" w:hAnsi="Times New Roman" w:cs="Times New Roman"/>
          <w:i w:val="0"/>
          <w:iCs w:val="0"/>
          <w:color w:val="auto"/>
        </w:rPr>
        <w:t xml:space="preserve"> Conversion of Categorical Data</w:t>
      </w:r>
      <w:bookmarkEnd w:id="26"/>
    </w:p>
    <w:p w14:paraId="43342C6E" w14:textId="6D15D35B"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Data preprocessing: includes cleaning, instance selection, normalization, transformation, feature extraction and selection. Dataset doesn’t require cleaning, instance selection or transformation as there is no corrupt or missing data. However, there is a requirement for scaling/normalization of data as certain feature are in range of 0-1, while other like area and perimeter are in order of 0-1000. </w:t>
      </w:r>
    </w:p>
    <w:p w14:paraId="43995818" w14:textId="5D38B432"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 </w:t>
      </w:r>
    </w:p>
    <w:p w14:paraId="46EA9445" w14:textId="77777777" w:rsidR="00954313" w:rsidRPr="00CB782B" w:rsidRDefault="00954313" w:rsidP="00954313">
      <w:pPr>
        <w:pStyle w:val="NoSpacing"/>
        <w:keepNext/>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2BF6930F" wp14:editId="1DE7EA7F">
            <wp:extent cx="2760133" cy="26754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3214592" cy="311592"/>
                    </a:xfrm>
                    <a:prstGeom prst="rect">
                      <a:avLst/>
                    </a:prstGeom>
                  </pic:spPr>
                </pic:pic>
              </a:graphicData>
            </a:graphic>
          </wp:inline>
        </w:drawing>
      </w:r>
    </w:p>
    <w:p w14:paraId="6365D1F5" w14:textId="52F9E856" w:rsidR="00954313" w:rsidRPr="00CB782B" w:rsidRDefault="00954313" w:rsidP="00954313">
      <w:pPr>
        <w:pStyle w:val="Caption"/>
        <w:jc w:val="center"/>
        <w:rPr>
          <w:rFonts w:ascii="Times New Roman" w:hAnsi="Times New Roman" w:cs="Times New Roman"/>
          <w:i w:val="0"/>
          <w:iCs w:val="0"/>
          <w:color w:val="auto"/>
        </w:rPr>
      </w:pPr>
      <w:bookmarkStart w:id="27" w:name="_Toc35606159"/>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13</w:t>
      </w:r>
      <w:r w:rsidR="009409A7"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Feature Scaling (Range 0-1)</w:t>
      </w:r>
      <w:bookmarkEnd w:id="27"/>
    </w:p>
    <w:p w14:paraId="6CD56C47" w14:textId="77CE27B1" w:rsidR="00C56BA6" w:rsidRPr="00E45D72" w:rsidRDefault="00E45D72" w:rsidP="00EF4CEC">
      <w:pPr>
        <w:pStyle w:val="Heading1"/>
        <w:tabs>
          <w:tab w:val="left" w:pos="360"/>
        </w:tabs>
        <w:rPr>
          <w:rFonts w:ascii="Times New Roman" w:hAnsi="Times New Roman" w:cs="Times New Roman"/>
          <w:color w:val="auto"/>
          <w:sz w:val="18"/>
          <w:szCs w:val="18"/>
        </w:rPr>
      </w:pPr>
      <w:bookmarkStart w:id="28" w:name="_Toc35684926"/>
      <w:r w:rsidRPr="00E45D72">
        <w:rPr>
          <w:rFonts w:ascii="Times New Roman" w:hAnsi="Times New Roman" w:cs="Times New Roman"/>
          <w:color w:val="auto"/>
          <w:sz w:val="18"/>
          <w:szCs w:val="18"/>
        </w:rPr>
        <w:t>PROJECT STATUS</w:t>
      </w:r>
      <w:bookmarkEnd w:id="28"/>
    </w:p>
    <w:p w14:paraId="22E403EB" w14:textId="77777777" w:rsidR="00954313" w:rsidRPr="00CB782B" w:rsidRDefault="00954313" w:rsidP="00C56BA6">
      <w:pPr>
        <w:pStyle w:val="NoSpacing"/>
        <w:rPr>
          <w:rFonts w:ascii="Times New Roman" w:hAnsi="Times New Roman" w:cs="Times New Roman"/>
          <w:sz w:val="18"/>
          <w:szCs w:val="18"/>
        </w:rPr>
      </w:pPr>
    </w:p>
    <w:tbl>
      <w:tblPr>
        <w:tblStyle w:val="TableGrid"/>
        <w:tblW w:w="0" w:type="auto"/>
        <w:jc w:val="center"/>
        <w:tblLook w:val="04A0" w:firstRow="1" w:lastRow="0" w:firstColumn="1" w:lastColumn="0" w:noHBand="0" w:noVBand="1"/>
      </w:tblPr>
      <w:tblGrid>
        <w:gridCol w:w="743"/>
        <w:gridCol w:w="3151"/>
        <w:gridCol w:w="1136"/>
      </w:tblGrid>
      <w:tr w:rsidR="003013EF" w:rsidRPr="00CB782B" w14:paraId="62138377" w14:textId="77777777" w:rsidTr="00B746C2">
        <w:trPr>
          <w:jc w:val="center"/>
        </w:trPr>
        <w:tc>
          <w:tcPr>
            <w:tcW w:w="1046" w:type="dxa"/>
          </w:tcPr>
          <w:p w14:paraId="29B8B1B7" w14:textId="77777777" w:rsidR="00954313" w:rsidRPr="00CB782B" w:rsidRDefault="00954313" w:rsidP="0016573F">
            <w:pPr>
              <w:jc w:val="center"/>
              <w:rPr>
                <w:rFonts w:ascii="Times New Roman" w:hAnsi="Times New Roman" w:cs="Times New Roman"/>
                <w:b/>
                <w:bCs/>
                <w:sz w:val="18"/>
                <w:szCs w:val="18"/>
              </w:rPr>
            </w:pPr>
            <w:r w:rsidRPr="00CB782B">
              <w:rPr>
                <w:rFonts w:ascii="Times New Roman" w:hAnsi="Times New Roman" w:cs="Times New Roman"/>
                <w:b/>
                <w:bCs/>
                <w:sz w:val="18"/>
                <w:szCs w:val="18"/>
              </w:rPr>
              <w:t>S.N</w:t>
            </w:r>
          </w:p>
        </w:tc>
        <w:tc>
          <w:tcPr>
            <w:tcW w:w="5318" w:type="dxa"/>
          </w:tcPr>
          <w:p w14:paraId="2D8684C9" w14:textId="77777777" w:rsidR="00954313" w:rsidRPr="00CB782B" w:rsidRDefault="00954313" w:rsidP="00B746C2">
            <w:pPr>
              <w:jc w:val="both"/>
              <w:rPr>
                <w:rFonts w:ascii="Times New Roman" w:hAnsi="Times New Roman" w:cs="Times New Roman"/>
                <w:b/>
                <w:bCs/>
                <w:sz w:val="18"/>
                <w:szCs w:val="18"/>
              </w:rPr>
            </w:pPr>
            <w:r w:rsidRPr="00CB782B">
              <w:rPr>
                <w:rFonts w:ascii="Times New Roman" w:hAnsi="Times New Roman" w:cs="Times New Roman"/>
                <w:b/>
                <w:bCs/>
                <w:sz w:val="18"/>
                <w:szCs w:val="18"/>
              </w:rPr>
              <w:t>Objectives</w:t>
            </w:r>
          </w:p>
        </w:tc>
        <w:tc>
          <w:tcPr>
            <w:tcW w:w="1292" w:type="dxa"/>
          </w:tcPr>
          <w:p w14:paraId="1CA0DB8D" w14:textId="77777777" w:rsidR="00954313" w:rsidRPr="00CB782B" w:rsidRDefault="00954313" w:rsidP="00B746C2">
            <w:pPr>
              <w:jc w:val="both"/>
              <w:rPr>
                <w:rFonts w:ascii="Times New Roman" w:hAnsi="Times New Roman" w:cs="Times New Roman"/>
                <w:b/>
                <w:bCs/>
                <w:sz w:val="18"/>
                <w:szCs w:val="18"/>
              </w:rPr>
            </w:pPr>
            <w:r w:rsidRPr="00CB782B">
              <w:rPr>
                <w:rFonts w:ascii="Times New Roman" w:hAnsi="Times New Roman" w:cs="Times New Roman"/>
                <w:b/>
                <w:bCs/>
                <w:sz w:val="18"/>
                <w:szCs w:val="18"/>
              </w:rPr>
              <w:t>Status</w:t>
            </w:r>
          </w:p>
        </w:tc>
      </w:tr>
      <w:tr w:rsidR="003013EF" w:rsidRPr="00CB782B" w14:paraId="118A6D4B" w14:textId="77777777" w:rsidTr="00B746C2">
        <w:trPr>
          <w:jc w:val="center"/>
        </w:trPr>
        <w:tc>
          <w:tcPr>
            <w:tcW w:w="1046" w:type="dxa"/>
          </w:tcPr>
          <w:p w14:paraId="21A764DE"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2DD55D0F" w14:textId="77777777" w:rsidR="00954313" w:rsidRPr="00CB782B" w:rsidRDefault="00954313" w:rsidP="008120A4">
            <w:pPr>
              <w:rPr>
                <w:rFonts w:ascii="Times New Roman" w:hAnsi="Times New Roman" w:cs="Times New Roman"/>
                <w:sz w:val="18"/>
                <w:szCs w:val="18"/>
              </w:rPr>
            </w:pPr>
            <w:r w:rsidRPr="00CB782B">
              <w:rPr>
                <w:rFonts w:ascii="Times New Roman" w:hAnsi="Times New Roman" w:cs="Times New Roman"/>
                <w:sz w:val="18"/>
                <w:szCs w:val="18"/>
              </w:rPr>
              <w:t>Problem definition</w:t>
            </w:r>
          </w:p>
        </w:tc>
        <w:tc>
          <w:tcPr>
            <w:tcW w:w="1292" w:type="dxa"/>
          </w:tcPr>
          <w:p w14:paraId="6D5FDC11" w14:textId="77777777" w:rsidR="00954313" w:rsidRPr="00CB782B" w:rsidRDefault="00954313" w:rsidP="00B746C2">
            <w:pPr>
              <w:jc w:val="both"/>
              <w:rPr>
                <w:rFonts w:ascii="Times New Roman" w:hAnsi="Times New Roman" w:cs="Times New Roman"/>
                <w:sz w:val="18"/>
                <w:szCs w:val="18"/>
              </w:rPr>
            </w:pPr>
            <w:r w:rsidRPr="00CB782B">
              <w:rPr>
                <w:rFonts w:ascii="Times New Roman" w:hAnsi="Times New Roman" w:cs="Times New Roman"/>
                <w:sz w:val="18"/>
                <w:szCs w:val="18"/>
              </w:rPr>
              <w:t>Completed</w:t>
            </w:r>
          </w:p>
        </w:tc>
      </w:tr>
      <w:tr w:rsidR="003013EF" w:rsidRPr="00CB782B" w14:paraId="2BBF6A7B" w14:textId="77777777" w:rsidTr="00B746C2">
        <w:trPr>
          <w:jc w:val="center"/>
        </w:trPr>
        <w:tc>
          <w:tcPr>
            <w:tcW w:w="1046" w:type="dxa"/>
          </w:tcPr>
          <w:p w14:paraId="068F8621"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4B195616" w14:textId="77777777" w:rsidR="00954313" w:rsidRPr="00CB782B" w:rsidRDefault="00954313" w:rsidP="008120A4">
            <w:pPr>
              <w:rPr>
                <w:rFonts w:ascii="Times New Roman" w:hAnsi="Times New Roman" w:cs="Times New Roman"/>
                <w:sz w:val="18"/>
                <w:szCs w:val="18"/>
              </w:rPr>
            </w:pPr>
            <w:r w:rsidRPr="00CB782B">
              <w:rPr>
                <w:rFonts w:ascii="Times New Roman" w:hAnsi="Times New Roman" w:cs="Times New Roman"/>
                <w:sz w:val="18"/>
                <w:szCs w:val="18"/>
              </w:rPr>
              <w:t>Problem formalization</w:t>
            </w:r>
          </w:p>
        </w:tc>
        <w:tc>
          <w:tcPr>
            <w:tcW w:w="1292" w:type="dxa"/>
          </w:tcPr>
          <w:p w14:paraId="26086961" w14:textId="77777777" w:rsidR="00954313" w:rsidRPr="00CB782B" w:rsidRDefault="00954313" w:rsidP="00B746C2">
            <w:pPr>
              <w:jc w:val="both"/>
              <w:rPr>
                <w:rFonts w:ascii="Times New Roman" w:hAnsi="Times New Roman" w:cs="Times New Roman"/>
                <w:sz w:val="18"/>
                <w:szCs w:val="18"/>
              </w:rPr>
            </w:pPr>
            <w:r w:rsidRPr="00CB782B">
              <w:rPr>
                <w:rFonts w:ascii="Times New Roman" w:hAnsi="Times New Roman" w:cs="Times New Roman"/>
                <w:sz w:val="18"/>
                <w:szCs w:val="18"/>
              </w:rPr>
              <w:t>Completed</w:t>
            </w:r>
          </w:p>
        </w:tc>
      </w:tr>
      <w:tr w:rsidR="003013EF" w:rsidRPr="00CB782B" w14:paraId="19C62446" w14:textId="77777777" w:rsidTr="00B746C2">
        <w:trPr>
          <w:jc w:val="center"/>
        </w:trPr>
        <w:tc>
          <w:tcPr>
            <w:tcW w:w="1046" w:type="dxa"/>
          </w:tcPr>
          <w:p w14:paraId="6964CC05"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5AF3C5C4" w14:textId="77777777" w:rsidR="00954313" w:rsidRPr="00CB782B" w:rsidRDefault="00954313" w:rsidP="008120A4">
            <w:pPr>
              <w:rPr>
                <w:rFonts w:ascii="Times New Roman" w:hAnsi="Times New Roman" w:cs="Times New Roman"/>
                <w:sz w:val="18"/>
                <w:szCs w:val="18"/>
              </w:rPr>
            </w:pPr>
            <w:r w:rsidRPr="00CB782B">
              <w:rPr>
                <w:rFonts w:ascii="Times New Roman" w:hAnsi="Times New Roman" w:cs="Times New Roman"/>
                <w:sz w:val="18"/>
                <w:szCs w:val="18"/>
              </w:rPr>
              <w:t>Requirement analysis/data Collection</w:t>
            </w:r>
          </w:p>
        </w:tc>
        <w:tc>
          <w:tcPr>
            <w:tcW w:w="1292" w:type="dxa"/>
          </w:tcPr>
          <w:p w14:paraId="54F6C3E6" w14:textId="77777777" w:rsidR="00954313" w:rsidRPr="00CB782B" w:rsidRDefault="00954313" w:rsidP="00B746C2">
            <w:pPr>
              <w:jc w:val="both"/>
              <w:rPr>
                <w:rFonts w:ascii="Times New Roman" w:hAnsi="Times New Roman" w:cs="Times New Roman"/>
                <w:sz w:val="18"/>
                <w:szCs w:val="18"/>
              </w:rPr>
            </w:pPr>
            <w:r w:rsidRPr="00CB782B">
              <w:rPr>
                <w:rFonts w:ascii="Times New Roman" w:hAnsi="Times New Roman" w:cs="Times New Roman"/>
                <w:sz w:val="18"/>
                <w:szCs w:val="18"/>
              </w:rPr>
              <w:t>Completed</w:t>
            </w:r>
          </w:p>
        </w:tc>
      </w:tr>
      <w:tr w:rsidR="003013EF" w:rsidRPr="00CB782B" w14:paraId="2FEDA6DD" w14:textId="77777777" w:rsidTr="00B746C2">
        <w:trPr>
          <w:jc w:val="center"/>
        </w:trPr>
        <w:tc>
          <w:tcPr>
            <w:tcW w:w="1046" w:type="dxa"/>
          </w:tcPr>
          <w:p w14:paraId="616A6379"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49771530" w14:textId="77777777" w:rsidR="00954313" w:rsidRPr="00CB782B" w:rsidRDefault="00954313" w:rsidP="008120A4">
            <w:pPr>
              <w:rPr>
                <w:rFonts w:ascii="Times New Roman" w:hAnsi="Times New Roman" w:cs="Times New Roman"/>
                <w:sz w:val="18"/>
                <w:szCs w:val="18"/>
              </w:rPr>
            </w:pPr>
            <w:r w:rsidRPr="00CB782B">
              <w:rPr>
                <w:rFonts w:ascii="Times New Roman" w:hAnsi="Times New Roman" w:cs="Times New Roman"/>
                <w:sz w:val="18"/>
                <w:szCs w:val="18"/>
              </w:rPr>
              <w:t>Exploratory Data Analysis</w:t>
            </w:r>
          </w:p>
        </w:tc>
        <w:tc>
          <w:tcPr>
            <w:tcW w:w="1292" w:type="dxa"/>
          </w:tcPr>
          <w:p w14:paraId="7874B26B" w14:textId="77777777" w:rsidR="00954313" w:rsidRPr="00CB782B" w:rsidRDefault="00954313" w:rsidP="00B746C2">
            <w:pPr>
              <w:jc w:val="both"/>
              <w:rPr>
                <w:rFonts w:ascii="Times New Roman" w:hAnsi="Times New Roman" w:cs="Times New Roman"/>
                <w:sz w:val="18"/>
                <w:szCs w:val="18"/>
              </w:rPr>
            </w:pPr>
            <w:r w:rsidRPr="00CB782B">
              <w:rPr>
                <w:rFonts w:ascii="Times New Roman" w:hAnsi="Times New Roman" w:cs="Times New Roman"/>
                <w:sz w:val="18"/>
                <w:szCs w:val="18"/>
              </w:rPr>
              <w:t>Completed</w:t>
            </w:r>
          </w:p>
        </w:tc>
      </w:tr>
      <w:tr w:rsidR="003013EF" w:rsidRPr="00CB782B" w14:paraId="5FE70510" w14:textId="77777777" w:rsidTr="00B746C2">
        <w:trPr>
          <w:jc w:val="center"/>
        </w:trPr>
        <w:tc>
          <w:tcPr>
            <w:tcW w:w="1046" w:type="dxa"/>
          </w:tcPr>
          <w:p w14:paraId="4B2726A7"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3802C19D" w14:textId="77777777" w:rsidR="00954313" w:rsidRPr="00CB782B" w:rsidRDefault="00954313" w:rsidP="008120A4">
            <w:pPr>
              <w:rPr>
                <w:rFonts w:ascii="Times New Roman" w:hAnsi="Times New Roman" w:cs="Times New Roman"/>
                <w:sz w:val="18"/>
                <w:szCs w:val="18"/>
              </w:rPr>
            </w:pPr>
            <w:r w:rsidRPr="00CB782B">
              <w:rPr>
                <w:rFonts w:ascii="Times New Roman" w:hAnsi="Times New Roman" w:cs="Times New Roman"/>
                <w:sz w:val="18"/>
                <w:szCs w:val="18"/>
              </w:rPr>
              <w:t>Data Preprocessing</w:t>
            </w:r>
          </w:p>
        </w:tc>
        <w:tc>
          <w:tcPr>
            <w:tcW w:w="1292" w:type="dxa"/>
          </w:tcPr>
          <w:p w14:paraId="5CCA81EB" w14:textId="77777777" w:rsidR="00954313" w:rsidRPr="00CB782B" w:rsidRDefault="00954313" w:rsidP="00B746C2">
            <w:pPr>
              <w:jc w:val="both"/>
              <w:rPr>
                <w:rFonts w:ascii="Times New Roman" w:hAnsi="Times New Roman" w:cs="Times New Roman"/>
                <w:sz w:val="18"/>
                <w:szCs w:val="18"/>
              </w:rPr>
            </w:pPr>
            <w:r w:rsidRPr="00CB782B">
              <w:rPr>
                <w:rFonts w:ascii="Times New Roman" w:hAnsi="Times New Roman" w:cs="Times New Roman"/>
                <w:sz w:val="18"/>
                <w:szCs w:val="18"/>
              </w:rPr>
              <w:t>Completed</w:t>
            </w:r>
          </w:p>
        </w:tc>
      </w:tr>
      <w:tr w:rsidR="003013EF" w:rsidRPr="00CB782B" w14:paraId="2D151A54" w14:textId="77777777" w:rsidTr="00B746C2">
        <w:trPr>
          <w:jc w:val="center"/>
        </w:trPr>
        <w:tc>
          <w:tcPr>
            <w:tcW w:w="1046" w:type="dxa"/>
          </w:tcPr>
          <w:p w14:paraId="3CBA17D8"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4A319BED" w14:textId="77777777" w:rsidR="00954313" w:rsidRPr="00CB782B" w:rsidRDefault="00954313" w:rsidP="008120A4">
            <w:pPr>
              <w:rPr>
                <w:rFonts w:ascii="Times New Roman" w:hAnsi="Times New Roman" w:cs="Times New Roman"/>
                <w:sz w:val="18"/>
                <w:szCs w:val="18"/>
              </w:rPr>
            </w:pPr>
            <w:r w:rsidRPr="00CB782B">
              <w:rPr>
                <w:rFonts w:ascii="Times New Roman" w:eastAsia="Times New Roman" w:hAnsi="Times New Roman" w:cs="Times New Roman"/>
                <w:sz w:val="18"/>
                <w:szCs w:val="18"/>
              </w:rPr>
              <w:t>Identification and Implementation of appropriate models</w:t>
            </w:r>
          </w:p>
        </w:tc>
        <w:tc>
          <w:tcPr>
            <w:tcW w:w="1292" w:type="dxa"/>
          </w:tcPr>
          <w:p w14:paraId="6C37A07F" w14:textId="77777777" w:rsidR="00954313" w:rsidRPr="00CB782B" w:rsidRDefault="00954313" w:rsidP="00B746C2">
            <w:pPr>
              <w:jc w:val="both"/>
              <w:rPr>
                <w:rFonts w:ascii="Times New Roman" w:hAnsi="Times New Roman" w:cs="Times New Roman"/>
                <w:sz w:val="18"/>
                <w:szCs w:val="18"/>
              </w:rPr>
            </w:pPr>
            <w:r w:rsidRPr="00CB782B">
              <w:rPr>
                <w:rFonts w:ascii="Times New Roman" w:hAnsi="Times New Roman" w:cs="Times New Roman"/>
                <w:sz w:val="18"/>
                <w:szCs w:val="18"/>
              </w:rPr>
              <w:t>Due</w:t>
            </w:r>
          </w:p>
        </w:tc>
      </w:tr>
      <w:tr w:rsidR="003013EF" w:rsidRPr="00CB782B" w14:paraId="78B7ECB8" w14:textId="77777777" w:rsidTr="00B746C2">
        <w:trPr>
          <w:jc w:val="center"/>
        </w:trPr>
        <w:tc>
          <w:tcPr>
            <w:tcW w:w="1046" w:type="dxa"/>
          </w:tcPr>
          <w:p w14:paraId="1D9FDB77"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18B31AA2" w14:textId="77777777" w:rsidR="00954313" w:rsidRPr="00CB782B" w:rsidRDefault="00954313" w:rsidP="008120A4">
            <w:pPr>
              <w:rPr>
                <w:rFonts w:ascii="Times New Roman" w:hAnsi="Times New Roman" w:cs="Times New Roman"/>
                <w:sz w:val="18"/>
                <w:szCs w:val="18"/>
              </w:rPr>
            </w:pPr>
            <w:r w:rsidRPr="00CB782B">
              <w:rPr>
                <w:rFonts w:ascii="Times New Roman" w:eastAsia="Times New Roman" w:hAnsi="Times New Roman" w:cs="Times New Roman"/>
                <w:sz w:val="18"/>
                <w:szCs w:val="18"/>
              </w:rPr>
              <w:t>Acquiring Results (Models score for evaluation)</w:t>
            </w:r>
          </w:p>
        </w:tc>
        <w:tc>
          <w:tcPr>
            <w:tcW w:w="1292" w:type="dxa"/>
          </w:tcPr>
          <w:p w14:paraId="2A116762" w14:textId="77777777" w:rsidR="00954313" w:rsidRPr="00CB782B" w:rsidRDefault="00954313" w:rsidP="00B746C2">
            <w:pPr>
              <w:jc w:val="both"/>
              <w:rPr>
                <w:rFonts w:ascii="Times New Roman" w:hAnsi="Times New Roman" w:cs="Times New Roman"/>
                <w:sz w:val="18"/>
                <w:szCs w:val="18"/>
              </w:rPr>
            </w:pPr>
            <w:r w:rsidRPr="00CB782B">
              <w:rPr>
                <w:rFonts w:ascii="Times New Roman" w:hAnsi="Times New Roman" w:cs="Times New Roman"/>
                <w:sz w:val="18"/>
                <w:szCs w:val="18"/>
              </w:rPr>
              <w:t>Due</w:t>
            </w:r>
          </w:p>
        </w:tc>
      </w:tr>
      <w:tr w:rsidR="003013EF" w:rsidRPr="00CB782B" w14:paraId="540C18D6" w14:textId="77777777" w:rsidTr="00B746C2">
        <w:trPr>
          <w:jc w:val="center"/>
        </w:trPr>
        <w:tc>
          <w:tcPr>
            <w:tcW w:w="1046" w:type="dxa"/>
          </w:tcPr>
          <w:p w14:paraId="4301520B"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24B54BEF" w14:textId="77777777" w:rsidR="00954313" w:rsidRPr="00CB782B" w:rsidRDefault="00954313" w:rsidP="008120A4">
            <w:pPr>
              <w:rPr>
                <w:rFonts w:ascii="Times New Roman" w:hAnsi="Times New Roman" w:cs="Times New Roman"/>
                <w:sz w:val="18"/>
                <w:szCs w:val="18"/>
              </w:rPr>
            </w:pPr>
            <w:r w:rsidRPr="00CB782B">
              <w:rPr>
                <w:rFonts w:ascii="Times New Roman" w:eastAsia="Times New Roman" w:hAnsi="Times New Roman" w:cs="Times New Roman"/>
                <w:sz w:val="18"/>
                <w:szCs w:val="18"/>
              </w:rPr>
              <w:t>Optimizing the best model to improve the performance</w:t>
            </w:r>
          </w:p>
        </w:tc>
        <w:tc>
          <w:tcPr>
            <w:tcW w:w="1292" w:type="dxa"/>
          </w:tcPr>
          <w:p w14:paraId="5A2EE4CB" w14:textId="77777777" w:rsidR="00954313" w:rsidRPr="00CB782B" w:rsidRDefault="00954313" w:rsidP="00B746C2">
            <w:pPr>
              <w:jc w:val="both"/>
              <w:rPr>
                <w:rFonts w:ascii="Times New Roman" w:hAnsi="Times New Roman" w:cs="Times New Roman"/>
                <w:sz w:val="18"/>
                <w:szCs w:val="18"/>
              </w:rPr>
            </w:pPr>
            <w:r w:rsidRPr="00CB782B">
              <w:rPr>
                <w:rFonts w:ascii="Times New Roman" w:hAnsi="Times New Roman" w:cs="Times New Roman"/>
                <w:sz w:val="18"/>
                <w:szCs w:val="18"/>
              </w:rPr>
              <w:t>Due</w:t>
            </w:r>
          </w:p>
        </w:tc>
      </w:tr>
      <w:tr w:rsidR="003013EF" w:rsidRPr="00CB782B" w14:paraId="67FB026A" w14:textId="77777777" w:rsidTr="00B746C2">
        <w:trPr>
          <w:jc w:val="center"/>
        </w:trPr>
        <w:tc>
          <w:tcPr>
            <w:tcW w:w="1046" w:type="dxa"/>
          </w:tcPr>
          <w:p w14:paraId="6F21A274" w14:textId="77777777" w:rsidR="00954313" w:rsidRPr="00CB782B" w:rsidRDefault="00954313" w:rsidP="0016573F">
            <w:pPr>
              <w:pStyle w:val="ListParagraph"/>
              <w:numPr>
                <w:ilvl w:val="0"/>
                <w:numId w:val="16"/>
              </w:numPr>
              <w:jc w:val="center"/>
              <w:rPr>
                <w:rFonts w:ascii="Times New Roman" w:hAnsi="Times New Roman" w:cs="Times New Roman"/>
                <w:sz w:val="18"/>
                <w:szCs w:val="18"/>
              </w:rPr>
            </w:pPr>
          </w:p>
        </w:tc>
        <w:tc>
          <w:tcPr>
            <w:tcW w:w="5318" w:type="dxa"/>
          </w:tcPr>
          <w:p w14:paraId="78623EBD" w14:textId="77777777" w:rsidR="00954313" w:rsidRPr="00CB782B" w:rsidRDefault="00954313" w:rsidP="008120A4">
            <w:pPr>
              <w:rPr>
                <w:rFonts w:ascii="Times New Roman" w:hAnsi="Times New Roman" w:cs="Times New Roman"/>
                <w:sz w:val="18"/>
                <w:szCs w:val="18"/>
              </w:rPr>
            </w:pPr>
            <w:r w:rsidRPr="00CB782B">
              <w:rPr>
                <w:rFonts w:ascii="Times New Roman" w:eastAsia="Times New Roman" w:hAnsi="Times New Roman" w:cs="Times New Roman"/>
                <w:sz w:val="18"/>
                <w:szCs w:val="18"/>
              </w:rPr>
              <w:t>Final observation</w:t>
            </w:r>
          </w:p>
        </w:tc>
        <w:tc>
          <w:tcPr>
            <w:tcW w:w="1292" w:type="dxa"/>
          </w:tcPr>
          <w:p w14:paraId="6C0DC993" w14:textId="77777777" w:rsidR="00954313" w:rsidRPr="00CB782B" w:rsidRDefault="00954313" w:rsidP="0016573F">
            <w:pPr>
              <w:keepNext/>
              <w:jc w:val="both"/>
              <w:rPr>
                <w:rFonts w:ascii="Times New Roman" w:hAnsi="Times New Roman" w:cs="Times New Roman"/>
                <w:sz w:val="18"/>
                <w:szCs w:val="18"/>
              </w:rPr>
            </w:pPr>
            <w:r w:rsidRPr="00CB782B">
              <w:rPr>
                <w:rFonts w:ascii="Times New Roman" w:hAnsi="Times New Roman" w:cs="Times New Roman"/>
                <w:sz w:val="18"/>
                <w:szCs w:val="18"/>
              </w:rPr>
              <w:t>Due</w:t>
            </w:r>
          </w:p>
        </w:tc>
      </w:tr>
    </w:tbl>
    <w:p w14:paraId="4DCE3BEE" w14:textId="7A25E76B" w:rsidR="0016573F" w:rsidRPr="00CB782B" w:rsidRDefault="009409A7" w:rsidP="0016573F">
      <w:pPr>
        <w:pStyle w:val="Caption"/>
        <w:jc w:val="center"/>
        <w:rPr>
          <w:rFonts w:ascii="Times New Roman" w:hAnsi="Times New Roman" w:cs="Times New Roman"/>
          <w:i w:val="0"/>
          <w:iCs w:val="0"/>
          <w:color w:val="auto"/>
        </w:rPr>
      </w:pPr>
      <w:r w:rsidRPr="00CB782B">
        <w:rPr>
          <w:rFonts w:ascii="Times New Roman" w:hAnsi="Times New Roman" w:cs="Times New Roman"/>
          <w:i w:val="0"/>
          <w:iCs w:val="0"/>
          <w:color w:val="auto"/>
        </w:rPr>
        <w:t>Table 2</w:t>
      </w:r>
    </w:p>
    <w:p w14:paraId="47CA8188" w14:textId="5DDDE111" w:rsidR="00C56BA6" w:rsidRPr="00E45D72" w:rsidRDefault="00E45D72" w:rsidP="00532EC5">
      <w:pPr>
        <w:pStyle w:val="Heading1"/>
        <w:tabs>
          <w:tab w:val="left" w:pos="360"/>
        </w:tabs>
        <w:rPr>
          <w:rFonts w:ascii="Times New Roman" w:hAnsi="Times New Roman" w:cs="Times New Roman"/>
          <w:color w:val="auto"/>
          <w:sz w:val="18"/>
          <w:szCs w:val="18"/>
        </w:rPr>
      </w:pPr>
      <w:bookmarkStart w:id="29" w:name="_Toc35684927"/>
      <w:r w:rsidRPr="00E45D72">
        <w:rPr>
          <w:rFonts w:ascii="Times New Roman" w:hAnsi="Times New Roman" w:cs="Times New Roman"/>
          <w:color w:val="auto"/>
          <w:sz w:val="18"/>
          <w:szCs w:val="18"/>
        </w:rPr>
        <w:t>EXPECTED DELIVERABLES OF PROJECT OUTCOMES</w:t>
      </w:r>
      <w:bookmarkEnd w:id="29"/>
    </w:p>
    <w:p w14:paraId="3ED82548" w14:textId="4B53B768" w:rsidR="00C56BA6" w:rsidRPr="00CB782B" w:rsidRDefault="00C56BA6" w:rsidP="00954313">
      <w:pPr>
        <w:pStyle w:val="NoSpacing"/>
        <w:numPr>
          <w:ilvl w:val="0"/>
          <w:numId w:val="17"/>
        </w:numPr>
        <w:rPr>
          <w:rFonts w:ascii="Times New Roman" w:hAnsi="Times New Roman" w:cs="Times New Roman"/>
          <w:sz w:val="18"/>
          <w:szCs w:val="18"/>
        </w:rPr>
      </w:pPr>
      <w:r w:rsidRPr="00CB782B">
        <w:rPr>
          <w:rFonts w:ascii="Times New Roman" w:hAnsi="Times New Roman" w:cs="Times New Roman"/>
          <w:sz w:val="18"/>
          <w:szCs w:val="18"/>
        </w:rPr>
        <w:t>ML model score of different models</w:t>
      </w:r>
    </w:p>
    <w:p w14:paraId="051B240F" w14:textId="65AFE6F2" w:rsidR="00C56BA6" w:rsidRPr="00CB782B" w:rsidRDefault="00C56BA6" w:rsidP="00954313">
      <w:pPr>
        <w:pStyle w:val="NoSpacing"/>
        <w:numPr>
          <w:ilvl w:val="0"/>
          <w:numId w:val="17"/>
        </w:numPr>
        <w:rPr>
          <w:rFonts w:ascii="Times New Roman" w:hAnsi="Times New Roman" w:cs="Times New Roman"/>
          <w:sz w:val="18"/>
          <w:szCs w:val="18"/>
        </w:rPr>
      </w:pPr>
      <w:r w:rsidRPr="00CB782B">
        <w:rPr>
          <w:rFonts w:ascii="Times New Roman" w:hAnsi="Times New Roman" w:cs="Times New Roman"/>
          <w:sz w:val="18"/>
          <w:szCs w:val="18"/>
        </w:rPr>
        <w:t>Processed dataset.</w:t>
      </w:r>
    </w:p>
    <w:p w14:paraId="60623B5A" w14:textId="71CA10D7" w:rsidR="0016573F" w:rsidRDefault="00C56BA6" w:rsidP="0016573F">
      <w:pPr>
        <w:pStyle w:val="NoSpacing"/>
        <w:numPr>
          <w:ilvl w:val="0"/>
          <w:numId w:val="17"/>
        </w:numPr>
        <w:rPr>
          <w:rFonts w:ascii="Times New Roman" w:hAnsi="Times New Roman" w:cs="Times New Roman"/>
          <w:sz w:val="18"/>
          <w:szCs w:val="18"/>
        </w:rPr>
      </w:pPr>
      <w:r w:rsidRPr="00CB782B">
        <w:rPr>
          <w:rFonts w:ascii="Times New Roman" w:hAnsi="Times New Roman" w:cs="Times New Roman"/>
          <w:sz w:val="18"/>
          <w:szCs w:val="18"/>
        </w:rPr>
        <w:t>Project Report including Observations</w:t>
      </w:r>
    </w:p>
    <w:p w14:paraId="6FF4F340" w14:textId="2324D4DD" w:rsidR="00E36643" w:rsidRDefault="00E36643" w:rsidP="00E36643">
      <w:pPr>
        <w:pStyle w:val="NoSpacing"/>
        <w:ind w:left="720"/>
        <w:rPr>
          <w:rFonts w:ascii="Times New Roman" w:hAnsi="Times New Roman" w:cs="Times New Roman"/>
          <w:sz w:val="18"/>
          <w:szCs w:val="18"/>
        </w:rPr>
      </w:pPr>
    </w:p>
    <w:p w14:paraId="5706EA71" w14:textId="424F385F" w:rsidR="00E36643" w:rsidRDefault="00E36643" w:rsidP="00E36643">
      <w:pPr>
        <w:pStyle w:val="NoSpacing"/>
        <w:ind w:left="720"/>
        <w:rPr>
          <w:rFonts w:ascii="Times New Roman" w:hAnsi="Times New Roman" w:cs="Times New Roman"/>
          <w:sz w:val="18"/>
          <w:szCs w:val="18"/>
        </w:rPr>
      </w:pPr>
    </w:p>
    <w:p w14:paraId="743279BD" w14:textId="77777777" w:rsidR="00E36643" w:rsidRPr="00CB782B" w:rsidRDefault="00E36643" w:rsidP="00E36643">
      <w:pPr>
        <w:pStyle w:val="NoSpacing"/>
        <w:ind w:left="720"/>
        <w:rPr>
          <w:rFonts w:ascii="Times New Roman" w:hAnsi="Times New Roman" w:cs="Times New Roman"/>
          <w:sz w:val="18"/>
          <w:szCs w:val="18"/>
        </w:rPr>
      </w:pPr>
    </w:p>
    <w:p w14:paraId="767A0C48" w14:textId="1B2D35D7" w:rsidR="00231FDB" w:rsidRPr="00E45D72" w:rsidRDefault="00E45D72" w:rsidP="00532EC5">
      <w:pPr>
        <w:pStyle w:val="Heading1"/>
        <w:tabs>
          <w:tab w:val="left" w:pos="360"/>
        </w:tabs>
        <w:rPr>
          <w:rFonts w:ascii="Times New Roman" w:hAnsi="Times New Roman" w:cs="Times New Roman"/>
          <w:color w:val="auto"/>
          <w:sz w:val="18"/>
          <w:szCs w:val="18"/>
        </w:rPr>
      </w:pPr>
      <w:bookmarkStart w:id="30" w:name="_Toc35684928"/>
      <w:r w:rsidRPr="00E45D72">
        <w:rPr>
          <w:rFonts w:ascii="Times New Roman" w:hAnsi="Times New Roman" w:cs="Times New Roman"/>
          <w:color w:val="auto"/>
          <w:sz w:val="18"/>
          <w:szCs w:val="18"/>
        </w:rPr>
        <w:lastRenderedPageBreak/>
        <w:t>REFERENCES</w:t>
      </w:r>
      <w:bookmarkEnd w:id="30"/>
    </w:p>
    <w:p w14:paraId="13BE15D2"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M. F. </w:t>
      </w:r>
      <w:proofErr w:type="spellStart"/>
      <w:r w:rsidRPr="00CB782B">
        <w:rPr>
          <w:rFonts w:ascii="Times New Roman" w:eastAsia="Times New Roman" w:hAnsi="Times New Roman" w:cs="Times New Roman"/>
          <w:sz w:val="18"/>
          <w:szCs w:val="18"/>
        </w:rPr>
        <w:t>Akay</w:t>
      </w:r>
      <w:proofErr w:type="spellEnd"/>
      <w:r w:rsidRPr="00CB782B">
        <w:rPr>
          <w:rFonts w:ascii="Times New Roman" w:eastAsia="Times New Roman" w:hAnsi="Times New Roman" w:cs="Times New Roman"/>
          <w:sz w:val="18"/>
          <w:szCs w:val="18"/>
        </w:rPr>
        <w:t xml:space="preserve">, “Support vector machines combined with feature selection for breast cancer diagnosis,” </w:t>
      </w:r>
      <w:r w:rsidRPr="00CB782B">
        <w:rPr>
          <w:rFonts w:ascii="Times New Roman" w:eastAsia="Times New Roman" w:hAnsi="Times New Roman" w:cs="Times New Roman"/>
          <w:i/>
          <w:iCs/>
          <w:sz w:val="18"/>
          <w:szCs w:val="18"/>
        </w:rPr>
        <w:t>Expert Systems with Applications</w:t>
      </w:r>
      <w:r w:rsidRPr="00CB782B">
        <w:rPr>
          <w:rFonts w:ascii="Times New Roman" w:eastAsia="Times New Roman" w:hAnsi="Times New Roman" w:cs="Times New Roman"/>
          <w:sz w:val="18"/>
          <w:szCs w:val="18"/>
        </w:rPr>
        <w:t>, vol. 36, no. 2, pp. 3240–3247, 2009.</w:t>
      </w:r>
    </w:p>
    <w:p w14:paraId="7E57DAEC"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Y. Sun, C. F. </w:t>
      </w:r>
      <w:proofErr w:type="spellStart"/>
      <w:r w:rsidRPr="00CB782B">
        <w:rPr>
          <w:rFonts w:ascii="Times New Roman" w:eastAsia="Times New Roman" w:hAnsi="Times New Roman" w:cs="Times New Roman"/>
          <w:sz w:val="18"/>
          <w:szCs w:val="18"/>
        </w:rPr>
        <w:t>Babbs</w:t>
      </w:r>
      <w:proofErr w:type="spellEnd"/>
      <w:r w:rsidRPr="00CB782B">
        <w:rPr>
          <w:rFonts w:ascii="Times New Roman" w:eastAsia="Times New Roman" w:hAnsi="Times New Roman" w:cs="Times New Roman"/>
          <w:sz w:val="18"/>
          <w:szCs w:val="18"/>
        </w:rPr>
        <w:t xml:space="preserve">, and E. J. </w:t>
      </w:r>
      <w:proofErr w:type="spellStart"/>
      <w:r w:rsidRPr="00CB782B">
        <w:rPr>
          <w:rFonts w:ascii="Times New Roman" w:eastAsia="Times New Roman" w:hAnsi="Times New Roman" w:cs="Times New Roman"/>
          <w:sz w:val="18"/>
          <w:szCs w:val="18"/>
        </w:rPr>
        <w:t>Delp</w:t>
      </w:r>
      <w:proofErr w:type="spellEnd"/>
      <w:r w:rsidRPr="00CB782B">
        <w:rPr>
          <w:rFonts w:ascii="Times New Roman" w:eastAsia="Times New Roman" w:hAnsi="Times New Roman" w:cs="Times New Roman"/>
          <w:sz w:val="18"/>
          <w:szCs w:val="18"/>
        </w:rPr>
        <w:t xml:space="preserve">, “A comparison of feature selection methods for the </w:t>
      </w:r>
      <w:proofErr w:type="spellStart"/>
      <w:r w:rsidRPr="00CB782B">
        <w:rPr>
          <w:rFonts w:ascii="Times New Roman" w:eastAsia="Times New Roman" w:hAnsi="Times New Roman" w:cs="Times New Roman"/>
          <w:sz w:val="18"/>
          <w:szCs w:val="18"/>
        </w:rPr>
        <w:t>etection</w:t>
      </w:r>
      <w:proofErr w:type="spellEnd"/>
      <w:r w:rsidRPr="00CB782B">
        <w:rPr>
          <w:rFonts w:ascii="Times New Roman" w:eastAsia="Times New Roman" w:hAnsi="Times New Roman" w:cs="Times New Roman"/>
          <w:sz w:val="18"/>
          <w:szCs w:val="18"/>
        </w:rPr>
        <w:t xml:space="preserve"> of breast cancers in mammograms: adaptive sequential floating search vs. genetic algorithm,” in </w:t>
      </w:r>
      <w:r w:rsidRPr="00CB782B">
        <w:rPr>
          <w:rFonts w:ascii="Times New Roman" w:eastAsia="Times New Roman" w:hAnsi="Times New Roman" w:cs="Times New Roman"/>
          <w:i/>
          <w:iCs/>
          <w:sz w:val="18"/>
          <w:szCs w:val="18"/>
        </w:rPr>
        <w:t>Proceedings of the 2005 IEEE Engineering in Medicine and Biology 27th Annual Conference</w:t>
      </w:r>
      <w:r w:rsidRPr="00CB782B">
        <w:rPr>
          <w:rFonts w:ascii="Times New Roman" w:eastAsia="Times New Roman" w:hAnsi="Times New Roman" w:cs="Times New Roman"/>
          <w:sz w:val="18"/>
          <w:szCs w:val="18"/>
        </w:rPr>
        <w:t>, pp. 6532–6535, Shanghai, China, September 2005.</w:t>
      </w:r>
    </w:p>
    <w:p w14:paraId="0B769470"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B. Zheng, S. W. Yoon, and S. S. Lam, “Breast cancer diagnosis based on feature extraction using a hybrid of K-means and support vector machine algorithms,” </w:t>
      </w:r>
      <w:r w:rsidRPr="00CB782B">
        <w:rPr>
          <w:rFonts w:ascii="Times New Roman" w:eastAsia="Times New Roman" w:hAnsi="Times New Roman" w:cs="Times New Roman"/>
          <w:i/>
          <w:iCs/>
          <w:sz w:val="18"/>
          <w:szCs w:val="18"/>
        </w:rPr>
        <w:t>Expert Systems with Applications</w:t>
      </w:r>
      <w:r w:rsidRPr="00CB782B">
        <w:rPr>
          <w:rFonts w:ascii="Times New Roman" w:eastAsia="Times New Roman" w:hAnsi="Times New Roman" w:cs="Times New Roman"/>
          <w:sz w:val="18"/>
          <w:szCs w:val="18"/>
        </w:rPr>
        <w:t>, vol. 41, no. 4, pp. 1476–1482, 2014.</w:t>
      </w:r>
    </w:p>
    <w:p w14:paraId="5F29342C"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E. </w:t>
      </w:r>
      <w:proofErr w:type="spellStart"/>
      <w:r w:rsidRPr="00CB782B">
        <w:rPr>
          <w:rFonts w:ascii="Times New Roman" w:eastAsia="Times New Roman" w:hAnsi="Times New Roman" w:cs="Times New Roman"/>
          <w:sz w:val="18"/>
          <w:szCs w:val="18"/>
        </w:rPr>
        <w:t>Aličković</w:t>
      </w:r>
      <w:proofErr w:type="spellEnd"/>
      <w:r w:rsidRPr="00CB782B">
        <w:rPr>
          <w:rFonts w:ascii="Times New Roman" w:eastAsia="Times New Roman" w:hAnsi="Times New Roman" w:cs="Times New Roman"/>
          <w:sz w:val="18"/>
          <w:szCs w:val="18"/>
        </w:rPr>
        <w:t xml:space="preserve"> and A. Subasi, “Breast cancer diagnosis using GA feature selection and Rotation Forest,” </w:t>
      </w:r>
      <w:r w:rsidRPr="00CB782B">
        <w:rPr>
          <w:rFonts w:ascii="Times New Roman" w:eastAsia="Times New Roman" w:hAnsi="Times New Roman" w:cs="Times New Roman"/>
          <w:i/>
          <w:iCs/>
          <w:sz w:val="18"/>
          <w:szCs w:val="18"/>
        </w:rPr>
        <w:t>Neural Computing and Applications</w:t>
      </w:r>
      <w:r w:rsidRPr="00CB782B">
        <w:rPr>
          <w:rFonts w:ascii="Times New Roman" w:eastAsia="Times New Roman" w:hAnsi="Times New Roman" w:cs="Times New Roman"/>
          <w:sz w:val="18"/>
          <w:szCs w:val="18"/>
        </w:rPr>
        <w:t>, vol. 28, no. 4, pp. 753–763, 2017.</w:t>
      </w:r>
    </w:p>
    <w:p w14:paraId="4AC3719F"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M. </w:t>
      </w:r>
      <w:proofErr w:type="spellStart"/>
      <w:r w:rsidRPr="00CB782B">
        <w:rPr>
          <w:rFonts w:ascii="Times New Roman" w:eastAsia="Times New Roman" w:hAnsi="Times New Roman" w:cs="Times New Roman"/>
          <w:sz w:val="18"/>
          <w:szCs w:val="18"/>
        </w:rPr>
        <w:t>Banaie</w:t>
      </w:r>
      <w:proofErr w:type="spellEnd"/>
      <w:r w:rsidRPr="00CB782B">
        <w:rPr>
          <w:rFonts w:ascii="Times New Roman" w:eastAsia="Times New Roman" w:hAnsi="Times New Roman" w:cs="Times New Roman"/>
          <w:sz w:val="18"/>
          <w:szCs w:val="18"/>
        </w:rPr>
        <w:t xml:space="preserve">, H. </w:t>
      </w:r>
      <w:proofErr w:type="spellStart"/>
      <w:r w:rsidRPr="00CB782B">
        <w:rPr>
          <w:rFonts w:ascii="Times New Roman" w:eastAsia="Times New Roman" w:hAnsi="Times New Roman" w:cs="Times New Roman"/>
          <w:sz w:val="18"/>
          <w:szCs w:val="18"/>
        </w:rPr>
        <w:t>Soltanian</w:t>
      </w:r>
      <w:proofErr w:type="spellEnd"/>
      <w:r w:rsidRPr="00CB782B">
        <w:rPr>
          <w:rFonts w:ascii="Times New Roman" w:eastAsia="Times New Roman" w:hAnsi="Times New Roman" w:cs="Times New Roman"/>
          <w:sz w:val="18"/>
          <w:szCs w:val="18"/>
        </w:rPr>
        <w:t xml:space="preserve">-Zadeh, H.-R. </w:t>
      </w:r>
      <w:proofErr w:type="spellStart"/>
      <w:r w:rsidRPr="00CB782B">
        <w:rPr>
          <w:rFonts w:ascii="Times New Roman" w:eastAsia="Times New Roman" w:hAnsi="Times New Roman" w:cs="Times New Roman"/>
          <w:sz w:val="18"/>
          <w:szCs w:val="18"/>
        </w:rPr>
        <w:t>Saligheh</w:t>
      </w:r>
      <w:proofErr w:type="spellEnd"/>
      <w:r w:rsidRPr="00CB782B">
        <w:rPr>
          <w:rFonts w:ascii="Times New Roman" w:eastAsia="Times New Roman" w:hAnsi="Times New Roman" w:cs="Times New Roman"/>
          <w:sz w:val="18"/>
          <w:szCs w:val="18"/>
        </w:rPr>
        <w:t xml:space="preserve">-Rad, and M. </w:t>
      </w:r>
      <w:proofErr w:type="spellStart"/>
      <w:r w:rsidRPr="00CB782B">
        <w:rPr>
          <w:rFonts w:ascii="Times New Roman" w:eastAsia="Times New Roman" w:hAnsi="Times New Roman" w:cs="Times New Roman"/>
          <w:sz w:val="18"/>
          <w:szCs w:val="18"/>
        </w:rPr>
        <w:t>Gity</w:t>
      </w:r>
      <w:proofErr w:type="spellEnd"/>
      <w:r w:rsidRPr="00CB782B">
        <w:rPr>
          <w:rFonts w:ascii="Times New Roman" w:eastAsia="Times New Roman" w:hAnsi="Times New Roman" w:cs="Times New Roman"/>
          <w:sz w:val="18"/>
          <w:szCs w:val="18"/>
        </w:rPr>
        <w:t xml:space="preserve">, “Spatiotemporal features of DCE-MRI for breast cancer diagnosis,” </w:t>
      </w:r>
      <w:r w:rsidRPr="00CB782B">
        <w:rPr>
          <w:rFonts w:ascii="Times New Roman" w:eastAsia="Times New Roman" w:hAnsi="Times New Roman" w:cs="Times New Roman"/>
          <w:i/>
          <w:iCs/>
          <w:sz w:val="18"/>
          <w:szCs w:val="18"/>
        </w:rPr>
        <w:t>Computer Methods and Programs in Biomedicine</w:t>
      </w:r>
      <w:r w:rsidRPr="00CB782B">
        <w:rPr>
          <w:rFonts w:ascii="Times New Roman" w:eastAsia="Times New Roman" w:hAnsi="Times New Roman" w:cs="Times New Roman"/>
          <w:sz w:val="18"/>
          <w:szCs w:val="18"/>
        </w:rPr>
        <w:t>, vol. 155, pp. 153–164, 2018.</w:t>
      </w:r>
    </w:p>
    <w:p w14:paraId="71703541" w14:textId="77777777" w:rsidR="00231FDB" w:rsidRPr="003013EF" w:rsidRDefault="00231FDB" w:rsidP="00231FDB">
      <w:pPr>
        <w:rPr>
          <w:rFonts w:ascii="Times New Roman" w:hAnsi="Times New Roman" w:cs="Times New Roman"/>
        </w:rPr>
      </w:pPr>
    </w:p>
    <w:p w14:paraId="3B7F6179" w14:textId="77777777" w:rsidR="00C56BA6" w:rsidRPr="003013EF" w:rsidRDefault="00C56BA6" w:rsidP="00C56BA6">
      <w:pPr>
        <w:pStyle w:val="NoSpacing"/>
        <w:rPr>
          <w:rFonts w:ascii="Times New Roman" w:hAnsi="Times New Roman" w:cs="Times New Roman"/>
        </w:rPr>
      </w:pPr>
    </w:p>
    <w:p w14:paraId="20CB2132" w14:textId="77777777" w:rsidR="00C56BA6" w:rsidRPr="003013EF" w:rsidRDefault="00C56BA6" w:rsidP="00C56BA6">
      <w:pPr>
        <w:pStyle w:val="NoSpacing"/>
        <w:rPr>
          <w:rFonts w:ascii="Times New Roman" w:hAnsi="Times New Roman" w:cs="Times New Roman"/>
        </w:rPr>
      </w:pPr>
    </w:p>
    <w:p w14:paraId="2ECA781D" w14:textId="77777777" w:rsidR="00C56BA6" w:rsidRPr="003013EF" w:rsidRDefault="00C56BA6" w:rsidP="00C56BA6">
      <w:pPr>
        <w:pStyle w:val="NoSpacing"/>
        <w:rPr>
          <w:rFonts w:ascii="Times New Roman" w:hAnsi="Times New Roman" w:cs="Times New Roman"/>
        </w:rPr>
      </w:pPr>
    </w:p>
    <w:p w14:paraId="6C9AFF0D" w14:textId="77777777" w:rsidR="00375AE6" w:rsidRPr="003013EF" w:rsidRDefault="00375AE6">
      <w:pPr>
        <w:pStyle w:val="NoSpacing"/>
        <w:rPr>
          <w:rFonts w:ascii="Times New Roman" w:hAnsi="Times New Roman" w:cs="Times New Roman"/>
        </w:rPr>
      </w:pPr>
    </w:p>
    <w:sectPr w:rsidR="00375AE6" w:rsidRPr="003013EF" w:rsidSect="00A14E67">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DC298" w14:textId="77777777" w:rsidR="009C572B" w:rsidRDefault="009C572B" w:rsidP="008468F3">
      <w:pPr>
        <w:spacing w:after="0" w:line="240" w:lineRule="auto"/>
      </w:pPr>
      <w:r>
        <w:separator/>
      </w:r>
    </w:p>
  </w:endnote>
  <w:endnote w:type="continuationSeparator" w:id="0">
    <w:p w14:paraId="5C078F32" w14:textId="77777777" w:rsidR="009C572B" w:rsidRDefault="009C572B" w:rsidP="008468F3">
      <w:pPr>
        <w:spacing w:after="0" w:line="240" w:lineRule="auto"/>
      </w:pPr>
      <w:r>
        <w:continuationSeparator/>
      </w:r>
    </w:p>
  </w:endnote>
  <w:endnote w:type="continuationNotice" w:id="1">
    <w:p w14:paraId="7E877115" w14:textId="77777777" w:rsidR="009C572B" w:rsidRDefault="009C57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5042"/>
      <w:docPartObj>
        <w:docPartGallery w:val="Page Numbers (Bottom of Page)"/>
        <w:docPartUnique/>
      </w:docPartObj>
    </w:sdtPr>
    <w:sdtEndPr>
      <w:rPr>
        <w:noProof/>
      </w:rPr>
    </w:sdtEndPr>
    <w:sdtContent>
      <w:p w14:paraId="1DB38DDF" w14:textId="6B0D5E0C" w:rsidR="006F4A73" w:rsidRDefault="006F4A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696812" w14:textId="77777777" w:rsidR="006F4A73" w:rsidRDefault="006F4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65F1F" w14:textId="77777777" w:rsidR="009C572B" w:rsidRDefault="009C572B" w:rsidP="008468F3">
      <w:pPr>
        <w:spacing w:after="0" w:line="240" w:lineRule="auto"/>
      </w:pPr>
      <w:r>
        <w:separator/>
      </w:r>
    </w:p>
  </w:footnote>
  <w:footnote w:type="continuationSeparator" w:id="0">
    <w:p w14:paraId="08AEFAF3" w14:textId="77777777" w:rsidR="009C572B" w:rsidRDefault="009C572B" w:rsidP="008468F3">
      <w:pPr>
        <w:spacing w:after="0" w:line="240" w:lineRule="auto"/>
      </w:pPr>
      <w:r>
        <w:continuationSeparator/>
      </w:r>
    </w:p>
  </w:footnote>
  <w:footnote w:type="continuationNotice" w:id="1">
    <w:p w14:paraId="4D298670" w14:textId="77777777" w:rsidR="009C572B" w:rsidRDefault="009C57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9BBA" w14:textId="145923C8" w:rsidR="009A73CA" w:rsidRDefault="009A73CA" w:rsidP="00B66102">
    <w:pPr>
      <w:pStyle w:val="Header"/>
      <w:tabs>
        <w:tab w:val="clear" w:pos="9360"/>
        <w:tab w:val="left" w:pos="5808"/>
      </w:tabs>
      <w:jc w:val="both"/>
    </w:pPr>
    <w:r w:rsidRPr="00B66102">
      <w:rPr>
        <w:noProof/>
      </w:rPr>
      <w:drawing>
        <wp:anchor distT="0" distB="0" distL="114300" distR="114300" simplePos="0" relativeHeight="251658240" behindDoc="0" locked="0" layoutInCell="1" allowOverlap="1" wp14:anchorId="493D4DD6" wp14:editId="46F8D411">
          <wp:simplePos x="0" y="0"/>
          <wp:positionH relativeFrom="column">
            <wp:posOffset>6197600</wp:posOffset>
          </wp:positionH>
          <wp:positionV relativeFrom="paragraph">
            <wp:posOffset>-448945</wp:posOffset>
          </wp:positionV>
          <wp:extent cx="709295" cy="768350"/>
          <wp:effectExtent l="0" t="0" r="0" b="0"/>
          <wp:wrapThrough wrapText="bothSides">
            <wp:wrapPolygon edited="0">
              <wp:start x="0" y="0"/>
              <wp:lineTo x="0" y="20886"/>
              <wp:lineTo x="20885" y="20886"/>
              <wp:lineTo x="2088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09295" cy="768350"/>
                  </a:xfrm>
                  <a:prstGeom prst="rect">
                    <a:avLst/>
                  </a:prstGeom>
                </pic:spPr>
              </pic:pic>
            </a:graphicData>
          </a:graphic>
          <wp14:sizeRelH relativeFrom="margin">
            <wp14:pctWidth>0</wp14:pctWidth>
          </wp14:sizeRelH>
          <wp14:sizeRelV relativeFrom="margin">
            <wp14:pctHeight>0</wp14:pctHeight>
          </wp14:sizeRelV>
        </wp:anchor>
      </w:drawing>
    </w:r>
    <w:sdt>
      <w:sdtPr>
        <w:alias w:val="Title"/>
        <w:tag w:val=""/>
        <w:id w:val="-112597414"/>
        <w:placeholder>
          <w:docPart w:val="DA79853546E14524B25AF5048FFE23FA"/>
        </w:placeholder>
        <w:dataBinding w:prefixMappings="xmlns:ns0='http://purl.org/dc/elements/1.1/' xmlns:ns1='http://schemas.openxmlformats.org/package/2006/metadata/core-properties' " w:xpath="/ns1:coreProperties[1]/ns0:title[1]" w:storeItemID="{6C3C8BC8-F283-45AE-878A-BAB7291924A1}"/>
        <w:text/>
      </w:sdtPr>
      <w:sdtEndPr/>
      <w:sdtContent>
        <w:r w:rsidR="00E00307">
          <w:t>‘Breast Cancer Prediction’ using classification models</w:t>
        </w:r>
      </w:sdtContent>
    </w:sdt>
    <w:r w:rsidR="00406532">
      <w:tab/>
    </w:r>
  </w:p>
  <w:p w14:paraId="3ABE72B8" w14:textId="77777777" w:rsidR="00406532" w:rsidRDefault="00406532" w:rsidP="00B66102">
    <w:pPr>
      <w:pStyle w:val="Header"/>
      <w:tabs>
        <w:tab w:val="clear" w:pos="9360"/>
        <w:tab w:val="left" w:pos="5808"/>
      </w:tabs>
      <w:jc w:val="both"/>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4C1"/>
    <w:multiLevelType w:val="hybridMultilevel"/>
    <w:tmpl w:val="F342B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6473"/>
    <w:multiLevelType w:val="hybridMultilevel"/>
    <w:tmpl w:val="AB8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A69A3"/>
    <w:multiLevelType w:val="hybridMultilevel"/>
    <w:tmpl w:val="1A627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E2CDA"/>
    <w:multiLevelType w:val="hybridMultilevel"/>
    <w:tmpl w:val="1DE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97DF2"/>
    <w:multiLevelType w:val="hybridMultilevel"/>
    <w:tmpl w:val="99CE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76165"/>
    <w:multiLevelType w:val="hybridMultilevel"/>
    <w:tmpl w:val="658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04CD"/>
    <w:multiLevelType w:val="hybridMultilevel"/>
    <w:tmpl w:val="F4620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7464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1C3E3E54"/>
    <w:multiLevelType w:val="hybridMultilevel"/>
    <w:tmpl w:val="D282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E3220"/>
    <w:multiLevelType w:val="hybridMultilevel"/>
    <w:tmpl w:val="62A4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16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CB6F6E"/>
    <w:multiLevelType w:val="hybridMultilevel"/>
    <w:tmpl w:val="1DF241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518F3"/>
    <w:multiLevelType w:val="hybridMultilevel"/>
    <w:tmpl w:val="ABFA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026C2"/>
    <w:multiLevelType w:val="hybridMultilevel"/>
    <w:tmpl w:val="506A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52679"/>
    <w:multiLevelType w:val="hybridMultilevel"/>
    <w:tmpl w:val="2F3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47B90"/>
    <w:multiLevelType w:val="hybridMultilevel"/>
    <w:tmpl w:val="16CC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37BA1"/>
    <w:multiLevelType w:val="hybridMultilevel"/>
    <w:tmpl w:val="1DE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A2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892ED6"/>
    <w:multiLevelType w:val="hybridMultilevel"/>
    <w:tmpl w:val="1A1E4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DF54C8"/>
    <w:multiLevelType w:val="hybridMultilevel"/>
    <w:tmpl w:val="AE9E7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21119C"/>
    <w:multiLevelType w:val="hybridMultilevel"/>
    <w:tmpl w:val="7E1A25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93920"/>
    <w:multiLevelType w:val="hybridMultilevel"/>
    <w:tmpl w:val="8BAE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30027"/>
    <w:multiLevelType w:val="hybridMultilevel"/>
    <w:tmpl w:val="FFFFFFFF"/>
    <w:lvl w:ilvl="0" w:tplc="2B68810A">
      <w:start w:val="1"/>
      <w:numFmt w:val="decimal"/>
      <w:lvlText w:val="%1."/>
      <w:lvlJc w:val="left"/>
      <w:pPr>
        <w:ind w:left="720" w:hanging="360"/>
      </w:pPr>
    </w:lvl>
    <w:lvl w:ilvl="1" w:tplc="BB38D320">
      <w:start w:val="1"/>
      <w:numFmt w:val="lowerLetter"/>
      <w:lvlText w:val="%2."/>
      <w:lvlJc w:val="left"/>
      <w:pPr>
        <w:ind w:left="1440" w:hanging="360"/>
      </w:pPr>
    </w:lvl>
    <w:lvl w:ilvl="2" w:tplc="1284915A">
      <w:start w:val="1"/>
      <w:numFmt w:val="lowerRoman"/>
      <w:lvlText w:val="%3."/>
      <w:lvlJc w:val="right"/>
      <w:pPr>
        <w:ind w:left="2160" w:hanging="180"/>
      </w:pPr>
    </w:lvl>
    <w:lvl w:ilvl="3" w:tplc="B2587572">
      <w:start w:val="1"/>
      <w:numFmt w:val="decimal"/>
      <w:lvlText w:val="%4."/>
      <w:lvlJc w:val="left"/>
      <w:pPr>
        <w:ind w:left="2880" w:hanging="360"/>
      </w:pPr>
    </w:lvl>
    <w:lvl w:ilvl="4" w:tplc="F9D622BA">
      <w:start w:val="1"/>
      <w:numFmt w:val="lowerLetter"/>
      <w:lvlText w:val="%5."/>
      <w:lvlJc w:val="left"/>
      <w:pPr>
        <w:ind w:left="3600" w:hanging="360"/>
      </w:pPr>
    </w:lvl>
    <w:lvl w:ilvl="5" w:tplc="A5260F02">
      <w:start w:val="1"/>
      <w:numFmt w:val="lowerRoman"/>
      <w:lvlText w:val="%6."/>
      <w:lvlJc w:val="right"/>
      <w:pPr>
        <w:ind w:left="4320" w:hanging="180"/>
      </w:pPr>
    </w:lvl>
    <w:lvl w:ilvl="6" w:tplc="18F49FBC">
      <w:start w:val="1"/>
      <w:numFmt w:val="decimal"/>
      <w:lvlText w:val="%7."/>
      <w:lvlJc w:val="left"/>
      <w:pPr>
        <w:ind w:left="5040" w:hanging="360"/>
      </w:pPr>
    </w:lvl>
    <w:lvl w:ilvl="7" w:tplc="759EA242">
      <w:start w:val="1"/>
      <w:numFmt w:val="lowerLetter"/>
      <w:lvlText w:val="%8."/>
      <w:lvlJc w:val="left"/>
      <w:pPr>
        <w:ind w:left="5760" w:hanging="360"/>
      </w:pPr>
    </w:lvl>
    <w:lvl w:ilvl="8" w:tplc="2A0EE03E">
      <w:start w:val="1"/>
      <w:numFmt w:val="lowerRoman"/>
      <w:lvlText w:val="%9."/>
      <w:lvlJc w:val="right"/>
      <w:pPr>
        <w:ind w:left="6480" w:hanging="180"/>
      </w:pPr>
    </w:lvl>
  </w:abstractNum>
  <w:num w:numId="1">
    <w:abstractNumId w:val="17"/>
  </w:num>
  <w:num w:numId="2">
    <w:abstractNumId w:val="9"/>
  </w:num>
  <w:num w:numId="3">
    <w:abstractNumId w:val="10"/>
  </w:num>
  <w:num w:numId="4">
    <w:abstractNumId w:val="16"/>
  </w:num>
  <w:num w:numId="5">
    <w:abstractNumId w:val="8"/>
  </w:num>
  <w:num w:numId="6">
    <w:abstractNumId w:val="1"/>
  </w:num>
  <w:num w:numId="7">
    <w:abstractNumId w:val="12"/>
  </w:num>
  <w:num w:numId="8">
    <w:abstractNumId w:val="2"/>
  </w:num>
  <w:num w:numId="9">
    <w:abstractNumId w:val="3"/>
  </w:num>
  <w:num w:numId="10">
    <w:abstractNumId w:val="15"/>
  </w:num>
  <w:num w:numId="11">
    <w:abstractNumId w:val="5"/>
  </w:num>
  <w:num w:numId="12">
    <w:abstractNumId w:val="14"/>
  </w:num>
  <w:num w:numId="13">
    <w:abstractNumId w:val="13"/>
  </w:num>
  <w:num w:numId="14">
    <w:abstractNumId w:val="19"/>
  </w:num>
  <w:num w:numId="15">
    <w:abstractNumId w:val="6"/>
  </w:num>
  <w:num w:numId="16">
    <w:abstractNumId w:val="4"/>
  </w:num>
  <w:num w:numId="17">
    <w:abstractNumId w:val="20"/>
  </w:num>
  <w:num w:numId="18">
    <w:abstractNumId w:val="22"/>
  </w:num>
  <w:num w:numId="19">
    <w:abstractNumId w:val="18"/>
  </w:num>
  <w:num w:numId="20">
    <w:abstractNumId w:val="0"/>
  </w:num>
  <w:num w:numId="21">
    <w:abstractNumId w:val="11"/>
  </w:num>
  <w:num w:numId="22">
    <w:abstractNumId w:val="21"/>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A6"/>
    <w:rsid w:val="0000403F"/>
    <w:rsid w:val="00007ADF"/>
    <w:rsid w:val="00017259"/>
    <w:rsid w:val="00024869"/>
    <w:rsid w:val="000348F4"/>
    <w:rsid w:val="00036530"/>
    <w:rsid w:val="000377EF"/>
    <w:rsid w:val="00044A36"/>
    <w:rsid w:val="000464C3"/>
    <w:rsid w:val="000551B8"/>
    <w:rsid w:val="00057B62"/>
    <w:rsid w:val="0006759B"/>
    <w:rsid w:val="00071A5C"/>
    <w:rsid w:val="000745BA"/>
    <w:rsid w:val="00094565"/>
    <w:rsid w:val="00096DF7"/>
    <w:rsid w:val="000A0EFB"/>
    <w:rsid w:val="000A5963"/>
    <w:rsid w:val="000B0EC7"/>
    <w:rsid w:val="000B6569"/>
    <w:rsid w:val="000C2959"/>
    <w:rsid w:val="000E5F5B"/>
    <w:rsid w:val="001079A0"/>
    <w:rsid w:val="0011749C"/>
    <w:rsid w:val="00131FEC"/>
    <w:rsid w:val="00133CFE"/>
    <w:rsid w:val="0013413F"/>
    <w:rsid w:val="00143B4D"/>
    <w:rsid w:val="0014609E"/>
    <w:rsid w:val="00150A4C"/>
    <w:rsid w:val="001564AD"/>
    <w:rsid w:val="0016573F"/>
    <w:rsid w:val="001B06A8"/>
    <w:rsid w:val="001B19C2"/>
    <w:rsid w:val="001B326E"/>
    <w:rsid w:val="001C3A09"/>
    <w:rsid w:val="001C5957"/>
    <w:rsid w:val="001E3B74"/>
    <w:rsid w:val="001F6B26"/>
    <w:rsid w:val="00231FDB"/>
    <w:rsid w:val="00232512"/>
    <w:rsid w:val="0023664E"/>
    <w:rsid w:val="0024080E"/>
    <w:rsid w:val="002544AD"/>
    <w:rsid w:val="00256657"/>
    <w:rsid w:val="0026476C"/>
    <w:rsid w:val="002855A3"/>
    <w:rsid w:val="00293F85"/>
    <w:rsid w:val="002A0C13"/>
    <w:rsid w:val="002B7A97"/>
    <w:rsid w:val="002C12C6"/>
    <w:rsid w:val="002C1A08"/>
    <w:rsid w:val="002D5E05"/>
    <w:rsid w:val="002E2FB0"/>
    <w:rsid w:val="002E487D"/>
    <w:rsid w:val="002E4C1C"/>
    <w:rsid w:val="002F3E35"/>
    <w:rsid w:val="003013EF"/>
    <w:rsid w:val="00302902"/>
    <w:rsid w:val="00316E87"/>
    <w:rsid w:val="00334F1D"/>
    <w:rsid w:val="003351C4"/>
    <w:rsid w:val="00350128"/>
    <w:rsid w:val="00356031"/>
    <w:rsid w:val="00356AD1"/>
    <w:rsid w:val="00366FAF"/>
    <w:rsid w:val="00375AE6"/>
    <w:rsid w:val="003952FC"/>
    <w:rsid w:val="00397787"/>
    <w:rsid w:val="00397B61"/>
    <w:rsid w:val="003D1254"/>
    <w:rsid w:val="003D5CD6"/>
    <w:rsid w:val="003E580D"/>
    <w:rsid w:val="00400B0F"/>
    <w:rsid w:val="00406532"/>
    <w:rsid w:val="00426DED"/>
    <w:rsid w:val="004272BD"/>
    <w:rsid w:val="0043135D"/>
    <w:rsid w:val="004516BF"/>
    <w:rsid w:val="004529B5"/>
    <w:rsid w:val="00474B3F"/>
    <w:rsid w:val="00477137"/>
    <w:rsid w:val="00482B9F"/>
    <w:rsid w:val="00483838"/>
    <w:rsid w:val="0049798A"/>
    <w:rsid w:val="004A7DFB"/>
    <w:rsid w:val="004B2850"/>
    <w:rsid w:val="004D4659"/>
    <w:rsid w:val="004D7E53"/>
    <w:rsid w:val="00502B75"/>
    <w:rsid w:val="00506A36"/>
    <w:rsid w:val="005158F5"/>
    <w:rsid w:val="00527CFF"/>
    <w:rsid w:val="00532EC5"/>
    <w:rsid w:val="005361F9"/>
    <w:rsid w:val="00551E1A"/>
    <w:rsid w:val="00553827"/>
    <w:rsid w:val="005565C8"/>
    <w:rsid w:val="00564973"/>
    <w:rsid w:val="005725A7"/>
    <w:rsid w:val="00572BF5"/>
    <w:rsid w:val="00580F95"/>
    <w:rsid w:val="00585916"/>
    <w:rsid w:val="005954A7"/>
    <w:rsid w:val="005A1373"/>
    <w:rsid w:val="005F4ABC"/>
    <w:rsid w:val="00617BC3"/>
    <w:rsid w:val="00626DBF"/>
    <w:rsid w:val="00626E39"/>
    <w:rsid w:val="00633DD3"/>
    <w:rsid w:val="00635F81"/>
    <w:rsid w:val="00640654"/>
    <w:rsid w:val="00642E05"/>
    <w:rsid w:val="00652C84"/>
    <w:rsid w:val="00671E58"/>
    <w:rsid w:val="00681F96"/>
    <w:rsid w:val="00686D52"/>
    <w:rsid w:val="006A2CDB"/>
    <w:rsid w:val="006D5DB7"/>
    <w:rsid w:val="006F087F"/>
    <w:rsid w:val="006F4A73"/>
    <w:rsid w:val="00707F2A"/>
    <w:rsid w:val="007168FA"/>
    <w:rsid w:val="00720955"/>
    <w:rsid w:val="00722079"/>
    <w:rsid w:val="00732C3C"/>
    <w:rsid w:val="00737F7E"/>
    <w:rsid w:val="007408D7"/>
    <w:rsid w:val="0074589D"/>
    <w:rsid w:val="00746986"/>
    <w:rsid w:val="00746ECE"/>
    <w:rsid w:val="00782F34"/>
    <w:rsid w:val="00793BA6"/>
    <w:rsid w:val="0079419E"/>
    <w:rsid w:val="007A1FC6"/>
    <w:rsid w:val="007B7AA3"/>
    <w:rsid w:val="007C2000"/>
    <w:rsid w:val="007D5EC2"/>
    <w:rsid w:val="007E032B"/>
    <w:rsid w:val="007E10C2"/>
    <w:rsid w:val="007E2BC4"/>
    <w:rsid w:val="00801291"/>
    <w:rsid w:val="00801E6B"/>
    <w:rsid w:val="00804A4B"/>
    <w:rsid w:val="008120A4"/>
    <w:rsid w:val="00821C54"/>
    <w:rsid w:val="0083702E"/>
    <w:rsid w:val="00842678"/>
    <w:rsid w:val="008468F3"/>
    <w:rsid w:val="008607EC"/>
    <w:rsid w:val="00863744"/>
    <w:rsid w:val="0088437D"/>
    <w:rsid w:val="00885886"/>
    <w:rsid w:val="0089676E"/>
    <w:rsid w:val="008A2636"/>
    <w:rsid w:val="008A797E"/>
    <w:rsid w:val="008B1DE9"/>
    <w:rsid w:val="008E1E69"/>
    <w:rsid w:val="008E711E"/>
    <w:rsid w:val="008E7D72"/>
    <w:rsid w:val="008E7F78"/>
    <w:rsid w:val="008F4D2B"/>
    <w:rsid w:val="009028D8"/>
    <w:rsid w:val="0090440E"/>
    <w:rsid w:val="00904B44"/>
    <w:rsid w:val="00925AED"/>
    <w:rsid w:val="009265FD"/>
    <w:rsid w:val="0092749F"/>
    <w:rsid w:val="009409A7"/>
    <w:rsid w:val="00954313"/>
    <w:rsid w:val="00961BED"/>
    <w:rsid w:val="00965F19"/>
    <w:rsid w:val="009661D3"/>
    <w:rsid w:val="0098525E"/>
    <w:rsid w:val="009869E5"/>
    <w:rsid w:val="009A2F21"/>
    <w:rsid w:val="009A73CA"/>
    <w:rsid w:val="009B54AF"/>
    <w:rsid w:val="009C572B"/>
    <w:rsid w:val="009C6D01"/>
    <w:rsid w:val="009D09EC"/>
    <w:rsid w:val="009D2CB6"/>
    <w:rsid w:val="009D6474"/>
    <w:rsid w:val="009F1F6C"/>
    <w:rsid w:val="00A0104D"/>
    <w:rsid w:val="00A06549"/>
    <w:rsid w:val="00A14E67"/>
    <w:rsid w:val="00A21E07"/>
    <w:rsid w:val="00A60B6D"/>
    <w:rsid w:val="00A6276E"/>
    <w:rsid w:val="00A64FF4"/>
    <w:rsid w:val="00A65ECE"/>
    <w:rsid w:val="00A661C7"/>
    <w:rsid w:val="00A67486"/>
    <w:rsid w:val="00AA2E1D"/>
    <w:rsid w:val="00AC4850"/>
    <w:rsid w:val="00AC4F33"/>
    <w:rsid w:val="00AE25E4"/>
    <w:rsid w:val="00AE3E69"/>
    <w:rsid w:val="00AE5E99"/>
    <w:rsid w:val="00AF0010"/>
    <w:rsid w:val="00B01BCE"/>
    <w:rsid w:val="00B21CEB"/>
    <w:rsid w:val="00B22BE7"/>
    <w:rsid w:val="00B50D2B"/>
    <w:rsid w:val="00B577FD"/>
    <w:rsid w:val="00B60F92"/>
    <w:rsid w:val="00B63975"/>
    <w:rsid w:val="00B66102"/>
    <w:rsid w:val="00B746C2"/>
    <w:rsid w:val="00B75241"/>
    <w:rsid w:val="00B97F07"/>
    <w:rsid w:val="00BA071A"/>
    <w:rsid w:val="00BB3A63"/>
    <w:rsid w:val="00BD1777"/>
    <w:rsid w:val="00BF241F"/>
    <w:rsid w:val="00C075F3"/>
    <w:rsid w:val="00C22374"/>
    <w:rsid w:val="00C4346F"/>
    <w:rsid w:val="00C56BA6"/>
    <w:rsid w:val="00C57079"/>
    <w:rsid w:val="00C60082"/>
    <w:rsid w:val="00C740BB"/>
    <w:rsid w:val="00C75CAF"/>
    <w:rsid w:val="00C77E4B"/>
    <w:rsid w:val="00C81C0C"/>
    <w:rsid w:val="00C87C84"/>
    <w:rsid w:val="00C9679E"/>
    <w:rsid w:val="00CA01E1"/>
    <w:rsid w:val="00CA08B4"/>
    <w:rsid w:val="00CA197E"/>
    <w:rsid w:val="00CB0709"/>
    <w:rsid w:val="00CB60BB"/>
    <w:rsid w:val="00CB782B"/>
    <w:rsid w:val="00CC34F7"/>
    <w:rsid w:val="00CC4F38"/>
    <w:rsid w:val="00CC7220"/>
    <w:rsid w:val="00CD3FA6"/>
    <w:rsid w:val="00CF1260"/>
    <w:rsid w:val="00CF4C17"/>
    <w:rsid w:val="00D2624D"/>
    <w:rsid w:val="00D33AB1"/>
    <w:rsid w:val="00D33D2F"/>
    <w:rsid w:val="00D36A7B"/>
    <w:rsid w:val="00D47ECC"/>
    <w:rsid w:val="00D51F61"/>
    <w:rsid w:val="00D558B2"/>
    <w:rsid w:val="00D60AFD"/>
    <w:rsid w:val="00D6508B"/>
    <w:rsid w:val="00D75536"/>
    <w:rsid w:val="00DA7787"/>
    <w:rsid w:val="00DB64BE"/>
    <w:rsid w:val="00DE40AC"/>
    <w:rsid w:val="00DE451E"/>
    <w:rsid w:val="00DE5533"/>
    <w:rsid w:val="00DF6CCD"/>
    <w:rsid w:val="00E00307"/>
    <w:rsid w:val="00E06854"/>
    <w:rsid w:val="00E14839"/>
    <w:rsid w:val="00E207F7"/>
    <w:rsid w:val="00E2636C"/>
    <w:rsid w:val="00E36643"/>
    <w:rsid w:val="00E44FF3"/>
    <w:rsid w:val="00E45D72"/>
    <w:rsid w:val="00E467CA"/>
    <w:rsid w:val="00E503F4"/>
    <w:rsid w:val="00E51390"/>
    <w:rsid w:val="00E74A61"/>
    <w:rsid w:val="00EB226F"/>
    <w:rsid w:val="00EC556A"/>
    <w:rsid w:val="00ED61D1"/>
    <w:rsid w:val="00EE640A"/>
    <w:rsid w:val="00EF4CEC"/>
    <w:rsid w:val="00F0343B"/>
    <w:rsid w:val="00F14D3E"/>
    <w:rsid w:val="00F25CB0"/>
    <w:rsid w:val="00F33C83"/>
    <w:rsid w:val="00F6757B"/>
    <w:rsid w:val="00FA7B3D"/>
    <w:rsid w:val="00FC7661"/>
    <w:rsid w:val="00FD0DE2"/>
    <w:rsid w:val="00FD286E"/>
    <w:rsid w:val="00FE76EC"/>
    <w:rsid w:val="00FF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EA8A"/>
  <w15:chartTrackingRefBased/>
  <w15:docId w15:val="{210606B3-0E05-4F96-B0EC-0EF7C6E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BA6"/>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BA6"/>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241"/>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2B9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B9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B9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B9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B9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B9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BA6"/>
    <w:pPr>
      <w:spacing w:after="0" w:line="240" w:lineRule="auto"/>
    </w:pPr>
  </w:style>
  <w:style w:type="character" w:customStyle="1" w:styleId="Heading1Char">
    <w:name w:val="Heading 1 Char"/>
    <w:basedOn w:val="DefaultParagraphFont"/>
    <w:link w:val="Heading1"/>
    <w:uiPriority w:val="9"/>
    <w:rsid w:val="00C56B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6BA6"/>
    <w:pPr>
      <w:outlineLvl w:val="9"/>
    </w:pPr>
  </w:style>
  <w:style w:type="paragraph" w:styleId="TOC1">
    <w:name w:val="toc 1"/>
    <w:basedOn w:val="Normal"/>
    <w:next w:val="Normal"/>
    <w:autoRedefine/>
    <w:uiPriority w:val="39"/>
    <w:unhideWhenUsed/>
    <w:rsid w:val="00C56BA6"/>
    <w:pPr>
      <w:spacing w:after="100"/>
    </w:pPr>
  </w:style>
  <w:style w:type="character" w:styleId="Hyperlink">
    <w:name w:val="Hyperlink"/>
    <w:basedOn w:val="DefaultParagraphFont"/>
    <w:uiPriority w:val="99"/>
    <w:unhideWhenUsed/>
    <w:rsid w:val="00C56BA6"/>
    <w:rPr>
      <w:color w:val="0563C1" w:themeColor="hyperlink"/>
      <w:u w:val="single"/>
    </w:rPr>
  </w:style>
  <w:style w:type="character" w:customStyle="1" w:styleId="Heading2Char">
    <w:name w:val="Heading 2 Char"/>
    <w:basedOn w:val="DefaultParagraphFont"/>
    <w:link w:val="Heading2"/>
    <w:uiPriority w:val="9"/>
    <w:rsid w:val="00C56BA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BA6"/>
    <w:pPr>
      <w:spacing w:after="100"/>
      <w:ind w:left="220"/>
    </w:pPr>
  </w:style>
  <w:style w:type="paragraph" w:styleId="Caption">
    <w:name w:val="caption"/>
    <w:basedOn w:val="Normal"/>
    <w:next w:val="Normal"/>
    <w:uiPriority w:val="35"/>
    <w:unhideWhenUsed/>
    <w:qFormat/>
    <w:rsid w:val="001B32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26E"/>
    <w:pPr>
      <w:spacing w:after="0"/>
    </w:pPr>
  </w:style>
  <w:style w:type="paragraph" w:styleId="ListParagraph">
    <w:name w:val="List Paragraph"/>
    <w:basedOn w:val="Normal"/>
    <w:uiPriority w:val="34"/>
    <w:qFormat/>
    <w:rsid w:val="008E1E69"/>
    <w:pPr>
      <w:ind w:left="720"/>
      <w:contextualSpacing/>
    </w:pPr>
  </w:style>
  <w:style w:type="table" w:styleId="TableGrid">
    <w:name w:val="Table Grid"/>
    <w:basedOn w:val="TableNormal"/>
    <w:uiPriority w:val="39"/>
    <w:rsid w:val="008E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6474"/>
    <w:rPr>
      <w:i/>
      <w:iCs/>
    </w:rPr>
  </w:style>
  <w:style w:type="paragraph" w:styleId="Title">
    <w:name w:val="Title"/>
    <w:basedOn w:val="Normal"/>
    <w:next w:val="Normal"/>
    <w:link w:val="TitleChar"/>
    <w:uiPriority w:val="10"/>
    <w:qFormat/>
    <w:rsid w:val="0080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9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6573F"/>
    <w:rPr>
      <w:b/>
      <w:bCs/>
      <w:i/>
      <w:iCs/>
      <w:spacing w:val="5"/>
    </w:rPr>
  </w:style>
  <w:style w:type="character" w:styleId="Strong">
    <w:name w:val="Strong"/>
    <w:basedOn w:val="DefaultParagraphFont"/>
    <w:uiPriority w:val="22"/>
    <w:qFormat/>
    <w:rsid w:val="0016573F"/>
    <w:rPr>
      <w:b/>
      <w:bCs/>
    </w:rPr>
  </w:style>
  <w:style w:type="paragraph" w:styleId="Header">
    <w:name w:val="header"/>
    <w:basedOn w:val="Normal"/>
    <w:link w:val="HeaderChar"/>
    <w:uiPriority w:val="99"/>
    <w:unhideWhenUsed/>
    <w:rsid w:val="0084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F3"/>
  </w:style>
  <w:style w:type="paragraph" w:styleId="Footer">
    <w:name w:val="footer"/>
    <w:basedOn w:val="Normal"/>
    <w:link w:val="FooterChar"/>
    <w:uiPriority w:val="99"/>
    <w:unhideWhenUsed/>
    <w:rsid w:val="0084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F3"/>
  </w:style>
  <w:style w:type="character" w:customStyle="1" w:styleId="Heading3Char">
    <w:name w:val="Heading 3 Char"/>
    <w:basedOn w:val="DefaultParagraphFont"/>
    <w:link w:val="Heading3"/>
    <w:uiPriority w:val="9"/>
    <w:rsid w:val="00B7524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E2FB0"/>
    <w:pPr>
      <w:spacing w:after="100"/>
      <w:ind w:left="440"/>
    </w:pPr>
  </w:style>
  <w:style w:type="character" w:customStyle="1" w:styleId="NoSpacingChar">
    <w:name w:val="No Spacing Char"/>
    <w:basedOn w:val="DefaultParagraphFont"/>
    <w:link w:val="NoSpacing"/>
    <w:uiPriority w:val="1"/>
    <w:rsid w:val="008E7F78"/>
  </w:style>
  <w:style w:type="character" w:styleId="CommentReference">
    <w:name w:val="annotation reference"/>
    <w:basedOn w:val="DefaultParagraphFont"/>
    <w:uiPriority w:val="99"/>
    <w:semiHidden/>
    <w:unhideWhenUsed/>
    <w:rsid w:val="0079419E"/>
    <w:rPr>
      <w:sz w:val="16"/>
      <w:szCs w:val="16"/>
    </w:rPr>
  </w:style>
  <w:style w:type="paragraph" w:styleId="CommentText">
    <w:name w:val="annotation text"/>
    <w:basedOn w:val="Normal"/>
    <w:link w:val="CommentTextChar"/>
    <w:uiPriority w:val="99"/>
    <w:semiHidden/>
    <w:unhideWhenUsed/>
    <w:rsid w:val="0079419E"/>
    <w:pPr>
      <w:spacing w:line="240" w:lineRule="auto"/>
    </w:pPr>
    <w:rPr>
      <w:sz w:val="20"/>
      <w:szCs w:val="20"/>
    </w:rPr>
  </w:style>
  <w:style w:type="character" w:customStyle="1" w:styleId="CommentTextChar">
    <w:name w:val="Comment Text Char"/>
    <w:basedOn w:val="DefaultParagraphFont"/>
    <w:link w:val="CommentText"/>
    <w:uiPriority w:val="99"/>
    <w:semiHidden/>
    <w:rsid w:val="0079419E"/>
    <w:rPr>
      <w:sz w:val="20"/>
      <w:szCs w:val="20"/>
    </w:rPr>
  </w:style>
  <w:style w:type="paragraph" w:styleId="CommentSubject">
    <w:name w:val="annotation subject"/>
    <w:basedOn w:val="CommentText"/>
    <w:next w:val="CommentText"/>
    <w:link w:val="CommentSubjectChar"/>
    <w:uiPriority w:val="99"/>
    <w:semiHidden/>
    <w:unhideWhenUsed/>
    <w:rsid w:val="0079419E"/>
    <w:rPr>
      <w:b/>
      <w:bCs/>
    </w:rPr>
  </w:style>
  <w:style w:type="character" w:customStyle="1" w:styleId="CommentSubjectChar">
    <w:name w:val="Comment Subject Char"/>
    <w:basedOn w:val="CommentTextChar"/>
    <w:link w:val="CommentSubject"/>
    <w:uiPriority w:val="99"/>
    <w:semiHidden/>
    <w:rsid w:val="0079419E"/>
    <w:rPr>
      <w:b/>
      <w:bCs/>
      <w:sz w:val="20"/>
      <w:szCs w:val="20"/>
    </w:rPr>
  </w:style>
  <w:style w:type="paragraph" w:styleId="BalloonText">
    <w:name w:val="Balloon Text"/>
    <w:basedOn w:val="Normal"/>
    <w:link w:val="BalloonTextChar"/>
    <w:uiPriority w:val="99"/>
    <w:semiHidden/>
    <w:unhideWhenUsed/>
    <w:rsid w:val="00794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19E"/>
    <w:rPr>
      <w:rFonts w:ascii="Segoe UI" w:hAnsi="Segoe UI" w:cs="Segoe UI"/>
      <w:sz w:val="18"/>
      <w:szCs w:val="18"/>
    </w:rPr>
  </w:style>
  <w:style w:type="character" w:styleId="PlaceholderText">
    <w:name w:val="Placeholder Text"/>
    <w:basedOn w:val="DefaultParagraphFont"/>
    <w:uiPriority w:val="99"/>
    <w:semiHidden/>
    <w:rsid w:val="00375AE6"/>
    <w:rPr>
      <w:color w:val="808080"/>
    </w:rPr>
  </w:style>
  <w:style w:type="character" w:customStyle="1" w:styleId="Heading4Char">
    <w:name w:val="Heading 4 Char"/>
    <w:basedOn w:val="DefaultParagraphFont"/>
    <w:link w:val="Heading4"/>
    <w:uiPriority w:val="9"/>
    <w:semiHidden/>
    <w:rsid w:val="00482B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2B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2B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2B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B9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07/relationships/diagramDrawing" Target="diagrams/drawing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E6AB-8A68-4141-9100-DBFAACB862CB}"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5D071D6-DF5C-4D1C-8F9A-40FB70F6B485}">
      <dgm:prSet phldrT="[Text]"/>
      <dgm:spPr/>
      <dgm:t>
        <a:bodyPr/>
        <a:lstStyle/>
        <a:p>
          <a:r>
            <a:rPr lang="en-US"/>
            <a:t>1. Understanding Business Problem</a:t>
          </a:r>
        </a:p>
      </dgm:t>
    </dgm:pt>
    <dgm:pt modelId="{109A741B-A745-4AF5-A8EB-4D18B3DF87B3}" type="parTrans" cxnId="{B4E290E2-117D-4E44-83F9-0DC81E5FF90A}">
      <dgm:prSet/>
      <dgm:spPr/>
      <dgm:t>
        <a:bodyPr/>
        <a:lstStyle/>
        <a:p>
          <a:endParaRPr lang="en-US"/>
        </a:p>
      </dgm:t>
    </dgm:pt>
    <dgm:pt modelId="{0C38FFE1-379B-40BB-8AAA-0DB9F6C9F675}" type="sibTrans" cxnId="{B4E290E2-117D-4E44-83F9-0DC81E5FF90A}">
      <dgm:prSet/>
      <dgm:spPr/>
      <dgm:t>
        <a:bodyPr/>
        <a:lstStyle/>
        <a:p>
          <a:endParaRPr lang="en-US"/>
        </a:p>
      </dgm:t>
    </dgm:pt>
    <dgm:pt modelId="{E0F0CD3F-6F91-4F16-BB45-0DC105A56206}">
      <dgm:prSet/>
      <dgm:spPr/>
      <dgm:t>
        <a:bodyPr/>
        <a:lstStyle/>
        <a:p>
          <a:r>
            <a:rPr lang="en-US"/>
            <a:t>2. Problem Formaliztion</a:t>
          </a:r>
        </a:p>
      </dgm:t>
    </dgm:pt>
    <dgm:pt modelId="{58CFD569-5FEA-4F43-9E99-D8456F3F95F0}" type="parTrans" cxnId="{52D29A5B-E575-44CA-9EC8-80A3C6AA1765}">
      <dgm:prSet/>
      <dgm:spPr/>
      <dgm:t>
        <a:bodyPr/>
        <a:lstStyle/>
        <a:p>
          <a:endParaRPr lang="en-US"/>
        </a:p>
      </dgm:t>
    </dgm:pt>
    <dgm:pt modelId="{9CFB2757-D0ED-41CA-94C2-0C1AB8C850FA}" type="sibTrans" cxnId="{52D29A5B-E575-44CA-9EC8-80A3C6AA1765}">
      <dgm:prSet/>
      <dgm:spPr/>
      <dgm:t>
        <a:bodyPr/>
        <a:lstStyle/>
        <a:p>
          <a:endParaRPr lang="en-US"/>
        </a:p>
      </dgm:t>
    </dgm:pt>
    <dgm:pt modelId="{9051A6BC-0175-437E-A944-949AFC2FC61D}">
      <dgm:prSet>
        <dgm:style>
          <a:lnRef idx="2">
            <a:schemeClr val="accent2"/>
          </a:lnRef>
          <a:fillRef idx="1">
            <a:schemeClr val="lt1"/>
          </a:fillRef>
          <a:effectRef idx="0">
            <a:schemeClr val="accent2"/>
          </a:effectRef>
          <a:fontRef idx="minor">
            <a:schemeClr val="dk1"/>
          </a:fontRef>
        </dgm:style>
      </dgm:prSet>
      <dgm:spPr/>
      <dgm:t>
        <a:bodyPr/>
        <a:lstStyle/>
        <a:p>
          <a:r>
            <a:rPr lang="en-US"/>
            <a:t>3. Requirement Analysis</a:t>
          </a:r>
        </a:p>
      </dgm:t>
    </dgm:pt>
    <dgm:pt modelId="{AFC685E2-99A3-4621-954E-F5A782ED65BC}" type="parTrans" cxnId="{E3DE33C4-D3DA-4AC9-B1AB-40707349E23D}">
      <dgm:prSet/>
      <dgm:spPr/>
      <dgm:t>
        <a:bodyPr/>
        <a:lstStyle/>
        <a:p>
          <a:endParaRPr lang="en-US"/>
        </a:p>
      </dgm:t>
    </dgm:pt>
    <dgm:pt modelId="{9DEFDADD-1FE4-4897-B26F-86AC2271F79D}" type="sibTrans" cxnId="{E3DE33C4-D3DA-4AC9-B1AB-40707349E23D}">
      <dgm:prSet/>
      <dgm:spPr/>
      <dgm:t>
        <a:bodyPr/>
        <a:lstStyle/>
        <a:p>
          <a:endParaRPr lang="en-US"/>
        </a:p>
      </dgm:t>
    </dgm:pt>
    <dgm:pt modelId="{9B76B70F-700B-4494-BBD5-513FD06447C4}">
      <dgm:prSet>
        <dgm:style>
          <a:lnRef idx="2">
            <a:schemeClr val="accent2"/>
          </a:lnRef>
          <a:fillRef idx="1">
            <a:schemeClr val="lt1"/>
          </a:fillRef>
          <a:effectRef idx="0">
            <a:schemeClr val="accent2"/>
          </a:effectRef>
          <a:fontRef idx="minor">
            <a:schemeClr val="dk1"/>
          </a:fontRef>
        </dgm:style>
      </dgm:prSet>
      <dgm:spPr/>
      <dgm:t>
        <a:bodyPr/>
        <a:lstStyle/>
        <a:p>
          <a:r>
            <a:rPr lang="en-US"/>
            <a:t> Data Collection (Acquiring Dataset)</a:t>
          </a:r>
        </a:p>
      </dgm:t>
    </dgm:pt>
    <dgm:pt modelId="{D98FB09D-00AD-4C95-B02B-177745EC6AE3}" type="parTrans" cxnId="{7C9D0C7F-75D9-4FEA-B882-4D9CACF3B4FA}">
      <dgm:prSet/>
      <dgm:spPr/>
      <dgm:t>
        <a:bodyPr/>
        <a:lstStyle/>
        <a:p>
          <a:endParaRPr lang="en-US"/>
        </a:p>
      </dgm:t>
    </dgm:pt>
    <dgm:pt modelId="{C7BE474C-85B5-48D8-AE5C-35C0497684CE}" type="sibTrans" cxnId="{7C9D0C7F-75D9-4FEA-B882-4D9CACF3B4FA}">
      <dgm:prSet/>
      <dgm:spPr/>
      <dgm:t>
        <a:bodyPr/>
        <a:lstStyle/>
        <a:p>
          <a:endParaRPr lang="en-US"/>
        </a:p>
      </dgm:t>
    </dgm:pt>
    <dgm:pt modelId="{8C46FF0B-0C84-4A06-84C6-FB9E7317A500}">
      <dgm:prSet phldrT="[Text]">
        <dgm:style>
          <a:lnRef idx="2">
            <a:schemeClr val="accent1"/>
          </a:lnRef>
          <a:fillRef idx="1">
            <a:schemeClr val="lt1"/>
          </a:fillRef>
          <a:effectRef idx="0">
            <a:schemeClr val="accent1"/>
          </a:effectRef>
          <a:fontRef idx="minor">
            <a:schemeClr val="dk1"/>
          </a:fontRef>
        </dgm:style>
      </dgm:prSet>
      <dgm:spPr/>
      <dgm:t>
        <a:bodyPr/>
        <a:lstStyle/>
        <a:p>
          <a:r>
            <a:rPr lang="en-US"/>
            <a:t>4. Exploratory Data Analysis</a:t>
          </a:r>
        </a:p>
      </dgm:t>
    </dgm:pt>
    <dgm:pt modelId="{1C4107E6-BB62-462E-83EE-37D448EFABE8}" type="parTrans" cxnId="{0BF76B9D-A1FF-4592-B822-29EE0CF7DAFA}">
      <dgm:prSet/>
      <dgm:spPr/>
      <dgm:t>
        <a:bodyPr/>
        <a:lstStyle/>
        <a:p>
          <a:endParaRPr lang="en-US"/>
        </a:p>
      </dgm:t>
    </dgm:pt>
    <dgm:pt modelId="{DC948CE8-7343-4395-8C50-1B48E5CF8094}" type="sibTrans" cxnId="{0BF76B9D-A1FF-4592-B822-29EE0CF7DAFA}">
      <dgm:prSet/>
      <dgm:spPr/>
      <dgm:t>
        <a:bodyPr/>
        <a:lstStyle/>
        <a:p>
          <a:endParaRPr lang="en-US"/>
        </a:p>
      </dgm:t>
    </dgm:pt>
    <dgm:pt modelId="{FA0730C4-6A14-4EEC-AFFC-F2B57BC2B83E}">
      <dgm:prSet phldrT="[Text]">
        <dgm:style>
          <a:lnRef idx="2">
            <a:schemeClr val="accent1"/>
          </a:lnRef>
          <a:fillRef idx="1">
            <a:schemeClr val="lt1"/>
          </a:fillRef>
          <a:effectRef idx="0">
            <a:schemeClr val="accent1"/>
          </a:effectRef>
          <a:fontRef idx="minor">
            <a:schemeClr val="dk1"/>
          </a:fontRef>
        </dgm:style>
      </dgm:prSet>
      <dgm:spPr/>
      <dgm:t>
        <a:bodyPr/>
        <a:lstStyle/>
        <a:p>
          <a:r>
            <a:rPr lang="en-US"/>
            <a:t> To identify trends and features available in data</a:t>
          </a:r>
        </a:p>
      </dgm:t>
    </dgm:pt>
    <dgm:pt modelId="{A6C93E76-F93F-4CB9-A706-8E105B372757}" type="parTrans" cxnId="{696B51F1-FAE6-4C7C-A84D-28B75F7A67E9}">
      <dgm:prSet/>
      <dgm:spPr/>
      <dgm:t>
        <a:bodyPr/>
        <a:lstStyle/>
        <a:p>
          <a:endParaRPr lang="en-US"/>
        </a:p>
      </dgm:t>
    </dgm:pt>
    <dgm:pt modelId="{34665E72-0FD6-4E8F-8E2C-250ECD663F8E}" type="sibTrans" cxnId="{696B51F1-FAE6-4C7C-A84D-28B75F7A67E9}">
      <dgm:prSet/>
      <dgm:spPr/>
      <dgm:t>
        <a:bodyPr/>
        <a:lstStyle/>
        <a:p>
          <a:endParaRPr lang="en-US"/>
        </a:p>
      </dgm:t>
    </dgm:pt>
    <dgm:pt modelId="{90DDA3C5-A508-41F4-9D0A-D8005EDC629A}">
      <dgm:prSet phldrT="[Text]">
        <dgm:style>
          <a:lnRef idx="2">
            <a:schemeClr val="accent1"/>
          </a:lnRef>
          <a:fillRef idx="1">
            <a:schemeClr val="lt1"/>
          </a:fillRef>
          <a:effectRef idx="0">
            <a:schemeClr val="accent1"/>
          </a:effectRef>
          <a:fontRef idx="minor">
            <a:schemeClr val="dk1"/>
          </a:fontRef>
        </dgm:style>
      </dgm:prSet>
      <dgm:spPr/>
      <dgm:t>
        <a:bodyPr/>
        <a:lstStyle/>
        <a:p>
          <a:r>
            <a:rPr lang="en-US"/>
            <a:t>5. Data Preprocessing</a:t>
          </a:r>
        </a:p>
      </dgm:t>
    </dgm:pt>
    <dgm:pt modelId="{D138070C-2B89-4EBA-82DD-3EABF344C7D9}" type="parTrans" cxnId="{7F9D7C76-B1CC-47E0-AED4-9DBF99C63C18}">
      <dgm:prSet/>
      <dgm:spPr/>
      <dgm:t>
        <a:bodyPr/>
        <a:lstStyle/>
        <a:p>
          <a:endParaRPr lang="en-US"/>
        </a:p>
      </dgm:t>
    </dgm:pt>
    <dgm:pt modelId="{C587DF11-5FEA-4ABE-BE7D-9591CFD9BE6A}" type="sibTrans" cxnId="{7F9D7C76-B1CC-47E0-AED4-9DBF99C63C18}">
      <dgm:prSet/>
      <dgm:spPr/>
      <dgm:t>
        <a:bodyPr/>
        <a:lstStyle/>
        <a:p>
          <a:endParaRPr lang="en-US"/>
        </a:p>
      </dgm:t>
    </dgm:pt>
    <dgm:pt modelId="{E994DD51-9499-4F0C-883D-847522F7E3F0}">
      <dgm:prSet phldrT="[Text]">
        <dgm:style>
          <a:lnRef idx="2">
            <a:schemeClr val="accent1"/>
          </a:lnRef>
          <a:fillRef idx="1">
            <a:schemeClr val="lt1"/>
          </a:fillRef>
          <a:effectRef idx="0">
            <a:schemeClr val="accent1"/>
          </a:effectRef>
          <a:fontRef idx="minor">
            <a:schemeClr val="dk1"/>
          </a:fontRef>
        </dgm:style>
      </dgm:prSet>
      <dgm:spPr/>
      <dgm:t>
        <a:bodyPr/>
        <a:lstStyle/>
        <a:p>
          <a:r>
            <a:rPr lang="en-US"/>
            <a:t> Data Cleaning/Fixing missing values</a:t>
          </a:r>
        </a:p>
      </dgm:t>
    </dgm:pt>
    <dgm:pt modelId="{095DBBC9-4697-4D41-A3EA-0EEC60FF8DCE}" type="parTrans" cxnId="{ACB2A6C7-C76B-4181-B692-ACB80EADD9A7}">
      <dgm:prSet/>
      <dgm:spPr/>
      <dgm:t>
        <a:bodyPr/>
        <a:lstStyle/>
        <a:p>
          <a:endParaRPr lang="en-US"/>
        </a:p>
      </dgm:t>
    </dgm:pt>
    <dgm:pt modelId="{C77160A6-E6EB-4431-A2D2-63424E3DE9B7}" type="sibTrans" cxnId="{ACB2A6C7-C76B-4181-B692-ACB80EADD9A7}">
      <dgm:prSet/>
      <dgm:spPr/>
      <dgm:t>
        <a:bodyPr/>
        <a:lstStyle/>
        <a:p>
          <a:endParaRPr lang="en-US"/>
        </a:p>
      </dgm:t>
    </dgm:pt>
    <dgm:pt modelId="{D4FCC1EB-D09B-4B1D-81E4-F32D05EF597A}">
      <dgm:prSet phldrT="[Text]">
        <dgm:style>
          <a:lnRef idx="2">
            <a:schemeClr val="dk1"/>
          </a:lnRef>
          <a:fillRef idx="1">
            <a:schemeClr val="lt1"/>
          </a:fillRef>
          <a:effectRef idx="0">
            <a:schemeClr val="dk1"/>
          </a:effectRef>
          <a:fontRef idx="minor">
            <a:schemeClr val="dk1"/>
          </a:fontRef>
        </dgm:style>
      </dgm:prSet>
      <dgm:spPr/>
      <dgm:t>
        <a:bodyPr/>
        <a:lstStyle/>
        <a:p>
          <a:r>
            <a:rPr lang="en-US"/>
            <a:t>6. Model Implentation</a:t>
          </a:r>
        </a:p>
      </dgm:t>
    </dgm:pt>
    <dgm:pt modelId="{30533E2F-E66B-4EE7-9BD2-D3EF08F10474}" type="parTrans" cxnId="{8C8197F9-7ED7-4A73-8139-145E8F4630F1}">
      <dgm:prSet/>
      <dgm:spPr/>
      <dgm:t>
        <a:bodyPr/>
        <a:lstStyle/>
        <a:p>
          <a:endParaRPr lang="en-US"/>
        </a:p>
      </dgm:t>
    </dgm:pt>
    <dgm:pt modelId="{98B39480-65CD-444E-9BB2-6AA691D3512D}" type="sibTrans" cxnId="{8C8197F9-7ED7-4A73-8139-145E8F4630F1}">
      <dgm:prSet/>
      <dgm:spPr/>
      <dgm:t>
        <a:bodyPr/>
        <a:lstStyle/>
        <a:p>
          <a:endParaRPr lang="en-US"/>
        </a:p>
      </dgm:t>
    </dgm:pt>
    <dgm:pt modelId="{DC25DD3C-4D3C-42E4-9CF4-74C238F9A3F5}">
      <dgm:prSet phldrT="[Text]">
        <dgm:style>
          <a:lnRef idx="2">
            <a:schemeClr val="dk1"/>
          </a:lnRef>
          <a:fillRef idx="1">
            <a:schemeClr val="lt1"/>
          </a:fillRef>
          <a:effectRef idx="0">
            <a:schemeClr val="dk1"/>
          </a:effectRef>
          <a:fontRef idx="minor">
            <a:schemeClr val="dk1"/>
          </a:fontRef>
        </dgm:style>
      </dgm:prSet>
      <dgm:spPr/>
      <dgm:t>
        <a:bodyPr/>
        <a:lstStyle/>
        <a:p>
          <a:r>
            <a:rPr lang="en-US"/>
            <a:t> Splitting Data into train and test sets</a:t>
          </a:r>
        </a:p>
      </dgm:t>
    </dgm:pt>
    <dgm:pt modelId="{06178259-52B6-4B99-B7E4-0E569EC7F3AB}" type="parTrans" cxnId="{DC0F5A47-62A5-448E-978A-B99420F61B39}">
      <dgm:prSet/>
      <dgm:spPr/>
      <dgm:t>
        <a:bodyPr/>
        <a:lstStyle/>
        <a:p>
          <a:endParaRPr lang="en-US"/>
        </a:p>
      </dgm:t>
    </dgm:pt>
    <dgm:pt modelId="{D407FB15-7244-44A2-8107-33CA72BC3345}" type="sibTrans" cxnId="{DC0F5A47-62A5-448E-978A-B99420F61B39}">
      <dgm:prSet/>
      <dgm:spPr/>
      <dgm:t>
        <a:bodyPr/>
        <a:lstStyle/>
        <a:p>
          <a:endParaRPr lang="en-US"/>
        </a:p>
      </dgm:t>
    </dgm:pt>
    <dgm:pt modelId="{6575A05D-BB04-490B-AF93-AF47D68C160B}">
      <dgm:prSet phldrT="[Text]">
        <dgm:style>
          <a:lnRef idx="2">
            <a:schemeClr val="accent6"/>
          </a:lnRef>
          <a:fillRef idx="1">
            <a:schemeClr val="lt1"/>
          </a:fillRef>
          <a:effectRef idx="0">
            <a:schemeClr val="accent6"/>
          </a:effectRef>
          <a:fontRef idx="minor">
            <a:schemeClr val="dk1"/>
          </a:fontRef>
        </dgm:style>
      </dgm:prSet>
      <dgm:spPr/>
      <dgm:t>
        <a:bodyPr/>
        <a:lstStyle/>
        <a:p>
          <a:r>
            <a:rPr lang="en-US"/>
            <a:t>8. Models Evaluation</a:t>
          </a:r>
        </a:p>
      </dgm:t>
    </dgm:pt>
    <dgm:pt modelId="{FE219354-761B-43A2-AD95-1825A48FBE6A}" type="parTrans" cxnId="{447C927C-C25F-4B0F-9520-341AFBE74D32}">
      <dgm:prSet/>
      <dgm:spPr/>
      <dgm:t>
        <a:bodyPr/>
        <a:lstStyle/>
        <a:p>
          <a:endParaRPr lang="en-US"/>
        </a:p>
      </dgm:t>
    </dgm:pt>
    <dgm:pt modelId="{5F19EC78-74DD-4218-B4E9-8CEA754795BC}" type="sibTrans" cxnId="{447C927C-C25F-4B0F-9520-341AFBE74D32}">
      <dgm:prSet/>
      <dgm:spPr/>
      <dgm:t>
        <a:bodyPr/>
        <a:lstStyle/>
        <a:p>
          <a:endParaRPr lang="en-US"/>
        </a:p>
      </dgm:t>
    </dgm:pt>
    <dgm:pt modelId="{6F1EE2EB-B23C-4C54-A427-FEFFE2C0FFE2}">
      <dgm:prSet/>
      <dgm:spPr/>
      <dgm:t>
        <a:bodyPr/>
        <a:lstStyle/>
        <a:p>
          <a:r>
            <a:rPr lang="en-US"/>
            <a:t> What is to be predicted</a:t>
          </a:r>
        </a:p>
      </dgm:t>
    </dgm:pt>
    <dgm:pt modelId="{06508688-BC58-44EE-BD59-57EC705FB71F}" type="parTrans" cxnId="{76474A5F-59A6-4BB2-B638-4E7C69AEB0A4}">
      <dgm:prSet/>
      <dgm:spPr/>
      <dgm:t>
        <a:bodyPr/>
        <a:lstStyle/>
        <a:p>
          <a:endParaRPr lang="en-US"/>
        </a:p>
      </dgm:t>
    </dgm:pt>
    <dgm:pt modelId="{C286DE2F-0D68-4ADA-957D-FABD825B7E02}" type="sibTrans" cxnId="{76474A5F-59A6-4BB2-B638-4E7C69AEB0A4}">
      <dgm:prSet/>
      <dgm:spPr/>
      <dgm:t>
        <a:bodyPr/>
        <a:lstStyle/>
        <a:p>
          <a:endParaRPr lang="en-US"/>
        </a:p>
      </dgm:t>
    </dgm:pt>
    <dgm:pt modelId="{1B36BBB2-6B5F-42EB-B9E1-497225F50F34}">
      <dgm:prSet/>
      <dgm:spPr/>
      <dgm:t>
        <a:bodyPr/>
        <a:lstStyle/>
        <a:p>
          <a:r>
            <a:rPr lang="en-US"/>
            <a:t> What is Cancer</a:t>
          </a:r>
        </a:p>
      </dgm:t>
    </dgm:pt>
    <dgm:pt modelId="{43CC555B-E30A-4472-961D-83B29C2A312A}" type="sibTrans" cxnId="{5CF94F9C-8DA1-450C-9962-114CE7842F9A}">
      <dgm:prSet/>
      <dgm:spPr/>
      <dgm:t>
        <a:bodyPr/>
        <a:lstStyle/>
        <a:p>
          <a:endParaRPr lang="en-US"/>
        </a:p>
      </dgm:t>
    </dgm:pt>
    <dgm:pt modelId="{6BAC3FB9-A7D1-40C0-9177-858AB62E1793}" type="parTrans" cxnId="{5CF94F9C-8DA1-450C-9962-114CE7842F9A}">
      <dgm:prSet/>
      <dgm:spPr/>
      <dgm:t>
        <a:bodyPr/>
        <a:lstStyle/>
        <a:p>
          <a:endParaRPr lang="en-US"/>
        </a:p>
      </dgm:t>
    </dgm:pt>
    <dgm:pt modelId="{EB0FF742-CED1-4BD8-8E31-2C80316223FE}">
      <dgm:prSet/>
      <dgm:spPr/>
      <dgm:t>
        <a:bodyPr/>
        <a:lstStyle/>
        <a:p>
          <a:r>
            <a:rPr lang="en-US"/>
            <a:t> To build a ML model to predict Breast Cancer</a:t>
          </a:r>
        </a:p>
      </dgm:t>
    </dgm:pt>
    <dgm:pt modelId="{44449C25-C189-44C9-B6A9-BDFFEC476338}" type="parTrans" cxnId="{522852B6-6829-475B-80CC-0142C1F4019B}">
      <dgm:prSet/>
      <dgm:spPr/>
      <dgm:t>
        <a:bodyPr/>
        <a:lstStyle/>
        <a:p>
          <a:endParaRPr lang="en-US"/>
        </a:p>
      </dgm:t>
    </dgm:pt>
    <dgm:pt modelId="{A5D8E1FF-1A36-4D46-B57C-800B43FC36F5}" type="sibTrans" cxnId="{522852B6-6829-475B-80CC-0142C1F4019B}">
      <dgm:prSet/>
      <dgm:spPr/>
      <dgm:t>
        <a:bodyPr/>
        <a:lstStyle/>
        <a:p>
          <a:endParaRPr lang="en-US"/>
        </a:p>
      </dgm:t>
    </dgm:pt>
    <dgm:pt modelId="{D8684256-4F01-4226-922D-3D338F657638}">
      <dgm:prSet phldrT="[Text]">
        <dgm:style>
          <a:lnRef idx="2">
            <a:schemeClr val="dk1"/>
          </a:lnRef>
          <a:fillRef idx="1">
            <a:schemeClr val="lt1"/>
          </a:fillRef>
          <a:effectRef idx="0">
            <a:schemeClr val="dk1"/>
          </a:effectRef>
          <a:fontRef idx="minor">
            <a:schemeClr val="dk1"/>
          </a:fontRef>
        </dgm:style>
      </dgm:prSet>
      <dgm:spPr/>
      <dgm:t>
        <a:bodyPr/>
        <a:lstStyle/>
        <a:p>
          <a:r>
            <a:rPr lang="en-US"/>
            <a:t> Identifying appropriate models for problem</a:t>
          </a:r>
        </a:p>
      </dgm:t>
    </dgm:pt>
    <dgm:pt modelId="{47EB79E8-2EB5-4C83-8D54-7000B720F7DB}" type="parTrans" cxnId="{DBF75647-CCBD-42E4-B14F-4E06EFD122AB}">
      <dgm:prSet/>
      <dgm:spPr/>
      <dgm:t>
        <a:bodyPr/>
        <a:lstStyle/>
        <a:p>
          <a:endParaRPr lang="en-US"/>
        </a:p>
      </dgm:t>
    </dgm:pt>
    <dgm:pt modelId="{E6E40442-8E0A-4A8C-9906-FD2E1D5D2C05}" type="sibTrans" cxnId="{DBF75647-CCBD-42E4-B14F-4E06EFD122AB}">
      <dgm:prSet/>
      <dgm:spPr/>
      <dgm:t>
        <a:bodyPr/>
        <a:lstStyle/>
        <a:p>
          <a:endParaRPr lang="en-US"/>
        </a:p>
      </dgm:t>
    </dgm:pt>
    <dgm:pt modelId="{EE569245-1E72-4C66-A267-65AB57944598}">
      <dgm:prSet phldrT="[Text]">
        <dgm:style>
          <a:lnRef idx="2">
            <a:schemeClr val="dk1"/>
          </a:lnRef>
          <a:fillRef idx="1">
            <a:schemeClr val="lt1"/>
          </a:fillRef>
          <a:effectRef idx="0">
            <a:schemeClr val="dk1"/>
          </a:effectRef>
          <a:fontRef idx="minor">
            <a:schemeClr val="dk1"/>
          </a:fontRef>
        </dgm:style>
      </dgm:prSet>
      <dgm:spPr/>
      <dgm:t>
        <a:bodyPr/>
        <a:lstStyle/>
        <a:p>
          <a:r>
            <a:rPr lang="en-US"/>
            <a:t> Model optimization</a:t>
          </a:r>
        </a:p>
      </dgm:t>
    </dgm:pt>
    <dgm:pt modelId="{DDD587D6-6763-45F8-8770-5721038C604E}" type="parTrans" cxnId="{D8253786-EAB6-492E-9D9E-422C078F1FD8}">
      <dgm:prSet/>
      <dgm:spPr/>
      <dgm:t>
        <a:bodyPr/>
        <a:lstStyle/>
        <a:p>
          <a:endParaRPr lang="en-US"/>
        </a:p>
      </dgm:t>
    </dgm:pt>
    <dgm:pt modelId="{3F164732-DE72-4A6F-9C76-728088B4AEC3}" type="sibTrans" cxnId="{D8253786-EAB6-492E-9D9E-422C078F1FD8}">
      <dgm:prSet/>
      <dgm:spPr/>
      <dgm:t>
        <a:bodyPr/>
        <a:lstStyle/>
        <a:p>
          <a:endParaRPr lang="en-US"/>
        </a:p>
      </dgm:t>
    </dgm:pt>
    <dgm:pt modelId="{1848D644-BFBA-4894-A303-4F0461F824BE}">
      <dgm:prSet phldrT="[Text]">
        <dgm:style>
          <a:lnRef idx="2">
            <a:schemeClr val="dk1"/>
          </a:lnRef>
          <a:fillRef idx="1">
            <a:schemeClr val="lt1"/>
          </a:fillRef>
          <a:effectRef idx="0">
            <a:schemeClr val="dk1"/>
          </a:effectRef>
          <a:fontRef idx="minor">
            <a:schemeClr val="dk1"/>
          </a:fontRef>
        </dgm:style>
      </dgm:prSet>
      <dgm:spPr/>
      <dgm:t>
        <a:bodyPr/>
        <a:lstStyle/>
        <a:p>
          <a:r>
            <a:rPr lang="en-US"/>
            <a:t> Data Normalization</a:t>
          </a:r>
        </a:p>
      </dgm:t>
    </dgm:pt>
    <dgm:pt modelId="{3111D25A-AB70-4506-A914-633A9EF16B6A}" type="parTrans" cxnId="{70ECB4E7-94F9-49AF-B413-F28555FE8B26}">
      <dgm:prSet/>
      <dgm:spPr/>
      <dgm:t>
        <a:bodyPr/>
        <a:lstStyle/>
        <a:p>
          <a:endParaRPr lang="en-US"/>
        </a:p>
      </dgm:t>
    </dgm:pt>
    <dgm:pt modelId="{C27068E0-E565-449B-AFB9-4FA097F9F7D7}" type="sibTrans" cxnId="{70ECB4E7-94F9-49AF-B413-F28555FE8B26}">
      <dgm:prSet/>
      <dgm:spPr/>
      <dgm:t>
        <a:bodyPr/>
        <a:lstStyle/>
        <a:p>
          <a:endParaRPr lang="en-US"/>
        </a:p>
      </dgm:t>
    </dgm:pt>
    <dgm:pt modelId="{D5C441C4-AD80-4568-9B3D-AD663EEF9C8F}">
      <dgm:prSet phldrT="[Text]">
        <dgm:style>
          <a:lnRef idx="2">
            <a:schemeClr val="dk1"/>
          </a:lnRef>
          <a:fillRef idx="1">
            <a:schemeClr val="lt1"/>
          </a:fillRef>
          <a:effectRef idx="0">
            <a:schemeClr val="dk1"/>
          </a:effectRef>
          <a:fontRef idx="minor">
            <a:schemeClr val="dk1"/>
          </a:fontRef>
        </dgm:style>
      </dgm:prSet>
      <dgm:spPr/>
      <dgm:t>
        <a:bodyPr/>
        <a:lstStyle/>
        <a:p>
          <a:r>
            <a:rPr lang="en-US"/>
            <a:t> Selecting best model (based on Accuracy Score on Test Data)</a:t>
          </a:r>
        </a:p>
      </dgm:t>
    </dgm:pt>
    <dgm:pt modelId="{7818FFC3-3D9F-4070-B4C0-D10E3E89488E}" type="parTrans" cxnId="{E6565DC1-DE0E-4C8D-964F-3A8437532EA3}">
      <dgm:prSet/>
      <dgm:spPr/>
      <dgm:t>
        <a:bodyPr/>
        <a:lstStyle/>
        <a:p>
          <a:endParaRPr lang="en-US"/>
        </a:p>
      </dgm:t>
    </dgm:pt>
    <dgm:pt modelId="{AA1DA032-16BE-48A0-A436-9D1B83C334EB}" type="sibTrans" cxnId="{E6565DC1-DE0E-4C8D-964F-3A8437532EA3}">
      <dgm:prSet/>
      <dgm:spPr/>
      <dgm:t>
        <a:bodyPr/>
        <a:lstStyle/>
        <a:p>
          <a:endParaRPr lang="en-US"/>
        </a:p>
      </dgm:t>
    </dgm:pt>
    <dgm:pt modelId="{5FDCB090-3479-4050-AB3B-7BACBFBAE77D}">
      <dgm:prSet phldrT="[Text]">
        <dgm:style>
          <a:lnRef idx="2">
            <a:schemeClr val="accent6"/>
          </a:lnRef>
          <a:fillRef idx="1">
            <a:schemeClr val="lt1"/>
          </a:fillRef>
          <a:effectRef idx="0">
            <a:schemeClr val="accent6"/>
          </a:effectRef>
          <a:fontRef idx="minor">
            <a:schemeClr val="dk1"/>
          </a:fontRef>
        </dgm:style>
      </dgm:prSet>
      <dgm:spPr/>
      <dgm:t>
        <a:bodyPr/>
        <a:lstStyle/>
        <a:p>
          <a:r>
            <a:rPr lang="en-US"/>
            <a:t>7. Results</a:t>
          </a:r>
        </a:p>
      </dgm:t>
    </dgm:pt>
    <dgm:pt modelId="{42EF4159-F9EC-4AF3-93D3-8C1B35F8D61C}" type="parTrans" cxnId="{B5F9429B-3984-498F-84B7-498B9A629434}">
      <dgm:prSet/>
      <dgm:spPr/>
      <dgm:t>
        <a:bodyPr/>
        <a:lstStyle/>
        <a:p>
          <a:endParaRPr lang="en-US"/>
        </a:p>
      </dgm:t>
    </dgm:pt>
    <dgm:pt modelId="{40060489-E873-4B38-A212-F7E60B65BA7D}" type="sibTrans" cxnId="{B5F9429B-3984-498F-84B7-498B9A629434}">
      <dgm:prSet/>
      <dgm:spPr/>
      <dgm:t>
        <a:bodyPr/>
        <a:lstStyle/>
        <a:p>
          <a:endParaRPr lang="en-US"/>
        </a:p>
      </dgm:t>
    </dgm:pt>
    <dgm:pt modelId="{32833353-BAC5-4AC7-92E2-55A70E4E4596}">
      <dgm:prSet phldrT="[Text]">
        <dgm:style>
          <a:lnRef idx="2">
            <a:schemeClr val="dk1"/>
          </a:lnRef>
          <a:fillRef idx="1">
            <a:schemeClr val="lt1"/>
          </a:fillRef>
          <a:effectRef idx="0">
            <a:schemeClr val="dk1"/>
          </a:effectRef>
          <a:fontRef idx="minor">
            <a:schemeClr val="dk1"/>
          </a:fontRef>
        </dgm:style>
      </dgm:prSet>
      <dgm:spPr/>
      <dgm:t>
        <a:bodyPr/>
        <a:lstStyle/>
        <a:p>
          <a:r>
            <a:rPr lang="en-US"/>
            <a:t>9. Observation</a:t>
          </a:r>
        </a:p>
      </dgm:t>
    </dgm:pt>
    <dgm:pt modelId="{85763B6A-7996-44CB-922A-D48786AFFFEE}" type="parTrans" cxnId="{C73B2C85-217E-461D-AB05-93732FB27979}">
      <dgm:prSet/>
      <dgm:spPr/>
      <dgm:t>
        <a:bodyPr/>
        <a:lstStyle/>
        <a:p>
          <a:endParaRPr lang="en-US"/>
        </a:p>
      </dgm:t>
    </dgm:pt>
    <dgm:pt modelId="{4F1AF208-5813-4039-9273-5CB0DF7138DD}" type="sibTrans" cxnId="{C73B2C85-217E-461D-AB05-93732FB27979}">
      <dgm:prSet/>
      <dgm:spPr/>
      <dgm:t>
        <a:bodyPr/>
        <a:lstStyle/>
        <a:p>
          <a:endParaRPr lang="en-US"/>
        </a:p>
      </dgm:t>
    </dgm:pt>
    <dgm:pt modelId="{5E9FCFED-CD55-4921-BEF2-C707D63D9A95}">
      <dgm:prSet phldrT="[Text]">
        <dgm:style>
          <a:lnRef idx="2">
            <a:schemeClr val="accent6"/>
          </a:lnRef>
          <a:fillRef idx="1">
            <a:schemeClr val="lt1"/>
          </a:fillRef>
          <a:effectRef idx="0">
            <a:schemeClr val="accent6"/>
          </a:effectRef>
          <a:fontRef idx="minor">
            <a:schemeClr val="dk1"/>
          </a:fontRef>
        </dgm:style>
      </dgm:prSet>
      <dgm:spPr/>
      <dgm:t>
        <a:bodyPr/>
        <a:lstStyle/>
        <a:p>
          <a:r>
            <a:rPr lang="en-US"/>
            <a:t>Model scores and table</a:t>
          </a:r>
        </a:p>
      </dgm:t>
    </dgm:pt>
    <dgm:pt modelId="{9CD214BD-CDF3-401C-968C-CCE5493ED8DE}" type="parTrans" cxnId="{135713FB-4CD8-43D2-BD3D-4954A80FC36B}">
      <dgm:prSet/>
      <dgm:spPr/>
      <dgm:t>
        <a:bodyPr/>
        <a:lstStyle/>
        <a:p>
          <a:endParaRPr lang="en-US"/>
        </a:p>
      </dgm:t>
    </dgm:pt>
    <dgm:pt modelId="{78984B4E-5048-4361-B594-1A9C6E1ED288}" type="sibTrans" cxnId="{135713FB-4CD8-43D2-BD3D-4954A80FC36B}">
      <dgm:prSet/>
      <dgm:spPr/>
      <dgm:t>
        <a:bodyPr/>
        <a:lstStyle/>
        <a:p>
          <a:endParaRPr lang="en-US"/>
        </a:p>
      </dgm:t>
    </dgm:pt>
    <dgm:pt modelId="{313B2EE5-D3E3-4DE3-9829-6EC38E0D88A9}" type="pres">
      <dgm:prSet presAssocID="{B542E6AB-8A68-4141-9100-DBFAACB862CB}" presName="Name0" presStyleCnt="0">
        <dgm:presLayoutVars>
          <dgm:dir/>
          <dgm:resizeHandles val="exact"/>
        </dgm:presLayoutVars>
      </dgm:prSet>
      <dgm:spPr/>
    </dgm:pt>
    <dgm:pt modelId="{4472B262-48A3-454E-B7EB-BBA9FD93BDAB}" type="pres">
      <dgm:prSet presAssocID="{B5D071D6-DF5C-4D1C-8F9A-40FB70F6B485}" presName="node" presStyleLbl="node1" presStyleIdx="0" presStyleCnt="9">
        <dgm:presLayoutVars>
          <dgm:bulletEnabled val="1"/>
        </dgm:presLayoutVars>
      </dgm:prSet>
      <dgm:spPr/>
    </dgm:pt>
    <dgm:pt modelId="{D57D4273-97D6-4523-A753-6114A2B94243}" type="pres">
      <dgm:prSet presAssocID="{0C38FFE1-379B-40BB-8AAA-0DB9F6C9F675}" presName="sibTrans" presStyleLbl="sibTrans1D1" presStyleIdx="0" presStyleCnt="8"/>
      <dgm:spPr/>
    </dgm:pt>
    <dgm:pt modelId="{0A244A12-E447-475A-9E4E-5BE998FE8725}" type="pres">
      <dgm:prSet presAssocID="{0C38FFE1-379B-40BB-8AAA-0DB9F6C9F675}" presName="connectorText" presStyleLbl="sibTrans1D1" presStyleIdx="0" presStyleCnt="8"/>
      <dgm:spPr/>
    </dgm:pt>
    <dgm:pt modelId="{C37423D1-50FC-430A-AD8A-ECFDD0AC8FF1}" type="pres">
      <dgm:prSet presAssocID="{E0F0CD3F-6F91-4F16-BB45-0DC105A56206}" presName="node" presStyleLbl="node1" presStyleIdx="1" presStyleCnt="9">
        <dgm:presLayoutVars>
          <dgm:bulletEnabled val="1"/>
        </dgm:presLayoutVars>
      </dgm:prSet>
      <dgm:spPr/>
    </dgm:pt>
    <dgm:pt modelId="{B79FF567-CCEA-43D3-AF5A-447B8C9399E9}" type="pres">
      <dgm:prSet presAssocID="{9CFB2757-D0ED-41CA-94C2-0C1AB8C850FA}" presName="sibTrans" presStyleLbl="sibTrans1D1" presStyleIdx="1" presStyleCnt="8"/>
      <dgm:spPr/>
    </dgm:pt>
    <dgm:pt modelId="{921A8007-F949-4FCB-8D2E-9AD240930A60}" type="pres">
      <dgm:prSet presAssocID="{9CFB2757-D0ED-41CA-94C2-0C1AB8C850FA}" presName="connectorText" presStyleLbl="sibTrans1D1" presStyleIdx="1" presStyleCnt="8"/>
      <dgm:spPr/>
    </dgm:pt>
    <dgm:pt modelId="{C6E458DF-3856-467E-9AFB-ECA5F740AAB2}" type="pres">
      <dgm:prSet presAssocID="{9051A6BC-0175-437E-A944-949AFC2FC61D}" presName="node" presStyleLbl="node1" presStyleIdx="2" presStyleCnt="9">
        <dgm:presLayoutVars>
          <dgm:bulletEnabled val="1"/>
        </dgm:presLayoutVars>
      </dgm:prSet>
      <dgm:spPr/>
    </dgm:pt>
    <dgm:pt modelId="{0D823E70-9C10-4ED7-B2F9-2E337B5B3742}" type="pres">
      <dgm:prSet presAssocID="{9DEFDADD-1FE4-4897-B26F-86AC2271F79D}" presName="sibTrans" presStyleLbl="sibTrans1D1" presStyleIdx="2" presStyleCnt="8"/>
      <dgm:spPr/>
    </dgm:pt>
    <dgm:pt modelId="{4AAB0C17-57FC-42F2-B8F7-B34988241DAD}" type="pres">
      <dgm:prSet presAssocID="{9DEFDADD-1FE4-4897-B26F-86AC2271F79D}" presName="connectorText" presStyleLbl="sibTrans1D1" presStyleIdx="2" presStyleCnt="8"/>
      <dgm:spPr/>
    </dgm:pt>
    <dgm:pt modelId="{BA8B667C-E319-4F83-9F97-2A200E25C96E}" type="pres">
      <dgm:prSet presAssocID="{8C46FF0B-0C84-4A06-84C6-FB9E7317A500}" presName="node" presStyleLbl="node1" presStyleIdx="3" presStyleCnt="9">
        <dgm:presLayoutVars>
          <dgm:bulletEnabled val="1"/>
        </dgm:presLayoutVars>
      </dgm:prSet>
      <dgm:spPr/>
    </dgm:pt>
    <dgm:pt modelId="{505B5123-9E52-4B0C-A23C-BEE71298344C}" type="pres">
      <dgm:prSet presAssocID="{DC948CE8-7343-4395-8C50-1B48E5CF8094}" presName="sibTrans" presStyleLbl="sibTrans1D1" presStyleIdx="3" presStyleCnt="8"/>
      <dgm:spPr/>
    </dgm:pt>
    <dgm:pt modelId="{2570A660-103B-4879-8284-2F398FB8DE4A}" type="pres">
      <dgm:prSet presAssocID="{DC948CE8-7343-4395-8C50-1B48E5CF8094}" presName="connectorText" presStyleLbl="sibTrans1D1" presStyleIdx="3" presStyleCnt="8"/>
      <dgm:spPr/>
    </dgm:pt>
    <dgm:pt modelId="{20B4EA7C-9A92-44D4-A41A-810C45792853}" type="pres">
      <dgm:prSet presAssocID="{90DDA3C5-A508-41F4-9D0A-D8005EDC629A}" presName="node" presStyleLbl="node1" presStyleIdx="4" presStyleCnt="9">
        <dgm:presLayoutVars>
          <dgm:bulletEnabled val="1"/>
        </dgm:presLayoutVars>
      </dgm:prSet>
      <dgm:spPr/>
    </dgm:pt>
    <dgm:pt modelId="{27993FBE-4E91-417F-BB82-BA9ECAFCFC0B}" type="pres">
      <dgm:prSet presAssocID="{C587DF11-5FEA-4ABE-BE7D-9591CFD9BE6A}" presName="sibTrans" presStyleLbl="sibTrans1D1" presStyleIdx="4" presStyleCnt="8"/>
      <dgm:spPr/>
    </dgm:pt>
    <dgm:pt modelId="{F3B41878-BCC2-4338-82E6-471035B35B3F}" type="pres">
      <dgm:prSet presAssocID="{C587DF11-5FEA-4ABE-BE7D-9591CFD9BE6A}" presName="connectorText" presStyleLbl="sibTrans1D1" presStyleIdx="4" presStyleCnt="8"/>
      <dgm:spPr/>
    </dgm:pt>
    <dgm:pt modelId="{72943457-3E20-4F29-8D63-6580137DC64F}" type="pres">
      <dgm:prSet presAssocID="{D4FCC1EB-D09B-4B1D-81E4-F32D05EF597A}" presName="node" presStyleLbl="node1" presStyleIdx="5" presStyleCnt="9">
        <dgm:presLayoutVars>
          <dgm:bulletEnabled val="1"/>
        </dgm:presLayoutVars>
      </dgm:prSet>
      <dgm:spPr/>
    </dgm:pt>
    <dgm:pt modelId="{39561719-9FAF-426E-983D-03A7352DBCD4}" type="pres">
      <dgm:prSet presAssocID="{98B39480-65CD-444E-9BB2-6AA691D3512D}" presName="sibTrans" presStyleLbl="sibTrans1D1" presStyleIdx="5" presStyleCnt="8"/>
      <dgm:spPr/>
    </dgm:pt>
    <dgm:pt modelId="{C967FDE3-F38E-4EC2-84D4-4FAB8895E6A5}" type="pres">
      <dgm:prSet presAssocID="{98B39480-65CD-444E-9BB2-6AA691D3512D}" presName="connectorText" presStyleLbl="sibTrans1D1" presStyleIdx="5" presStyleCnt="8"/>
      <dgm:spPr/>
    </dgm:pt>
    <dgm:pt modelId="{7EE9C3F2-1DA2-496D-9DC2-DD7B55EB5A6F}" type="pres">
      <dgm:prSet presAssocID="{5FDCB090-3479-4050-AB3B-7BACBFBAE77D}" presName="node" presStyleLbl="node1" presStyleIdx="6" presStyleCnt="9">
        <dgm:presLayoutVars>
          <dgm:bulletEnabled val="1"/>
        </dgm:presLayoutVars>
      </dgm:prSet>
      <dgm:spPr/>
    </dgm:pt>
    <dgm:pt modelId="{FC2BF25F-F0A5-4EDE-933E-EF03EB0722D5}" type="pres">
      <dgm:prSet presAssocID="{40060489-E873-4B38-A212-F7E60B65BA7D}" presName="sibTrans" presStyleLbl="sibTrans1D1" presStyleIdx="6" presStyleCnt="8"/>
      <dgm:spPr/>
    </dgm:pt>
    <dgm:pt modelId="{3B958102-1280-4AC5-8010-C2A872886281}" type="pres">
      <dgm:prSet presAssocID="{40060489-E873-4B38-A212-F7E60B65BA7D}" presName="connectorText" presStyleLbl="sibTrans1D1" presStyleIdx="6" presStyleCnt="8"/>
      <dgm:spPr/>
    </dgm:pt>
    <dgm:pt modelId="{36119CD2-BF3E-4C43-AB49-F8A4907B0A0E}" type="pres">
      <dgm:prSet presAssocID="{6575A05D-BB04-490B-AF93-AF47D68C160B}" presName="node" presStyleLbl="node1" presStyleIdx="7" presStyleCnt="9">
        <dgm:presLayoutVars>
          <dgm:bulletEnabled val="1"/>
        </dgm:presLayoutVars>
      </dgm:prSet>
      <dgm:spPr/>
    </dgm:pt>
    <dgm:pt modelId="{8661BA73-E27E-4499-902E-B108AD26F563}" type="pres">
      <dgm:prSet presAssocID="{5F19EC78-74DD-4218-B4E9-8CEA754795BC}" presName="sibTrans" presStyleLbl="sibTrans1D1" presStyleIdx="7" presStyleCnt="8"/>
      <dgm:spPr/>
    </dgm:pt>
    <dgm:pt modelId="{B753AE95-E309-4C88-B49B-C166DE53BD60}" type="pres">
      <dgm:prSet presAssocID="{5F19EC78-74DD-4218-B4E9-8CEA754795BC}" presName="connectorText" presStyleLbl="sibTrans1D1" presStyleIdx="7" presStyleCnt="8"/>
      <dgm:spPr/>
    </dgm:pt>
    <dgm:pt modelId="{59C8C0F2-AD72-485D-87D6-8B59A733488F}" type="pres">
      <dgm:prSet presAssocID="{32833353-BAC5-4AC7-92E2-55A70E4E4596}" presName="node" presStyleLbl="node1" presStyleIdx="8" presStyleCnt="9">
        <dgm:presLayoutVars>
          <dgm:bulletEnabled val="1"/>
        </dgm:presLayoutVars>
      </dgm:prSet>
      <dgm:spPr/>
    </dgm:pt>
  </dgm:ptLst>
  <dgm:cxnLst>
    <dgm:cxn modelId="{B2ED8404-F565-417C-AF0E-630F275C9D0D}" type="presOf" srcId="{40060489-E873-4B38-A212-F7E60B65BA7D}" destId="{3B958102-1280-4AC5-8010-C2A872886281}" srcOrd="1" destOrd="0" presId="urn:microsoft.com/office/officeart/2005/8/layout/bProcess3"/>
    <dgm:cxn modelId="{5360350A-361D-453E-9824-AC616A1BBE68}" type="presOf" srcId="{E994DD51-9499-4F0C-883D-847522F7E3F0}" destId="{20B4EA7C-9A92-44D4-A41A-810C45792853}" srcOrd="0" destOrd="1" presId="urn:microsoft.com/office/officeart/2005/8/layout/bProcess3"/>
    <dgm:cxn modelId="{8F5B7211-06B0-434E-99B0-58C93B2ABF2A}" type="presOf" srcId="{5F19EC78-74DD-4218-B4E9-8CEA754795BC}" destId="{B753AE95-E309-4C88-B49B-C166DE53BD60}" srcOrd="1" destOrd="0" presId="urn:microsoft.com/office/officeart/2005/8/layout/bProcess3"/>
    <dgm:cxn modelId="{27B1EA1A-940C-41B4-A251-99AD7D77A9AA}" type="presOf" srcId="{B542E6AB-8A68-4141-9100-DBFAACB862CB}" destId="{313B2EE5-D3E3-4DE3-9829-6EC38E0D88A9}" srcOrd="0" destOrd="0" presId="urn:microsoft.com/office/officeart/2005/8/layout/bProcess3"/>
    <dgm:cxn modelId="{2D85BB2E-C896-4503-8012-488258746F9F}" type="presOf" srcId="{6F1EE2EB-B23C-4C54-A427-FEFFE2C0FFE2}" destId="{C37423D1-50FC-430A-AD8A-ECFDD0AC8FF1}" srcOrd="0" destOrd="2" presId="urn:microsoft.com/office/officeart/2005/8/layout/bProcess3"/>
    <dgm:cxn modelId="{FDC0D330-AC81-4213-8524-21901BBEDEA4}" type="presOf" srcId="{EE569245-1E72-4C66-A267-65AB57944598}" destId="{72943457-3E20-4F29-8D63-6580137DC64F}" srcOrd="0" destOrd="3" presId="urn:microsoft.com/office/officeart/2005/8/layout/bProcess3"/>
    <dgm:cxn modelId="{3E45543A-2D85-4975-8055-CA669A01F96F}" type="presOf" srcId="{5FDCB090-3479-4050-AB3B-7BACBFBAE77D}" destId="{7EE9C3F2-1DA2-496D-9DC2-DD7B55EB5A6F}" srcOrd="0" destOrd="0" presId="urn:microsoft.com/office/officeart/2005/8/layout/bProcess3"/>
    <dgm:cxn modelId="{52D29A5B-E575-44CA-9EC8-80A3C6AA1765}" srcId="{B542E6AB-8A68-4141-9100-DBFAACB862CB}" destId="{E0F0CD3F-6F91-4F16-BB45-0DC105A56206}" srcOrd="1" destOrd="0" parTransId="{58CFD569-5FEA-4F43-9E99-D8456F3F95F0}" sibTransId="{9CFB2757-D0ED-41CA-94C2-0C1AB8C850FA}"/>
    <dgm:cxn modelId="{76474A5F-59A6-4BB2-B638-4E7C69AEB0A4}" srcId="{E0F0CD3F-6F91-4F16-BB45-0DC105A56206}" destId="{6F1EE2EB-B23C-4C54-A427-FEFFE2C0FFE2}" srcOrd="1" destOrd="0" parTransId="{06508688-BC58-44EE-BD59-57EC705FB71F}" sibTransId="{C286DE2F-0D68-4ADA-957D-FABD825B7E02}"/>
    <dgm:cxn modelId="{6BB2BF64-D571-4A71-8E66-CE560E23FE01}" type="presOf" srcId="{D5C441C4-AD80-4568-9B3D-AD663EEF9C8F}" destId="{36119CD2-BF3E-4C43-AB49-F8A4907B0A0E}" srcOrd="0" destOrd="1" presId="urn:microsoft.com/office/officeart/2005/8/layout/bProcess3"/>
    <dgm:cxn modelId="{F1C99F66-B97E-404E-9347-8ACA472D436C}" type="presOf" srcId="{9CFB2757-D0ED-41CA-94C2-0C1AB8C850FA}" destId="{921A8007-F949-4FCB-8D2E-9AD240930A60}" srcOrd="1" destOrd="0" presId="urn:microsoft.com/office/officeart/2005/8/layout/bProcess3"/>
    <dgm:cxn modelId="{DBF75647-CCBD-42E4-B14F-4E06EFD122AB}" srcId="{D4FCC1EB-D09B-4B1D-81E4-F32D05EF597A}" destId="{D8684256-4F01-4226-922D-3D338F657638}" srcOrd="1" destOrd="0" parTransId="{47EB79E8-2EB5-4C83-8D54-7000B720F7DB}" sibTransId="{E6E40442-8E0A-4A8C-9906-FD2E1D5D2C05}"/>
    <dgm:cxn modelId="{DC0F5A47-62A5-448E-978A-B99420F61B39}" srcId="{D4FCC1EB-D09B-4B1D-81E4-F32D05EF597A}" destId="{DC25DD3C-4D3C-42E4-9CF4-74C238F9A3F5}" srcOrd="0" destOrd="0" parTransId="{06178259-52B6-4B99-B7E4-0E569EC7F3AB}" sibTransId="{D407FB15-7244-44A2-8107-33CA72BC3345}"/>
    <dgm:cxn modelId="{88D61F48-2D1E-41C6-8AF6-5F5915B8884F}" type="presOf" srcId="{EB0FF742-CED1-4BD8-8E31-2C80316223FE}" destId="{4472B262-48A3-454E-B7EB-BBA9FD93BDAB}" srcOrd="0" destOrd="1" presId="urn:microsoft.com/office/officeart/2005/8/layout/bProcess3"/>
    <dgm:cxn modelId="{A14D874A-AC34-4AF1-8E46-85B91087F230}" type="presOf" srcId="{6575A05D-BB04-490B-AF93-AF47D68C160B}" destId="{36119CD2-BF3E-4C43-AB49-F8A4907B0A0E}" srcOrd="0" destOrd="0" presId="urn:microsoft.com/office/officeart/2005/8/layout/bProcess3"/>
    <dgm:cxn modelId="{D4FB2F6D-9C8B-4556-9004-FFFC77CD37BA}" type="presOf" srcId="{9051A6BC-0175-437E-A944-949AFC2FC61D}" destId="{C6E458DF-3856-467E-9AFB-ECA5F740AAB2}" srcOrd="0" destOrd="0" presId="urn:microsoft.com/office/officeart/2005/8/layout/bProcess3"/>
    <dgm:cxn modelId="{B6E9E172-8731-4B5D-90E0-665B701CC947}" type="presOf" srcId="{1B36BBB2-6B5F-42EB-B9E1-497225F50F34}" destId="{C37423D1-50FC-430A-AD8A-ECFDD0AC8FF1}" srcOrd="0" destOrd="1" presId="urn:microsoft.com/office/officeart/2005/8/layout/bProcess3"/>
    <dgm:cxn modelId="{568DCA73-F319-427F-A01E-348F4CD5C7F5}" type="presOf" srcId="{0C38FFE1-379B-40BB-8AAA-0DB9F6C9F675}" destId="{D57D4273-97D6-4523-A753-6114A2B94243}" srcOrd="0" destOrd="0" presId="urn:microsoft.com/office/officeart/2005/8/layout/bProcess3"/>
    <dgm:cxn modelId="{BA241755-763F-4533-A7E6-20E0663BD5C1}" type="presOf" srcId="{9DEFDADD-1FE4-4897-B26F-86AC2271F79D}" destId="{4AAB0C17-57FC-42F2-B8F7-B34988241DAD}" srcOrd="1" destOrd="0" presId="urn:microsoft.com/office/officeart/2005/8/layout/bProcess3"/>
    <dgm:cxn modelId="{7F9D7C76-B1CC-47E0-AED4-9DBF99C63C18}" srcId="{B542E6AB-8A68-4141-9100-DBFAACB862CB}" destId="{90DDA3C5-A508-41F4-9D0A-D8005EDC629A}" srcOrd="4" destOrd="0" parTransId="{D138070C-2B89-4EBA-82DD-3EABF344C7D9}" sibTransId="{C587DF11-5FEA-4ABE-BE7D-9591CFD9BE6A}"/>
    <dgm:cxn modelId="{201F5658-CD38-48AE-A194-B780FF6C2044}" type="presOf" srcId="{32833353-BAC5-4AC7-92E2-55A70E4E4596}" destId="{59C8C0F2-AD72-485D-87D6-8B59A733488F}" srcOrd="0" destOrd="0" presId="urn:microsoft.com/office/officeart/2005/8/layout/bProcess3"/>
    <dgm:cxn modelId="{4A82B07B-28C5-460D-95F9-2E02F9C0DFA4}" type="presOf" srcId="{B5D071D6-DF5C-4D1C-8F9A-40FB70F6B485}" destId="{4472B262-48A3-454E-B7EB-BBA9FD93BDAB}" srcOrd="0" destOrd="0" presId="urn:microsoft.com/office/officeart/2005/8/layout/bProcess3"/>
    <dgm:cxn modelId="{447C927C-C25F-4B0F-9520-341AFBE74D32}" srcId="{B542E6AB-8A68-4141-9100-DBFAACB862CB}" destId="{6575A05D-BB04-490B-AF93-AF47D68C160B}" srcOrd="7" destOrd="0" parTransId="{FE219354-761B-43A2-AD95-1825A48FBE6A}" sibTransId="{5F19EC78-74DD-4218-B4E9-8CEA754795BC}"/>
    <dgm:cxn modelId="{7C9D0C7F-75D9-4FEA-B882-4D9CACF3B4FA}" srcId="{9051A6BC-0175-437E-A944-949AFC2FC61D}" destId="{9B76B70F-700B-4494-BBD5-513FD06447C4}" srcOrd="0" destOrd="0" parTransId="{D98FB09D-00AD-4C95-B02B-177745EC6AE3}" sibTransId="{C7BE474C-85B5-48D8-AE5C-35C0497684CE}"/>
    <dgm:cxn modelId="{3372307F-6B86-4F52-8FF0-1556A3E5390B}" type="presOf" srcId="{DC25DD3C-4D3C-42E4-9CF4-74C238F9A3F5}" destId="{72943457-3E20-4F29-8D63-6580137DC64F}" srcOrd="0" destOrd="1" presId="urn:microsoft.com/office/officeart/2005/8/layout/bProcess3"/>
    <dgm:cxn modelId="{C73B2C85-217E-461D-AB05-93732FB27979}" srcId="{B542E6AB-8A68-4141-9100-DBFAACB862CB}" destId="{32833353-BAC5-4AC7-92E2-55A70E4E4596}" srcOrd="8" destOrd="0" parTransId="{85763B6A-7996-44CB-922A-D48786AFFFEE}" sibTransId="{4F1AF208-5813-4039-9273-5CB0DF7138DD}"/>
    <dgm:cxn modelId="{D8253786-EAB6-492E-9D9E-422C078F1FD8}" srcId="{D4FCC1EB-D09B-4B1D-81E4-F32D05EF597A}" destId="{EE569245-1E72-4C66-A267-65AB57944598}" srcOrd="2" destOrd="0" parTransId="{DDD587D6-6763-45F8-8770-5721038C604E}" sibTransId="{3F164732-DE72-4A6F-9C76-728088B4AEC3}"/>
    <dgm:cxn modelId="{5139DF86-D6E3-43C2-8681-DE37733897B4}" type="presOf" srcId="{C587DF11-5FEA-4ABE-BE7D-9591CFD9BE6A}" destId="{F3B41878-BCC2-4338-82E6-471035B35B3F}" srcOrd="1" destOrd="0" presId="urn:microsoft.com/office/officeart/2005/8/layout/bProcess3"/>
    <dgm:cxn modelId="{B3229A8A-9A0D-47AD-AFF6-DED7BD63F14D}" type="presOf" srcId="{98B39480-65CD-444E-9BB2-6AA691D3512D}" destId="{C967FDE3-F38E-4EC2-84D4-4FAB8895E6A5}" srcOrd="1" destOrd="0" presId="urn:microsoft.com/office/officeart/2005/8/layout/bProcess3"/>
    <dgm:cxn modelId="{B5F9429B-3984-498F-84B7-498B9A629434}" srcId="{B542E6AB-8A68-4141-9100-DBFAACB862CB}" destId="{5FDCB090-3479-4050-AB3B-7BACBFBAE77D}" srcOrd="6" destOrd="0" parTransId="{42EF4159-F9EC-4AF3-93D3-8C1B35F8D61C}" sibTransId="{40060489-E873-4B38-A212-F7E60B65BA7D}"/>
    <dgm:cxn modelId="{F0C1D29B-D754-4CC6-8430-9C083B22B62F}" type="presOf" srcId="{E0F0CD3F-6F91-4F16-BB45-0DC105A56206}" destId="{C37423D1-50FC-430A-AD8A-ECFDD0AC8FF1}" srcOrd="0" destOrd="0" presId="urn:microsoft.com/office/officeart/2005/8/layout/bProcess3"/>
    <dgm:cxn modelId="{5CF94F9C-8DA1-450C-9962-114CE7842F9A}" srcId="{E0F0CD3F-6F91-4F16-BB45-0DC105A56206}" destId="{1B36BBB2-6B5F-42EB-B9E1-497225F50F34}" srcOrd="0" destOrd="0" parTransId="{6BAC3FB9-A7D1-40C0-9177-858AB62E1793}" sibTransId="{43CC555B-E30A-4472-961D-83B29C2A312A}"/>
    <dgm:cxn modelId="{0BF76B9D-A1FF-4592-B822-29EE0CF7DAFA}" srcId="{B542E6AB-8A68-4141-9100-DBFAACB862CB}" destId="{8C46FF0B-0C84-4A06-84C6-FB9E7317A500}" srcOrd="3" destOrd="0" parTransId="{1C4107E6-BB62-462E-83EE-37D448EFABE8}" sibTransId="{DC948CE8-7343-4395-8C50-1B48E5CF8094}"/>
    <dgm:cxn modelId="{B3D5CA9F-E092-4DD6-A418-78E71DDDABCA}" type="presOf" srcId="{DC948CE8-7343-4395-8C50-1B48E5CF8094}" destId="{505B5123-9E52-4B0C-A23C-BEE71298344C}" srcOrd="0" destOrd="0" presId="urn:microsoft.com/office/officeart/2005/8/layout/bProcess3"/>
    <dgm:cxn modelId="{B15648B5-D200-472A-8905-83B2C582E27E}" type="presOf" srcId="{8C46FF0B-0C84-4A06-84C6-FB9E7317A500}" destId="{BA8B667C-E319-4F83-9F97-2A200E25C96E}" srcOrd="0" destOrd="0" presId="urn:microsoft.com/office/officeart/2005/8/layout/bProcess3"/>
    <dgm:cxn modelId="{522852B6-6829-475B-80CC-0142C1F4019B}" srcId="{B5D071D6-DF5C-4D1C-8F9A-40FB70F6B485}" destId="{EB0FF742-CED1-4BD8-8E31-2C80316223FE}" srcOrd="0" destOrd="0" parTransId="{44449C25-C189-44C9-B6A9-BDFFEC476338}" sibTransId="{A5D8E1FF-1A36-4D46-B57C-800B43FC36F5}"/>
    <dgm:cxn modelId="{EABBA7BB-9EC6-48A0-995E-8696FE98307F}" type="presOf" srcId="{9B76B70F-700B-4494-BBD5-513FD06447C4}" destId="{C6E458DF-3856-467E-9AFB-ECA5F740AAB2}" srcOrd="0" destOrd="1" presId="urn:microsoft.com/office/officeart/2005/8/layout/bProcess3"/>
    <dgm:cxn modelId="{13CB32BC-3605-4C76-B7D8-BA1422FF53CF}" type="presOf" srcId="{DC948CE8-7343-4395-8C50-1B48E5CF8094}" destId="{2570A660-103B-4879-8284-2F398FB8DE4A}" srcOrd="1" destOrd="0" presId="urn:microsoft.com/office/officeart/2005/8/layout/bProcess3"/>
    <dgm:cxn modelId="{60D324BD-81BD-4B7C-A692-53C717D97C05}" type="presOf" srcId="{98B39480-65CD-444E-9BB2-6AA691D3512D}" destId="{39561719-9FAF-426E-983D-03A7352DBCD4}" srcOrd="0" destOrd="0" presId="urn:microsoft.com/office/officeart/2005/8/layout/bProcess3"/>
    <dgm:cxn modelId="{964C82BD-4502-4853-B1A9-E922CB34722E}" type="presOf" srcId="{0C38FFE1-379B-40BB-8AAA-0DB9F6C9F675}" destId="{0A244A12-E447-475A-9E4E-5BE998FE8725}" srcOrd="1" destOrd="0" presId="urn:microsoft.com/office/officeart/2005/8/layout/bProcess3"/>
    <dgm:cxn modelId="{E6565DC1-DE0E-4C8D-964F-3A8437532EA3}" srcId="{6575A05D-BB04-490B-AF93-AF47D68C160B}" destId="{D5C441C4-AD80-4568-9B3D-AD663EEF9C8F}" srcOrd="0" destOrd="0" parTransId="{7818FFC3-3D9F-4070-B4C0-D10E3E89488E}" sibTransId="{AA1DA032-16BE-48A0-A436-9D1B83C334EB}"/>
    <dgm:cxn modelId="{E627BCC1-12BD-4569-99CE-5E3A3A8E4192}" type="presOf" srcId="{D4FCC1EB-D09B-4B1D-81E4-F32D05EF597A}" destId="{72943457-3E20-4F29-8D63-6580137DC64F}" srcOrd="0" destOrd="0" presId="urn:microsoft.com/office/officeart/2005/8/layout/bProcess3"/>
    <dgm:cxn modelId="{E3DE33C4-D3DA-4AC9-B1AB-40707349E23D}" srcId="{B542E6AB-8A68-4141-9100-DBFAACB862CB}" destId="{9051A6BC-0175-437E-A944-949AFC2FC61D}" srcOrd="2" destOrd="0" parTransId="{AFC685E2-99A3-4621-954E-F5A782ED65BC}" sibTransId="{9DEFDADD-1FE4-4897-B26F-86AC2271F79D}"/>
    <dgm:cxn modelId="{ACB2A6C7-C76B-4181-B692-ACB80EADD9A7}" srcId="{90DDA3C5-A508-41F4-9D0A-D8005EDC629A}" destId="{E994DD51-9499-4F0C-883D-847522F7E3F0}" srcOrd="0" destOrd="0" parTransId="{095DBBC9-4697-4D41-A3EA-0EEC60FF8DCE}" sibTransId="{C77160A6-E6EB-4431-A2D2-63424E3DE9B7}"/>
    <dgm:cxn modelId="{525B38CB-29B6-4481-A015-D676B0DA3519}" type="presOf" srcId="{D8684256-4F01-4226-922D-3D338F657638}" destId="{72943457-3E20-4F29-8D63-6580137DC64F}" srcOrd="0" destOrd="2" presId="urn:microsoft.com/office/officeart/2005/8/layout/bProcess3"/>
    <dgm:cxn modelId="{647644CD-2093-432A-B98C-35DC1D188F67}" type="presOf" srcId="{9DEFDADD-1FE4-4897-B26F-86AC2271F79D}" destId="{0D823E70-9C10-4ED7-B2F9-2E337B5B3742}" srcOrd="0" destOrd="0" presId="urn:microsoft.com/office/officeart/2005/8/layout/bProcess3"/>
    <dgm:cxn modelId="{F71A65D0-764A-407E-8A9C-754504575BE2}" type="presOf" srcId="{9CFB2757-D0ED-41CA-94C2-0C1AB8C850FA}" destId="{B79FF567-CCEA-43D3-AF5A-447B8C9399E9}" srcOrd="0" destOrd="0" presId="urn:microsoft.com/office/officeart/2005/8/layout/bProcess3"/>
    <dgm:cxn modelId="{79C1A1D4-610D-4D6B-8983-A946124B4C0F}" type="presOf" srcId="{5F19EC78-74DD-4218-B4E9-8CEA754795BC}" destId="{8661BA73-E27E-4499-902E-B108AD26F563}" srcOrd="0" destOrd="0" presId="urn:microsoft.com/office/officeart/2005/8/layout/bProcess3"/>
    <dgm:cxn modelId="{DD2AAAD5-648B-40DD-A62D-452E86099F37}" type="presOf" srcId="{90DDA3C5-A508-41F4-9D0A-D8005EDC629A}" destId="{20B4EA7C-9A92-44D4-A41A-810C45792853}" srcOrd="0" destOrd="0" presId="urn:microsoft.com/office/officeart/2005/8/layout/bProcess3"/>
    <dgm:cxn modelId="{224701DA-2E0F-495F-A193-6F4363311538}" type="presOf" srcId="{40060489-E873-4B38-A212-F7E60B65BA7D}" destId="{FC2BF25F-F0A5-4EDE-933E-EF03EB0722D5}" srcOrd="0" destOrd="0" presId="urn:microsoft.com/office/officeart/2005/8/layout/bProcess3"/>
    <dgm:cxn modelId="{B4E290E2-117D-4E44-83F9-0DC81E5FF90A}" srcId="{B542E6AB-8A68-4141-9100-DBFAACB862CB}" destId="{B5D071D6-DF5C-4D1C-8F9A-40FB70F6B485}" srcOrd="0" destOrd="0" parTransId="{109A741B-A745-4AF5-A8EB-4D18B3DF87B3}" sibTransId="{0C38FFE1-379B-40BB-8AAA-0DB9F6C9F675}"/>
    <dgm:cxn modelId="{A50319E4-5EB8-440C-AB24-CBD963711EC2}" type="presOf" srcId="{5E9FCFED-CD55-4921-BEF2-C707D63D9A95}" destId="{7EE9C3F2-1DA2-496D-9DC2-DD7B55EB5A6F}" srcOrd="0" destOrd="1" presId="urn:microsoft.com/office/officeart/2005/8/layout/bProcess3"/>
    <dgm:cxn modelId="{70ECB4E7-94F9-49AF-B413-F28555FE8B26}" srcId="{90DDA3C5-A508-41F4-9D0A-D8005EDC629A}" destId="{1848D644-BFBA-4894-A303-4F0461F824BE}" srcOrd="1" destOrd="0" parTransId="{3111D25A-AB70-4506-A914-633A9EF16B6A}" sibTransId="{C27068E0-E565-449B-AFB9-4FA097F9F7D7}"/>
    <dgm:cxn modelId="{A8A74EEE-51D1-463E-BA15-1B82879DE6F8}" type="presOf" srcId="{1848D644-BFBA-4894-A303-4F0461F824BE}" destId="{20B4EA7C-9A92-44D4-A41A-810C45792853}" srcOrd="0" destOrd="2" presId="urn:microsoft.com/office/officeart/2005/8/layout/bProcess3"/>
    <dgm:cxn modelId="{2FEC0AEF-1A02-437D-9FB4-32226202C56E}" type="presOf" srcId="{C587DF11-5FEA-4ABE-BE7D-9591CFD9BE6A}" destId="{27993FBE-4E91-417F-BB82-BA9ECAFCFC0B}" srcOrd="0" destOrd="0" presId="urn:microsoft.com/office/officeart/2005/8/layout/bProcess3"/>
    <dgm:cxn modelId="{696B51F1-FAE6-4C7C-A84D-28B75F7A67E9}" srcId="{8C46FF0B-0C84-4A06-84C6-FB9E7317A500}" destId="{FA0730C4-6A14-4EEC-AFFC-F2B57BC2B83E}" srcOrd="0" destOrd="0" parTransId="{A6C93E76-F93F-4CB9-A706-8E105B372757}" sibTransId="{34665E72-0FD6-4E8F-8E2C-250ECD663F8E}"/>
    <dgm:cxn modelId="{91AC0CF8-A834-46AD-931D-117ADA179AF5}" type="presOf" srcId="{FA0730C4-6A14-4EEC-AFFC-F2B57BC2B83E}" destId="{BA8B667C-E319-4F83-9F97-2A200E25C96E}" srcOrd="0" destOrd="1" presId="urn:microsoft.com/office/officeart/2005/8/layout/bProcess3"/>
    <dgm:cxn modelId="{8C8197F9-7ED7-4A73-8139-145E8F4630F1}" srcId="{B542E6AB-8A68-4141-9100-DBFAACB862CB}" destId="{D4FCC1EB-D09B-4B1D-81E4-F32D05EF597A}" srcOrd="5" destOrd="0" parTransId="{30533E2F-E66B-4EE7-9BD2-D3EF08F10474}" sibTransId="{98B39480-65CD-444E-9BB2-6AA691D3512D}"/>
    <dgm:cxn modelId="{135713FB-4CD8-43D2-BD3D-4954A80FC36B}" srcId="{5FDCB090-3479-4050-AB3B-7BACBFBAE77D}" destId="{5E9FCFED-CD55-4921-BEF2-C707D63D9A95}" srcOrd="0" destOrd="0" parTransId="{9CD214BD-CDF3-401C-968C-CCE5493ED8DE}" sibTransId="{78984B4E-5048-4361-B594-1A9C6E1ED288}"/>
    <dgm:cxn modelId="{741D06B6-B97E-4FA1-85B4-F829DB8294B5}" type="presParOf" srcId="{313B2EE5-D3E3-4DE3-9829-6EC38E0D88A9}" destId="{4472B262-48A3-454E-B7EB-BBA9FD93BDAB}" srcOrd="0" destOrd="0" presId="urn:microsoft.com/office/officeart/2005/8/layout/bProcess3"/>
    <dgm:cxn modelId="{D9C819A7-F063-475E-A9FD-8F023B9DCC47}" type="presParOf" srcId="{313B2EE5-D3E3-4DE3-9829-6EC38E0D88A9}" destId="{D57D4273-97D6-4523-A753-6114A2B94243}" srcOrd="1" destOrd="0" presId="urn:microsoft.com/office/officeart/2005/8/layout/bProcess3"/>
    <dgm:cxn modelId="{40A67EA9-FBE7-4C73-820A-0A7FAA415C88}" type="presParOf" srcId="{D57D4273-97D6-4523-A753-6114A2B94243}" destId="{0A244A12-E447-475A-9E4E-5BE998FE8725}" srcOrd="0" destOrd="0" presId="urn:microsoft.com/office/officeart/2005/8/layout/bProcess3"/>
    <dgm:cxn modelId="{6627A56B-32F4-4C8D-A30A-4F6D51049994}" type="presParOf" srcId="{313B2EE5-D3E3-4DE3-9829-6EC38E0D88A9}" destId="{C37423D1-50FC-430A-AD8A-ECFDD0AC8FF1}" srcOrd="2" destOrd="0" presId="urn:microsoft.com/office/officeart/2005/8/layout/bProcess3"/>
    <dgm:cxn modelId="{51EE035D-C329-4F98-BD46-B85FE9CC0ECA}" type="presParOf" srcId="{313B2EE5-D3E3-4DE3-9829-6EC38E0D88A9}" destId="{B79FF567-CCEA-43D3-AF5A-447B8C9399E9}" srcOrd="3" destOrd="0" presId="urn:microsoft.com/office/officeart/2005/8/layout/bProcess3"/>
    <dgm:cxn modelId="{2D567BBE-5D39-44F2-9EC9-CCD95EB7FF77}" type="presParOf" srcId="{B79FF567-CCEA-43D3-AF5A-447B8C9399E9}" destId="{921A8007-F949-4FCB-8D2E-9AD240930A60}" srcOrd="0" destOrd="0" presId="urn:microsoft.com/office/officeart/2005/8/layout/bProcess3"/>
    <dgm:cxn modelId="{CA6A96EE-24C3-4458-A412-2D483413B152}" type="presParOf" srcId="{313B2EE5-D3E3-4DE3-9829-6EC38E0D88A9}" destId="{C6E458DF-3856-467E-9AFB-ECA5F740AAB2}" srcOrd="4" destOrd="0" presId="urn:microsoft.com/office/officeart/2005/8/layout/bProcess3"/>
    <dgm:cxn modelId="{B618FECD-FE0F-4DFF-9F85-E5A9F0CD64E7}" type="presParOf" srcId="{313B2EE5-D3E3-4DE3-9829-6EC38E0D88A9}" destId="{0D823E70-9C10-4ED7-B2F9-2E337B5B3742}" srcOrd="5" destOrd="0" presId="urn:microsoft.com/office/officeart/2005/8/layout/bProcess3"/>
    <dgm:cxn modelId="{A9AEC476-AB19-4294-B893-2D7FE7412D34}" type="presParOf" srcId="{0D823E70-9C10-4ED7-B2F9-2E337B5B3742}" destId="{4AAB0C17-57FC-42F2-B8F7-B34988241DAD}" srcOrd="0" destOrd="0" presId="urn:microsoft.com/office/officeart/2005/8/layout/bProcess3"/>
    <dgm:cxn modelId="{1AE83A10-3ED7-4513-BF83-F4653ECC28D3}" type="presParOf" srcId="{313B2EE5-D3E3-4DE3-9829-6EC38E0D88A9}" destId="{BA8B667C-E319-4F83-9F97-2A200E25C96E}" srcOrd="6" destOrd="0" presId="urn:microsoft.com/office/officeart/2005/8/layout/bProcess3"/>
    <dgm:cxn modelId="{6D131132-962F-4C12-B9B5-422C408657B3}" type="presParOf" srcId="{313B2EE5-D3E3-4DE3-9829-6EC38E0D88A9}" destId="{505B5123-9E52-4B0C-A23C-BEE71298344C}" srcOrd="7" destOrd="0" presId="urn:microsoft.com/office/officeart/2005/8/layout/bProcess3"/>
    <dgm:cxn modelId="{4A9028F8-CDB0-43D7-9CC7-8158A1CDA50E}" type="presParOf" srcId="{505B5123-9E52-4B0C-A23C-BEE71298344C}" destId="{2570A660-103B-4879-8284-2F398FB8DE4A}" srcOrd="0" destOrd="0" presId="urn:microsoft.com/office/officeart/2005/8/layout/bProcess3"/>
    <dgm:cxn modelId="{E8F3D23A-0F90-45BC-B736-914F5547B6F3}" type="presParOf" srcId="{313B2EE5-D3E3-4DE3-9829-6EC38E0D88A9}" destId="{20B4EA7C-9A92-44D4-A41A-810C45792853}" srcOrd="8" destOrd="0" presId="urn:microsoft.com/office/officeart/2005/8/layout/bProcess3"/>
    <dgm:cxn modelId="{5807686C-7C36-487A-A5AC-2B1BF8AA0A95}" type="presParOf" srcId="{313B2EE5-D3E3-4DE3-9829-6EC38E0D88A9}" destId="{27993FBE-4E91-417F-BB82-BA9ECAFCFC0B}" srcOrd="9" destOrd="0" presId="urn:microsoft.com/office/officeart/2005/8/layout/bProcess3"/>
    <dgm:cxn modelId="{9273CFC3-BA91-449B-B20C-40D447B26062}" type="presParOf" srcId="{27993FBE-4E91-417F-BB82-BA9ECAFCFC0B}" destId="{F3B41878-BCC2-4338-82E6-471035B35B3F}" srcOrd="0" destOrd="0" presId="urn:microsoft.com/office/officeart/2005/8/layout/bProcess3"/>
    <dgm:cxn modelId="{31A36689-D44A-4413-B462-98FED528E96A}" type="presParOf" srcId="{313B2EE5-D3E3-4DE3-9829-6EC38E0D88A9}" destId="{72943457-3E20-4F29-8D63-6580137DC64F}" srcOrd="10" destOrd="0" presId="urn:microsoft.com/office/officeart/2005/8/layout/bProcess3"/>
    <dgm:cxn modelId="{B0FD9281-D167-46BE-8000-B0C3F8B925FA}" type="presParOf" srcId="{313B2EE5-D3E3-4DE3-9829-6EC38E0D88A9}" destId="{39561719-9FAF-426E-983D-03A7352DBCD4}" srcOrd="11" destOrd="0" presId="urn:microsoft.com/office/officeart/2005/8/layout/bProcess3"/>
    <dgm:cxn modelId="{C06D2A01-C2DB-4DF3-97CE-A90DE64B7876}" type="presParOf" srcId="{39561719-9FAF-426E-983D-03A7352DBCD4}" destId="{C967FDE3-F38E-4EC2-84D4-4FAB8895E6A5}" srcOrd="0" destOrd="0" presId="urn:microsoft.com/office/officeart/2005/8/layout/bProcess3"/>
    <dgm:cxn modelId="{AA890740-D17D-4B13-A837-4ED6BF24F84B}" type="presParOf" srcId="{313B2EE5-D3E3-4DE3-9829-6EC38E0D88A9}" destId="{7EE9C3F2-1DA2-496D-9DC2-DD7B55EB5A6F}" srcOrd="12" destOrd="0" presId="urn:microsoft.com/office/officeart/2005/8/layout/bProcess3"/>
    <dgm:cxn modelId="{82BF0C94-D0C8-4B6E-B0F8-7038CE45B803}" type="presParOf" srcId="{313B2EE5-D3E3-4DE3-9829-6EC38E0D88A9}" destId="{FC2BF25F-F0A5-4EDE-933E-EF03EB0722D5}" srcOrd="13" destOrd="0" presId="urn:microsoft.com/office/officeart/2005/8/layout/bProcess3"/>
    <dgm:cxn modelId="{FB151042-C6EB-4347-8061-DAEA2987A372}" type="presParOf" srcId="{FC2BF25F-F0A5-4EDE-933E-EF03EB0722D5}" destId="{3B958102-1280-4AC5-8010-C2A872886281}" srcOrd="0" destOrd="0" presId="urn:microsoft.com/office/officeart/2005/8/layout/bProcess3"/>
    <dgm:cxn modelId="{F3380824-B027-4DAE-8D8B-FD1EDF5B4640}" type="presParOf" srcId="{313B2EE5-D3E3-4DE3-9829-6EC38E0D88A9}" destId="{36119CD2-BF3E-4C43-AB49-F8A4907B0A0E}" srcOrd="14" destOrd="0" presId="urn:microsoft.com/office/officeart/2005/8/layout/bProcess3"/>
    <dgm:cxn modelId="{79DE7CB4-D748-48B8-A8A8-A38F510BEF0C}" type="presParOf" srcId="{313B2EE5-D3E3-4DE3-9829-6EC38E0D88A9}" destId="{8661BA73-E27E-4499-902E-B108AD26F563}" srcOrd="15" destOrd="0" presId="urn:microsoft.com/office/officeart/2005/8/layout/bProcess3"/>
    <dgm:cxn modelId="{99A2D5CF-393A-4DA8-96E7-DC70609FB825}" type="presParOf" srcId="{8661BA73-E27E-4499-902E-B108AD26F563}" destId="{B753AE95-E309-4C88-B49B-C166DE53BD60}" srcOrd="0" destOrd="0" presId="urn:microsoft.com/office/officeart/2005/8/layout/bProcess3"/>
    <dgm:cxn modelId="{7426C1FB-4CC5-48C0-BDF0-5C3C9F769BAE}" type="presParOf" srcId="{313B2EE5-D3E3-4DE3-9829-6EC38E0D88A9}" destId="{59C8C0F2-AD72-485D-87D6-8B59A733488F}" srcOrd="16"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D4273-97D6-4523-A753-6114A2B94243}">
      <dsp:nvSpPr>
        <dsp:cNvPr id="0" name=""/>
        <dsp:cNvSpPr/>
      </dsp:nvSpPr>
      <dsp:spPr>
        <a:xfrm>
          <a:off x="1433426" y="40925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4851" y="453323"/>
        <a:ext cx="16497" cy="3299"/>
      </dsp:txXfrm>
    </dsp:sp>
    <dsp:sp modelId="{4472B262-48A3-454E-B7EB-BBA9FD93BDAB}">
      <dsp:nvSpPr>
        <dsp:cNvPr id="0" name=""/>
        <dsp:cNvSpPr/>
      </dsp:nvSpPr>
      <dsp:spPr>
        <a:xfrm>
          <a:off x="671" y="24607"/>
          <a:ext cx="1434554" cy="8607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1. Understanding Business Problem</a:t>
          </a:r>
        </a:p>
        <a:p>
          <a:pPr marL="57150" lvl="1" indent="-57150" algn="l" defTabSz="311150">
            <a:lnSpc>
              <a:spcPct val="90000"/>
            </a:lnSpc>
            <a:spcBef>
              <a:spcPct val="0"/>
            </a:spcBef>
            <a:spcAft>
              <a:spcPct val="15000"/>
            </a:spcAft>
            <a:buChar char="•"/>
          </a:pPr>
          <a:r>
            <a:rPr lang="en-US" sz="700" kern="1200"/>
            <a:t> To build a ML model to predict Breast Cancer</a:t>
          </a:r>
        </a:p>
      </dsp:txBody>
      <dsp:txXfrm>
        <a:off x="671" y="24607"/>
        <a:ext cx="1434554" cy="860732"/>
      </dsp:txXfrm>
    </dsp:sp>
    <dsp:sp modelId="{B79FF567-CCEA-43D3-AF5A-447B8C9399E9}">
      <dsp:nvSpPr>
        <dsp:cNvPr id="0" name=""/>
        <dsp:cNvSpPr/>
      </dsp:nvSpPr>
      <dsp:spPr>
        <a:xfrm>
          <a:off x="717949" y="88353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5322" y="1031563"/>
        <a:ext cx="89754" cy="3299"/>
      </dsp:txXfrm>
    </dsp:sp>
    <dsp:sp modelId="{C37423D1-50FC-430A-AD8A-ECFDD0AC8FF1}">
      <dsp:nvSpPr>
        <dsp:cNvPr id="0" name=""/>
        <dsp:cNvSpPr/>
      </dsp:nvSpPr>
      <dsp:spPr>
        <a:xfrm>
          <a:off x="1765173" y="24607"/>
          <a:ext cx="1434554" cy="8607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2. Problem Formaliztion</a:t>
          </a:r>
        </a:p>
        <a:p>
          <a:pPr marL="57150" lvl="1" indent="-57150" algn="l" defTabSz="311150">
            <a:lnSpc>
              <a:spcPct val="90000"/>
            </a:lnSpc>
            <a:spcBef>
              <a:spcPct val="0"/>
            </a:spcBef>
            <a:spcAft>
              <a:spcPct val="15000"/>
            </a:spcAft>
            <a:buChar char="•"/>
          </a:pPr>
          <a:r>
            <a:rPr lang="en-US" sz="700" kern="1200"/>
            <a:t> What is Cancer</a:t>
          </a:r>
        </a:p>
        <a:p>
          <a:pPr marL="57150" lvl="1" indent="-57150" algn="l" defTabSz="311150">
            <a:lnSpc>
              <a:spcPct val="90000"/>
            </a:lnSpc>
            <a:spcBef>
              <a:spcPct val="0"/>
            </a:spcBef>
            <a:spcAft>
              <a:spcPct val="15000"/>
            </a:spcAft>
            <a:buChar char="•"/>
          </a:pPr>
          <a:r>
            <a:rPr lang="en-US" sz="700" kern="1200"/>
            <a:t> What is to be predicted</a:t>
          </a:r>
        </a:p>
      </dsp:txBody>
      <dsp:txXfrm>
        <a:off x="1765173" y="24607"/>
        <a:ext cx="1434554" cy="860732"/>
      </dsp:txXfrm>
    </dsp:sp>
    <dsp:sp modelId="{0D823E70-9C10-4ED7-B2F9-2E337B5B3742}">
      <dsp:nvSpPr>
        <dsp:cNvPr id="0" name=""/>
        <dsp:cNvSpPr/>
      </dsp:nvSpPr>
      <dsp:spPr>
        <a:xfrm>
          <a:off x="1433426" y="159993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4851" y="1644003"/>
        <a:ext cx="16497" cy="3299"/>
      </dsp:txXfrm>
    </dsp:sp>
    <dsp:sp modelId="{C6E458DF-3856-467E-9AFB-ECA5F740AAB2}">
      <dsp:nvSpPr>
        <dsp:cNvPr id="0" name=""/>
        <dsp:cNvSpPr/>
      </dsp:nvSpPr>
      <dsp:spPr>
        <a:xfrm>
          <a:off x="671" y="1215287"/>
          <a:ext cx="1434554" cy="860732"/>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3. Requirement Analysis</a:t>
          </a:r>
        </a:p>
        <a:p>
          <a:pPr marL="57150" lvl="1" indent="-57150" algn="l" defTabSz="311150">
            <a:lnSpc>
              <a:spcPct val="90000"/>
            </a:lnSpc>
            <a:spcBef>
              <a:spcPct val="0"/>
            </a:spcBef>
            <a:spcAft>
              <a:spcPct val="15000"/>
            </a:spcAft>
            <a:buChar char="•"/>
          </a:pPr>
          <a:r>
            <a:rPr lang="en-US" sz="700" kern="1200"/>
            <a:t> Data Collection (Acquiring Dataset)</a:t>
          </a:r>
        </a:p>
      </dsp:txBody>
      <dsp:txXfrm>
        <a:off x="671" y="1215287"/>
        <a:ext cx="1434554" cy="860732"/>
      </dsp:txXfrm>
    </dsp:sp>
    <dsp:sp modelId="{505B5123-9E52-4B0C-A23C-BEE71298344C}">
      <dsp:nvSpPr>
        <dsp:cNvPr id="0" name=""/>
        <dsp:cNvSpPr/>
      </dsp:nvSpPr>
      <dsp:spPr>
        <a:xfrm>
          <a:off x="717949" y="207421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5322" y="2222243"/>
        <a:ext cx="89754" cy="3299"/>
      </dsp:txXfrm>
    </dsp:sp>
    <dsp:sp modelId="{BA8B667C-E319-4F83-9F97-2A200E25C96E}">
      <dsp:nvSpPr>
        <dsp:cNvPr id="0" name=""/>
        <dsp:cNvSpPr/>
      </dsp:nvSpPr>
      <dsp:spPr>
        <a:xfrm>
          <a:off x="1765173" y="1215287"/>
          <a:ext cx="1434554" cy="86073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4. Exploratory Data Analysis</a:t>
          </a:r>
        </a:p>
        <a:p>
          <a:pPr marL="57150" lvl="1" indent="-57150" algn="l" defTabSz="311150">
            <a:lnSpc>
              <a:spcPct val="90000"/>
            </a:lnSpc>
            <a:spcBef>
              <a:spcPct val="0"/>
            </a:spcBef>
            <a:spcAft>
              <a:spcPct val="15000"/>
            </a:spcAft>
            <a:buChar char="•"/>
          </a:pPr>
          <a:r>
            <a:rPr lang="en-US" sz="700" kern="1200"/>
            <a:t> To identify trends and features available in data</a:t>
          </a:r>
        </a:p>
      </dsp:txBody>
      <dsp:txXfrm>
        <a:off x="1765173" y="1215287"/>
        <a:ext cx="1434554" cy="860732"/>
      </dsp:txXfrm>
    </dsp:sp>
    <dsp:sp modelId="{27993FBE-4E91-417F-BB82-BA9ECAFCFC0B}">
      <dsp:nvSpPr>
        <dsp:cNvPr id="0" name=""/>
        <dsp:cNvSpPr/>
      </dsp:nvSpPr>
      <dsp:spPr>
        <a:xfrm>
          <a:off x="1433426" y="279061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4851" y="2834683"/>
        <a:ext cx="16497" cy="3299"/>
      </dsp:txXfrm>
    </dsp:sp>
    <dsp:sp modelId="{20B4EA7C-9A92-44D4-A41A-810C45792853}">
      <dsp:nvSpPr>
        <dsp:cNvPr id="0" name=""/>
        <dsp:cNvSpPr/>
      </dsp:nvSpPr>
      <dsp:spPr>
        <a:xfrm>
          <a:off x="671" y="2405967"/>
          <a:ext cx="1434554" cy="86073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5. Data Preprocessing</a:t>
          </a:r>
        </a:p>
        <a:p>
          <a:pPr marL="57150" lvl="1" indent="-57150" algn="l" defTabSz="311150">
            <a:lnSpc>
              <a:spcPct val="90000"/>
            </a:lnSpc>
            <a:spcBef>
              <a:spcPct val="0"/>
            </a:spcBef>
            <a:spcAft>
              <a:spcPct val="15000"/>
            </a:spcAft>
            <a:buChar char="•"/>
          </a:pPr>
          <a:r>
            <a:rPr lang="en-US" sz="700" kern="1200"/>
            <a:t> Data Cleaning/Fixing missing values</a:t>
          </a:r>
        </a:p>
        <a:p>
          <a:pPr marL="57150" lvl="1" indent="-57150" algn="l" defTabSz="311150">
            <a:lnSpc>
              <a:spcPct val="90000"/>
            </a:lnSpc>
            <a:spcBef>
              <a:spcPct val="0"/>
            </a:spcBef>
            <a:spcAft>
              <a:spcPct val="15000"/>
            </a:spcAft>
            <a:buChar char="•"/>
          </a:pPr>
          <a:r>
            <a:rPr lang="en-US" sz="700" kern="1200"/>
            <a:t> Data Normalization</a:t>
          </a:r>
        </a:p>
      </dsp:txBody>
      <dsp:txXfrm>
        <a:off x="671" y="2405967"/>
        <a:ext cx="1434554" cy="860732"/>
      </dsp:txXfrm>
    </dsp:sp>
    <dsp:sp modelId="{39561719-9FAF-426E-983D-03A7352DBCD4}">
      <dsp:nvSpPr>
        <dsp:cNvPr id="0" name=""/>
        <dsp:cNvSpPr/>
      </dsp:nvSpPr>
      <dsp:spPr>
        <a:xfrm>
          <a:off x="717949" y="326489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5322" y="3412923"/>
        <a:ext cx="89754" cy="3299"/>
      </dsp:txXfrm>
    </dsp:sp>
    <dsp:sp modelId="{72943457-3E20-4F29-8D63-6580137DC64F}">
      <dsp:nvSpPr>
        <dsp:cNvPr id="0" name=""/>
        <dsp:cNvSpPr/>
      </dsp:nvSpPr>
      <dsp:spPr>
        <a:xfrm>
          <a:off x="1765173" y="2405967"/>
          <a:ext cx="1434554" cy="86073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6. Model Implentation</a:t>
          </a:r>
        </a:p>
        <a:p>
          <a:pPr marL="57150" lvl="1" indent="-57150" algn="l" defTabSz="311150">
            <a:lnSpc>
              <a:spcPct val="90000"/>
            </a:lnSpc>
            <a:spcBef>
              <a:spcPct val="0"/>
            </a:spcBef>
            <a:spcAft>
              <a:spcPct val="15000"/>
            </a:spcAft>
            <a:buChar char="•"/>
          </a:pPr>
          <a:r>
            <a:rPr lang="en-US" sz="700" kern="1200"/>
            <a:t> Splitting Data into train and test sets</a:t>
          </a:r>
        </a:p>
        <a:p>
          <a:pPr marL="57150" lvl="1" indent="-57150" algn="l" defTabSz="311150">
            <a:lnSpc>
              <a:spcPct val="90000"/>
            </a:lnSpc>
            <a:spcBef>
              <a:spcPct val="0"/>
            </a:spcBef>
            <a:spcAft>
              <a:spcPct val="15000"/>
            </a:spcAft>
            <a:buChar char="•"/>
          </a:pPr>
          <a:r>
            <a:rPr lang="en-US" sz="700" kern="1200"/>
            <a:t> Identifying appropriate models for problem</a:t>
          </a:r>
        </a:p>
        <a:p>
          <a:pPr marL="57150" lvl="1" indent="-57150" algn="l" defTabSz="311150">
            <a:lnSpc>
              <a:spcPct val="90000"/>
            </a:lnSpc>
            <a:spcBef>
              <a:spcPct val="0"/>
            </a:spcBef>
            <a:spcAft>
              <a:spcPct val="15000"/>
            </a:spcAft>
            <a:buChar char="•"/>
          </a:pPr>
          <a:r>
            <a:rPr lang="en-US" sz="700" kern="1200"/>
            <a:t> Model optimization</a:t>
          </a:r>
        </a:p>
      </dsp:txBody>
      <dsp:txXfrm>
        <a:off x="1765173" y="2405967"/>
        <a:ext cx="1434554" cy="860732"/>
      </dsp:txXfrm>
    </dsp:sp>
    <dsp:sp modelId="{FC2BF25F-F0A5-4EDE-933E-EF03EB0722D5}">
      <dsp:nvSpPr>
        <dsp:cNvPr id="0" name=""/>
        <dsp:cNvSpPr/>
      </dsp:nvSpPr>
      <dsp:spPr>
        <a:xfrm>
          <a:off x="1433426" y="398129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4851" y="4025363"/>
        <a:ext cx="16497" cy="3299"/>
      </dsp:txXfrm>
    </dsp:sp>
    <dsp:sp modelId="{7EE9C3F2-1DA2-496D-9DC2-DD7B55EB5A6F}">
      <dsp:nvSpPr>
        <dsp:cNvPr id="0" name=""/>
        <dsp:cNvSpPr/>
      </dsp:nvSpPr>
      <dsp:spPr>
        <a:xfrm>
          <a:off x="671" y="3596647"/>
          <a:ext cx="1434554" cy="860732"/>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7. Results</a:t>
          </a:r>
        </a:p>
        <a:p>
          <a:pPr marL="57150" lvl="1" indent="-57150" algn="l" defTabSz="311150">
            <a:lnSpc>
              <a:spcPct val="90000"/>
            </a:lnSpc>
            <a:spcBef>
              <a:spcPct val="0"/>
            </a:spcBef>
            <a:spcAft>
              <a:spcPct val="15000"/>
            </a:spcAft>
            <a:buChar char="•"/>
          </a:pPr>
          <a:r>
            <a:rPr lang="en-US" sz="700" kern="1200"/>
            <a:t>Model scores and table</a:t>
          </a:r>
        </a:p>
      </dsp:txBody>
      <dsp:txXfrm>
        <a:off x="671" y="3596647"/>
        <a:ext cx="1434554" cy="860732"/>
      </dsp:txXfrm>
    </dsp:sp>
    <dsp:sp modelId="{8661BA73-E27E-4499-902E-B108AD26F563}">
      <dsp:nvSpPr>
        <dsp:cNvPr id="0" name=""/>
        <dsp:cNvSpPr/>
      </dsp:nvSpPr>
      <dsp:spPr>
        <a:xfrm>
          <a:off x="717949" y="445557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5322" y="4603603"/>
        <a:ext cx="89754" cy="3299"/>
      </dsp:txXfrm>
    </dsp:sp>
    <dsp:sp modelId="{36119CD2-BF3E-4C43-AB49-F8A4907B0A0E}">
      <dsp:nvSpPr>
        <dsp:cNvPr id="0" name=""/>
        <dsp:cNvSpPr/>
      </dsp:nvSpPr>
      <dsp:spPr>
        <a:xfrm>
          <a:off x="1765173" y="3596647"/>
          <a:ext cx="1434554" cy="860732"/>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8. Models Evaluation</a:t>
          </a:r>
        </a:p>
        <a:p>
          <a:pPr marL="57150" lvl="1" indent="-57150" algn="l" defTabSz="311150">
            <a:lnSpc>
              <a:spcPct val="90000"/>
            </a:lnSpc>
            <a:spcBef>
              <a:spcPct val="0"/>
            </a:spcBef>
            <a:spcAft>
              <a:spcPct val="15000"/>
            </a:spcAft>
            <a:buChar char="•"/>
          </a:pPr>
          <a:r>
            <a:rPr lang="en-US" sz="700" kern="1200"/>
            <a:t> Selecting best model (based on Accuracy Score on Test Data)</a:t>
          </a:r>
        </a:p>
      </dsp:txBody>
      <dsp:txXfrm>
        <a:off x="1765173" y="3596647"/>
        <a:ext cx="1434554" cy="860732"/>
      </dsp:txXfrm>
    </dsp:sp>
    <dsp:sp modelId="{59C8C0F2-AD72-485D-87D6-8B59A733488F}">
      <dsp:nvSpPr>
        <dsp:cNvPr id="0" name=""/>
        <dsp:cNvSpPr/>
      </dsp:nvSpPr>
      <dsp:spPr>
        <a:xfrm>
          <a:off x="671" y="4787327"/>
          <a:ext cx="1434554" cy="86073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9. Observation</a:t>
          </a:r>
        </a:p>
      </dsp:txBody>
      <dsp:txXfrm>
        <a:off x="671" y="4787327"/>
        <a:ext cx="1434554" cy="86073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C9D929458040799A422E4230ABF1C8"/>
        <w:category>
          <w:name w:val="General"/>
          <w:gallery w:val="placeholder"/>
        </w:category>
        <w:types>
          <w:type w:val="bbPlcHdr"/>
        </w:types>
        <w:behaviors>
          <w:behavior w:val="content"/>
        </w:behaviors>
        <w:guid w:val="{9EB3B7D4-0DB6-4E7C-8C2F-80019C96DA66}"/>
      </w:docPartPr>
      <w:docPartBody>
        <w:p w:rsidR="007F4772" w:rsidRDefault="0045520A" w:rsidP="0045520A">
          <w:pPr>
            <w:pStyle w:val="46C9D929458040799A422E4230ABF1C8"/>
          </w:pPr>
          <w:r>
            <w:rPr>
              <w:rFonts w:asciiTheme="majorHAnsi" w:eastAsiaTheme="majorEastAsia" w:hAnsiTheme="majorHAnsi" w:cstheme="majorBidi"/>
              <w:caps/>
              <w:color w:val="4472C4" w:themeColor="accent1"/>
              <w:sz w:val="80"/>
              <w:szCs w:val="80"/>
            </w:rPr>
            <w:t>[Document title]</w:t>
          </w:r>
        </w:p>
      </w:docPartBody>
    </w:docPart>
    <w:docPart>
      <w:docPartPr>
        <w:name w:val="F6B4CB80AA144CB4A4FD0D1A07764F8E"/>
        <w:category>
          <w:name w:val="General"/>
          <w:gallery w:val="placeholder"/>
        </w:category>
        <w:types>
          <w:type w:val="bbPlcHdr"/>
        </w:types>
        <w:behaviors>
          <w:behavior w:val="content"/>
        </w:behaviors>
        <w:guid w:val="{DB518F51-0522-4E22-B2FA-BECD1E12A082}"/>
      </w:docPartPr>
      <w:docPartBody>
        <w:p w:rsidR="007F4772" w:rsidRDefault="0045520A">
          <w:r w:rsidRPr="0031491E">
            <w:rPr>
              <w:rStyle w:val="PlaceholderText"/>
            </w:rPr>
            <w:t>[Subject]</w:t>
          </w:r>
        </w:p>
      </w:docPartBody>
    </w:docPart>
    <w:docPart>
      <w:docPartPr>
        <w:name w:val="47D9252B87F144B69A7B34D7A57C9DD8"/>
        <w:category>
          <w:name w:val="General"/>
          <w:gallery w:val="placeholder"/>
        </w:category>
        <w:types>
          <w:type w:val="bbPlcHdr"/>
        </w:types>
        <w:behaviors>
          <w:behavior w:val="content"/>
        </w:behaviors>
        <w:guid w:val="{E77EED0D-7D7A-4CD5-B172-15F36D204626}"/>
      </w:docPartPr>
      <w:docPartBody>
        <w:p w:rsidR="007F4772" w:rsidRDefault="0045520A">
          <w:r w:rsidRPr="0031491E">
            <w:rPr>
              <w:rStyle w:val="PlaceholderText"/>
            </w:rPr>
            <w:t>[Invited Students]</w:t>
          </w:r>
        </w:p>
      </w:docPartBody>
    </w:docPart>
    <w:docPart>
      <w:docPartPr>
        <w:name w:val="DA79853546E14524B25AF5048FFE23FA"/>
        <w:category>
          <w:name w:val="General"/>
          <w:gallery w:val="placeholder"/>
        </w:category>
        <w:types>
          <w:type w:val="bbPlcHdr"/>
        </w:types>
        <w:behaviors>
          <w:behavior w:val="content"/>
        </w:behaviors>
        <w:guid w:val="{7F03FF59-BCE7-420E-9200-015D48A75358}"/>
      </w:docPartPr>
      <w:docPartBody>
        <w:p w:rsidR="007F4772" w:rsidRDefault="0045520A">
          <w:r w:rsidRPr="003149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0A"/>
    <w:rsid w:val="00097B90"/>
    <w:rsid w:val="002C442D"/>
    <w:rsid w:val="0045520A"/>
    <w:rsid w:val="007F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C9D929458040799A422E4230ABF1C8">
    <w:name w:val="46C9D929458040799A422E4230ABF1C8"/>
    <w:rsid w:val="0045520A"/>
  </w:style>
  <w:style w:type="paragraph" w:customStyle="1" w:styleId="0FC9FED8CDCB4C58BFB5BB1E054B6ED8">
    <w:name w:val="0FC9FED8CDCB4C58BFB5BB1E054B6ED8"/>
    <w:rsid w:val="0045520A"/>
  </w:style>
  <w:style w:type="paragraph" w:customStyle="1" w:styleId="7B8C48356C354F1A8077CA5DF98497AF">
    <w:name w:val="7B8C48356C354F1A8077CA5DF98497AF"/>
    <w:rsid w:val="0045520A"/>
  </w:style>
  <w:style w:type="paragraph" w:customStyle="1" w:styleId="0D2E3FDF166447809BAB6209EA499A8E">
    <w:name w:val="0D2E3FDF166447809BAB6209EA499A8E"/>
    <w:rsid w:val="0045520A"/>
  </w:style>
  <w:style w:type="character" w:styleId="PlaceholderText">
    <w:name w:val="Placeholder Text"/>
    <w:basedOn w:val="DefaultParagraphFont"/>
    <w:uiPriority w:val="99"/>
    <w:semiHidden/>
    <w:rsid w:val="0045520A"/>
    <w:rPr>
      <w:color w:val="808080"/>
    </w:rPr>
  </w:style>
  <w:style w:type="paragraph" w:customStyle="1" w:styleId="58A24946F81B489680123B3073069963">
    <w:name w:val="58A24946F81B489680123B3073069963"/>
    <w:rsid w:val="0045520A"/>
  </w:style>
  <w:style w:type="paragraph" w:customStyle="1" w:styleId="3D2DD908077644CF8D8433AD1289F887">
    <w:name w:val="3D2DD908077644CF8D8433AD1289F887"/>
    <w:rsid w:val="00455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26EE31B53DDF4186CE473334CADA8D" ma:contentTypeVersion="26" ma:contentTypeDescription="Create a new document." ma:contentTypeScope="" ma:versionID="0716d749e9d0947ee4ff96e474f64305">
  <xsd:schema xmlns:xsd="http://www.w3.org/2001/XMLSchema" xmlns:xs="http://www.w3.org/2001/XMLSchema" xmlns:p="http://schemas.microsoft.com/office/2006/metadata/properties" xmlns:ns2="29149ad4-9999-45f8-807d-f12de105493a" xmlns:ns3="f307863a-b04e-4165-ae89-3b4c108e4f53" targetNamespace="http://schemas.microsoft.com/office/2006/metadata/properties" ma:root="true" ma:fieldsID="e365a8a33a50ee1b340a6e6e3b44f199" ns2:_="" ns3:_="">
    <xsd:import namespace="29149ad4-9999-45f8-807d-f12de105493a"/>
    <xsd:import namespace="f307863a-b04e-4165-ae89-3b4c108e4f5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49ad4-9999-45f8-807d-f12de105493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07863a-b04e-4165-ae89-3b4c108e4f53"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chers xmlns="29149ad4-9999-45f8-807d-f12de105493a">
      <UserInfo>
        <DisplayName/>
        <AccountId xsi:nil="true"/>
        <AccountType/>
      </UserInfo>
    </Teachers>
    <Students xmlns="29149ad4-9999-45f8-807d-f12de105493a">
      <UserInfo>
        <DisplayName>Deep Singh</DisplayName>
        <AccountId>6</AccountId>
        <AccountType/>
      </UserInfo>
      <UserInfo>
        <DisplayName>Sanket Salunke</DisplayName>
        <AccountId>12</AccountId>
        <AccountType/>
      </UserInfo>
      <UserInfo>
        <DisplayName>MANDEEP SINGH</DisplayName>
        <AccountId>13</AccountId>
        <AccountType/>
      </UserInfo>
    </Students>
    <DefaultSectionNames xmlns="29149ad4-9999-45f8-807d-f12de105493a" xsi:nil="true"/>
    <TeamsChannelId xmlns="29149ad4-9999-45f8-807d-f12de105493a" xsi:nil="true"/>
    <Student_Groups xmlns="29149ad4-9999-45f8-807d-f12de105493a">
      <UserInfo>
        <DisplayName>Deep Singh</DisplayName>
        <AccountId>6</AccountId>
        <AccountType/>
      </UserInfo>
    </Student_Groups>
    <Math_Settings xmlns="29149ad4-9999-45f8-807d-f12de105493a" xsi:nil="true"/>
    <AppVersion xmlns="29149ad4-9999-45f8-807d-f12de105493a" xsi:nil="true"/>
    <Owner xmlns="29149ad4-9999-45f8-807d-f12de105493a">
      <UserInfo>
        <DisplayName>Deep Singh</DisplayName>
        <AccountId>6</AccountId>
        <AccountType/>
      </UserInfo>
    </Owner>
    <Has_Teacher_Only_SectionGroup xmlns="29149ad4-9999-45f8-807d-f12de105493a" xsi:nil="true"/>
    <Invited_Teachers xmlns="29149ad4-9999-45f8-807d-f12de105493a" xsi:nil="true"/>
    <NotebookType xmlns="29149ad4-9999-45f8-807d-f12de105493a" xsi:nil="true"/>
    <FolderType xmlns="29149ad4-9999-45f8-807d-f12de105493a" xsi:nil="true"/>
    <Templates xmlns="29149ad4-9999-45f8-807d-f12de105493a" xsi:nil="true"/>
    <Is_Collaboration_Space_Locked xmlns="29149ad4-9999-45f8-807d-f12de105493a" xsi:nil="true"/>
    <CultureName xmlns="29149ad4-9999-45f8-807d-f12de105493a" xsi:nil="true"/>
    <Distribution_Groups xmlns="29149ad4-9999-45f8-807d-f12de105493a" xsi:nil="true"/>
    <Self_Registration_Enabled xmlns="29149ad4-9999-45f8-807d-f12de105493a" xsi:nil="true"/>
    <LMS_Mappings xmlns="29149ad4-9999-45f8-807d-f12de105493a" xsi:nil="true"/>
    <Invited_Students xmlns="29149ad4-9999-45f8-807d-f12de105493a">Group Members: 
Deep Singh 251122489
Mandeep Singh 251122474
Sanket Salunke 25110239</Invited_Students>
    <IsNotebookLocked xmlns="29149ad4-9999-45f8-807d-f12de105493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9B80-FE82-40BF-8264-BA8406936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49ad4-9999-45f8-807d-f12de105493a"/>
    <ds:schemaRef ds:uri="f307863a-b04e-4165-ae89-3b4c108e4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051728-E0B9-45ED-96BA-CF9A95F314EA}">
  <ds:schemaRefs>
    <ds:schemaRef ds:uri="http://schemas.microsoft.com/sharepoint/v3/contenttype/forms"/>
  </ds:schemaRefs>
</ds:datastoreItem>
</file>

<file path=customXml/itemProps3.xml><?xml version="1.0" encoding="utf-8"?>
<ds:datastoreItem xmlns:ds="http://schemas.openxmlformats.org/officeDocument/2006/customXml" ds:itemID="{4B1605E3-033C-4C7A-9DD1-1E949BE591FD}">
  <ds:schemaRefs>
    <ds:schemaRef ds:uri="http://schemas.microsoft.com/office/2006/metadata/properties"/>
    <ds:schemaRef ds:uri="http://schemas.microsoft.com/office/infopath/2007/PartnerControls"/>
    <ds:schemaRef ds:uri="29149ad4-9999-45f8-807d-f12de105493a"/>
  </ds:schemaRefs>
</ds:datastoreItem>
</file>

<file path=customXml/itemProps4.xml><?xml version="1.0" encoding="utf-8"?>
<ds:datastoreItem xmlns:ds="http://schemas.openxmlformats.org/officeDocument/2006/customXml" ds:itemID="{FECB0FE2-E9E6-45C8-AC64-DCC152AA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9</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‘Breast Cancer Prediction’ using classification models</vt:lpstr>
    </vt:vector>
  </TitlesOfParts>
  <Company/>
  <LinksUpToDate>false</LinksUpToDate>
  <CharactersWithSpaces>13383</CharactersWithSpaces>
  <SharedDoc>false</SharedDoc>
  <HLinks>
    <vt:vector size="174" baseType="variant">
      <vt:variant>
        <vt:i4>1835062</vt:i4>
      </vt:variant>
      <vt:variant>
        <vt:i4>173</vt:i4>
      </vt:variant>
      <vt:variant>
        <vt:i4>0</vt:i4>
      </vt:variant>
      <vt:variant>
        <vt:i4>5</vt:i4>
      </vt:variant>
      <vt:variant>
        <vt:lpwstr/>
      </vt:variant>
      <vt:variant>
        <vt:lpwstr>_Toc35440319</vt:lpwstr>
      </vt:variant>
      <vt:variant>
        <vt:i4>1900598</vt:i4>
      </vt:variant>
      <vt:variant>
        <vt:i4>167</vt:i4>
      </vt:variant>
      <vt:variant>
        <vt:i4>0</vt:i4>
      </vt:variant>
      <vt:variant>
        <vt:i4>5</vt:i4>
      </vt:variant>
      <vt:variant>
        <vt:lpwstr/>
      </vt:variant>
      <vt:variant>
        <vt:lpwstr>_Toc35440318</vt:lpwstr>
      </vt:variant>
      <vt:variant>
        <vt:i4>1179702</vt:i4>
      </vt:variant>
      <vt:variant>
        <vt:i4>161</vt:i4>
      </vt:variant>
      <vt:variant>
        <vt:i4>0</vt:i4>
      </vt:variant>
      <vt:variant>
        <vt:i4>5</vt:i4>
      </vt:variant>
      <vt:variant>
        <vt:lpwstr/>
      </vt:variant>
      <vt:variant>
        <vt:lpwstr>_Toc35440317</vt:lpwstr>
      </vt:variant>
      <vt:variant>
        <vt:i4>1245238</vt:i4>
      </vt:variant>
      <vt:variant>
        <vt:i4>155</vt:i4>
      </vt:variant>
      <vt:variant>
        <vt:i4>0</vt:i4>
      </vt:variant>
      <vt:variant>
        <vt:i4>5</vt:i4>
      </vt:variant>
      <vt:variant>
        <vt:lpwstr/>
      </vt:variant>
      <vt:variant>
        <vt:lpwstr>_Toc35440316</vt:lpwstr>
      </vt:variant>
      <vt:variant>
        <vt:i4>1048630</vt:i4>
      </vt:variant>
      <vt:variant>
        <vt:i4>149</vt:i4>
      </vt:variant>
      <vt:variant>
        <vt:i4>0</vt:i4>
      </vt:variant>
      <vt:variant>
        <vt:i4>5</vt:i4>
      </vt:variant>
      <vt:variant>
        <vt:lpwstr/>
      </vt:variant>
      <vt:variant>
        <vt:lpwstr>_Toc35440315</vt:lpwstr>
      </vt:variant>
      <vt:variant>
        <vt:i4>1114166</vt:i4>
      </vt:variant>
      <vt:variant>
        <vt:i4>143</vt:i4>
      </vt:variant>
      <vt:variant>
        <vt:i4>0</vt:i4>
      </vt:variant>
      <vt:variant>
        <vt:i4>5</vt:i4>
      </vt:variant>
      <vt:variant>
        <vt:lpwstr/>
      </vt:variant>
      <vt:variant>
        <vt:lpwstr>_Toc35440314</vt:lpwstr>
      </vt:variant>
      <vt:variant>
        <vt:i4>1441846</vt:i4>
      </vt:variant>
      <vt:variant>
        <vt:i4>137</vt:i4>
      </vt:variant>
      <vt:variant>
        <vt:i4>0</vt:i4>
      </vt:variant>
      <vt:variant>
        <vt:i4>5</vt:i4>
      </vt:variant>
      <vt:variant>
        <vt:lpwstr/>
      </vt:variant>
      <vt:variant>
        <vt:lpwstr>_Toc35440313</vt:lpwstr>
      </vt:variant>
      <vt:variant>
        <vt:i4>1507382</vt:i4>
      </vt:variant>
      <vt:variant>
        <vt:i4>131</vt:i4>
      </vt:variant>
      <vt:variant>
        <vt:i4>0</vt:i4>
      </vt:variant>
      <vt:variant>
        <vt:i4>5</vt:i4>
      </vt:variant>
      <vt:variant>
        <vt:lpwstr/>
      </vt:variant>
      <vt:variant>
        <vt:lpwstr>_Toc35440312</vt:lpwstr>
      </vt:variant>
      <vt:variant>
        <vt:i4>1310774</vt:i4>
      </vt:variant>
      <vt:variant>
        <vt:i4>125</vt:i4>
      </vt:variant>
      <vt:variant>
        <vt:i4>0</vt:i4>
      </vt:variant>
      <vt:variant>
        <vt:i4>5</vt:i4>
      </vt:variant>
      <vt:variant>
        <vt:lpwstr/>
      </vt:variant>
      <vt:variant>
        <vt:lpwstr>_Toc35440311</vt:lpwstr>
      </vt:variant>
      <vt:variant>
        <vt:i4>1376310</vt:i4>
      </vt:variant>
      <vt:variant>
        <vt:i4>119</vt:i4>
      </vt:variant>
      <vt:variant>
        <vt:i4>0</vt:i4>
      </vt:variant>
      <vt:variant>
        <vt:i4>5</vt:i4>
      </vt:variant>
      <vt:variant>
        <vt:lpwstr/>
      </vt:variant>
      <vt:variant>
        <vt:lpwstr>_Toc35440310</vt:lpwstr>
      </vt:variant>
      <vt:variant>
        <vt:i4>1835063</vt:i4>
      </vt:variant>
      <vt:variant>
        <vt:i4>113</vt:i4>
      </vt:variant>
      <vt:variant>
        <vt:i4>0</vt:i4>
      </vt:variant>
      <vt:variant>
        <vt:i4>5</vt:i4>
      </vt:variant>
      <vt:variant>
        <vt:lpwstr/>
      </vt:variant>
      <vt:variant>
        <vt:lpwstr>_Toc35440309</vt:lpwstr>
      </vt:variant>
      <vt:variant>
        <vt:i4>1900599</vt:i4>
      </vt:variant>
      <vt:variant>
        <vt:i4>107</vt:i4>
      </vt:variant>
      <vt:variant>
        <vt:i4>0</vt:i4>
      </vt:variant>
      <vt:variant>
        <vt:i4>5</vt:i4>
      </vt:variant>
      <vt:variant>
        <vt:lpwstr/>
      </vt:variant>
      <vt:variant>
        <vt:lpwstr>_Toc35440308</vt:lpwstr>
      </vt:variant>
      <vt:variant>
        <vt:i4>1179703</vt:i4>
      </vt:variant>
      <vt:variant>
        <vt:i4>101</vt:i4>
      </vt:variant>
      <vt:variant>
        <vt:i4>0</vt:i4>
      </vt:variant>
      <vt:variant>
        <vt:i4>5</vt:i4>
      </vt:variant>
      <vt:variant>
        <vt:lpwstr/>
      </vt:variant>
      <vt:variant>
        <vt:lpwstr>_Toc35440307</vt:lpwstr>
      </vt:variant>
      <vt:variant>
        <vt:i4>1376319</vt:i4>
      </vt:variant>
      <vt:variant>
        <vt:i4>92</vt:i4>
      </vt:variant>
      <vt:variant>
        <vt:i4>0</vt:i4>
      </vt:variant>
      <vt:variant>
        <vt:i4>5</vt:i4>
      </vt:variant>
      <vt:variant>
        <vt:lpwstr/>
      </vt:variant>
      <vt:variant>
        <vt:lpwstr>_Toc35440281</vt:lpwstr>
      </vt:variant>
      <vt:variant>
        <vt:i4>1310783</vt:i4>
      </vt:variant>
      <vt:variant>
        <vt:i4>86</vt:i4>
      </vt:variant>
      <vt:variant>
        <vt:i4>0</vt:i4>
      </vt:variant>
      <vt:variant>
        <vt:i4>5</vt:i4>
      </vt:variant>
      <vt:variant>
        <vt:lpwstr/>
      </vt:variant>
      <vt:variant>
        <vt:lpwstr>_Toc35440280</vt:lpwstr>
      </vt:variant>
      <vt:variant>
        <vt:i4>1900592</vt:i4>
      </vt:variant>
      <vt:variant>
        <vt:i4>80</vt:i4>
      </vt:variant>
      <vt:variant>
        <vt:i4>0</vt:i4>
      </vt:variant>
      <vt:variant>
        <vt:i4>5</vt:i4>
      </vt:variant>
      <vt:variant>
        <vt:lpwstr/>
      </vt:variant>
      <vt:variant>
        <vt:lpwstr>_Toc35440279</vt:lpwstr>
      </vt:variant>
      <vt:variant>
        <vt:i4>1835056</vt:i4>
      </vt:variant>
      <vt:variant>
        <vt:i4>74</vt:i4>
      </vt:variant>
      <vt:variant>
        <vt:i4>0</vt:i4>
      </vt:variant>
      <vt:variant>
        <vt:i4>5</vt:i4>
      </vt:variant>
      <vt:variant>
        <vt:lpwstr/>
      </vt:variant>
      <vt:variant>
        <vt:lpwstr>_Toc35440278</vt:lpwstr>
      </vt:variant>
      <vt:variant>
        <vt:i4>1245232</vt:i4>
      </vt:variant>
      <vt:variant>
        <vt:i4>68</vt:i4>
      </vt:variant>
      <vt:variant>
        <vt:i4>0</vt:i4>
      </vt:variant>
      <vt:variant>
        <vt:i4>5</vt:i4>
      </vt:variant>
      <vt:variant>
        <vt:lpwstr/>
      </vt:variant>
      <vt:variant>
        <vt:lpwstr>_Toc35440277</vt:lpwstr>
      </vt:variant>
      <vt:variant>
        <vt:i4>1179696</vt:i4>
      </vt:variant>
      <vt:variant>
        <vt:i4>62</vt:i4>
      </vt:variant>
      <vt:variant>
        <vt:i4>0</vt:i4>
      </vt:variant>
      <vt:variant>
        <vt:i4>5</vt:i4>
      </vt:variant>
      <vt:variant>
        <vt:lpwstr/>
      </vt:variant>
      <vt:variant>
        <vt:lpwstr>_Toc35440276</vt:lpwstr>
      </vt:variant>
      <vt:variant>
        <vt:i4>1114160</vt:i4>
      </vt:variant>
      <vt:variant>
        <vt:i4>56</vt:i4>
      </vt:variant>
      <vt:variant>
        <vt:i4>0</vt:i4>
      </vt:variant>
      <vt:variant>
        <vt:i4>5</vt:i4>
      </vt:variant>
      <vt:variant>
        <vt:lpwstr/>
      </vt:variant>
      <vt:variant>
        <vt:lpwstr>_Toc35440275</vt:lpwstr>
      </vt:variant>
      <vt:variant>
        <vt:i4>1048624</vt:i4>
      </vt:variant>
      <vt:variant>
        <vt:i4>50</vt:i4>
      </vt:variant>
      <vt:variant>
        <vt:i4>0</vt:i4>
      </vt:variant>
      <vt:variant>
        <vt:i4>5</vt:i4>
      </vt:variant>
      <vt:variant>
        <vt:lpwstr/>
      </vt:variant>
      <vt:variant>
        <vt:lpwstr>_Toc35440274</vt:lpwstr>
      </vt:variant>
      <vt:variant>
        <vt:i4>1507376</vt:i4>
      </vt:variant>
      <vt:variant>
        <vt:i4>44</vt:i4>
      </vt:variant>
      <vt:variant>
        <vt:i4>0</vt:i4>
      </vt:variant>
      <vt:variant>
        <vt:i4>5</vt:i4>
      </vt:variant>
      <vt:variant>
        <vt:lpwstr/>
      </vt:variant>
      <vt:variant>
        <vt:lpwstr>_Toc35440273</vt:lpwstr>
      </vt:variant>
      <vt:variant>
        <vt:i4>1441840</vt:i4>
      </vt:variant>
      <vt:variant>
        <vt:i4>38</vt:i4>
      </vt:variant>
      <vt:variant>
        <vt:i4>0</vt:i4>
      </vt:variant>
      <vt:variant>
        <vt:i4>5</vt:i4>
      </vt:variant>
      <vt:variant>
        <vt:lpwstr/>
      </vt:variant>
      <vt:variant>
        <vt:lpwstr>_Toc35440272</vt:lpwstr>
      </vt:variant>
      <vt:variant>
        <vt:i4>1376304</vt:i4>
      </vt:variant>
      <vt:variant>
        <vt:i4>32</vt:i4>
      </vt:variant>
      <vt:variant>
        <vt:i4>0</vt:i4>
      </vt:variant>
      <vt:variant>
        <vt:i4>5</vt:i4>
      </vt:variant>
      <vt:variant>
        <vt:lpwstr/>
      </vt:variant>
      <vt:variant>
        <vt:lpwstr>_Toc35440271</vt:lpwstr>
      </vt:variant>
      <vt:variant>
        <vt:i4>1310768</vt:i4>
      </vt:variant>
      <vt:variant>
        <vt:i4>26</vt:i4>
      </vt:variant>
      <vt:variant>
        <vt:i4>0</vt:i4>
      </vt:variant>
      <vt:variant>
        <vt:i4>5</vt:i4>
      </vt:variant>
      <vt:variant>
        <vt:lpwstr/>
      </vt:variant>
      <vt:variant>
        <vt:lpwstr>_Toc35440270</vt:lpwstr>
      </vt:variant>
      <vt:variant>
        <vt:i4>1900593</vt:i4>
      </vt:variant>
      <vt:variant>
        <vt:i4>20</vt:i4>
      </vt:variant>
      <vt:variant>
        <vt:i4>0</vt:i4>
      </vt:variant>
      <vt:variant>
        <vt:i4>5</vt:i4>
      </vt:variant>
      <vt:variant>
        <vt:lpwstr/>
      </vt:variant>
      <vt:variant>
        <vt:lpwstr>_Toc35440269</vt:lpwstr>
      </vt:variant>
      <vt:variant>
        <vt:i4>1835057</vt:i4>
      </vt:variant>
      <vt:variant>
        <vt:i4>14</vt:i4>
      </vt:variant>
      <vt:variant>
        <vt:i4>0</vt:i4>
      </vt:variant>
      <vt:variant>
        <vt:i4>5</vt:i4>
      </vt:variant>
      <vt:variant>
        <vt:lpwstr/>
      </vt:variant>
      <vt:variant>
        <vt:lpwstr>_Toc35440268</vt:lpwstr>
      </vt:variant>
      <vt:variant>
        <vt:i4>1245233</vt:i4>
      </vt:variant>
      <vt:variant>
        <vt:i4>8</vt:i4>
      </vt:variant>
      <vt:variant>
        <vt:i4>0</vt:i4>
      </vt:variant>
      <vt:variant>
        <vt:i4>5</vt:i4>
      </vt:variant>
      <vt:variant>
        <vt:lpwstr/>
      </vt:variant>
      <vt:variant>
        <vt:lpwstr>_Toc35440267</vt:lpwstr>
      </vt:variant>
      <vt:variant>
        <vt:i4>1179697</vt:i4>
      </vt:variant>
      <vt:variant>
        <vt:i4>2</vt:i4>
      </vt:variant>
      <vt:variant>
        <vt:i4>0</vt:i4>
      </vt:variant>
      <vt:variant>
        <vt:i4>5</vt:i4>
      </vt:variant>
      <vt:variant>
        <vt:lpwstr/>
      </vt:variant>
      <vt:variant>
        <vt:lpwstr>_Toc35440266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 using classification models</dc:title>
  <dc:subject>Progress Report</dc:subject>
  <dc:creator>dsing57@uwo.ca</dc:creator>
  <cp:keywords/>
  <dc:description/>
  <cp:lastModifiedBy>Deep Singh</cp:lastModifiedBy>
  <cp:revision>265</cp:revision>
  <cp:lastPrinted>2020-03-20T18:19:00Z</cp:lastPrinted>
  <dcterms:created xsi:type="dcterms:W3CDTF">2020-03-18T19:01:00Z</dcterms:created>
  <dcterms:modified xsi:type="dcterms:W3CDTF">2020-04-08T04:20:00Z</dcterms:modified>
  <cp:category>ECE 9039/9309: Machine Learning</cp:category>
  <cp:contentStatus>Progress Report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0x0101004326EE31B53DDF4186CE473334CADA8D</vt:lpwstr>
  </property>
</Properties>
</file>