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DB8" w:rsidRDefault="00B51777">
      <w:pPr>
        <w:ind w:left="3040"/>
        <w:rPr>
          <w:sz w:val="20"/>
          <w:szCs w:val="20"/>
        </w:rPr>
      </w:pPr>
      <w:bookmarkStart w:id="0" w:name="page1"/>
      <w:bookmarkEnd w:id="0"/>
      <w:r>
        <w:rPr>
          <w:rFonts w:ascii="Calibri" w:eastAsia="Calibri" w:hAnsi="Calibri" w:cs="Calibri"/>
          <w:noProof/>
        </w:rPr>
        <w:drawing>
          <wp:anchor distT="0" distB="0" distL="114300" distR="114300" simplePos="0" relativeHeight="251646464" behindDoc="1" locked="0" layoutInCell="0" allowOverlap="1">
            <wp:simplePos x="0" y="0"/>
            <wp:positionH relativeFrom="page">
              <wp:posOffset>5464810</wp:posOffset>
            </wp:positionH>
            <wp:positionV relativeFrom="page">
              <wp:posOffset>914400</wp:posOffset>
            </wp:positionV>
            <wp:extent cx="1181100" cy="5486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1181100" cy="548640"/>
                    </a:xfrm>
                    <a:prstGeom prst="rect">
                      <a:avLst/>
                    </a:prstGeom>
                    <a:noFill/>
                  </pic:spPr>
                </pic:pic>
              </a:graphicData>
            </a:graphic>
          </wp:anchor>
        </w:drawing>
      </w:r>
      <w:r>
        <w:rPr>
          <w:rFonts w:ascii="Calibri" w:eastAsia="Calibri" w:hAnsi="Calibri" w:cs="Calibri"/>
        </w:rPr>
        <w:t>Software Technology</w:t>
      </w:r>
    </w:p>
    <w:p w:rsidR="00510DB8" w:rsidRDefault="00510DB8">
      <w:pPr>
        <w:spacing w:line="1" w:lineRule="exact"/>
        <w:rPr>
          <w:sz w:val="24"/>
          <w:szCs w:val="24"/>
        </w:rPr>
      </w:pPr>
    </w:p>
    <w:p w:rsidR="00510DB8" w:rsidRDefault="00B51777">
      <w:pPr>
        <w:ind w:left="2580"/>
        <w:rPr>
          <w:sz w:val="20"/>
          <w:szCs w:val="20"/>
        </w:rPr>
      </w:pPr>
      <w:r>
        <w:rPr>
          <w:rFonts w:eastAsia="Times New Roman"/>
        </w:rPr>
        <w:t>by Damric Dobric / Andreas Pech</w:t>
      </w:r>
    </w:p>
    <w:p w:rsidR="00510DB8" w:rsidRDefault="00510DB8">
      <w:pPr>
        <w:spacing w:line="200" w:lineRule="exact"/>
        <w:rPr>
          <w:sz w:val="24"/>
          <w:szCs w:val="24"/>
        </w:rPr>
      </w:pPr>
    </w:p>
    <w:p w:rsidR="00510DB8" w:rsidRPr="00A55142" w:rsidRDefault="00510DB8">
      <w:pPr>
        <w:spacing w:line="200" w:lineRule="exact"/>
        <w:rPr>
          <w:sz w:val="24"/>
          <w:szCs w:val="24"/>
        </w:rPr>
      </w:pPr>
    </w:p>
    <w:p w:rsidR="00510DB8" w:rsidRDefault="00510DB8">
      <w:pPr>
        <w:spacing w:line="226" w:lineRule="exact"/>
        <w:rPr>
          <w:sz w:val="24"/>
          <w:szCs w:val="24"/>
        </w:rPr>
      </w:pPr>
    </w:p>
    <w:p w:rsidR="00510DB8" w:rsidRDefault="00B51777">
      <w:pPr>
        <w:ind w:right="6"/>
        <w:jc w:val="center"/>
        <w:rPr>
          <w:sz w:val="20"/>
          <w:szCs w:val="20"/>
        </w:rPr>
      </w:pPr>
      <w:r>
        <w:rPr>
          <w:rFonts w:eastAsia="Times New Roman"/>
          <w:i/>
          <w:iCs/>
          <w:sz w:val="31"/>
          <w:szCs w:val="31"/>
        </w:rPr>
        <w:t>Image Classification With Spatial Pooler</w:t>
      </w:r>
    </w:p>
    <w:p w:rsidR="00510DB8" w:rsidRDefault="00510DB8">
      <w:pPr>
        <w:spacing w:line="263" w:lineRule="exact"/>
        <w:rPr>
          <w:sz w:val="24"/>
          <w:szCs w:val="24"/>
        </w:rPr>
      </w:pPr>
    </w:p>
    <w:p w:rsidR="00510DB8" w:rsidRDefault="00B51777">
      <w:pPr>
        <w:ind w:right="6"/>
        <w:jc w:val="center"/>
        <w:rPr>
          <w:sz w:val="20"/>
          <w:szCs w:val="20"/>
        </w:rPr>
      </w:pPr>
      <w:r>
        <w:rPr>
          <w:rFonts w:ascii="Arial" w:eastAsia="Arial" w:hAnsi="Arial" w:cs="Arial"/>
        </w:rPr>
        <w:t>Mandeep Singh</w:t>
      </w:r>
      <w:r w:rsidR="005D067B">
        <w:rPr>
          <w:rFonts w:ascii="Arial" w:eastAsia="Arial" w:hAnsi="Arial" w:cs="Arial"/>
        </w:rPr>
        <w:t xml:space="preserve"> (1228409)</w:t>
      </w:r>
    </w:p>
    <w:p w:rsidR="00510DB8" w:rsidRDefault="00B51777">
      <w:pPr>
        <w:spacing w:line="235" w:lineRule="auto"/>
        <w:ind w:right="6"/>
        <w:jc w:val="center"/>
        <w:rPr>
          <w:sz w:val="20"/>
          <w:szCs w:val="20"/>
        </w:rPr>
      </w:pPr>
      <w:r>
        <w:rPr>
          <w:rFonts w:ascii="Arial" w:eastAsia="Arial" w:hAnsi="Arial" w:cs="Arial"/>
          <w:sz w:val="16"/>
          <w:szCs w:val="16"/>
        </w:rPr>
        <w:t>Mandeepsingh.sherry@gmail.com</w:t>
      </w:r>
    </w:p>
    <w:p w:rsidR="00510DB8" w:rsidRDefault="00510DB8">
      <w:pPr>
        <w:sectPr w:rsidR="00510DB8">
          <w:pgSz w:w="11900" w:h="16838"/>
          <w:pgMar w:top="1432" w:right="1440" w:bottom="1089" w:left="1440" w:header="0" w:footer="0" w:gutter="0"/>
          <w:cols w:space="720" w:equalWidth="0">
            <w:col w:w="9026"/>
          </w:cols>
        </w:sectPr>
      </w:pPr>
    </w:p>
    <w:p w:rsidR="00510DB8" w:rsidRDefault="00510DB8">
      <w:pPr>
        <w:spacing w:line="316" w:lineRule="exact"/>
        <w:rPr>
          <w:sz w:val="24"/>
          <w:szCs w:val="24"/>
        </w:rPr>
      </w:pPr>
    </w:p>
    <w:p w:rsidR="00510DB8" w:rsidRPr="001160D4" w:rsidRDefault="009A51D7" w:rsidP="007600AF">
      <w:pPr>
        <w:spacing w:line="235" w:lineRule="auto"/>
        <w:jc w:val="both"/>
        <w:rPr>
          <w:rFonts w:eastAsia="Calibri"/>
          <w:b/>
          <w:bCs/>
          <w:iCs/>
          <w:sz w:val="18"/>
          <w:szCs w:val="18"/>
        </w:rPr>
      </w:pPr>
      <w:r w:rsidRPr="001160D4">
        <w:rPr>
          <w:rFonts w:eastAsia="Calibri"/>
          <w:b/>
          <w:bCs/>
          <w:i/>
          <w:iCs/>
          <w:sz w:val="18"/>
          <w:szCs w:val="18"/>
        </w:rPr>
        <w:t>Abstract--</w:t>
      </w:r>
      <w:r w:rsidR="00957540" w:rsidRPr="001160D4">
        <w:rPr>
          <w:rFonts w:eastAsia="Calibri"/>
          <w:b/>
          <w:bCs/>
          <w:i/>
          <w:iCs/>
          <w:sz w:val="18"/>
          <w:szCs w:val="18"/>
        </w:rPr>
        <w:t xml:space="preserve"> </w:t>
      </w:r>
      <w:r w:rsidR="007600AF" w:rsidRPr="001160D4">
        <w:rPr>
          <w:rFonts w:eastAsia="Calibri"/>
          <w:b/>
          <w:bCs/>
          <w:iCs/>
          <w:sz w:val="18"/>
          <w:szCs w:val="18"/>
        </w:rPr>
        <w:t>This paper presents an emerging machine learning algorithm Hierarchical Temporal Memory (HTM) which is using Spatial pooler for learning and classifying visual data. The SP models how neurons learn feedforward connections and form efficient representations of the input. It converts arbitrary binary input patterns into sparse distributed representations (SDRs), using a combination of competitive Hebbian learning rules and homeostatic excitability control, and we also describe a key parameters of the SP.</w:t>
      </w:r>
    </w:p>
    <w:p w:rsidR="001160D4" w:rsidRPr="00F36A46" w:rsidRDefault="001160D4" w:rsidP="007600AF">
      <w:pPr>
        <w:spacing w:line="235" w:lineRule="auto"/>
        <w:jc w:val="both"/>
        <w:rPr>
          <w:b/>
          <w:sz w:val="18"/>
          <w:szCs w:val="18"/>
        </w:rPr>
      </w:pPr>
    </w:p>
    <w:p w:rsidR="00510DB8" w:rsidRPr="00666B69" w:rsidRDefault="00B51777">
      <w:pPr>
        <w:spacing w:line="227" w:lineRule="auto"/>
        <w:ind w:right="140"/>
        <w:rPr>
          <w:i/>
          <w:sz w:val="20"/>
          <w:szCs w:val="20"/>
        </w:rPr>
      </w:pPr>
      <w:r w:rsidRPr="00F36A46">
        <w:rPr>
          <w:rFonts w:eastAsia="Calibri"/>
          <w:b/>
          <w:i/>
          <w:iCs/>
          <w:sz w:val="18"/>
          <w:szCs w:val="18"/>
        </w:rPr>
        <w:t>Keywords: Hierarchical Temporal Memory, spatial pooler, sparse distributed representations</w:t>
      </w:r>
      <w:r w:rsidRPr="00666B69">
        <w:rPr>
          <w:rFonts w:eastAsia="Calibri"/>
          <w:i/>
          <w:iCs/>
          <w:sz w:val="20"/>
          <w:szCs w:val="20"/>
        </w:rPr>
        <w:t>.</w:t>
      </w:r>
    </w:p>
    <w:p w:rsidR="00510DB8" w:rsidRDefault="00510DB8">
      <w:pPr>
        <w:spacing w:line="200" w:lineRule="exact"/>
        <w:rPr>
          <w:sz w:val="24"/>
          <w:szCs w:val="24"/>
        </w:rPr>
      </w:pPr>
    </w:p>
    <w:p w:rsidR="00510DB8" w:rsidRDefault="00510DB8">
      <w:pPr>
        <w:spacing w:line="343" w:lineRule="exact"/>
        <w:rPr>
          <w:sz w:val="24"/>
          <w:szCs w:val="24"/>
        </w:rPr>
      </w:pPr>
    </w:p>
    <w:p w:rsidR="00510DB8" w:rsidRPr="009A51D7" w:rsidRDefault="00B51777" w:rsidP="009A51D7">
      <w:pPr>
        <w:pStyle w:val="ListParagraph"/>
        <w:numPr>
          <w:ilvl w:val="0"/>
          <w:numId w:val="16"/>
        </w:numPr>
        <w:jc w:val="center"/>
        <w:rPr>
          <w:sz w:val="20"/>
          <w:szCs w:val="20"/>
        </w:rPr>
      </w:pPr>
      <w:r w:rsidRPr="009A51D7">
        <w:rPr>
          <w:rFonts w:eastAsia="Times New Roman"/>
          <w:b/>
          <w:bCs/>
        </w:rPr>
        <w:t>INTRODUCTION</w:t>
      </w:r>
    </w:p>
    <w:p w:rsidR="00510DB8" w:rsidRDefault="00510DB8">
      <w:pPr>
        <w:spacing w:line="265" w:lineRule="exact"/>
        <w:rPr>
          <w:sz w:val="24"/>
          <w:szCs w:val="24"/>
        </w:rPr>
      </w:pPr>
    </w:p>
    <w:p w:rsidR="00510DB8" w:rsidRDefault="00B51777">
      <w:pPr>
        <w:rPr>
          <w:sz w:val="20"/>
          <w:szCs w:val="20"/>
        </w:rPr>
      </w:pPr>
      <w:r>
        <w:rPr>
          <w:rFonts w:eastAsia="Times New Roman"/>
          <w:sz w:val="20"/>
          <w:szCs w:val="20"/>
        </w:rPr>
        <w:t xml:space="preserve">The </w:t>
      </w:r>
      <w:r w:rsidR="000B7D6B">
        <w:rPr>
          <w:rFonts w:eastAsia="Times New Roman"/>
          <w:sz w:val="20"/>
          <w:szCs w:val="20"/>
        </w:rPr>
        <w:t>HTM</w:t>
      </w:r>
      <w:r w:rsidR="000B7D6B" w:rsidRPr="0010715F">
        <w:rPr>
          <w:rFonts w:eastAsia="Times New Roman"/>
          <w:sz w:val="20"/>
          <w:szCs w:val="20"/>
        </w:rPr>
        <w:t xml:space="preserve"> (</w:t>
      </w:r>
      <w:r w:rsidRPr="0010715F">
        <w:rPr>
          <w:rFonts w:eastAsia="Times New Roman"/>
          <w:sz w:val="20"/>
          <w:szCs w:val="20"/>
        </w:rPr>
        <w:t>Hierarchical Temporal Memory</w:t>
      </w:r>
      <w:r>
        <w:rPr>
          <w:rFonts w:eastAsia="Times New Roman"/>
          <w:sz w:val="20"/>
          <w:szCs w:val="20"/>
        </w:rPr>
        <w:t>) spatial</w:t>
      </w:r>
    </w:p>
    <w:p w:rsidR="00510DB8" w:rsidRDefault="00510DB8">
      <w:pPr>
        <w:spacing w:line="45" w:lineRule="exact"/>
        <w:rPr>
          <w:sz w:val="24"/>
          <w:szCs w:val="24"/>
        </w:rPr>
      </w:pPr>
    </w:p>
    <w:p w:rsidR="00510DB8" w:rsidRDefault="00B51777">
      <w:pPr>
        <w:spacing w:line="275" w:lineRule="auto"/>
        <w:jc w:val="both"/>
        <w:rPr>
          <w:sz w:val="20"/>
          <w:szCs w:val="20"/>
        </w:rPr>
      </w:pPr>
      <w:r>
        <w:rPr>
          <w:rFonts w:eastAsia="Times New Roman"/>
          <w:sz w:val="20"/>
          <w:szCs w:val="20"/>
        </w:rPr>
        <w:t>pooler incorporates several computational principles of the cortex. It relies on competitive Hebbian learning, homeostatic excitability control, topology of connections in sensory cortices, and activity-dependent structural plasticity. The HTM spatial pooler is designed to achieve a set of computational properties that support computations with SDRs (Sparse Distributed Representations</w:t>
      </w:r>
      <w:proofErr w:type="gramStart"/>
      <w:r>
        <w:rPr>
          <w:rFonts w:eastAsia="Times New Roman"/>
          <w:sz w:val="20"/>
          <w:szCs w:val="20"/>
        </w:rPr>
        <w:t>)</w:t>
      </w:r>
      <w:r w:rsidR="000859CC" w:rsidRPr="00272B0A">
        <w:rPr>
          <w:rFonts w:eastAsia="Times New Roman"/>
          <w:b/>
          <w:sz w:val="20"/>
          <w:szCs w:val="20"/>
        </w:rPr>
        <w:t>[</w:t>
      </w:r>
      <w:proofErr w:type="gramEnd"/>
      <w:r w:rsidR="000859CC" w:rsidRPr="00272B0A">
        <w:rPr>
          <w:rFonts w:eastAsia="Times New Roman"/>
          <w:b/>
          <w:sz w:val="20"/>
          <w:szCs w:val="20"/>
        </w:rPr>
        <w:t>1]</w:t>
      </w:r>
      <w:r>
        <w:rPr>
          <w:rFonts w:eastAsia="Times New Roman"/>
          <w:sz w:val="20"/>
          <w:szCs w:val="20"/>
        </w:rPr>
        <w:t>. These properties include (1) preserving topology of the input space by mapping similar inputs to similar outputs, (2) continuously adapting to changing statistics of the input stream, (3) forming fixed sparsity representations, (4) being robust to noise, and (5) being fault tolerant. As an integral component of HTM, the outputs of the SP can be easily recognized by downstream neurons and contribute to improved performance in an end-to-end HTM system.</w:t>
      </w:r>
    </w:p>
    <w:p w:rsidR="00510DB8" w:rsidRDefault="00510DB8">
      <w:pPr>
        <w:spacing w:line="218" w:lineRule="exact"/>
        <w:rPr>
          <w:sz w:val="24"/>
          <w:szCs w:val="24"/>
        </w:rPr>
      </w:pPr>
    </w:p>
    <w:p w:rsidR="00510DB8" w:rsidRPr="00A6117C" w:rsidRDefault="00B51777">
      <w:pPr>
        <w:spacing w:line="273" w:lineRule="auto"/>
        <w:jc w:val="both"/>
        <w:rPr>
          <w:color w:val="000000" w:themeColor="text1"/>
          <w:sz w:val="20"/>
          <w:szCs w:val="20"/>
        </w:rPr>
      </w:pPr>
      <w:r w:rsidRPr="00A6117C">
        <w:rPr>
          <w:rFonts w:eastAsia="Times New Roman"/>
          <w:color w:val="000000" w:themeColor="text1"/>
          <w:sz w:val="20"/>
          <w:szCs w:val="20"/>
        </w:rPr>
        <w:t>The related works in this area of forecasting that have used in Machine Learning (ML) or statistical modelling, the emphasis here is to enable the reader to understand on some of the various ML or statistical techniques actively in use in the times past and till this present moment.</w:t>
      </w:r>
    </w:p>
    <w:p w:rsidR="00510DB8" w:rsidRDefault="00B51777">
      <w:pPr>
        <w:spacing w:line="20" w:lineRule="exact"/>
        <w:rPr>
          <w:sz w:val="24"/>
          <w:szCs w:val="24"/>
        </w:rPr>
      </w:pPr>
      <w:r>
        <w:rPr>
          <w:sz w:val="24"/>
          <w:szCs w:val="24"/>
        </w:rPr>
        <w:br w:type="column"/>
      </w:r>
    </w:p>
    <w:p w:rsidR="00510DB8" w:rsidRDefault="00510DB8">
      <w:pPr>
        <w:spacing w:line="252" w:lineRule="exact"/>
        <w:rPr>
          <w:sz w:val="24"/>
          <w:szCs w:val="24"/>
        </w:rPr>
      </w:pPr>
    </w:p>
    <w:p w:rsidR="00510DB8" w:rsidRPr="009A51D7" w:rsidRDefault="00B51777" w:rsidP="009A51D7">
      <w:pPr>
        <w:pStyle w:val="ListParagraph"/>
        <w:numPr>
          <w:ilvl w:val="0"/>
          <w:numId w:val="16"/>
        </w:numPr>
        <w:jc w:val="center"/>
        <w:rPr>
          <w:sz w:val="20"/>
          <w:szCs w:val="20"/>
        </w:rPr>
      </w:pPr>
      <w:r w:rsidRPr="009A51D7">
        <w:rPr>
          <w:rFonts w:eastAsia="Times New Roman"/>
          <w:b/>
          <w:bCs/>
        </w:rPr>
        <w:t>METHODOLOGY</w:t>
      </w:r>
    </w:p>
    <w:p w:rsidR="00510DB8" w:rsidRDefault="00510DB8">
      <w:pPr>
        <w:spacing w:line="216" w:lineRule="exact"/>
        <w:rPr>
          <w:sz w:val="24"/>
          <w:szCs w:val="24"/>
        </w:rPr>
      </w:pPr>
    </w:p>
    <w:p w:rsidR="00510DB8" w:rsidRDefault="00B51777">
      <w:pPr>
        <w:spacing w:line="275" w:lineRule="auto"/>
        <w:ind w:right="6"/>
        <w:jc w:val="both"/>
        <w:rPr>
          <w:rFonts w:eastAsia="Times New Roman"/>
          <w:sz w:val="20"/>
          <w:szCs w:val="20"/>
        </w:rPr>
      </w:pPr>
      <w:r>
        <w:rPr>
          <w:rFonts w:eastAsia="Times New Roman"/>
          <w:sz w:val="20"/>
          <w:szCs w:val="20"/>
        </w:rPr>
        <w:t>The SP is a core component of HTM networks (Figure 1). In an end-to-end HTM system, the SP transforms input patterns into SDRs in a continuous online fashion. The HTM temporal memory learns temporal sequences of these SDRs and makes predictions for future inputs. A single layer in an HTM network is structured as a set of mini-columns, each with a set of cells (Figure 2). The HTM neuron model incorporates dendritic properties of pyramidal cells in neocortex, where proximal and distal dendritic segments on HTM neurons have different functions (Figure 3). Patterns detected on proximal dendrites lead to action potentials and define the classic receptive field of the neuron. Patterns recognized by a neuron’s distal synapses act as predictions by depolarizing the cell without directly causing an action potential.</w:t>
      </w:r>
    </w:p>
    <w:p w:rsidR="005C2970" w:rsidRDefault="005C2970">
      <w:pPr>
        <w:spacing w:line="275" w:lineRule="auto"/>
        <w:ind w:right="6"/>
        <w:jc w:val="both"/>
        <w:rPr>
          <w:sz w:val="20"/>
          <w:szCs w:val="20"/>
        </w:rPr>
      </w:pPr>
    </w:p>
    <w:p w:rsidR="00510DB8" w:rsidRDefault="00510DB8">
      <w:pPr>
        <w:spacing w:line="20" w:lineRule="exact"/>
        <w:rPr>
          <w:sz w:val="24"/>
          <w:szCs w:val="24"/>
        </w:rPr>
      </w:pPr>
    </w:p>
    <w:p w:rsidR="00E334FC" w:rsidRDefault="008022FC">
      <w:r>
        <w:rPr>
          <w:noProof/>
        </w:rPr>
        <w:drawing>
          <wp:inline distT="0" distB="0" distL="0" distR="0" wp14:anchorId="18B7511A" wp14:editId="4BAF0EB0">
            <wp:extent cx="2271713" cy="2990850"/>
            <wp:effectExtent l="19050" t="19050" r="14605" b="19050"/>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272103" cy="2991363"/>
                    </a:xfrm>
                    <a:prstGeom prst="rect">
                      <a:avLst/>
                    </a:prstGeom>
                    <a:noFill/>
                    <a:ln>
                      <a:solidFill>
                        <a:schemeClr val="bg1">
                          <a:lumMod val="65000"/>
                        </a:schemeClr>
                      </a:solidFill>
                    </a:ln>
                  </pic:spPr>
                </pic:pic>
              </a:graphicData>
            </a:graphic>
          </wp:inline>
        </w:drawing>
      </w:r>
    </w:p>
    <w:p w:rsidR="00E334FC" w:rsidRDefault="00E334FC"/>
    <w:p w:rsidR="00E334FC" w:rsidRPr="007406BD" w:rsidRDefault="00815325" w:rsidP="007406BD">
      <w:pPr>
        <w:spacing w:line="236" w:lineRule="auto"/>
        <w:ind w:right="386"/>
        <w:jc w:val="both"/>
        <w:rPr>
          <w:sz w:val="20"/>
          <w:szCs w:val="20"/>
        </w:rPr>
        <w:sectPr w:rsidR="00E334FC" w:rsidRPr="007406BD">
          <w:type w:val="continuous"/>
          <w:pgSz w:w="11900" w:h="16838"/>
          <w:pgMar w:top="1432" w:right="1440" w:bottom="1089" w:left="1440" w:header="0" w:footer="0" w:gutter="0"/>
          <w:cols w:num="2" w:space="720" w:equalWidth="0">
            <w:col w:w="4160" w:space="700"/>
            <w:col w:w="4166"/>
          </w:cols>
        </w:sectPr>
      </w:pPr>
      <w:r>
        <w:rPr>
          <w:rFonts w:eastAsia="Times New Roman"/>
          <w:sz w:val="18"/>
          <w:szCs w:val="18"/>
        </w:rPr>
        <w:t xml:space="preserve">Figure </w:t>
      </w:r>
      <w:r w:rsidR="00E334FC">
        <w:rPr>
          <w:rFonts w:eastAsia="Times New Roman"/>
          <w:sz w:val="18"/>
          <w:szCs w:val="18"/>
        </w:rPr>
        <w:t xml:space="preserve">1. </w:t>
      </w:r>
      <w:r w:rsidR="007406BD">
        <w:rPr>
          <w:rFonts w:eastAsia="Times New Roman"/>
          <w:sz w:val="18"/>
          <w:szCs w:val="18"/>
        </w:rPr>
        <w:t>Flow chart of Image classification model</w:t>
      </w:r>
    </w:p>
    <w:p w:rsidR="00510DB8" w:rsidRDefault="00510DB8">
      <w:pPr>
        <w:spacing w:line="200" w:lineRule="exact"/>
        <w:rPr>
          <w:sz w:val="20"/>
          <w:szCs w:val="20"/>
        </w:rPr>
      </w:pPr>
      <w:bookmarkStart w:id="1" w:name="page2"/>
      <w:bookmarkEnd w:id="1"/>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4178D">
      <w:pPr>
        <w:spacing w:line="200" w:lineRule="exact"/>
        <w:rPr>
          <w:sz w:val="20"/>
          <w:szCs w:val="20"/>
        </w:rPr>
      </w:pPr>
      <w:r>
        <w:rPr>
          <w:noProof/>
          <w:sz w:val="20"/>
          <w:szCs w:val="20"/>
        </w:rPr>
        <w:lastRenderedPageBreak/>
        <w:drawing>
          <wp:anchor distT="0" distB="0" distL="114300" distR="114300" simplePos="0" relativeHeight="251648512" behindDoc="1" locked="0" layoutInCell="0" allowOverlap="1" wp14:anchorId="0D8671A6" wp14:editId="79C29CF5">
            <wp:simplePos x="0" y="0"/>
            <wp:positionH relativeFrom="page">
              <wp:posOffset>652145</wp:posOffset>
            </wp:positionH>
            <wp:positionV relativeFrom="page">
              <wp:posOffset>491490</wp:posOffset>
            </wp:positionV>
            <wp:extent cx="2641600" cy="263715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2641600" cy="2637155"/>
                    </a:xfrm>
                    <a:prstGeom prst="rect">
                      <a:avLst/>
                    </a:prstGeom>
                    <a:noFill/>
                  </pic:spPr>
                </pic:pic>
              </a:graphicData>
            </a:graphic>
            <wp14:sizeRelV relativeFrom="margin">
              <wp14:pctHeight>0</wp14:pctHeight>
            </wp14:sizeRelV>
          </wp:anchor>
        </w:drawing>
      </w: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0" w:lineRule="exact"/>
        <w:rPr>
          <w:sz w:val="20"/>
          <w:szCs w:val="20"/>
        </w:rPr>
      </w:pPr>
    </w:p>
    <w:p w:rsidR="00510DB8" w:rsidRDefault="00510DB8">
      <w:pPr>
        <w:spacing w:line="205" w:lineRule="exact"/>
        <w:rPr>
          <w:sz w:val="20"/>
          <w:szCs w:val="20"/>
        </w:rPr>
      </w:pPr>
    </w:p>
    <w:p w:rsidR="000D2983" w:rsidRDefault="00B51777">
      <w:pPr>
        <w:spacing w:line="274" w:lineRule="auto"/>
        <w:jc w:val="both"/>
        <w:rPr>
          <w:sz w:val="18"/>
          <w:szCs w:val="18"/>
        </w:rPr>
      </w:pPr>
      <w:r w:rsidRPr="000D2983">
        <w:rPr>
          <w:rFonts w:eastAsia="Times New Roman"/>
          <w:sz w:val="18"/>
          <w:szCs w:val="18"/>
        </w:rPr>
        <w:t xml:space="preserve">Figure 2. </w:t>
      </w:r>
      <w:r w:rsidR="000D2983" w:rsidRPr="000D2983">
        <w:rPr>
          <w:rFonts w:ascii="Verdana" w:hAnsi="Verdana"/>
          <w:b/>
          <w:bCs/>
          <w:color w:val="666666"/>
          <w:sz w:val="18"/>
          <w:szCs w:val="18"/>
          <w:shd w:val="clear" w:color="auto" w:fill="FFFFFF"/>
        </w:rPr>
        <w:t> </w:t>
      </w:r>
      <w:r w:rsidR="000D2983" w:rsidRPr="000D2983">
        <w:rPr>
          <w:sz w:val="18"/>
          <w:szCs w:val="18"/>
        </w:rPr>
        <w:t>The illustration of spatial pooling</w:t>
      </w:r>
      <w:proofErr w:type="gramStart"/>
      <w:r w:rsidR="00AA10F1">
        <w:rPr>
          <w:sz w:val="18"/>
          <w:szCs w:val="18"/>
        </w:rPr>
        <w:t>.[</w:t>
      </w:r>
      <w:proofErr w:type="gramEnd"/>
      <w:r w:rsidR="00AA10F1">
        <w:rPr>
          <w:sz w:val="18"/>
          <w:szCs w:val="18"/>
        </w:rPr>
        <w:t>3]</w:t>
      </w:r>
    </w:p>
    <w:p w:rsidR="000D2983" w:rsidRPr="000D2983" w:rsidRDefault="000D2983">
      <w:pPr>
        <w:spacing w:line="274" w:lineRule="auto"/>
        <w:jc w:val="both"/>
        <w:rPr>
          <w:rFonts w:eastAsia="Times New Roman"/>
          <w:sz w:val="18"/>
          <w:szCs w:val="18"/>
        </w:rPr>
      </w:pPr>
    </w:p>
    <w:p w:rsidR="00510DB8" w:rsidRDefault="00B51777" w:rsidP="00B43E4E">
      <w:pPr>
        <w:spacing w:line="274" w:lineRule="auto"/>
        <w:jc w:val="both"/>
        <w:rPr>
          <w:rFonts w:eastAsia="Times New Roman"/>
          <w:sz w:val="20"/>
          <w:szCs w:val="20"/>
        </w:rPr>
      </w:pPr>
      <w:r w:rsidRPr="000D2983">
        <w:rPr>
          <w:rFonts w:eastAsia="Times New Roman"/>
          <w:sz w:val="20"/>
          <w:szCs w:val="20"/>
        </w:rPr>
        <w:t>The HTM spatial pooler converts inputs (bottom) to SDRs (top). Each SP mini-column</w:t>
      </w:r>
      <w:r w:rsidR="001E78F0" w:rsidRPr="000D2983">
        <w:rPr>
          <w:rFonts w:eastAsia="Times New Roman"/>
          <w:sz w:val="20"/>
          <w:szCs w:val="20"/>
        </w:rPr>
        <w:t xml:space="preserve"> </w:t>
      </w:r>
      <w:r w:rsidR="001E78F0" w:rsidRPr="000D2983">
        <w:rPr>
          <w:rFonts w:eastAsia="Times New Roman"/>
          <w:b/>
          <w:sz w:val="20"/>
          <w:szCs w:val="20"/>
        </w:rPr>
        <w:t>[</w:t>
      </w:r>
      <w:r w:rsidR="006B706B" w:rsidRPr="000D2983">
        <w:rPr>
          <w:rFonts w:eastAsia="Times New Roman"/>
          <w:b/>
          <w:sz w:val="20"/>
          <w:szCs w:val="20"/>
        </w:rPr>
        <w:t>2</w:t>
      </w:r>
      <w:r w:rsidR="001E78F0" w:rsidRPr="000D2983">
        <w:rPr>
          <w:rFonts w:eastAsia="Times New Roman"/>
          <w:b/>
          <w:sz w:val="20"/>
          <w:szCs w:val="20"/>
        </w:rPr>
        <w:t>]</w:t>
      </w:r>
      <w:r w:rsidRPr="000D2983">
        <w:rPr>
          <w:rFonts w:eastAsia="Times New Roman"/>
          <w:sz w:val="20"/>
          <w:szCs w:val="20"/>
        </w:rPr>
        <w:t xml:space="preserve"> forms synaptic connections to a subset of the input space (gray square, potential connections). A local inhibition mechanism ensures that a small fraction of the SP mini-columns that receive most of the inputs are active within the local inhibition radius (shaded blue circle). Synaptic permanences are adjusted according to the Hebbian rule: for each active SP mini-column, active inputs (black lines) are reinforced and inactive inputs (dashed lines) are punished.</w:t>
      </w:r>
    </w:p>
    <w:p w:rsidR="007D386B" w:rsidRDefault="007D386B" w:rsidP="00B43E4E">
      <w:pPr>
        <w:spacing w:line="274" w:lineRule="auto"/>
        <w:jc w:val="both"/>
        <w:rPr>
          <w:rFonts w:eastAsia="Times New Roman"/>
          <w:sz w:val="20"/>
          <w:szCs w:val="20"/>
        </w:rPr>
      </w:pPr>
    </w:p>
    <w:p w:rsidR="007D386B" w:rsidRDefault="009A51D7" w:rsidP="009A51D7">
      <w:pPr>
        <w:jc w:val="center"/>
        <w:rPr>
          <w:sz w:val="20"/>
          <w:szCs w:val="20"/>
        </w:rPr>
      </w:pPr>
      <w:r>
        <w:rPr>
          <w:rFonts w:eastAsia="Times New Roman"/>
          <w:b/>
          <w:bCs/>
        </w:rPr>
        <w:t xml:space="preserve">3. </w:t>
      </w:r>
      <w:r w:rsidR="007D386B">
        <w:rPr>
          <w:rFonts w:eastAsia="Times New Roman"/>
          <w:b/>
          <w:bCs/>
        </w:rPr>
        <w:t>Mathematical Formulation</w:t>
      </w:r>
      <w:r w:rsidR="007D386B" w:rsidRPr="005031D0">
        <w:rPr>
          <w:rFonts w:eastAsia="Times New Roman"/>
          <w:b/>
          <w:bCs/>
        </w:rPr>
        <w:t xml:space="preserve"> [</w:t>
      </w:r>
      <w:r w:rsidR="007D386B">
        <w:rPr>
          <w:rFonts w:eastAsia="Times New Roman"/>
          <w:b/>
          <w:bCs/>
        </w:rPr>
        <w:t>3</w:t>
      </w:r>
      <w:r w:rsidR="007D386B" w:rsidRPr="005031D0">
        <w:rPr>
          <w:rFonts w:eastAsia="Times New Roman"/>
          <w:b/>
          <w:bCs/>
        </w:rPr>
        <w:t>]</w:t>
      </w:r>
    </w:p>
    <w:p w:rsidR="007D386B" w:rsidRDefault="007D386B" w:rsidP="007D386B">
      <w:pPr>
        <w:spacing w:line="288" w:lineRule="exact"/>
        <w:rPr>
          <w:sz w:val="20"/>
          <w:szCs w:val="20"/>
        </w:rPr>
      </w:pPr>
    </w:p>
    <w:p w:rsidR="007D386B" w:rsidRPr="00E9046E" w:rsidRDefault="007D386B" w:rsidP="007D386B">
      <w:pPr>
        <w:spacing w:line="274" w:lineRule="auto"/>
        <w:ind w:right="6"/>
        <w:jc w:val="both"/>
        <w:rPr>
          <w:rFonts w:eastAsia="Times New Roman"/>
          <w:color w:val="000000" w:themeColor="text1"/>
          <w:sz w:val="20"/>
          <w:szCs w:val="20"/>
        </w:rPr>
      </w:pPr>
      <w:r w:rsidRPr="00E9046E">
        <w:rPr>
          <w:rFonts w:eastAsia="Times New Roman"/>
          <w:color w:val="000000" w:themeColor="text1"/>
          <w:sz w:val="20"/>
          <w:szCs w:val="20"/>
        </w:rPr>
        <w:t xml:space="preserve">In HTM, spatial pooling is performed using the notion of SDRs followed by competitive Hebbian learning rules, a Homeostatic excitability control, and an overlapping mechanism for deriving candidate or winner SDR patterns via inhibition. SDRs are formed by activating or deactivating a set of potential synapses or connecting neural links. These synapses are grouped into a set of mini-columns and are spread out in a </w:t>
      </w:r>
      <w:hyperlink r:id="rId13">
        <w:r w:rsidRPr="00E9046E">
          <w:rPr>
            <w:rFonts w:eastAsia="Times New Roman"/>
            <w:color w:val="000000" w:themeColor="text1"/>
            <w:sz w:val="20"/>
            <w:szCs w:val="20"/>
          </w:rPr>
          <w:t xml:space="preserve">hypercube </w:t>
        </w:r>
      </w:hyperlink>
      <w:r w:rsidRPr="00E9046E">
        <w:rPr>
          <w:rFonts w:eastAsia="Times New Roman"/>
          <w:color w:val="000000" w:themeColor="text1"/>
          <w:sz w:val="20"/>
          <w:szCs w:val="20"/>
        </w:rPr>
        <w:t xml:space="preserve">based on a set of </w:t>
      </w:r>
      <w:hyperlink r:id="rId14">
        <w:r w:rsidRPr="00E9046E">
          <w:rPr>
            <w:rFonts w:eastAsia="Times New Roman"/>
            <w:color w:val="000000" w:themeColor="text1"/>
            <w:sz w:val="20"/>
            <w:szCs w:val="20"/>
          </w:rPr>
          <w:t>predefined rules.</w:t>
        </w:r>
      </w:hyperlink>
    </w:p>
    <w:p w:rsidR="007D386B" w:rsidRDefault="007D386B" w:rsidP="007D386B">
      <w:pPr>
        <w:spacing w:line="216" w:lineRule="exact"/>
        <w:rPr>
          <w:b/>
          <w:sz w:val="20"/>
          <w:szCs w:val="20"/>
        </w:rPr>
      </w:pPr>
    </w:p>
    <w:p w:rsidR="007D386B" w:rsidRPr="00B647BE" w:rsidRDefault="007D386B" w:rsidP="007D386B">
      <w:pPr>
        <w:spacing w:line="216" w:lineRule="exact"/>
        <w:rPr>
          <w:b/>
          <w:sz w:val="20"/>
          <w:szCs w:val="20"/>
        </w:rPr>
      </w:pPr>
      <w:r w:rsidRPr="00B647BE">
        <w:rPr>
          <w:b/>
          <w:sz w:val="20"/>
          <w:szCs w:val="20"/>
        </w:rPr>
        <w:t>Initialize connections</w:t>
      </w:r>
      <w:r>
        <w:rPr>
          <w:b/>
          <w:sz w:val="20"/>
          <w:szCs w:val="20"/>
        </w:rPr>
        <w:t>:</w:t>
      </w:r>
    </w:p>
    <w:p w:rsidR="007D386B" w:rsidRDefault="007D386B" w:rsidP="007D386B">
      <w:pPr>
        <w:spacing w:line="237" w:lineRule="auto"/>
        <w:ind w:right="226"/>
        <w:jc w:val="both"/>
        <w:rPr>
          <w:rFonts w:eastAsia="Times New Roman"/>
          <w:sz w:val="20"/>
          <w:szCs w:val="20"/>
        </w:rPr>
      </w:pPr>
      <w:r>
        <w:rPr>
          <w:rFonts w:eastAsia="Times New Roman"/>
          <w:sz w:val="20"/>
          <w:szCs w:val="20"/>
        </w:rPr>
        <w:t>Consider a group of mini-columns with a set of potential connecting logical synapses or neurons; these potential connections may be initialized accordingly as:</w:t>
      </w:r>
    </w:p>
    <w:p w:rsidR="007D386B" w:rsidRDefault="007D386B" w:rsidP="007D386B">
      <w:pPr>
        <w:spacing w:line="237" w:lineRule="auto"/>
        <w:ind w:right="226"/>
        <w:jc w:val="both"/>
        <w:rPr>
          <w:rFonts w:eastAsia="Times New Roman"/>
          <w:sz w:val="20"/>
          <w:szCs w:val="20"/>
        </w:rPr>
      </w:pPr>
    </w:p>
    <w:p w:rsidR="007D386B" w:rsidRDefault="007D386B" w:rsidP="007D386B">
      <w:pPr>
        <w:spacing w:line="200" w:lineRule="exact"/>
        <w:rPr>
          <w:rFonts w:eastAsia="Times New Roman"/>
          <w:sz w:val="20"/>
          <w:szCs w:val="20"/>
        </w:rPr>
      </w:pPr>
      <w:r>
        <w:rPr>
          <w:sz w:val="20"/>
          <w:szCs w:val="20"/>
        </w:rPr>
        <w:t>∏</w:t>
      </w:r>
      <w:proofErr w:type="spellStart"/>
      <w:r>
        <w:rPr>
          <w:sz w:val="18"/>
          <w:szCs w:val="20"/>
          <w:vertAlign w:val="subscript"/>
        </w:rPr>
        <w:t>i</w:t>
      </w:r>
      <w:proofErr w:type="spellEnd"/>
      <w:r>
        <w:rPr>
          <w:sz w:val="18"/>
          <w:szCs w:val="20"/>
          <w:vertAlign w:val="subscript"/>
        </w:rPr>
        <w:t xml:space="preserve"> </w:t>
      </w:r>
      <w:r>
        <w:rPr>
          <w:rFonts w:eastAsia="Times New Roman"/>
          <w:sz w:val="20"/>
          <w:szCs w:val="20"/>
        </w:rPr>
        <w:t>= {j | I (Xj ; X</w:t>
      </w:r>
      <w:r>
        <w:rPr>
          <w:rFonts w:eastAsia="Times New Roman"/>
          <w:sz w:val="20"/>
          <w:szCs w:val="20"/>
          <w:vertAlign w:val="subscript"/>
        </w:rPr>
        <w:t>i</w:t>
      </w:r>
      <w:r>
        <w:rPr>
          <w:rFonts w:eastAsia="Times New Roman"/>
          <w:sz w:val="20"/>
          <w:szCs w:val="20"/>
          <w:vertAlign w:val="superscript"/>
        </w:rPr>
        <w:t>c</w:t>
      </w:r>
      <w:r>
        <w:rPr>
          <w:rFonts w:eastAsia="Times New Roman"/>
          <w:sz w:val="20"/>
          <w:szCs w:val="20"/>
        </w:rPr>
        <w:t xml:space="preserve">, </w:t>
      </w:r>
      <w:r>
        <w:rPr>
          <w:rFonts w:ascii="Arial" w:hAnsi="Arial" w:cs="Arial"/>
          <w:color w:val="222222"/>
          <w:sz w:val="21"/>
          <w:szCs w:val="21"/>
          <w:shd w:val="clear" w:color="auto" w:fill="FFFFFF"/>
        </w:rPr>
        <w:t>γ</w:t>
      </w:r>
      <w:r>
        <w:rPr>
          <w:rFonts w:eastAsia="Times New Roman"/>
          <w:sz w:val="20"/>
          <w:szCs w:val="20"/>
        </w:rPr>
        <w:t>) and Zij &lt; p}</w:t>
      </w:r>
    </w:p>
    <w:p w:rsidR="007D386B" w:rsidRDefault="007D386B" w:rsidP="007D386B">
      <w:pPr>
        <w:spacing w:line="237" w:lineRule="auto"/>
        <w:ind w:right="226"/>
        <w:jc w:val="both"/>
        <w:rPr>
          <w:rFonts w:eastAsia="Times New Roman"/>
          <w:sz w:val="20"/>
          <w:szCs w:val="20"/>
        </w:rPr>
      </w:pPr>
    </w:p>
    <w:p w:rsidR="00510DB8" w:rsidRDefault="00B51777">
      <w:pPr>
        <w:rPr>
          <w:sz w:val="20"/>
          <w:szCs w:val="20"/>
        </w:rPr>
      </w:pPr>
      <w:r>
        <w:rPr>
          <w:rFonts w:eastAsia="Times New Roman"/>
          <w:sz w:val="20"/>
          <w:szCs w:val="20"/>
        </w:rPr>
        <w:t>where,</w:t>
      </w:r>
    </w:p>
    <w:p w:rsidR="00510DB8" w:rsidRDefault="00B51777">
      <w:pPr>
        <w:rPr>
          <w:sz w:val="20"/>
          <w:szCs w:val="20"/>
        </w:rPr>
      </w:pPr>
      <w:r>
        <w:rPr>
          <w:rFonts w:eastAsia="Times New Roman"/>
          <w:i/>
          <w:iCs/>
          <w:sz w:val="20"/>
          <w:szCs w:val="20"/>
        </w:rPr>
        <w:t>j</w:t>
      </w:r>
      <w:r>
        <w:rPr>
          <w:rFonts w:eastAsia="Times New Roman"/>
          <w:sz w:val="20"/>
          <w:szCs w:val="20"/>
        </w:rPr>
        <w:t> = HTM neuron location index</w:t>
      </w:r>
      <w:r>
        <w:rPr>
          <w:rFonts w:eastAsia="Times New Roman"/>
          <w:i/>
          <w:iCs/>
          <w:sz w:val="20"/>
          <w:szCs w:val="20"/>
        </w:rPr>
        <w:t xml:space="preserve"> </w:t>
      </w:r>
      <w:r>
        <w:rPr>
          <w:rFonts w:eastAsia="Times New Roman"/>
          <w:sz w:val="20"/>
          <w:szCs w:val="20"/>
        </w:rPr>
        <w:t>in the mini-column.</w:t>
      </w:r>
    </w:p>
    <w:p w:rsidR="00510DB8" w:rsidRDefault="00B51777">
      <w:pPr>
        <w:ind w:left="60"/>
        <w:rPr>
          <w:sz w:val="20"/>
          <w:szCs w:val="20"/>
        </w:rPr>
      </w:pPr>
      <w:proofErr w:type="spellStart"/>
      <w:r>
        <w:rPr>
          <w:rFonts w:eastAsia="Times New Roman"/>
          <w:i/>
          <w:iCs/>
          <w:sz w:val="20"/>
          <w:szCs w:val="20"/>
        </w:rPr>
        <w:t>i</w:t>
      </w:r>
      <w:proofErr w:type="spellEnd"/>
      <w:r>
        <w:rPr>
          <w:rFonts w:eastAsia="Times New Roman"/>
          <w:sz w:val="20"/>
          <w:szCs w:val="20"/>
        </w:rPr>
        <w:t> = mini-column index.</w:t>
      </w:r>
    </w:p>
    <w:p w:rsidR="00510DB8" w:rsidRDefault="00B51777">
      <w:pPr>
        <w:spacing w:line="206" w:lineRule="auto"/>
        <w:ind w:right="206" w:firstLine="50"/>
        <w:rPr>
          <w:sz w:val="20"/>
          <w:szCs w:val="20"/>
        </w:rPr>
      </w:pPr>
      <w:r>
        <w:rPr>
          <w:rFonts w:eastAsia="Times New Roman"/>
          <w:i/>
          <w:iCs/>
          <w:sz w:val="20"/>
          <w:szCs w:val="20"/>
        </w:rPr>
        <w:t>x</w:t>
      </w:r>
      <w:r>
        <w:rPr>
          <w:rFonts w:eastAsia="Times New Roman"/>
          <w:i/>
          <w:iCs/>
          <w:sz w:val="25"/>
          <w:szCs w:val="25"/>
          <w:vertAlign w:val="subscript"/>
        </w:rPr>
        <w:t>j</w:t>
      </w:r>
      <w:r>
        <w:rPr>
          <w:rFonts w:eastAsia="Times New Roman"/>
          <w:sz w:val="20"/>
          <w:szCs w:val="20"/>
        </w:rPr>
        <w:t> = location of the</w:t>
      </w:r>
      <w:r>
        <w:rPr>
          <w:rFonts w:eastAsia="Times New Roman"/>
          <w:i/>
          <w:iCs/>
          <w:sz w:val="20"/>
          <w:szCs w:val="20"/>
        </w:rPr>
        <w:t xml:space="preserve"> j</w:t>
      </w:r>
      <w:r>
        <w:rPr>
          <w:rFonts w:eastAsia="Times New Roman"/>
          <w:sz w:val="20"/>
          <w:szCs w:val="20"/>
        </w:rPr>
        <w:t>th input neuron (synapses) in</w:t>
      </w:r>
      <w:r>
        <w:rPr>
          <w:rFonts w:eastAsia="Times New Roman"/>
          <w:i/>
          <w:iCs/>
          <w:sz w:val="20"/>
          <w:szCs w:val="20"/>
        </w:rPr>
        <w:t xml:space="preserve"> </w:t>
      </w:r>
      <w:r>
        <w:rPr>
          <w:rFonts w:eastAsia="Times New Roman"/>
          <w:sz w:val="20"/>
          <w:szCs w:val="20"/>
        </w:rPr>
        <w:t>the input space.</w:t>
      </w:r>
    </w:p>
    <w:p w:rsidR="00510DB8" w:rsidRDefault="00510DB8">
      <w:pPr>
        <w:spacing w:line="1" w:lineRule="exact"/>
        <w:rPr>
          <w:sz w:val="20"/>
          <w:szCs w:val="20"/>
        </w:rPr>
      </w:pPr>
    </w:p>
    <w:p w:rsidR="00510DB8" w:rsidRDefault="00B51777" w:rsidP="00A6180B">
      <w:pPr>
        <w:spacing w:line="214" w:lineRule="auto"/>
        <w:ind w:right="6" w:firstLine="50"/>
        <w:jc w:val="both"/>
        <w:rPr>
          <w:sz w:val="20"/>
          <w:szCs w:val="20"/>
        </w:rPr>
      </w:pPr>
      <w:r>
        <w:rPr>
          <w:rFonts w:eastAsia="Times New Roman"/>
          <w:i/>
          <w:iCs/>
          <w:sz w:val="20"/>
          <w:szCs w:val="20"/>
        </w:rPr>
        <w:lastRenderedPageBreak/>
        <w:t>x</w:t>
      </w:r>
      <w:r>
        <w:rPr>
          <w:rFonts w:eastAsia="Times New Roman"/>
          <w:i/>
          <w:iCs/>
          <w:sz w:val="25"/>
          <w:szCs w:val="25"/>
          <w:vertAlign w:val="superscript"/>
        </w:rPr>
        <w:t>c</w:t>
      </w:r>
      <w:r>
        <w:rPr>
          <w:rFonts w:eastAsia="Times New Roman"/>
          <w:i/>
          <w:iCs/>
          <w:sz w:val="25"/>
          <w:szCs w:val="25"/>
          <w:vertAlign w:val="subscript"/>
        </w:rPr>
        <w:t>i</w:t>
      </w:r>
      <w:r>
        <w:rPr>
          <w:rFonts w:eastAsia="Times New Roman"/>
          <w:sz w:val="20"/>
          <w:szCs w:val="20"/>
        </w:rPr>
        <w:t> = location centre of potential neurons (synapses)</w:t>
      </w:r>
      <w:r>
        <w:rPr>
          <w:rFonts w:eastAsia="Times New Roman"/>
          <w:i/>
          <w:iCs/>
          <w:sz w:val="20"/>
          <w:szCs w:val="20"/>
        </w:rPr>
        <w:t xml:space="preserve"> </w:t>
      </w:r>
      <w:r>
        <w:rPr>
          <w:rFonts w:eastAsia="Times New Roman"/>
          <w:sz w:val="20"/>
          <w:szCs w:val="20"/>
        </w:rPr>
        <w:t xml:space="preserve">of </w:t>
      </w:r>
      <w:r>
        <w:rPr>
          <w:rFonts w:eastAsia="Times New Roman"/>
          <w:i/>
          <w:iCs/>
          <w:sz w:val="20"/>
          <w:szCs w:val="20"/>
        </w:rPr>
        <w:t>i</w:t>
      </w:r>
      <w:r>
        <w:rPr>
          <w:rFonts w:eastAsia="Times New Roman"/>
          <w:sz w:val="20"/>
          <w:szCs w:val="20"/>
        </w:rPr>
        <w:t xml:space="preserve">th mini-column in a hypercube of input space. </w:t>
      </w:r>
      <w:r>
        <w:rPr>
          <w:rFonts w:eastAsia="Times New Roman"/>
          <w:i/>
          <w:iCs/>
          <w:sz w:val="20"/>
          <w:szCs w:val="20"/>
        </w:rPr>
        <w:t>γ</w:t>
      </w:r>
      <w:r>
        <w:rPr>
          <w:rFonts w:eastAsia="Times New Roman"/>
          <w:sz w:val="20"/>
          <w:szCs w:val="20"/>
        </w:rPr>
        <w:t> = edge length of</w:t>
      </w:r>
      <w:r>
        <w:rPr>
          <w:rFonts w:eastAsia="Times New Roman"/>
          <w:i/>
          <w:iCs/>
          <w:sz w:val="20"/>
          <w:szCs w:val="20"/>
        </w:rPr>
        <w:t xml:space="preserve"> x</w:t>
      </w:r>
      <w:r>
        <w:rPr>
          <w:rFonts w:eastAsia="Times New Roman"/>
          <w:i/>
          <w:iCs/>
          <w:sz w:val="25"/>
          <w:szCs w:val="25"/>
          <w:vertAlign w:val="subscript"/>
        </w:rPr>
        <w:t>j</w:t>
      </w:r>
      <w:r>
        <w:rPr>
          <w:rFonts w:eastAsia="Times New Roman"/>
          <w:sz w:val="20"/>
          <w:szCs w:val="20"/>
        </w:rPr>
        <w:t>.</w:t>
      </w:r>
    </w:p>
    <w:p w:rsidR="00510DB8" w:rsidRDefault="00B51777" w:rsidP="00A6180B">
      <w:pPr>
        <w:spacing w:line="226" w:lineRule="auto"/>
        <w:ind w:left="60"/>
        <w:jc w:val="both"/>
        <w:rPr>
          <w:sz w:val="20"/>
          <w:szCs w:val="20"/>
        </w:rPr>
      </w:pPr>
      <w:r>
        <w:rPr>
          <w:rFonts w:eastAsia="Times New Roman"/>
          <w:i/>
          <w:iCs/>
          <w:sz w:val="20"/>
          <w:szCs w:val="20"/>
        </w:rPr>
        <w:t>ρ</w:t>
      </w:r>
      <w:r>
        <w:rPr>
          <w:rFonts w:eastAsia="Times New Roman"/>
          <w:sz w:val="20"/>
          <w:szCs w:val="20"/>
        </w:rPr>
        <w:t> = fraction of inputs within the hypercube of input</w:t>
      </w:r>
    </w:p>
    <w:p w:rsidR="00510DB8" w:rsidRDefault="00B51777" w:rsidP="00A6180B">
      <w:pPr>
        <w:spacing w:line="238" w:lineRule="auto"/>
        <w:jc w:val="both"/>
        <w:rPr>
          <w:sz w:val="20"/>
          <w:szCs w:val="20"/>
        </w:rPr>
      </w:pPr>
      <w:r>
        <w:rPr>
          <w:rFonts w:eastAsia="Times New Roman"/>
          <w:sz w:val="20"/>
          <w:szCs w:val="20"/>
        </w:rPr>
        <w:t>space that are potential connections.</w:t>
      </w:r>
    </w:p>
    <w:p w:rsidR="00510DB8" w:rsidRDefault="00B51777" w:rsidP="00424C3A">
      <w:pPr>
        <w:spacing w:line="205" w:lineRule="auto"/>
        <w:ind w:left="60"/>
        <w:jc w:val="both"/>
        <w:rPr>
          <w:sz w:val="20"/>
          <w:szCs w:val="20"/>
        </w:rPr>
      </w:pPr>
      <w:r>
        <w:rPr>
          <w:rFonts w:eastAsia="Times New Roman"/>
          <w:i/>
          <w:iCs/>
          <w:sz w:val="20"/>
          <w:szCs w:val="20"/>
        </w:rPr>
        <w:t>Z</w:t>
      </w:r>
      <w:r>
        <w:rPr>
          <w:rFonts w:eastAsia="Times New Roman"/>
          <w:i/>
          <w:iCs/>
          <w:sz w:val="25"/>
          <w:szCs w:val="25"/>
          <w:vertAlign w:val="subscript"/>
        </w:rPr>
        <w:t>ij</w:t>
      </w:r>
      <w:r>
        <w:rPr>
          <w:rFonts w:eastAsia="Times New Roman"/>
          <w:sz w:val="20"/>
          <w:szCs w:val="20"/>
        </w:rPr>
        <w:t> = represents a uniformly distributed random</w:t>
      </w:r>
      <w:r w:rsidR="00424C3A">
        <w:rPr>
          <w:rFonts w:eastAsia="Times New Roman"/>
          <w:sz w:val="20"/>
          <w:szCs w:val="20"/>
        </w:rPr>
        <w:t xml:space="preserve"> </w:t>
      </w:r>
      <w:r>
        <w:rPr>
          <w:rFonts w:eastAsia="Times New Roman"/>
          <w:sz w:val="20"/>
          <w:szCs w:val="20"/>
        </w:rPr>
        <w:t>number between 0 and 1.</w:t>
      </w:r>
    </w:p>
    <w:p w:rsidR="00510DB8" w:rsidRDefault="00510DB8" w:rsidP="00A6180B">
      <w:pPr>
        <w:spacing w:line="1" w:lineRule="exact"/>
        <w:jc w:val="both"/>
        <w:rPr>
          <w:sz w:val="20"/>
          <w:szCs w:val="20"/>
        </w:rPr>
      </w:pPr>
    </w:p>
    <w:p w:rsidR="00510DB8" w:rsidRDefault="00B51777" w:rsidP="00A6180B">
      <w:pPr>
        <w:ind w:left="60"/>
        <w:jc w:val="both"/>
        <w:rPr>
          <w:rFonts w:eastAsia="Times New Roman"/>
          <w:sz w:val="20"/>
          <w:szCs w:val="20"/>
        </w:rPr>
      </w:pPr>
      <w:r>
        <w:rPr>
          <w:rFonts w:eastAsia="Times New Roman"/>
          <w:i/>
          <w:iCs/>
          <w:sz w:val="20"/>
          <w:szCs w:val="20"/>
        </w:rPr>
        <w:t>I</w:t>
      </w:r>
      <w:r>
        <w:rPr>
          <w:rFonts w:eastAsia="Times New Roman"/>
          <w:sz w:val="20"/>
          <w:szCs w:val="20"/>
        </w:rPr>
        <w:t> = an indicator function.</w:t>
      </w:r>
    </w:p>
    <w:p w:rsidR="00792EA2" w:rsidRDefault="00792EA2">
      <w:pPr>
        <w:ind w:left="60"/>
        <w:rPr>
          <w:sz w:val="20"/>
          <w:szCs w:val="20"/>
        </w:rPr>
      </w:pPr>
    </w:p>
    <w:p w:rsidR="00510DB8" w:rsidRDefault="00510DB8">
      <w:pPr>
        <w:spacing w:line="3" w:lineRule="exact"/>
        <w:rPr>
          <w:sz w:val="20"/>
          <w:szCs w:val="20"/>
        </w:rPr>
      </w:pPr>
      <w:bookmarkStart w:id="2" w:name="page3"/>
      <w:bookmarkEnd w:id="2"/>
    </w:p>
    <w:p w:rsidR="005A695A" w:rsidRDefault="00B647BE" w:rsidP="00424C3A">
      <w:pPr>
        <w:spacing w:line="234" w:lineRule="auto"/>
        <w:ind w:right="400"/>
        <w:jc w:val="both"/>
        <w:rPr>
          <w:rFonts w:eastAsia="Times New Roman"/>
          <w:b/>
          <w:sz w:val="20"/>
          <w:szCs w:val="20"/>
        </w:rPr>
      </w:pPr>
      <w:r w:rsidRPr="005A695A">
        <w:rPr>
          <w:rFonts w:eastAsia="Times New Roman"/>
          <w:b/>
          <w:sz w:val="20"/>
          <w:szCs w:val="20"/>
        </w:rPr>
        <w:t>Permanence Activation R</w:t>
      </w:r>
      <w:r w:rsidR="005A695A">
        <w:rPr>
          <w:rFonts w:eastAsia="Times New Roman"/>
          <w:b/>
          <w:sz w:val="20"/>
          <w:szCs w:val="20"/>
        </w:rPr>
        <w:t>ule:</w:t>
      </w:r>
    </w:p>
    <w:p w:rsidR="000B796C" w:rsidRDefault="000B796C" w:rsidP="000B796C">
      <w:pPr>
        <w:spacing w:line="221" w:lineRule="auto"/>
        <w:ind w:right="80" w:firstLine="50"/>
        <w:jc w:val="both"/>
        <w:rPr>
          <w:rFonts w:eastAsia="Times New Roman"/>
          <w:sz w:val="20"/>
          <w:szCs w:val="20"/>
        </w:rPr>
      </w:pPr>
      <w:r w:rsidRPr="000B796C">
        <w:rPr>
          <w:rFonts w:eastAsia="Times New Roman"/>
          <w:sz w:val="20"/>
          <w:szCs w:val="20"/>
        </w:rPr>
        <w:t xml:space="preserve">A set of connected synapses are described </w:t>
      </w:r>
      <w:r w:rsidR="002F456E">
        <w:rPr>
          <w:rFonts w:eastAsia="Times New Roman"/>
          <w:sz w:val="20"/>
          <w:szCs w:val="20"/>
        </w:rPr>
        <w:t xml:space="preserve"> </w:t>
      </w:r>
      <w:r w:rsidRPr="000B796C">
        <w:rPr>
          <w:rFonts w:eastAsia="Times New Roman"/>
          <w:sz w:val="20"/>
          <w:szCs w:val="20"/>
        </w:rPr>
        <w:t>by</w:t>
      </w:r>
      <w:r>
        <w:rPr>
          <w:rFonts w:eastAsia="Times New Roman"/>
          <w:sz w:val="20"/>
          <w:szCs w:val="20"/>
        </w:rPr>
        <w:t xml:space="preserve">   </w:t>
      </w:r>
      <w:r w:rsidRPr="000B796C">
        <w:rPr>
          <w:rFonts w:eastAsia="Times New Roman"/>
          <w:sz w:val="20"/>
          <w:szCs w:val="20"/>
        </w:rPr>
        <w:t xml:space="preserve"> a binary matrix.</w:t>
      </w:r>
    </w:p>
    <w:p w:rsidR="00FE36D7" w:rsidRPr="00FE36D7" w:rsidRDefault="00FE36D7" w:rsidP="000B796C">
      <w:pPr>
        <w:spacing w:line="221" w:lineRule="auto"/>
        <w:ind w:right="80" w:firstLine="50"/>
        <w:jc w:val="both"/>
        <w:rPr>
          <w:rFonts w:eastAsia="Times New Roman"/>
          <w:sz w:val="20"/>
          <w:szCs w:val="20"/>
        </w:rPr>
      </w:pPr>
      <w:r w:rsidRPr="00FE36D7">
        <w:rPr>
          <w:rFonts w:eastAsia="Times New Roman"/>
          <w:sz w:val="20"/>
          <w:szCs w:val="20"/>
        </w:rPr>
        <w:t>W, which is formulated by conditioning the synapses to a permanence activation rule as:</w:t>
      </w:r>
    </w:p>
    <w:p w:rsidR="0032397B" w:rsidRDefault="0032397B" w:rsidP="00424C3A">
      <w:pPr>
        <w:spacing w:line="251" w:lineRule="auto"/>
        <w:ind w:right="600" w:firstLine="50"/>
        <w:jc w:val="both"/>
        <w:rPr>
          <w:rFonts w:eastAsia="Times New Roman"/>
          <w:sz w:val="19"/>
          <w:szCs w:val="19"/>
        </w:rPr>
      </w:pPr>
    </w:p>
    <w:p w:rsidR="0032397B" w:rsidRPr="0032397B" w:rsidRDefault="0032397B" w:rsidP="00424C3A">
      <w:pPr>
        <w:spacing w:line="220" w:lineRule="auto"/>
        <w:ind w:right="80" w:firstLine="50"/>
        <w:jc w:val="both"/>
        <w:rPr>
          <w:rFonts w:eastAsia="Times New Roman"/>
          <w:sz w:val="18"/>
          <w:szCs w:val="18"/>
        </w:rPr>
      </w:pPr>
      <w:r>
        <w:rPr>
          <w:rFonts w:eastAsia="Times New Roman"/>
          <w:sz w:val="18"/>
          <w:szCs w:val="18"/>
        </w:rPr>
        <w:t xml:space="preserve">      </w:t>
      </w:r>
      <w:r w:rsidRPr="0032397B">
        <w:rPr>
          <w:rFonts w:eastAsia="Times New Roman"/>
          <w:sz w:val="18"/>
          <w:szCs w:val="18"/>
        </w:rPr>
        <w:t>Wij =</w:t>
      </w:r>
      <m:oMath>
        <m:d>
          <m:dPr>
            <m:begChr m:val="{"/>
            <m:endChr m:val=""/>
            <m:ctrlPr>
              <w:rPr>
                <w:rFonts w:ascii="Cambria Math" w:eastAsia="Times New Roman" w:hAnsi="Cambria Math"/>
                <w:i/>
                <w:sz w:val="18"/>
                <w:szCs w:val="18"/>
              </w:rPr>
            </m:ctrlPr>
          </m:dPr>
          <m:e>
            <m:m>
              <m:mPr>
                <m:mcs>
                  <m:mc>
                    <m:mcPr>
                      <m:count m:val="1"/>
                      <m:mcJc m:val="center"/>
                    </m:mcPr>
                  </m:mc>
                </m:mcs>
                <m:ctrlPr>
                  <w:rPr>
                    <w:rFonts w:ascii="Cambria Math" w:eastAsia="Times New Roman" w:hAnsi="Cambria Math"/>
                    <w:i/>
                    <w:sz w:val="18"/>
                    <w:szCs w:val="18"/>
                  </w:rPr>
                </m:ctrlPr>
              </m:mPr>
              <m:mr>
                <m:e>
                  <m:r>
                    <w:rPr>
                      <w:rFonts w:ascii="Cambria Math" w:eastAsia="Times New Roman" w:hAnsi="Cambria Math"/>
                      <w:sz w:val="18"/>
                      <w:szCs w:val="18"/>
                    </w:rPr>
                    <m:t>1  if Dij≥ θc</m:t>
                  </m:r>
                </m:e>
              </m:mr>
              <m:mr>
                <m:e>
                  <m:r>
                    <w:rPr>
                      <w:rFonts w:ascii="Cambria Math" w:eastAsia="Times New Roman" w:hAnsi="Cambria Math"/>
                      <w:sz w:val="18"/>
                      <w:szCs w:val="18"/>
                    </w:rPr>
                    <m:t>0  otherwise</m:t>
                  </m:r>
                </m:e>
              </m:mr>
            </m:m>
          </m:e>
        </m:d>
      </m:oMath>
    </w:p>
    <w:p w:rsidR="00510DB8" w:rsidRDefault="00510DB8" w:rsidP="00424C3A">
      <w:pPr>
        <w:spacing w:line="20" w:lineRule="exact"/>
        <w:jc w:val="both"/>
        <w:rPr>
          <w:sz w:val="20"/>
          <w:szCs w:val="20"/>
        </w:rPr>
      </w:pPr>
    </w:p>
    <w:p w:rsidR="0032397B" w:rsidRDefault="0032397B" w:rsidP="00424C3A">
      <w:pPr>
        <w:spacing w:line="20" w:lineRule="exact"/>
        <w:jc w:val="both"/>
        <w:rPr>
          <w:sz w:val="20"/>
          <w:szCs w:val="20"/>
        </w:rPr>
      </w:pPr>
    </w:p>
    <w:p w:rsidR="00510DB8" w:rsidRDefault="00B51777" w:rsidP="00424C3A">
      <w:pPr>
        <w:jc w:val="both"/>
        <w:rPr>
          <w:sz w:val="20"/>
          <w:szCs w:val="20"/>
        </w:rPr>
      </w:pPr>
      <w:r>
        <w:rPr>
          <w:rFonts w:eastAsia="Times New Roman"/>
          <w:sz w:val="20"/>
          <w:szCs w:val="20"/>
        </w:rPr>
        <w:t>where,</w:t>
      </w:r>
    </w:p>
    <w:p w:rsidR="00510DB8" w:rsidRDefault="00B51777" w:rsidP="00424C3A">
      <w:pPr>
        <w:spacing w:line="221" w:lineRule="auto"/>
        <w:ind w:right="80" w:firstLine="50"/>
        <w:jc w:val="both"/>
        <w:rPr>
          <w:sz w:val="20"/>
          <w:szCs w:val="20"/>
        </w:rPr>
      </w:pPr>
      <w:r>
        <w:rPr>
          <w:rFonts w:eastAsia="Times New Roman"/>
          <w:i/>
          <w:iCs/>
          <w:sz w:val="20"/>
          <w:szCs w:val="20"/>
        </w:rPr>
        <w:t>D</w:t>
      </w:r>
      <w:r>
        <w:rPr>
          <w:rFonts w:eastAsia="Times New Roman"/>
          <w:i/>
          <w:iCs/>
          <w:sz w:val="25"/>
          <w:szCs w:val="25"/>
          <w:vertAlign w:val="subscript"/>
        </w:rPr>
        <w:t>ij</w:t>
      </w:r>
      <w:r>
        <w:rPr>
          <w:rFonts w:eastAsia="Times New Roman"/>
          <w:sz w:val="20"/>
          <w:szCs w:val="20"/>
        </w:rPr>
        <w:t> = independent and identically distributed (i.i.d)</w:t>
      </w:r>
      <w:r>
        <w:rPr>
          <w:rFonts w:eastAsia="Times New Roman"/>
          <w:i/>
          <w:iCs/>
          <w:sz w:val="20"/>
          <w:szCs w:val="20"/>
        </w:rPr>
        <w:t xml:space="preserve"> </w:t>
      </w:r>
      <w:r>
        <w:rPr>
          <w:rFonts w:eastAsia="Times New Roman"/>
          <w:sz w:val="20"/>
          <w:szCs w:val="20"/>
        </w:rPr>
        <w:t xml:space="preserve">dendrite synaptic permanence values from the </w:t>
      </w:r>
      <w:r>
        <w:rPr>
          <w:rFonts w:eastAsia="Times New Roman"/>
          <w:i/>
          <w:iCs/>
          <w:sz w:val="20"/>
          <w:szCs w:val="20"/>
        </w:rPr>
        <w:t>j</w:t>
      </w:r>
      <w:r>
        <w:rPr>
          <w:rFonts w:eastAsia="Times New Roman"/>
          <w:sz w:val="20"/>
          <w:szCs w:val="20"/>
        </w:rPr>
        <w:t xml:space="preserve">th input to the </w:t>
      </w:r>
      <w:r>
        <w:rPr>
          <w:rFonts w:eastAsia="Times New Roman"/>
          <w:i/>
          <w:iCs/>
          <w:sz w:val="20"/>
          <w:szCs w:val="20"/>
        </w:rPr>
        <w:t>i</w:t>
      </w:r>
      <w:r>
        <w:rPr>
          <w:rFonts w:eastAsia="Times New Roman"/>
          <w:sz w:val="20"/>
          <w:szCs w:val="20"/>
        </w:rPr>
        <w:t>th mini-column,</w:t>
      </w:r>
    </w:p>
    <w:p w:rsidR="00510DB8" w:rsidRDefault="00B51777" w:rsidP="00424C3A">
      <w:pPr>
        <w:spacing w:line="205" w:lineRule="auto"/>
        <w:jc w:val="both"/>
        <w:rPr>
          <w:rFonts w:eastAsia="Times New Roman"/>
          <w:sz w:val="20"/>
          <w:szCs w:val="20"/>
        </w:rPr>
      </w:pPr>
      <w:r>
        <w:rPr>
          <w:rFonts w:eastAsia="Times New Roman"/>
          <w:i/>
          <w:iCs/>
          <w:sz w:val="20"/>
          <w:szCs w:val="20"/>
        </w:rPr>
        <w:t>θ</w:t>
      </w:r>
      <w:r>
        <w:rPr>
          <w:rFonts w:eastAsia="Times New Roman"/>
          <w:sz w:val="25"/>
          <w:szCs w:val="25"/>
          <w:vertAlign w:val="subscript"/>
        </w:rPr>
        <w:t>c</w:t>
      </w:r>
      <w:r>
        <w:rPr>
          <w:rFonts w:eastAsia="Times New Roman"/>
          <w:sz w:val="20"/>
          <w:szCs w:val="20"/>
        </w:rPr>
        <w:t> = synaptic permanence threshold</w:t>
      </w:r>
    </w:p>
    <w:p w:rsidR="00311ED2" w:rsidRDefault="00311ED2">
      <w:pPr>
        <w:spacing w:line="205" w:lineRule="auto"/>
        <w:rPr>
          <w:rFonts w:eastAsia="Times New Roman"/>
          <w:sz w:val="20"/>
          <w:szCs w:val="20"/>
        </w:rPr>
      </w:pPr>
    </w:p>
    <w:p w:rsidR="00311ED2" w:rsidRPr="0098297E" w:rsidRDefault="001C5496" w:rsidP="00311ED2">
      <w:pPr>
        <w:spacing w:line="220" w:lineRule="auto"/>
        <w:ind w:right="80" w:firstLine="50"/>
        <w:rPr>
          <w:rFonts w:eastAsia="Times New Roman"/>
          <w:sz w:val="18"/>
          <w:szCs w:val="18"/>
        </w:rPr>
      </w:pPr>
      <w:r w:rsidRPr="0098297E">
        <w:rPr>
          <w:rFonts w:eastAsia="Times New Roman"/>
          <w:sz w:val="18"/>
          <w:szCs w:val="18"/>
        </w:rPr>
        <w:t xml:space="preserve">       </w:t>
      </w:r>
      <w:r w:rsidR="00311ED2" w:rsidRPr="0098297E">
        <w:rPr>
          <w:rFonts w:eastAsia="Times New Roman"/>
          <w:sz w:val="18"/>
          <w:szCs w:val="18"/>
        </w:rPr>
        <w:t>Dij =</w:t>
      </w:r>
      <m:oMath>
        <m:d>
          <m:dPr>
            <m:begChr m:val="{"/>
            <m:endChr m:val=""/>
            <m:ctrlPr>
              <w:rPr>
                <w:rFonts w:ascii="Cambria Math" w:eastAsia="Times New Roman" w:hAnsi="Cambria Math"/>
                <w:i/>
                <w:sz w:val="18"/>
                <w:szCs w:val="18"/>
              </w:rPr>
            </m:ctrlPr>
          </m:dPr>
          <m:e>
            <m:m>
              <m:mPr>
                <m:mcs>
                  <m:mc>
                    <m:mcPr>
                      <m:count m:val="1"/>
                      <m:mcJc m:val="center"/>
                    </m:mcPr>
                  </m:mc>
                </m:mcs>
                <m:ctrlPr>
                  <w:rPr>
                    <w:rFonts w:ascii="Cambria Math" w:eastAsia="Times New Roman" w:hAnsi="Cambria Math"/>
                    <w:i/>
                    <w:sz w:val="18"/>
                    <w:szCs w:val="18"/>
                  </w:rPr>
                </m:ctrlPr>
              </m:mPr>
              <m:mr>
                <m:e>
                  <m:r>
                    <w:rPr>
                      <w:rFonts w:ascii="Cambria Math" w:eastAsia="Times New Roman" w:hAnsi="Cambria Math"/>
                      <w:sz w:val="18"/>
                      <w:szCs w:val="18"/>
                    </w:rPr>
                    <m:t>U</m:t>
                  </m:r>
                  <m:d>
                    <m:dPr>
                      <m:ctrlPr>
                        <w:rPr>
                          <w:rFonts w:ascii="Cambria Math" w:eastAsia="Times New Roman" w:hAnsi="Cambria Math"/>
                          <w:i/>
                          <w:sz w:val="18"/>
                          <w:szCs w:val="18"/>
                        </w:rPr>
                      </m:ctrlPr>
                    </m:dPr>
                    <m:e>
                      <m:r>
                        <w:rPr>
                          <w:rFonts w:ascii="Cambria Math" w:eastAsia="Times New Roman" w:hAnsi="Cambria Math"/>
                          <w:sz w:val="18"/>
                          <w:szCs w:val="18"/>
                        </w:rPr>
                        <m:t>0,1</m:t>
                      </m:r>
                    </m:e>
                  </m:d>
                  <m:r>
                    <w:rPr>
                      <w:rFonts w:ascii="Cambria Math" w:eastAsia="Times New Roman" w:hAnsi="Cambria Math"/>
                      <w:sz w:val="18"/>
                      <w:szCs w:val="18"/>
                    </w:rPr>
                    <m:t xml:space="preserve"> if j∈ </m:t>
                  </m:r>
                  <m:r>
                    <m:rPr>
                      <m:sty m:val="p"/>
                    </m:rPr>
                    <w:rPr>
                      <w:rFonts w:ascii="Cambria Math" w:hAnsi="Cambria Math"/>
                      <w:sz w:val="18"/>
                      <w:szCs w:val="18"/>
                    </w:rPr>
                    <m:t>∏</m:t>
                  </m:r>
                  <m:r>
                    <w:rPr>
                      <w:rFonts w:ascii="Cambria Math" w:eastAsia="Times New Roman" w:hAnsi="Cambria Math"/>
                      <w:sz w:val="18"/>
                      <w:szCs w:val="18"/>
                    </w:rPr>
                    <m:t>i</m:t>
                  </m:r>
                </m:e>
              </m:mr>
              <m:mr>
                <m:e>
                  <m:r>
                    <w:rPr>
                      <w:rFonts w:ascii="Cambria Math" w:eastAsia="Times New Roman" w:hAnsi="Cambria Math"/>
                      <w:sz w:val="18"/>
                      <w:szCs w:val="18"/>
                    </w:rPr>
                    <m:t>0 otherwise</m:t>
                  </m:r>
                </m:e>
              </m:mr>
            </m:m>
          </m:e>
        </m:d>
      </m:oMath>
    </w:p>
    <w:p w:rsidR="00510DB8" w:rsidRPr="0098297E" w:rsidRDefault="00510DB8">
      <w:pPr>
        <w:spacing w:line="20" w:lineRule="exact"/>
        <w:rPr>
          <w:sz w:val="20"/>
          <w:szCs w:val="20"/>
        </w:rPr>
      </w:pPr>
    </w:p>
    <w:p w:rsidR="00510DB8" w:rsidRPr="0098297E" w:rsidRDefault="00510DB8">
      <w:pPr>
        <w:spacing w:line="200" w:lineRule="exact"/>
        <w:rPr>
          <w:sz w:val="20"/>
          <w:szCs w:val="20"/>
        </w:rPr>
      </w:pPr>
    </w:p>
    <w:p w:rsidR="00510DB8" w:rsidRDefault="00B51777" w:rsidP="004B373F">
      <w:pPr>
        <w:spacing w:line="221" w:lineRule="auto"/>
        <w:ind w:right="80" w:firstLine="50"/>
        <w:jc w:val="both"/>
        <w:rPr>
          <w:rFonts w:eastAsia="Times New Roman"/>
          <w:sz w:val="20"/>
          <w:szCs w:val="20"/>
        </w:rPr>
      </w:pPr>
      <w:r>
        <w:rPr>
          <w:rFonts w:eastAsia="Times New Roman"/>
          <w:sz w:val="20"/>
          <w:szCs w:val="20"/>
        </w:rPr>
        <w:t xml:space="preserve">Where a natural topology exists, neighbourhood mini-columns may be inhibited in accordance to the relation </w:t>
      </w:r>
      <w:proofErr w:type="gramStart"/>
      <w:r>
        <w:rPr>
          <w:rFonts w:eastAsia="Times New Roman"/>
          <w:sz w:val="20"/>
          <w:szCs w:val="20"/>
        </w:rPr>
        <w:t>given ,</w:t>
      </w:r>
      <w:proofErr w:type="gramEnd"/>
      <w:r>
        <w:rPr>
          <w:rFonts w:eastAsia="Times New Roman"/>
          <w:sz w:val="20"/>
          <w:szCs w:val="20"/>
        </w:rPr>
        <w:t xml:space="preserve"> otherwise a global inhibition parameter is simply used.</w:t>
      </w:r>
    </w:p>
    <w:p w:rsidR="008B7D72" w:rsidRDefault="008B7D72">
      <w:pPr>
        <w:spacing w:line="237" w:lineRule="auto"/>
        <w:ind w:right="280"/>
        <w:jc w:val="both"/>
        <w:rPr>
          <w:rFonts w:eastAsia="Times New Roman"/>
          <w:sz w:val="20"/>
          <w:szCs w:val="20"/>
        </w:rPr>
      </w:pPr>
    </w:p>
    <w:p w:rsidR="00FD6B66" w:rsidRDefault="00CA6591" w:rsidP="00FD6B66">
      <w:pPr>
        <w:spacing w:line="273" w:lineRule="exact"/>
        <w:rPr>
          <w:sz w:val="20"/>
          <w:szCs w:val="20"/>
        </w:rPr>
      </w:pPr>
      <w:r>
        <w:rPr>
          <w:sz w:val="20"/>
          <w:szCs w:val="20"/>
        </w:rPr>
        <w:t xml:space="preserve">       </w:t>
      </w:r>
      <w:r w:rsidR="00FD6B66">
        <w:rPr>
          <w:sz w:val="20"/>
          <w:szCs w:val="20"/>
        </w:rPr>
        <w:t>N</w:t>
      </w:r>
      <w:r w:rsidR="00FD6B66">
        <w:rPr>
          <w:sz w:val="20"/>
          <w:szCs w:val="20"/>
          <w:vertAlign w:val="subscript"/>
        </w:rPr>
        <w:t xml:space="preserve">i  </w:t>
      </w:r>
      <w:r w:rsidR="00FD6B66">
        <w:rPr>
          <w:rFonts w:eastAsia="Times New Roman"/>
          <w:sz w:val="20"/>
          <w:szCs w:val="20"/>
        </w:rPr>
        <w:t xml:space="preserve">= </w:t>
      </w:r>
      <w:proofErr w:type="gramStart"/>
      <w:r w:rsidR="00FD6B66">
        <w:rPr>
          <w:rFonts w:eastAsia="Times New Roman"/>
          <w:sz w:val="20"/>
          <w:szCs w:val="20"/>
        </w:rPr>
        <w:t>{ j</w:t>
      </w:r>
      <w:proofErr w:type="gramEnd"/>
      <w:r w:rsidR="00FD6B66">
        <w:rPr>
          <w:rFonts w:eastAsia="Times New Roman"/>
          <w:sz w:val="20"/>
          <w:szCs w:val="20"/>
        </w:rPr>
        <w:t xml:space="preserve"> |  ║Yi -Yj║ &lt; </w:t>
      </w:r>
      <m:oMath>
        <m:r>
          <w:rPr>
            <w:rFonts w:ascii="Cambria Math" w:eastAsia="Times New Roman" w:hAnsi="Cambria Math"/>
            <w:sz w:val="20"/>
            <w:szCs w:val="20"/>
          </w:rPr>
          <m:t>∅ , j ≠i</m:t>
        </m:r>
      </m:oMath>
      <w:r w:rsidR="00FD6B66">
        <w:rPr>
          <w:rFonts w:eastAsia="Times New Roman"/>
          <w:sz w:val="20"/>
          <w:szCs w:val="20"/>
        </w:rPr>
        <w:t>}</w:t>
      </w:r>
    </w:p>
    <w:p w:rsidR="00FD6B66" w:rsidRDefault="00FD6B66">
      <w:pPr>
        <w:spacing w:line="237" w:lineRule="auto"/>
        <w:ind w:right="280"/>
        <w:jc w:val="both"/>
        <w:rPr>
          <w:rFonts w:eastAsia="Times New Roman"/>
          <w:sz w:val="20"/>
          <w:szCs w:val="20"/>
        </w:rPr>
      </w:pPr>
    </w:p>
    <w:p w:rsidR="00510DB8" w:rsidRDefault="00B51777">
      <w:pPr>
        <w:rPr>
          <w:sz w:val="20"/>
          <w:szCs w:val="20"/>
        </w:rPr>
      </w:pPr>
      <w:r>
        <w:rPr>
          <w:rFonts w:eastAsia="Times New Roman"/>
          <w:sz w:val="20"/>
          <w:szCs w:val="20"/>
        </w:rPr>
        <w:t>where,</w:t>
      </w:r>
    </w:p>
    <w:p w:rsidR="00510DB8" w:rsidRDefault="00B51777">
      <w:pPr>
        <w:spacing w:line="205" w:lineRule="auto"/>
        <w:rPr>
          <w:sz w:val="20"/>
          <w:szCs w:val="20"/>
        </w:rPr>
      </w:pPr>
      <w:r>
        <w:rPr>
          <w:rFonts w:eastAsia="Times New Roman"/>
          <w:i/>
          <w:iCs/>
          <w:sz w:val="20"/>
          <w:szCs w:val="20"/>
        </w:rPr>
        <w:t>y</w:t>
      </w:r>
      <w:r>
        <w:rPr>
          <w:rFonts w:eastAsia="Times New Roman"/>
          <w:sz w:val="25"/>
          <w:szCs w:val="25"/>
          <w:vertAlign w:val="subscript"/>
        </w:rPr>
        <w:t>i</w:t>
      </w:r>
      <w:r>
        <w:rPr>
          <w:rFonts w:eastAsia="Times New Roman"/>
          <w:sz w:val="20"/>
          <w:szCs w:val="20"/>
        </w:rPr>
        <w:t> = is the</w:t>
      </w:r>
      <w:r>
        <w:rPr>
          <w:rFonts w:eastAsia="Times New Roman"/>
          <w:i/>
          <w:iCs/>
          <w:sz w:val="20"/>
          <w:szCs w:val="20"/>
        </w:rPr>
        <w:t xml:space="preserve"> i</w:t>
      </w:r>
      <w:r>
        <w:rPr>
          <w:rFonts w:eastAsia="Times New Roman"/>
          <w:sz w:val="20"/>
          <w:szCs w:val="20"/>
        </w:rPr>
        <w:t>th HTM-SP mini-column,</w:t>
      </w:r>
    </w:p>
    <w:p w:rsidR="00510DB8" w:rsidRDefault="00B51777">
      <w:pPr>
        <w:spacing w:line="192" w:lineRule="auto"/>
        <w:ind w:left="60"/>
        <w:rPr>
          <w:sz w:val="20"/>
          <w:szCs w:val="20"/>
        </w:rPr>
      </w:pPr>
      <w:r>
        <w:rPr>
          <w:rFonts w:eastAsia="Times New Roman"/>
          <w:i/>
          <w:iCs/>
          <w:sz w:val="20"/>
          <w:szCs w:val="20"/>
        </w:rPr>
        <w:t>y</w:t>
      </w:r>
      <w:r>
        <w:rPr>
          <w:rFonts w:eastAsia="Times New Roman"/>
          <w:sz w:val="25"/>
          <w:szCs w:val="25"/>
          <w:vertAlign w:val="subscript"/>
        </w:rPr>
        <w:t>j</w:t>
      </w:r>
      <w:r>
        <w:rPr>
          <w:rFonts w:eastAsia="Times New Roman"/>
          <w:sz w:val="20"/>
          <w:szCs w:val="20"/>
        </w:rPr>
        <w:t> = is the</w:t>
      </w:r>
      <w:r>
        <w:rPr>
          <w:rFonts w:eastAsia="Times New Roman"/>
          <w:i/>
          <w:iCs/>
          <w:sz w:val="20"/>
          <w:szCs w:val="20"/>
        </w:rPr>
        <w:t xml:space="preserve"> j</w:t>
      </w:r>
      <w:r>
        <w:rPr>
          <w:rFonts w:eastAsia="Times New Roman"/>
          <w:sz w:val="20"/>
          <w:szCs w:val="20"/>
        </w:rPr>
        <w:t>th HTM-SP mini-column,</w:t>
      </w:r>
    </w:p>
    <w:p w:rsidR="00510DB8" w:rsidRDefault="00B51777">
      <w:pPr>
        <w:spacing w:line="222" w:lineRule="auto"/>
        <w:ind w:left="60"/>
        <w:rPr>
          <w:rFonts w:eastAsia="Times New Roman"/>
          <w:sz w:val="20"/>
          <w:szCs w:val="20"/>
        </w:rPr>
      </w:pPr>
      <w:proofErr w:type="gramStart"/>
      <w:r>
        <w:rPr>
          <w:rFonts w:eastAsia="Times New Roman"/>
          <w:i/>
          <w:iCs/>
          <w:sz w:val="20"/>
          <w:szCs w:val="20"/>
        </w:rPr>
        <w:t>i,</w:t>
      </w:r>
      <w:proofErr w:type="gramEnd"/>
      <w:r>
        <w:rPr>
          <w:rFonts w:eastAsia="Times New Roman"/>
          <w:i/>
          <w:iCs/>
          <w:sz w:val="20"/>
          <w:szCs w:val="20"/>
        </w:rPr>
        <w:t>j</w:t>
      </w:r>
      <w:r w:rsidR="00054FD2">
        <w:rPr>
          <w:rFonts w:eastAsia="Times New Roman"/>
          <w:sz w:val="20"/>
          <w:szCs w:val="20"/>
        </w:rPr>
        <w:t> = mini-column indexes.</w:t>
      </w:r>
    </w:p>
    <w:p w:rsidR="006E3696" w:rsidRDefault="006E3696">
      <w:pPr>
        <w:spacing w:line="240" w:lineRule="exact"/>
        <w:rPr>
          <w:rFonts w:ascii="Cambria Math" w:eastAsia="Cambria Math" w:hAnsi="Cambria Math" w:cs="Cambria Math"/>
          <w:i/>
          <w:iCs/>
          <w:sz w:val="4"/>
          <w:szCs w:val="4"/>
        </w:rPr>
      </w:pPr>
    </w:p>
    <w:p w:rsidR="00510DB8" w:rsidRPr="00054FD2" w:rsidRDefault="00054FD2">
      <w:pPr>
        <w:spacing w:line="240" w:lineRule="exact"/>
        <w:rPr>
          <w:b/>
          <w:sz w:val="20"/>
          <w:szCs w:val="20"/>
        </w:rPr>
      </w:pPr>
      <w:r w:rsidRPr="00054FD2">
        <w:rPr>
          <w:b/>
          <w:sz w:val="20"/>
          <w:szCs w:val="20"/>
        </w:rPr>
        <w:t>Computing Overlap</w:t>
      </w:r>
      <w:r>
        <w:rPr>
          <w:b/>
          <w:sz w:val="20"/>
          <w:szCs w:val="20"/>
        </w:rPr>
        <w:t>:</w:t>
      </w:r>
    </w:p>
    <w:p w:rsidR="00510DB8" w:rsidRDefault="00B51777" w:rsidP="00B12AC4">
      <w:pPr>
        <w:spacing w:line="237" w:lineRule="auto"/>
        <w:ind w:right="100"/>
        <w:jc w:val="both"/>
        <w:rPr>
          <w:rFonts w:eastAsia="Times New Roman"/>
          <w:sz w:val="20"/>
          <w:szCs w:val="20"/>
        </w:rPr>
      </w:pPr>
      <w:r>
        <w:rPr>
          <w:rFonts w:eastAsia="Times New Roman"/>
          <w:sz w:val="20"/>
          <w:szCs w:val="20"/>
        </w:rPr>
        <w:t>For creating associations with input patterns, feed-forward inputs to each of the generative spatial mini-columns are computed using a matching technique called the overlap. The overlap is computed as:</w:t>
      </w:r>
    </w:p>
    <w:p w:rsidR="00744B4B" w:rsidRDefault="00744B4B" w:rsidP="006C7FAF">
      <w:pPr>
        <w:spacing w:line="237" w:lineRule="auto"/>
        <w:ind w:right="100"/>
        <w:jc w:val="both"/>
        <w:rPr>
          <w:rFonts w:eastAsia="Times New Roman"/>
          <w:sz w:val="20"/>
          <w:szCs w:val="20"/>
        </w:rPr>
      </w:pPr>
    </w:p>
    <w:p w:rsidR="00744B4B" w:rsidRDefault="00744B4B" w:rsidP="00744B4B">
      <w:pPr>
        <w:spacing w:line="235" w:lineRule="auto"/>
        <w:ind w:right="100"/>
        <w:rPr>
          <w:sz w:val="20"/>
          <w:szCs w:val="20"/>
        </w:rPr>
      </w:pPr>
      <w:r>
        <w:rPr>
          <w:rFonts w:eastAsia="Times New Roman"/>
          <w:sz w:val="20"/>
          <w:szCs w:val="20"/>
        </w:rPr>
        <w:t xml:space="preserve">    </w:t>
      </w:r>
      <w:r w:rsidR="00CA6591">
        <w:rPr>
          <w:rFonts w:eastAsia="Times New Roman"/>
          <w:sz w:val="20"/>
          <w:szCs w:val="20"/>
        </w:rPr>
        <w:t xml:space="preserve">  </w:t>
      </w:r>
      <w:r>
        <w:rPr>
          <w:rFonts w:eastAsia="Times New Roman"/>
          <w:sz w:val="20"/>
          <w:szCs w:val="20"/>
        </w:rPr>
        <w:t xml:space="preserve">  O</w:t>
      </w:r>
      <w:r>
        <w:rPr>
          <w:rFonts w:eastAsia="Times New Roman"/>
          <w:sz w:val="20"/>
          <w:szCs w:val="20"/>
          <w:vertAlign w:val="subscript"/>
        </w:rPr>
        <w:t xml:space="preserve">i </w:t>
      </w:r>
      <w:r>
        <w:rPr>
          <w:rFonts w:eastAsia="Times New Roman"/>
          <w:sz w:val="20"/>
          <w:szCs w:val="20"/>
        </w:rPr>
        <w:t>= b</w:t>
      </w:r>
      <w:r>
        <w:rPr>
          <w:rFonts w:eastAsia="Times New Roman"/>
          <w:sz w:val="20"/>
          <w:szCs w:val="20"/>
          <w:vertAlign w:val="subscript"/>
        </w:rPr>
        <w:t xml:space="preserve">i </w:t>
      </w:r>
      <m:oMath>
        <m:nary>
          <m:naryPr>
            <m:chr m:val="∑"/>
            <m:limLoc m:val="undOvr"/>
            <m:supHide m:val="1"/>
            <m:ctrlPr>
              <w:rPr>
                <w:rFonts w:ascii="Cambria Math" w:eastAsia="Times New Roman" w:hAnsi="Cambria Math"/>
                <w:i/>
                <w:sz w:val="28"/>
                <w:szCs w:val="28"/>
                <w:vertAlign w:val="subscript"/>
              </w:rPr>
            </m:ctrlPr>
          </m:naryPr>
          <m:sub>
            <m:r>
              <w:rPr>
                <w:rFonts w:ascii="Cambria Math" w:eastAsia="Times New Roman" w:hAnsi="Cambria Math"/>
                <w:sz w:val="28"/>
                <w:szCs w:val="28"/>
                <w:vertAlign w:val="subscript"/>
              </w:rPr>
              <m:t>j</m:t>
            </m:r>
          </m:sub>
          <m:sup/>
          <m:e>
            <m:r>
              <w:rPr>
                <w:rFonts w:ascii="Cambria Math" w:eastAsia="Times New Roman" w:hAnsi="Cambria Math"/>
                <w:sz w:val="28"/>
                <w:szCs w:val="28"/>
                <w:vertAlign w:val="subscript"/>
              </w:rPr>
              <m:t>WijZj</m:t>
            </m:r>
          </m:e>
        </m:nary>
      </m:oMath>
    </w:p>
    <w:p w:rsidR="00510DB8" w:rsidRDefault="00510DB8">
      <w:pPr>
        <w:spacing w:line="20" w:lineRule="exact"/>
        <w:rPr>
          <w:sz w:val="20"/>
          <w:szCs w:val="20"/>
        </w:rPr>
      </w:pPr>
    </w:p>
    <w:p w:rsidR="00744B4B" w:rsidRDefault="00744B4B">
      <w:pPr>
        <w:spacing w:line="20" w:lineRule="exact"/>
        <w:rPr>
          <w:sz w:val="20"/>
          <w:szCs w:val="20"/>
        </w:rPr>
      </w:pPr>
    </w:p>
    <w:p w:rsidR="00510DB8" w:rsidRDefault="003C350F">
      <w:pPr>
        <w:rPr>
          <w:sz w:val="20"/>
          <w:szCs w:val="20"/>
        </w:rPr>
      </w:pPr>
      <w:r>
        <w:rPr>
          <w:rFonts w:eastAsia="Times New Roman"/>
          <w:sz w:val="20"/>
          <w:szCs w:val="20"/>
        </w:rPr>
        <w:t>Where</w:t>
      </w:r>
      <w:r w:rsidR="00B51777">
        <w:rPr>
          <w:rFonts w:eastAsia="Times New Roman"/>
          <w:sz w:val="20"/>
          <w:szCs w:val="20"/>
        </w:rPr>
        <w:t>,</w:t>
      </w:r>
    </w:p>
    <w:p w:rsidR="00510DB8" w:rsidRPr="00086C99" w:rsidRDefault="00B51777" w:rsidP="00086C99">
      <w:pPr>
        <w:spacing w:line="237" w:lineRule="auto"/>
        <w:ind w:right="100"/>
        <w:jc w:val="both"/>
        <w:rPr>
          <w:rFonts w:eastAsia="Times New Roman"/>
          <w:sz w:val="20"/>
          <w:szCs w:val="20"/>
        </w:rPr>
      </w:pPr>
      <w:r w:rsidRPr="00086C99">
        <w:rPr>
          <w:rFonts w:eastAsia="Times New Roman"/>
          <w:sz w:val="20"/>
          <w:szCs w:val="20"/>
        </w:rPr>
        <w:t>bi</w:t>
      </w:r>
      <w:r>
        <w:rPr>
          <w:rFonts w:eastAsia="Times New Roman"/>
          <w:sz w:val="20"/>
          <w:szCs w:val="20"/>
        </w:rPr>
        <w:t> = is a positive boost factor for exciting each</w:t>
      </w:r>
      <w:r w:rsidRPr="00086C99">
        <w:rPr>
          <w:rFonts w:eastAsia="Times New Roman"/>
          <w:sz w:val="20"/>
          <w:szCs w:val="20"/>
        </w:rPr>
        <w:t xml:space="preserve"> </w:t>
      </w:r>
      <w:r>
        <w:rPr>
          <w:rFonts w:eastAsia="Times New Roman"/>
          <w:sz w:val="20"/>
          <w:szCs w:val="20"/>
        </w:rPr>
        <w:t>HTM-SP mini-column.</w:t>
      </w:r>
    </w:p>
    <w:p w:rsidR="00510DB8" w:rsidRDefault="00B51777" w:rsidP="00086C99">
      <w:pPr>
        <w:spacing w:line="237" w:lineRule="auto"/>
        <w:ind w:right="100"/>
        <w:jc w:val="both"/>
        <w:rPr>
          <w:rFonts w:eastAsia="Times New Roman"/>
          <w:sz w:val="20"/>
          <w:szCs w:val="20"/>
        </w:rPr>
      </w:pPr>
      <w:r w:rsidRPr="00086C99">
        <w:rPr>
          <w:rFonts w:eastAsia="Times New Roman"/>
          <w:sz w:val="20"/>
          <w:szCs w:val="20"/>
        </w:rPr>
        <w:t>zj</w:t>
      </w:r>
      <w:r>
        <w:rPr>
          <w:rFonts w:eastAsia="Times New Roman"/>
          <w:sz w:val="20"/>
          <w:szCs w:val="20"/>
        </w:rPr>
        <w:t> = input</w:t>
      </w:r>
      <w:r w:rsidRPr="00086C99">
        <w:rPr>
          <w:rFonts w:eastAsia="Times New Roman"/>
          <w:sz w:val="20"/>
          <w:szCs w:val="20"/>
        </w:rPr>
        <w:t xml:space="preserve"> </w:t>
      </w:r>
      <w:hyperlink r:id="rId15">
        <w:r>
          <w:rPr>
            <w:rFonts w:eastAsia="Times New Roman"/>
            <w:sz w:val="20"/>
            <w:szCs w:val="20"/>
          </w:rPr>
          <w:t xml:space="preserve">pattern vector </w:t>
        </w:r>
      </w:hyperlink>
      <w:r w:rsidRPr="00086C99">
        <w:rPr>
          <w:rFonts w:eastAsia="Times New Roman"/>
          <w:sz w:val="20"/>
          <w:szCs w:val="20"/>
        </w:rPr>
        <w:t xml:space="preserve">seen </w:t>
      </w:r>
      <w:r>
        <w:rPr>
          <w:rFonts w:eastAsia="Times New Roman"/>
          <w:sz w:val="20"/>
          <w:szCs w:val="20"/>
        </w:rPr>
        <w:t>by the generative</w:t>
      </w:r>
      <w:r w:rsidRPr="00086C99">
        <w:rPr>
          <w:rFonts w:eastAsia="Times New Roman"/>
          <w:sz w:val="20"/>
          <w:szCs w:val="20"/>
        </w:rPr>
        <w:t xml:space="preserve"> </w:t>
      </w:r>
      <w:r>
        <w:rPr>
          <w:rFonts w:eastAsia="Times New Roman"/>
          <w:sz w:val="20"/>
          <w:szCs w:val="20"/>
        </w:rPr>
        <w:t>HTM neuron</w:t>
      </w:r>
    </w:p>
    <w:p w:rsidR="002D4F02" w:rsidRDefault="002D4F02">
      <w:pPr>
        <w:spacing w:line="212" w:lineRule="auto"/>
        <w:ind w:right="380" w:firstLine="50"/>
        <w:rPr>
          <w:rFonts w:eastAsia="Times New Roman"/>
          <w:sz w:val="20"/>
          <w:szCs w:val="20"/>
        </w:rPr>
      </w:pPr>
    </w:p>
    <w:p w:rsidR="002D4F02" w:rsidRDefault="002D4F02" w:rsidP="002D4F02">
      <w:pPr>
        <w:spacing w:line="212" w:lineRule="auto"/>
        <w:ind w:right="380"/>
        <w:rPr>
          <w:rFonts w:eastAsia="Times New Roman"/>
          <w:b/>
          <w:sz w:val="20"/>
          <w:szCs w:val="20"/>
        </w:rPr>
      </w:pPr>
      <w:r w:rsidRPr="002D4F02">
        <w:rPr>
          <w:rFonts w:eastAsia="Times New Roman"/>
          <w:b/>
          <w:sz w:val="20"/>
          <w:szCs w:val="20"/>
        </w:rPr>
        <w:t xml:space="preserve">SP mini- column Activation </w:t>
      </w:r>
      <w:r w:rsidR="002965F4" w:rsidRPr="002D4F02">
        <w:rPr>
          <w:rFonts w:eastAsia="Times New Roman"/>
          <w:b/>
          <w:sz w:val="20"/>
          <w:szCs w:val="20"/>
        </w:rPr>
        <w:t>rule:</w:t>
      </w:r>
    </w:p>
    <w:p w:rsidR="002D4F02" w:rsidRDefault="002D4F02" w:rsidP="009A51D7">
      <w:pPr>
        <w:spacing w:line="237" w:lineRule="auto"/>
        <w:ind w:right="100"/>
        <w:jc w:val="both"/>
        <w:rPr>
          <w:rFonts w:eastAsia="Times New Roman"/>
          <w:sz w:val="20"/>
          <w:szCs w:val="20"/>
        </w:rPr>
      </w:pPr>
      <w:r w:rsidRPr="002D4F02">
        <w:rPr>
          <w:rFonts w:eastAsia="Times New Roman"/>
          <w:sz w:val="20"/>
          <w:szCs w:val="20"/>
        </w:rPr>
        <w:t>SP mini-column becomes active if the feedforward input is above a stimulus threshold θ</w:t>
      </w:r>
      <w:r w:rsidRPr="009A51D7">
        <w:rPr>
          <w:rFonts w:eastAsia="Times New Roman"/>
          <w:sz w:val="20"/>
          <w:szCs w:val="20"/>
        </w:rPr>
        <w:t>stim</w:t>
      </w:r>
      <w:r w:rsidRPr="002D4F02">
        <w:rPr>
          <w:rFonts w:eastAsia="Times New Roman"/>
          <w:sz w:val="20"/>
          <w:szCs w:val="20"/>
        </w:rPr>
        <w:t> and is among the top </w:t>
      </w:r>
      <w:r w:rsidRPr="009A51D7">
        <w:rPr>
          <w:rFonts w:eastAsia="Times New Roman"/>
          <w:sz w:val="20"/>
          <w:szCs w:val="20"/>
        </w:rPr>
        <w:t>s</w:t>
      </w:r>
      <w:r w:rsidRPr="002D4F02">
        <w:rPr>
          <w:rFonts w:eastAsia="Times New Roman"/>
          <w:sz w:val="20"/>
          <w:szCs w:val="20"/>
        </w:rPr>
        <w:t xml:space="preserve"> percent of its </w:t>
      </w:r>
      <w:r w:rsidR="00A75CD6" w:rsidRPr="002D4F02">
        <w:rPr>
          <w:rFonts w:eastAsia="Times New Roman"/>
          <w:sz w:val="20"/>
          <w:szCs w:val="20"/>
        </w:rPr>
        <w:t>neighbourhood</w:t>
      </w:r>
      <w:r w:rsidRPr="002D4F02">
        <w:rPr>
          <w:rFonts w:eastAsia="Times New Roman"/>
          <w:sz w:val="20"/>
          <w:szCs w:val="20"/>
        </w:rPr>
        <w:t>,</w:t>
      </w:r>
    </w:p>
    <w:p w:rsidR="000F716A" w:rsidRDefault="000F716A">
      <w:pPr>
        <w:spacing w:line="212" w:lineRule="auto"/>
        <w:ind w:right="380" w:firstLine="50"/>
        <w:rPr>
          <w:rFonts w:eastAsia="Times New Roman"/>
          <w:sz w:val="20"/>
          <w:szCs w:val="20"/>
        </w:rPr>
      </w:pPr>
    </w:p>
    <w:p w:rsidR="00510DB8" w:rsidRPr="000F716A" w:rsidRDefault="00510DB8" w:rsidP="000F716A">
      <w:pPr>
        <w:spacing w:line="212" w:lineRule="auto"/>
        <w:ind w:right="380" w:firstLine="50"/>
        <w:rPr>
          <w:rFonts w:eastAsia="Times New Roman"/>
          <w:i/>
          <w:iCs/>
          <w:sz w:val="20"/>
          <w:szCs w:val="20"/>
        </w:rPr>
      </w:pPr>
    </w:p>
    <w:p w:rsidR="00510DB8" w:rsidRDefault="00510DB8">
      <w:pPr>
        <w:spacing w:line="200" w:lineRule="exact"/>
        <w:rPr>
          <w:sz w:val="20"/>
          <w:szCs w:val="20"/>
        </w:rPr>
      </w:pPr>
    </w:p>
    <w:p w:rsidR="003C6DE2" w:rsidRPr="003C6DE2" w:rsidRDefault="005A2C27" w:rsidP="003C6DE2">
      <w:pPr>
        <w:spacing w:line="220" w:lineRule="auto"/>
        <w:ind w:right="80" w:firstLine="50"/>
        <w:rPr>
          <w:sz w:val="18"/>
          <w:szCs w:val="20"/>
          <w:lang w:val="de-DE"/>
        </w:rPr>
      </w:pPr>
      <w:r w:rsidRPr="00B22EFE">
        <w:rPr>
          <w:sz w:val="24"/>
          <w:szCs w:val="28"/>
          <w:lang w:val="de-DE"/>
        </w:rPr>
        <w:t xml:space="preserve">       </w:t>
      </w:r>
      <w:r w:rsidR="003C6DE2" w:rsidRPr="003C6DE2">
        <w:rPr>
          <w:sz w:val="24"/>
          <w:szCs w:val="28"/>
          <w:lang w:val="de-DE"/>
        </w:rPr>
        <w:t>a</w:t>
      </w:r>
      <w:r w:rsidR="003C6DE2" w:rsidRPr="003C6DE2">
        <w:rPr>
          <w:sz w:val="18"/>
          <w:szCs w:val="20"/>
          <w:vertAlign w:val="subscript"/>
          <w:lang w:val="de-DE"/>
        </w:rPr>
        <w:t xml:space="preserve">i  =  </w:t>
      </w:r>
      <m:oMath>
        <m:d>
          <m:dPr>
            <m:begChr m:val="{"/>
            <m:endChr m:val=""/>
            <m:ctrlPr>
              <w:rPr>
                <w:rFonts w:ascii="Cambria Math" w:eastAsia="Times New Roman" w:hAnsi="Cambria Math"/>
                <w:i/>
                <w:sz w:val="20"/>
              </w:rPr>
            </m:ctrlPr>
          </m:dPr>
          <m:e>
            <m:m>
              <m:mPr>
                <m:mcs>
                  <m:mc>
                    <m:mcPr>
                      <m:count m:val="1"/>
                      <m:mcJc m:val="center"/>
                    </m:mcPr>
                  </m:mc>
                </m:mcs>
                <m:ctrlPr>
                  <w:rPr>
                    <w:rFonts w:ascii="Cambria Math" w:eastAsia="Times New Roman" w:hAnsi="Cambria Math"/>
                    <w:i/>
                    <w:sz w:val="20"/>
                  </w:rPr>
                </m:ctrlPr>
              </m:mPr>
              <m:mr>
                <m:e>
                  <m:r>
                    <w:rPr>
                      <w:rFonts w:ascii="Cambria Math" w:eastAsia="Times New Roman" w:hAnsi="Cambria Math"/>
                      <w:sz w:val="18"/>
                      <w:szCs w:val="20"/>
                      <w:lang w:val="de-DE"/>
                    </w:rPr>
                    <m:t xml:space="preserve">1  </m:t>
                  </m:r>
                  <m:r>
                    <w:rPr>
                      <w:rFonts w:ascii="Cambria Math" w:eastAsia="Times New Roman" w:hAnsi="Cambria Math"/>
                      <w:sz w:val="18"/>
                      <w:szCs w:val="20"/>
                    </w:rPr>
                    <m:t>ifOi</m:t>
                  </m:r>
                  <m:r>
                    <w:rPr>
                      <w:rFonts w:ascii="Cambria Math" w:eastAsia="Times New Roman" w:hAnsi="Cambria Math"/>
                      <w:sz w:val="18"/>
                      <w:szCs w:val="20"/>
                      <w:lang w:val="de-DE"/>
                    </w:rPr>
                    <m:t>≥</m:t>
                  </m:r>
                  <m:r>
                    <w:rPr>
                      <w:rFonts w:ascii="Cambria Math" w:eastAsia="Times New Roman" w:hAnsi="Cambria Math"/>
                      <w:sz w:val="18"/>
                      <w:szCs w:val="20"/>
                    </w:rPr>
                    <m:t>Z</m:t>
                  </m:r>
                  <m:d>
                    <m:dPr>
                      <m:ctrlPr>
                        <w:rPr>
                          <w:rFonts w:ascii="Cambria Math" w:eastAsia="Times New Roman" w:hAnsi="Cambria Math"/>
                          <w:i/>
                          <w:sz w:val="20"/>
                        </w:rPr>
                      </m:ctrlPr>
                    </m:dPr>
                    <m:e>
                      <m:r>
                        <w:rPr>
                          <w:rFonts w:ascii="Cambria Math" w:eastAsia="Times New Roman" w:hAnsi="Cambria Math"/>
                          <w:sz w:val="18"/>
                          <w:szCs w:val="20"/>
                        </w:rPr>
                        <m:t>Vi</m:t>
                      </m:r>
                      <m:r>
                        <w:rPr>
                          <w:rFonts w:ascii="Cambria Math" w:eastAsia="Times New Roman" w:hAnsi="Cambria Math"/>
                          <w:sz w:val="18"/>
                          <w:szCs w:val="20"/>
                          <w:lang w:val="de-DE"/>
                        </w:rPr>
                        <m:t>,100-</m:t>
                      </m:r>
                      <m:r>
                        <w:rPr>
                          <w:rFonts w:ascii="Cambria Math" w:eastAsia="Times New Roman" w:hAnsi="Cambria Math"/>
                          <w:sz w:val="18"/>
                          <w:szCs w:val="20"/>
                        </w:rPr>
                        <m:t>s</m:t>
                      </m:r>
                    </m:e>
                  </m:d>
                  <m:r>
                    <w:rPr>
                      <w:rFonts w:ascii="Cambria Math" w:eastAsia="Times New Roman" w:hAnsi="Cambria Math"/>
                      <w:sz w:val="18"/>
                      <w:szCs w:val="20"/>
                    </w:rPr>
                    <m:t>and</m:t>
                  </m:r>
                  <m:r>
                    <w:rPr>
                      <w:rFonts w:ascii="Cambria Math" w:eastAsia="Times New Roman" w:hAnsi="Cambria Math"/>
                      <w:sz w:val="18"/>
                      <w:szCs w:val="20"/>
                      <w:lang w:val="de-DE"/>
                    </w:rPr>
                    <m:t xml:space="preserve"> </m:t>
                  </m:r>
                  <m:r>
                    <w:rPr>
                      <w:rFonts w:ascii="Cambria Math" w:eastAsia="Times New Roman" w:hAnsi="Cambria Math"/>
                      <w:sz w:val="18"/>
                      <w:szCs w:val="20"/>
                    </w:rPr>
                    <m:t>oi</m:t>
                  </m:r>
                  <m:r>
                    <w:rPr>
                      <w:rFonts w:ascii="Cambria Math" w:eastAsia="Times New Roman" w:hAnsi="Cambria Math"/>
                      <w:sz w:val="18"/>
                      <w:szCs w:val="20"/>
                      <w:lang w:val="de-DE"/>
                    </w:rPr>
                    <m:t xml:space="preserve"> ≥ </m:t>
                  </m:r>
                  <m:r>
                    <w:rPr>
                      <w:rFonts w:ascii="Cambria Math" w:eastAsia="Times New Roman" w:hAnsi="Cambria Math"/>
                      <w:sz w:val="18"/>
                      <w:szCs w:val="20"/>
                    </w:rPr>
                    <m:t>θstim</m:t>
                  </m:r>
                </m:e>
              </m:mr>
              <m:mr>
                <m:e>
                  <m:r>
                    <w:rPr>
                      <w:rFonts w:ascii="Cambria Math" w:eastAsia="Times New Roman" w:hAnsi="Cambria Math"/>
                      <w:sz w:val="18"/>
                      <w:szCs w:val="20"/>
                      <w:lang w:val="de-DE"/>
                    </w:rPr>
                    <m:t xml:space="preserve">0  </m:t>
                  </m:r>
                  <m:r>
                    <w:rPr>
                      <w:rFonts w:ascii="Cambria Math" w:eastAsia="Times New Roman" w:hAnsi="Cambria Math"/>
                      <w:sz w:val="18"/>
                      <w:szCs w:val="20"/>
                    </w:rPr>
                    <m:t>ot</m:t>
                  </m:r>
                  <m:r>
                    <w:rPr>
                      <w:rFonts w:ascii="Cambria Math" w:eastAsia="Times New Roman" w:hAnsi="Cambria Math"/>
                      <w:sz w:val="18"/>
                      <w:szCs w:val="20"/>
                      <w:lang w:val="de-DE"/>
                    </w:rPr>
                    <m:t>h</m:t>
                  </m:r>
                  <m:r>
                    <w:rPr>
                      <w:rFonts w:ascii="Cambria Math" w:eastAsia="Times New Roman" w:hAnsi="Cambria Math"/>
                      <w:sz w:val="18"/>
                      <w:szCs w:val="20"/>
                    </w:rPr>
                    <m:t>erwise</m:t>
                  </m:r>
                </m:e>
              </m:mr>
            </m:m>
          </m:e>
        </m:d>
      </m:oMath>
    </w:p>
    <w:p w:rsidR="003C6DE2" w:rsidRPr="003C6DE2" w:rsidRDefault="003C6DE2">
      <w:pPr>
        <w:rPr>
          <w:rFonts w:eastAsia="Times New Roman"/>
          <w:sz w:val="20"/>
          <w:szCs w:val="20"/>
          <w:lang w:val="de-DE"/>
        </w:rPr>
      </w:pPr>
    </w:p>
    <w:p w:rsidR="00510DB8" w:rsidRDefault="000F7DCA">
      <w:pPr>
        <w:rPr>
          <w:sz w:val="20"/>
          <w:szCs w:val="20"/>
        </w:rPr>
      </w:pPr>
      <w:r>
        <w:rPr>
          <w:rFonts w:eastAsia="Times New Roman"/>
          <w:sz w:val="20"/>
          <w:szCs w:val="20"/>
        </w:rPr>
        <w:t>Where</w:t>
      </w:r>
      <w:r w:rsidR="00B51777">
        <w:rPr>
          <w:rFonts w:eastAsia="Times New Roman"/>
          <w:sz w:val="20"/>
          <w:szCs w:val="20"/>
        </w:rPr>
        <w:t>,</w:t>
      </w:r>
    </w:p>
    <w:p w:rsidR="00510DB8" w:rsidRDefault="00510DB8">
      <w:pPr>
        <w:spacing w:line="1" w:lineRule="exact"/>
        <w:rPr>
          <w:sz w:val="20"/>
          <w:szCs w:val="20"/>
        </w:rPr>
      </w:pPr>
    </w:p>
    <w:p w:rsidR="00510DB8" w:rsidRDefault="00B51777">
      <w:pPr>
        <w:rPr>
          <w:sz w:val="20"/>
          <w:szCs w:val="20"/>
        </w:rPr>
      </w:pPr>
      <w:r>
        <w:rPr>
          <w:rFonts w:eastAsia="Times New Roman"/>
          <w:sz w:val="20"/>
          <w:szCs w:val="20"/>
        </w:rPr>
        <w:t>s = targe</w:t>
      </w:r>
      <w:r w:rsidR="004679E8">
        <w:rPr>
          <w:rFonts w:eastAsia="Times New Roman"/>
          <w:sz w:val="20"/>
          <w:szCs w:val="20"/>
        </w:rPr>
        <w:t>t activation density (sparsity).</w:t>
      </w:r>
    </w:p>
    <w:p w:rsidR="00510DB8" w:rsidRDefault="00B51777">
      <w:pPr>
        <w:rPr>
          <w:sz w:val="20"/>
          <w:szCs w:val="20"/>
        </w:rPr>
      </w:pPr>
      <w:r>
        <w:rPr>
          <w:rFonts w:eastAsia="Times New Roman"/>
          <w:sz w:val="20"/>
          <w:szCs w:val="20"/>
        </w:rPr>
        <w:t>Z = a percentile function.</w:t>
      </w:r>
    </w:p>
    <w:p w:rsidR="00AC1C78" w:rsidRDefault="00B51777" w:rsidP="00922581">
      <w:pPr>
        <w:spacing w:line="205" w:lineRule="auto"/>
        <w:rPr>
          <w:sz w:val="20"/>
          <w:szCs w:val="20"/>
        </w:rPr>
      </w:pPr>
      <w:r>
        <w:rPr>
          <w:rFonts w:eastAsia="Times New Roman"/>
          <w:i/>
          <w:iCs/>
          <w:sz w:val="20"/>
          <w:szCs w:val="20"/>
        </w:rPr>
        <w:t>θ</w:t>
      </w:r>
      <w:r>
        <w:rPr>
          <w:rFonts w:eastAsia="Times New Roman"/>
          <w:i/>
          <w:iCs/>
          <w:sz w:val="25"/>
          <w:szCs w:val="25"/>
          <w:vertAlign w:val="subscript"/>
        </w:rPr>
        <w:t>stim</w:t>
      </w:r>
      <w:r>
        <w:rPr>
          <w:rFonts w:eastAsia="Times New Roman"/>
          <w:sz w:val="20"/>
          <w:szCs w:val="20"/>
        </w:rPr>
        <w:t> = a stimulus threshold.</w:t>
      </w:r>
    </w:p>
    <w:p w:rsidR="00AC1C78" w:rsidRDefault="00AC1C78" w:rsidP="00AC1C78">
      <w:pPr>
        <w:spacing w:line="20" w:lineRule="exact"/>
        <w:rPr>
          <w:sz w:val="20"/>
          <w:szCs w:val="20"/>
        </w:rPr>
      </w:pPr>
    </w:p>
    <w:p w:rsidR="00AC1C78" w:rsidRDefault="00AC1C78" w:rsidP="00AC1C78">
      <w:pPr>
        <w:spacing w:line="20" w:lineRule="exact"/>
        <w:rPr>
          <w:sz w:val="20"/>
          <w:szCs w:val="20"/>
        </w:rPr>
      </w:pPr>
    </w:p>
    <w:p w:rsidR="00AC1C78" w:rsidRDefault="00AC1C78" w:rsidP="00AC1C78">
      <w:pPr>
        <w:spacing w:line="20" w:lineRule="exact"/>
        <w:rPr>
          <w:sz w:val="20"/>
          <w:szCs w:val="20"/>
        </w:rPr>
      </w:pPr>
    </w:p>
    <w:p w:rsidR="00AC1C78" w:rsidRDefault="00AC1C78" w:rsidP="00AC1C78">
      <w:pPr>
        <w:spacing w:line="20" w:lineRule="exact"/>
        <w:rPr>
          <w:sz w:val="20"/>
          <w:szCs w:val="20"/>
        </w:rPr>
      </w:pPr>
    </w:p>
    <w:p w:rsidR="00AC1C78" w:rsidRDefault="00AC1C78" w:rsidP="00AC1C78">
      <w:pPr>
        <w:spacing w:line="20" w:lineRule="exact"/>
        <w:rPr>
          <w:sz w:val="20"/>
          <w:szCs w:val="20"/>
        </w:rPr>
      </w:pPr>
    </w:p>
    <w:p w:rsidR="00AC1C78" w:rsidRDefault="00AC1C78" w:rsidP="00AC1C78">
      <w:pPr>
        <w:spacing w:line="20" w:lineRule="exact"/>
        <w:rPr>
          <w:sz w:val="20"/>
          <w:szCs w:val="20"/>
        </w:rPr>
      </w:pPr>
    </w:p>
    <w:p w:rsidR="00510DB8" w:rsidRDefault="00510DB8">
      <w:pPr>
        <w:spacing w:line="187" w:lineRule="exact"/>
        <w:rPr>
          <w:sz w:val="20"/>
          <w:szCs w:val="20"/>
        </w:rPr>
      </w:pPr>
      <w:bookmarkStart w:id="3" w:name="_GoBack"/>
      <w:bookmarkEnd w:id="3"/>
    </w:p>
    <w:p w:rsidR="002D28E8" w:rsidRDefault="00B51777" w:rsidP="00BD5655">
      <w:pPr>
        <w:spacing w:line="237" w:lineRule="auto"/>
        <w:ind w:right="306"/>
        <w:jc w:val="both"/>
        <w:rPr>
          <w:rFonts w:eastAsia="Times New Roman"/>
          <w:sz w:val="20"/>
          <w:szCs w:val="20"/>
        </w:rPr>
      </w:pPr>
      <w:r>
        <w:rPr>
          <w:rFonts w:eastAsia="Times New Roman"/>
          <w:sz w:val="20"/>
          <w:szCs w:val="20"/>
        </w:rPr>
        <w:t xml:space="preserve">Finally, boost updating in HTM-SP follows the homeostatic excitability control mechanism comparable to that observed in </w:t>
      </w:r>
      <w:hyperlink r:id="rId16">
        <w:r>
          <w:rPr>
            <w:rFonts w:eastAsia="Times New Roman"/>
            <w:sz w:val="20"/>
            <w:szCs w:val="20"/>
          </w:rPr>
          <w:t>cortical neurons.</w:t>
        </w:r>
      </w:hyperlink>
      <w:r>
        <w:rPr>
          <w:rFonts w:eastAsia="Times New Roman"/>
          <w:sz w:val="20"/>
          <w:szCs w:val="20"/>
        </w:rPr>
        <w:t xml:space="preserve"> Boosting is accomplished in HTM-SP using the following model equations.</w:t>
      </w:r>
    </w:p>
    <w:p w:rsidR="00515180" w:rsidRDefault="00515180" w:rsidP="00BD5655">
      <w:pPr>
        <w:spacing w:line="237" w:lineRule="auto"/>
        <w:ind w:right="306"/>
        <w:jc w:val="both"/>
        <w:rPr>
          <w:rFonts w:eastAsia="Times New Roman"/>
          <w:sz w:val="20"/>
          <w:szCs w:val="20"/>
        </w:rPr>
      </w:pPr>
    </w:p>
    <w:p w:rsidR="00515180" w:rsidRDefault="00252DD9" w:rsidP="00515180">
      <w:pPr>
        <w:spacing w:line="230" w:lineRule="exact"/>
        <w:rPr>
          <w:sz w:val="20"/>
          <w:szCs w:val="20"/>
        </w:rPr>
      </w:pPr>
      <m:oMathPara>
        <m:oMath>
          <m:acc>
            <m:accPr>
              <m:chr m:val="̅"/>
              <m:ctrlPr>
                <w:rPr>
                  <w:rFonts w:ascii="Cambria Math" w:hAnsi="Cambria Math"/>
                  <w:i/>
                </w:rPr>
              </m:ctrlPr>
            </m:accPr>
            <m:e>
              <m:r>
                <w:rPr>
                  <w:rFonts w:ascii="Cambria Math" w:hAnsi="Cambria Math"/>
                  <w:sz w:val="20"/>
                  <w:szCs w:val="20"/>
                </w:rPr>
                <m:t>ai</m:t>
              </m:r>
            </m:e>
          </m:acc>
          <m:r>
            <w:rPr>
              <w:rFonts w:ascii="Cambria Math" w:hAnsi="Cambria Math"/>
              <w:sz w:val="20"/>
              <w:szCs w:val="20"/>
            </w:rPr>
            <m:t xml:space="preserve"> (t)=</m:t>
          </m:r>
          <m:d>
            <m:dPr>
              <m:ctrlPr>
                <w:rPr>
                  <w:rFonts w:ascii="Cambria Math" w:hAnsi="Cambria Math"/>
                  <w:i/>
                </w:rPr>
              </m:ctrlPr>
            </m:dPr>
            <m:e>
              <m:r>
                <w:rPr>
                  <w:rFonts w:ascii="Cambria Math" w:hAnsi="Cambria Math"/>
                  <w:sz w:val="20"/>
                  <w:szCs w:val="20"/>
                </w:rPr>
                <m:t>T-1</m:t>
              </m:r>
            </m:e>
          </m:d>
          <m:r>
            <w:rPr>
              <w:rFonts w:ascii="Cambria Math" w:hAnsi="Cambria Math"/>
              <w:sz w:val="20"/>
              <w:szCs w:val="20"/>
            </w:rPr>
            <m:t xml:space="preserve">* </m:t>
          </m:r>
          <m:acc>
            <m:accPr>
              <m:chr m:val="̅"/>
              <m:ctrlPr>
                <w:rPr>
                  <w:rFonts w:ascii="Cambria Math" w:hAnsi="Cambria Math"/>
                  <w:i/>
                </w:rPr>
              </m:ctrlPr>
            </m:accPr>
            <m:e>
              <m:r>
                <w:rPr>
                  <w:rFonts w:ascii="Cambria Math" w:hAnsi="Cambria Math"/>
                  <w:sz w:val="20"/>
                  <w:szCs w:val="20"/>
                </w:rPr>
                <m:t>ai</m:t>
              </m:r>
            </m:e>
          </m:acc>
          <m:d>
            <m:dPr>
              <m:ctrlPr>
                <w:rPr>
                  <w:rFonts w:ascii="Cambria Math" w:hAnsi="Cambria Math"/>
                  <w:i/>
                </w:rPr>
              </m:ctrlPr>
            </m:dPr>
            <m:e>
              <m:r>
                <w:rPr>
                  <w:rFonts w:ascii="Cambria Math" w:hAnsi="Cambria Math"/>
                  <w:sz w:val="20"/>
                  <w:szCs w:val="20"/>
                </w:rPr>
                <m:t>t-1</m:t>
              </m:r>
            </m:e>
          </m:d>
          <m:r>
            <w:rPr>
              <w:rFonts w:ascii="Cambria Math" w:hAnsi="Cambria Math"/>
              <w:sz w:val="20"/>
              <w:szCs w:val="20"/>
            </w:rPr>
            <m:t>+ai(t)</m:t>
          </m:r>
        </m:oMath>
      </m:oMathPara>
    </w:p>
    <w:p w:rsidR="00515180" w:rsidRPr="00515180" w:rsidRDefault="00515180" w:rsidP="00515180">
      <w:pPr>
        <w:spacing w:line="230" w:lineRule="exact"/>
        <w:rPr>
          <w:sz w:val="20"/>
          <w:szCs w:val="20"/>
          <w:lang w:val="de-DE"/>
        </w:rPr>
      </w:pPr>
      <w:r w:rsidRPr="00515180">
        <w:rPr>
          <w:sz w:val="20"/>
          <w:szCs w:val="20"/>
          <w:lang w:val="de-DE"/>
        </w:rPr>
        <w:t xml:space="preserve">                    ______________________</w:t>
      </w:r>
    </w:p>
    <w:p w:rsidR="00515180" w:rsidRPr="00515180" w:rsidRDefault="00515180" w:rsidP="00515180">
      <w:pPr>
        <w:spacing w:line="230" w:lineRule="exact"/>
        <w:rPr>
          <w:sz w:val="20"/>
          <w:szCs w:val="20"/>
          <w:lang w:val="de-DE"/>
        </w:rPr>
      </w:pPr>
      <w:r w:rsidRPr="00515180">
        <w:rPr>
          <w:sz w:val="20"/>
          <w:szCs w:val="20"/>
          <w:lang w:val="de-DE"/>
        </w:rPr>
        <w:t xml:space="preserve">                                         T</w:t>
      </w:r>
    </w:p>
    <w:p w:rsidR="00515180" w:rsidRPr="00515180" w:rsidRDefault="00515180" w:rsidP="00BD5655">
      <w:pPr>
        <w:spacing w:line="237" w:lineRule="auto"/>
        <w:ind w:right="306"/>
        <w:jc w:val="both"/>
        <w:rPr>
          <w:rFonts w:eastAsia="Times New Roman"/>
          <w:sz w:val="20"/>
          <w:szCs w:val="20"/>
          <w:lang w:val="de-DE"/>
        </w:rPr>
      </w:pPr>
    </w:p>
    <w:p w:rsidR="00515180" w:rsidRPr="00515180" w:rsidRDefault="00515180" w:rsidP="00515180">
      <w:pPr>
        <w:spacing w:line="230" w:lineRule="exact"/>
        <w:rPr>
          <w:sz w:val="18"/>
          <w:szCs w:val="18"/>
          <w:vertAlign w:val="subscript"/>
          <w:lang w:val="de-DE"/>
        </w:rPr>
      </w:pPr>
      <w:r>
        <w:rPr>
          <w:sz w:val="18"/>
          <w:szCs w:val="18"/>
          <w:lang w:val="de-DE"/>
        </w:rPr>
        <w:t xml:space="preserve">           </w:t>
      </w:r>
      <w:r w:rsidRPr="00515180">
        <w:rPr>
          <w:sz w:val="18"/>
          <w:szCs w:val="18"/>
          <w:lang w:val="de-DE"/>
        </w:rPr>
        <w:t xml:space="preserve">&lt;  </w:t>
      </w:r>
      <m:oMath>
        <m:acc>
          <m:accPr>
            <m:chr m:val="̅"/>
            <m:ctrlPr>
              <w:rPr>
                <w:rFonts w:ascii="Cambria Math" w:hAnsi="Cambria Math"/>
                <w:i/>
                <w:sz w:val="18"/>
                <w:szCs w:val="18"/>
              </w:rPr>
            </m:ctrlPr>
          </m:accPr>
          <m:e>
            <m:r>
              <w:rPr>
                <w:rFonts w:ascii="Cambria Math" w:hAnsi="Cambria Math"/>
                <w:sz w:val="18"/>
                <w:szCs w:val="18"/>
              </w:rPr>
              <m:t>ai</m:t>
            </m:r>
          </m:e>
        </m:acc>
        <m:r>
          <w:rPr>
            <w:rFonts w:ascii="Cambria Math" w:hAnsi="Cambria Math"/>
            <w:sz w:val="18"/>
            <w:szCs w:val="18"/>
            <w:lang w:val="de-DE"/>
          </w:rPr>
          <m:t xml:space="preserve"> (</m:t>
        </m:r>
        <m:r>
          <w:rPr>
            <w:rFonts w:ascii="Cambria Math" w:hAnsi="Cambria Math"/>
            <w:sz w:val="18"/>
            <w:szCs w:val="18"/>
          </w:rPr>
          <m:t>t</m:t>
        </m:r>
        <m:r>
          <w:rPr>
            <w:rFonts w:ascii="Cambria Math" w:hAnsi="Cambria Math"/>
            <w:sz w:val="18"/>
            <w:szCs w:val="18"/>
            <w:lang w:val="de-DE"/>
          </w:rPr>
          <m:t>)</m:t>
        </m:r>
      </m:oMath>
      <w:r w:rsidRPr="00515180">
        <w:rPr>
          <w:sz w:val="18"/>
          <w:szCs w:val="18"/>
          <w:lang w:val="de-DE"/>
        </w:rPr>
        <w:t xml:space="preserve"> &gt; = 1/ | Ni |  </w:t>
      </w:r>
      <m:oMath>
        <m:nary>
          <m:naryPr>
            <m:chr m:val="∑"/>
            <m:limLoc m:val="undOvr"/>
            <m:supHide m:val="1"/>
            <m:ctrlPr>
              <w:rPr>
                <w:rFonts w:ascii="Cambria Math" w:eastAsia="Times New Roman" w:hAnsi="Cambria Math"/>
                <w:i/>
                <w:sz w:val="18"/>
                <w:szCs w:val="18"/>
                <w:vertAlign w:val="subscript"/>
              </w:rPr>
            </m:ctrlPr>
          </m:naryPr>
          <m:sub>
            <m:r>
              <w:rPr>
                <w:rFonts w:ascii="Cambria Math" w:eastAsia="Times New Roman" w:hAnsi="Cambria Math"/>
                <w:sz w:val="18"/>
                <w:szCs w:val="18"/>
                <w:vertAlign w:val="subscript"/>
              </w:rPr>
              <m:t>j</m:t>
            </m:r>
            <m:r>
              <w:rPr>
                <w:rFonts w:ascii="Cambria Math" w:eastAsia="Times New Roman" w:hAnsi="Cambria Math"/>
                <w:sz w:val="18"/>
                <w:szCs w:val="18"/>
                <w:vertAlign w:val="subscript"/>
                <w:lang w:val="de-DE"/>
              </w:rPr>
              <m:t>∈</m:t>
            </m:r>
            <m:r>
              <w:rPr>
                <w:rFonts w:ascii="Cambria Math" w:eastAsia="Times New Roman" w:hAnsi="Cambria Math"/>
                <w:sz w:val="18"/>
                <w:szCs w:val="18"/>
                <w:vertAlign w:val="subscript"/>
              </w:rPr>
              <m:t>Ni</m:t>
            </m:r>
          </m:sub>
          <m:sup/>
          <m:e>
            <m:acc>
              <m:accPr>
                <m:chr m:val="̅"/>
                <m:ctrlPr>
                  <w:rPr>
                    <w:rFonts w:ascii="Cambria Math" w:hAnsi="Cambria Math"/>
                    <w:i/>
                    <w:sz w:val="18"/>
                    <w:szCs w:val="18"/>
                  </w:rPr>
                </m:ctrlPr>
              </m:accPr>
              <m:e>
                <m:r>
                  <w:rPr>
                    <w:rFonts w:ascii="Cambria Math" w:hAnsi="Cambria Math"/>
                    <w:sz w:val="18"/>
                    <w:szCs w:val="18"/>
                  </w:rPr>
                  <m:t>aj</m:t>
                </m:r>
              </m:e>
            </m:acc>
            <m:r>
              <w:rPr>
                <w:rFonts w:ascii="Cambria Math" w:hAnsi="Cambria Math"/>
                <w:sz w:val="18"/>
                <w:szCs w:val="18"/>
                <w:lang w:val="de-DE"/>
              </w:rPr>
              <m:t xml:space="preserve"> (</m:t>
            </m:r>
            <m:r>
              <w:rPr>
                <w:rFonts w:ascii="Cambria Math" w:hAnsi="Cambria Math"/>
                <w:sz w:val="18"/>
                <w:szCs w:val="18"/>
              </w:rPr>
              <m:t>t</m:t>
            </m:r>
            <m:r>
              <w:rPr>
                <w:rFonts w:ascii="Cambria Math" w:hAnsi="Cambria Math"/>
                <w:sz w:val="18"/>
                <w:szCs w:val="18"/>
                <w:lang w:val="de-DE"/>
              </w:rPr>
              <m:t>)</m:t>
            </m:r>
          </m:e>
        </m:nary>
      </m:oMath>
    </w:p>
    <w:p w:rsidR="002D28E8" w:rsidRPr="00515180" w:rsidRDefault="002D28E8" w:rsidP="00515180">
      <w:pPr>
        <w:spacing w:line="230" w:lineRule="exact"/>
        <w:rPr>
          <w:sz w:val="18"/>
          <w:szCs w:val="18"/>
          <w:vertAlign w:val="subscript"/>
          <w:lang w:val="de-DE"/>
        </w:rPr>
      </w:pPr>
    </w:p>
    <w:p w:rsidR="00515180" w:rsidRPr="00515180" w:rsidRDefault="00515180" w:rsidP="00515180">
      <w:pPr>
        <w:rPr>
          <w:rFonts w:eastAsia="Times New Roman"/>
          <w:bCs/>
          <w:lang w:val="de-DE"/>
        </w:rPr>
      </w:pPr>
      <w:r>
        <w:rPr>
          <w:rFonts w:eastAsia="Times New Roman"/>
          <w:bCs/>
          <w:lang w:val="de-DE"/>
        </w:rPr>
        <w:t xml:space="preserve">          </w:t>
      </w:r>
      <w:r w:rsidRPr="00515180">
        <w:rPr>
          <w:rFonts w:eastAsia="Times New Roman"/>
          <w:bCs/>
          <w:lang w:val="de-DE"/>
        </w:rPr>
        <w:t xml:space="preserve">bi  = </w:t>
      </w:r>
      <m:oMath>
        <m:sSup>
          <m:sSupPr>
            <m:ctrlPr>
              <w:rPr>
                <w:rFonts w:ascii="Cambria Math" w:eastAsia="Times New Roman" w:hAnsi="Cambria Math"/>
                <w:bCs/>
                <w:i/>
              </w:rPr>
            </m:ctrlPr>
          </m:sSupPr>
          <m:e>
            <m:r>
              <w:rPr>
                <w:rFonts w:ascii="Cambria Math" w:eastAsia="Times New Roman" w:hAnsi="Cambria Math"/>
              </w:rPr>
              <m:t>e</m:t>
            </m:r>
          </m:e>
          <m:sup>
            <m:r>
              <w:rPr>
                <w:rFonts w:ascii="Cambria Math" w:eastAsia="Times New Roman" w:hAnsi="Cambria Math"/>
                <w:lang w:val="de-DE"/>
              </w:rPr>
              <m:t>-</m:t>
            </m:r>
            <m:r>
              <w:rPr>
                <w:rFonts w:ascii="Cambria Math" w:eastAsia="Times New Roman" w:hAnsi="Cambria Math"/>
              </w:rPr>
              <m:t>β</m:t>
            </m:r>
            <m:r>
              <w:rPr>
                <w:rFonts w:ascii="Cambria Math" w:eastAsia="Times New Roman" w:hAnsi="Cambria Math"/>
                <w:lang w:val="de-DE"/>
              </w:rPr>
              <m:t>(</m:t>
            </m:r>
          </m:sup>
        </m:sSup>
        <m:acc>
          <m:accPr>
            <m:chr m:val="̅"/>
            <m:ctrlPr>
              <w:rPr>
                <w:rFonts w:ascii="Cambria Math" w:hAnsi="Cambria Math"/>
                <w:i/>
              </w:rPr>
            </m:ctrlPr>
          </m:accPr>
          <m:e>
            <m:r>
              <w:rPr>
                <w:rFonts w:ascii="Cambria Math" w:hAnsi="Cambria Math"/>
                <w:sz w:val="20"/>
                <w:szCs w:val="20"/>
              </w:rPr>
              <m:t>ai</m:t>
            </m:r>
          </m:e>
        </m:acc>
        <m:r>
          <w:rPr>
            <w:rFonts w:ascii="Cambria Math" w:hAnsi="Cambria Math"/>
            <w:sz w:val="20"/>
            <w:szCs w:val="20"/>
            <w:lang w:val="de-DE"/>
          </w:rPr>
          <m:t xml:space="preserve"> </m:t>
        </m:r>
        <m:d>
          <m:dPr>
            <m:ctrlPr>
              <w:rPr>
                <w:rFonts w:ascii="Cambria Math" w:hAnsi="Cambria Math"/>
                <w:i/>
              </w:rPr>
            </m:ctrlPr>
          </m:dPr>
          <m:e>
            <m:r>
              <w:rPr>
                <w:rFonts w:ascii="Cambria Math" w:hAnsi="Cambria Math"/>
                <w:sz w:val="20"/>
                <w:szCs w:val="20"/>
              </w:rPr>
              <m:t>t</m:t>
            </m:r>
          </m:e>
        </m:d>
        <m:r>
          <w:rPr>
            <w:rFonts w:ascii="Cambria Math" w:hAnsi="Cambria Math"/>
            <w:sz w:val="20"/>
            <w:szCs w:val="20"/>
            <w:lang w:val="de-DE"/>
          </w:rPr>
          <m:t xml:space="preserve"> - </m:t>
        </m:r>
        <m:r>
          <m:rPr>
            <m:sty m:val="p"/>
          </m:rPr>
          <w:rPr>
            <w:rFonts w:ascii="Cambria Math" w:hAnsi="Cambria Math"/>
            <w:sz w:val="18"/>
            <w:szCs w:val="18"/>
            <w:lang w:val="de-DE"/>
          </w:rPr>
          <m:t xml:space="preserve">&lt; </m:t>
        </m:r>
        <m:acc>
          <m:accPr>
            <m:chr m:val="̅"/>
            <m:ctrlPr>
              <w:rPr>
                <w:rFonts w:ascii="Cambria Math" w:hAnsi="Cambria Math"/>
                <w:i/>
                <w:sz w:val="18"/>
                <w:szCs w:val="18"/>
              </w:rPr>
            </m:ctrlPr>
          </m:accPr>
          <m:e>
            <m:r>
              <w:rPr>
                <w:rFonts w:ascii="Cambria Math" w:hAnsi="Cambria Math"/>
                <w:sz w:val="18"/>
                <w:szCs w:val="18"/>
              </w:rPr>
              <m:t>ai</m:t>
            </m:r>
          </m:e>
        </m:acc>
        <m:r>
          <w:rPr>
            <w:rFonts w:ascii="Cambria Math" w:hAnsi="Cambria Math"/>
            <w:sz w:val="18"/>
            <w:szCs w:val="18"/>
            <w:lang w:val="de-DE"/>
          </w:rPr>
          <m:t xml:space="preserve"> (</m:t>
        </m:r>
        <m:r>
          <w:rPr>
            <w:rFonts w:ascii="Cambria Math" w:hAnsi="Cambria Math"/>
            <w:sz w:val="18"/>
            <w:szCs w:val="18"/>
          </w:rPr>
          <m:t>t</m:t>
        </m:r>
        <m:r>
          <w:rPr>
            <w:rFonts w:ascii="Cambria Math" w:hAnsi="Cambria Math"/>
            <w:sz w:val="18"/>
            <w:szCs w:val="18"/>
            <w:lang w:val="de-DE"/>
          </w:rPr>
          <m:t>)</m:t>
        </m:r>
        <m:r>
          <m:rPr>
            <m:sty m:val="p"/>
          </m:rPr>
          <w:rPr>
            <w:rFonts w:ascii="Cambria Math" w:hAnsi="Cambria Math"/>
            <w:sz w:val="18"/>
            <w:szCs w:val="18"/>
            <w:lang w:val="de-DE"/>
          </w:rPr>
          <m:t xml:space="preserve">&gt; </m:t>
        </m:r>
      </m:oMath>
    </w:p>
    <w:p w:rsidR="002D28E8" w:rsidRDefault="002D28E8" w:rsidP="003179FC">
      <w:pPr>
        <w:spacing w:line="236" w:lineRule="auto"/>
        <w:ind w:right="46"/>
        <w:jc w:val="both"/>
        <w:rPr>
          <w:rFonts w:eastAsia="Times New Roman"/>
          <w:iCs/>
          <w:sz w:val="20"/>
          <w:szCs w:val="20"/>
        </w:rPr>
      </w:pPr>
    </w:p>
    <w:p w:rsidR="002D28E8" w:rsidRPr="002D28E8" w:rsidRDefault="002D28E8" w:rsidP="003179FC">
      <w:pPr>
        <w:spacing w:line="236" w:lineRule="auto"/>
        <w:ind w:right="46"/>
        <w:jc w:val="both"/>
        <w:rPr>
          <w:rFonts w:eastAsia="Times New Roman"/>
          <w:iCs/>
          <w:sz w:val="20"/>
          <w:szCs w:val="20"/>
        </w:rPr>
      </w:pPr>
      <w:proofErr w:type="gramStart"/>
      <w:r w:rsidRPr="002D28E8">
        <w:rPr>
          <w:rFonts w:eastAsia="Times New Roman"/>
          <w:iCs/>
          <w:sz w:val="20"/>
          <w:szCs w:val="20"/>
        </w:rPr>
        <w:t>where</w:t>
      </w:r>
      <w:proofErr w:type="gramEnd"/>
      <w:r w:rsidRPr="002D28E8">
        <w:rPr>
          <w:rFonts w:eastAsia="Times New Roman"/>
          <w:iCs/>
          <w:sz w:val="20"/>
          <w:szCs w:val="20"/>
        </w:rPr>
        <w:t xml:space="preserve">, </w:t>
      </w:r>
      <w:proofErr w:type="spellStart"/>
      <w:r w:rsidRPr="002D28E8">
        <w:rPr>
          <w:rFonts w:eastAsia="Times New Roman"/>
          <w:iCs/>
          <w:sz w:val="20"/>
          <w:szCs w:val="20"/>
        </w:rPr>
        <w:t>ai</w:t>
      </w:r>
      <w:proofErr w:type="spellEnd"/>
      <w:r w:rsidRPr="002D28E8">
        <w:rPr>
          <w:rFonts w:eastAsia="Times New Roman"/>
          <w:iCs/>
          <w:sz w:val="20"/>
          <w:szCs w:val="20"/>
        </w:rPr>
        <w:t> = time averaged activation over the last T SDR inputs,</w:t>
      </w:r>
    </w:p>
    <w:p w:rsidR="00510DB8" w:rsidRDefault="00B51777" w:rsidP="003179FC">
      <w:pPr>
        <w:spacing w:line="236" w:lineRule="auto"/>
        <w:ind w:right="46"/>
        <w:jc w:val="both"/>
        <w:rPr>
          <w:sz w:val="20"/>
          <w:szCs w:val="20"/>
        </w:rPr>
      </w:pPr>
      <w:r>
        <w:rPr>
          <w:rFonts w:eastAsia="Times New Roman"/>
          <w:i/>
          <w:iCs/>
          <w:sz w:val="20"/>
          <w:szCs w:val="20"/>
        </w:rPr>
        <w:t>T</w:t>
      </w:r>
      <w:r>
        <w:rPr>
          <w:rFonts w:eastAsia="Times New Roman"/>
          <w:sz w:val="20"/>
          <w:szCs w:val="20"/>
        </w:rPr>
        <w:t> = an integer number denoting the number of</w:t>
      </w:r>
      <w:r>
        <w:rPr>
          <w:rFonts w:eastAsia="Times New Roman"/>
          <w:i/>
          <w:iCs/>
          <w:sz w:val="20"/>
          <w:szCs w:val="20"/>
        </w:rPr>
        <w:t xml:space="preserve"> </w:t>
      </w:r>
      <w:r>
        <w:rPr>
          <w:rFonts w:eastAsia="Times New Roman"/>
          <w:sz w:val="20"/>
          <w:szCs w:val="20"/>
        </w:rPr>
        <w:t xml:space="preserve">Monte Carlo trials to obtain a reasonable </w:t>
      </w:r>
      <w:r w:rsidR="009F6D72">
        <w:rPr>
          <w:rFonts w:eastAsia="Times New Roman"/>
          <w:sz w:val="20"/>
          <w:szCs w:val="20"/>
        </w:rPr>
        <w:t xml:space="preserve">activation estimate, </w:t>
      </w:r>
      <w:r>
        <w:rPr>
          <w:rFonts w:eastAsia="Times New Roman"/>
          <w:sz w:val="20"/>
          <w:szCs w:val="20"/>
        </w:rPr>
        <w:t>a</w:t>
      </w:r>
      <w:r>
        <w:rPr>
          <w:rFonts w:eastAsia="Times New Roman"/>
          <w:sz w:val="25"/>
          <w:szCs w:val="25"/>
          <w:vertAlign w:val="subscript"/>
        </w:rPr>
        <w:t>i</w:t>
      </w:r>
      <w:r>
        <w:rPr>
          <w:rFonts w:eastAsia="Times New Roman"/>
          <w:sz w:val="20"/>
          <w:szCs w:val="20"/>
        </w:rPr>
        <w:t xml:space="preserve">t = the current activity of the </w:t>
      </w:r>
      <w:r>
        <w:rPr>
          <w:rFonts w:eastAsia="Times New Roman"/>
          <w:i/>
          <w:iCs/>
          <w:sz w:val="20"/>
          <w:szCs w:val="20"/>
        </w:rPr>
        <w:t>i</w:t>
      </w:r>
      <w:r>
        <w:rPr>
          <w:rFonts w:eastAsia="Times New Roman"/>
          <w:sz w:val="20"/>
          <w:szCs w:val="20"/>
        </w:rPr>
        <w:t xml:space="preserve">th mini-column at time step </w:t>
      </w:r>
      <w:r>
        <w:rPr>
          <w:rFonts w:eastAsia="Times New Roman"/>
          <w:i/>
          <w:iCs/>
          <w:sz w:val="20"/>
          <w:szCs w:val="20"/>
        </w:rPr>
        <w:t>t</w:t>
      </w:r>
      <w:r>
        <w:rPr>
          <w:rFonts w:eastAsia="Times New Roman"/>
          <w:sz w:val="20"/>
          <w:szCs w:val="20"/>
        </w:rPr>
        <w:t>.</w:t>
      </w:r>
    </w:p>
    <w:p w:rsidR="00510DB8" w:rsidRDefault="00510DB8" w:rsidP="003179FC">
      <w:pPr>
        <w:spacing w:line="13" w:lineRule="exact"/>
        <w:jc w:val="both"/>
        <w:rPr>
          <w:sz w:val="20"/>
          <w:szCs w:val="20"/>
        </w:rPr>
      </w:pPr>
    </w:p>
    <w:p w:rsidR="00510DB8" w:rsidRDefault="00B51777" w:rsidP="003179FC">
      <w:pPr>
        <w:spacing w:line="233" w:lineRule="auto"/>
        <w:ind w:right="166" w:firstLine="50"/>
        <w:jc w:val="both"/>
        <w:rPr>
          <w:sz w:val="20"/>
          <w:szCs w:val="20"/>
        </w:rPr>
      </w:pPr>
      <w:r>
        <w:rPr>
          <w:rFonts w:eastAsia="Times New Roman"/>
          <w:i/>
          <w:iCs/>
          <w:sz w:val="20"/>
          <w:szCs w:val="20"/>
        </w:rPr>
        <w:t>β</w:t>
      </w:r>
      <w:r>
        <w:rPr>
          <w:rFonts w:eastAsia="Times New Roman"/>
          <w:sz w:val="20"/>
          <w:szCs w:val="20"/>
        </w:rPr>
        <w:t> = a</w:t>
      </w:r>
      <w:r>
        <w:rPr>
          <w:rFonts w:eastAsia="Times New Roman"/>
          <w:i/>
          <w:iCs/>
          <w:sz w:val="20"/>
          <w:szCs w:val="20"/>
        </w:rPr>
        <w:t xml:space="preserve"> </w:t>
      </w:r>
      <w:r>
        <w:rPr>
          <w:rFonts w:eastAsia="Times New Roman"/>
          <w:sz w:val="20"/>
          <w:szCs w:val="20"/>
        </w:rPr>
        <w:t>positive parameter that controls the strength</w:t>
      </w:r>
      <w:r>
        <w:rPr>
          <w:rFonts w:eastAsia="Times New Roman"/>
          <w:i/>
          <w:iCs/>
          <w:sz w:val="20"/>
          <w:szCs w:val="20"/>
        </w:rPr>
        <w:t xml:space="preserve"> </w:t>
      </w:r>
      <w:r>
        <w:rPr>
          <w:rFonts w:eastAsia="Times New Roman"/>
          <w:sz w:val="20"/>
          <w:szCs w:val="20"/>
        </w:rPr>
        <w:t>of the adaptation effect.</w:t>
      </w:r>
    </w:p>
    <w:p w:rsidR="00510DB8" w:rsidRDefault="00510DB8" w:rsidP="003179FC">
      <w:pPr>
        <w:spacing w:line="12" w:lineRule="exact"/>
        <w:jc w:val="both"/>
        <w:rPr>
          <w:sz w:val="20"/>
          <w:szCs w:val="20"/>
        </w:rPr>
      </w:pPr>
    </w:p>
    <w:p w:rsidR="00545886" w:rsidRDefault="00B51777" w:rsidP="003179FC">
      <w:pPr>
        <w:jc w:val="both"/>
        <w:rPr>
          <w:rFonts w:eastAsia="Times New Roman"/>
          <w:b/>
          <w:bCs/>
        </w:rPr>
      </w:pPr>
      <w:r>
        <w:rPr>
          <w:rFonts w:eastAsia="Times New Roman"/>
          <w:sz w:val="20"/>
          <w:szCs w:val="20"/>
        </w:rPr>
        <w:t>As mentioned in, such calculations have been used in previous models of homeostatic synaptic plasticity.</w:t>
      </w:r>
      <w:r w:rsidR="00545886" w:rsidRPr="00545886">
        <w:rPr>
          <w:rFonts w:eastAsia="Times New Roman"/>
          <w:b/>
          <w:bCs/>
        </w:rPr>
        <w:t xml:space="preserve"> </w:t>
      </w:r>
    </w:p>
    <w:p w:rsidR="00545886" w:rsidRDefault="00545886">
      <w:pPr>
        <w:rPr>
          <w:rFonts w:eastAsia="Times New Roman"/>
          <w:b/>
          <w:bCs/>
          <w:color w:val="2E2E2E"/>
        </w:rPr>
      </w:pPr>
      <w:bookmarkStart w:id="4" w:name="page4"/>
      <w:bookmarkEnd w:id="4"/>
    </w:p>
    <w:p w:rsidR="00510DB8" w:rsidRPr="009A51D7" w:rsidRDefault="009A51D7" w:rsidP="009A51D7">
      <w:pPr>
        <w:jc w:val="center"/>
        <w:rPr>
          <w:b/>
          <w:sz w:val="20"/>
          <w:szCs w:val="20"/>
        </w:rPr>
      </w:pPr>
      <w:r w:rsidRPr="009A51D7">
        <w:rPr>
          <w:rFonts w:eastAsia="Times New Roman"/>
          <w:b/>
          <w:bCs/>
        </w:rPr>
        <w:t>4. Code</w:t>
      </w:r>
      <w:r w:rsidR="004B76A0" w:rsidRPr="009A51D7">
        <w:rPr>
          <w:rFonts w:eastAsia="Times New Roman"/>
          <w:b/>
          <w:bCs/>
        </w:rPr>
        <w:t xml:space="preserve"> for Testing Algorithm</w:t>
      </w:r>
    </w:p>
    <w:p w:rsidR="00510DB8" w:rsidRDefault="00510DB8">
      <w:pPr>
        <w:spacing w:line="235" w:lineRule="exact"/>
        <w:rPr>
          <w:sz w:val="20"/>
          <w:szCs w:val="20"/>
        </w:rPr>
      </w:pPr>
    </w:p>
    <w:p w:rsidR="00347AF2" w:rsidRPr="00347AF2" w:rsidRDefault="00347AF2" w:rsidP="002B2029">
      <w:pPr>
        <w:spacing w:line="234" w:lineRule="auto"/>
        <w:ind w:right="246"/>
        <w:rPr>
          <w:rFonts w:eastAsia="Times New Roman"/>
          <w:b/>
          <w:color w:val="2E2E2E"/>
          <w:sz w:val="20"/>
          <w:szCs w:val="20"/>
        </w:rPr>
      </w:pPr>
      <w:r w:rsidRPr="00347AF2">
        <w:rPr>
          <w:rFonts w:eastAsia="Times New Roman"/>
          <w:b/>
          <w:color w:val="2E2E2E"/>
          <w:sz w:val="20"/>
          <w:szCs w:val="20"/>
        </w:rPr>
        <w:t>Step 1: Project Structure</w:t>
      </w:r>
    </w:p>
    <w:p w:rsidR="00510DB8" w:rsidRDefault="00B51777" w:rsidP="003F6D0A">
      <w:pPr>
        <w:spacing w:line="234" w:lineRule="auto"/>
        <w:ind w:right="246"/>
        <w:jc w:val="both"/>
        <w:rPr>
          <w:rFonts w:eastAsia="Times New Roman"/>
          <w:color w:val="2E2E2E"/>
          <w:sz w:val="20"/>
          <w:szCs w:val="20"/>
        </w:rPr>
      </w:pPr>
      <w:r>
        <w:rPr>
          <w:rFonts w:eastAsia="Times New Roman"/>
          <w:color w:val="2E2E2E"/>
          <w:sz w:val="20"/>
          <w:szCs w:val="20"/>
        </w:rPr>
        <w:t xml:space="preserve">In this project we have different </w:t>
      </w:r>
      <w:proofErr w:type="gramStart"/>
      <w:r>
        <w:rPr>
          <w:rFonts w:eastAsia="Times New Roman"/>
          <w:color w:val="2E2E2E"/>
          <w:sz w:val="20"/>
          <w:szCs w:val="20"/>
        </w:rPr>
        <w:t>libraries</w:t>
      </w:r>
      <w:r w:rsidR="00AD732B" w:rsidRPr="00AD732B">
        <w:rPr>
          <w:rFonts w:eastAsia="Times New Roman"/>
          <w:b/>
          <w:color w:val="2E2E2E"/>
          <w:sz w:val="20"/>
          <w:szCs w:val="20"/>
        </w:rPr>
        <w:t>[</w:t>
      </w:r>
      <w:proofErr w:type="gramEnd"/>
      <w:r w:rsidR="00AD732B" w:rsidRPr="00AD732B">
        <w:rPr>
          <w:rFonts w:eastAsia="Times New Roman"/>
          <w:b/>
          <w:color w:val="2E2E2E"/>
          <w:sz w:val="20"/>
          <w:szCs w:val="20"/>
        </w:rPr>
        <w:t>5]</w:t>
      </w:r>
      <w:r>
        <w:rPr>
          <w:rFonts w:eastAsia="Times New Roman"/>
          <w:color w:val="2E2E2E"/>
          <w:sz w:val="20"/>
          <w:szCs w:val="20"/>
        </w:rPr>
        <w:t xml:space="preserve">, classes </w:t>
      </w:r>
      <w:r w:rsidR="002B2029">
        <w:rPr>
          <w:rFonts w:eastAsia="Times New Roman"/>
          <w:color w:val="2E2E2E"/>
          <w:sz w:val="20"/>
          <w:szCs w:val="20"/>
        </w:rPr>
        <w:t>with different specifications.</w:t>
      </w:r>
    </w:p>
    <w:p w:rsidR="00965B41" w:rsidRDefault="00965B41" w:rsidP="002B2029">
      <w:pPr>
        <w:spacing w:line="234" w:lineRule="auto"/>
        <w:ind w:right="246"/>
        <w:rPr>
          <w:rFonts w:eastAsia="Times New Roman"/>
          <w:color w:val="2E2E2E"/>
          <w:sz w:val="20"/>
          <w:szCs w:val="20"/>
        </w:rPr>
      </w:pPr>
    </w:p>
    <w:p w:rsidR="002B2029" w:rsidRDefault="00751717" w:rsidP="002B2029">
      <w:pPr>
        <w:spacing w:line="234" w:lineRule="auto"/>
        <w:ind w:right="246"/>
        <w:rPr>
          <w:rFonts w:eastAsia="Times New Roman"/>
          <w:color w:val="2E2E2E"/>
          <w:sz w:val="20"/>
          <w:szCs w:val="20"/>
        </w:rPr>
      </w:pPr>
      <w:r>
        <w:rPr>
          <w:noProof/>
        </w:rPr>
        <mc:AlternateContent>
          <mc:Choice Requires="wps">
            <w:drawing>
              <wp:anchor distT="0" distB="0" distL="114300" distR="114300" simplePos="0" relativeHeight="251664896" behindDoc="0" locked="0" layoutInCell="1" allowOverlap="1" wp14:anchorId="31ED43BD" wp14:editId="764C799B">
                <wp:simplePos x="0" y="0"/>
                <wp:positionH relativeFrom="column">
                  <wp:posOffset>116840</wp:posOffset>
                </wp:positionH>
                <wp:positionV relativeFrom="paragraph">
                  <wp:posOffset>831850</wp:posOffset>
                </wp:positionV>
                <wp:extent cx="2590800" cy="172720"/>
                <wp:effectExtent l="0" t="0" r="19050" b="17780"/>
                <wp:wrapNone/>
                <wp:docPr id="12" name="Rectangle 12"/>
                <wp:cNvGraphicFramePr/>
                <a:graphic xmlns:a="http://schemas.openxmlformats.org/drawingml/2006/main">
                  <a:graphicData uri="http://schemas.microsoft.com/office/word/2010/wordprocessingShape">
                    <wps:wsp>
                      <wps:cNvSpPr/>
                      <wps:spPr>
                        <a:xfrm>
                          <a:off x="0" y="0"/>
                          <a:ext cx="2590800" cy="17272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9.2pt;margin-top:65.5pt;width:204pt;height:13.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" filled="f" strokecolor="red" strokeweight="1pt"/>
            </w:pict>
          </mc:Fallback>
        </mc:AlternateContent>
      </w:r>
      <w:r>
        <w:rPr>
          <w:noProof/>
        </w:rPr>
        <w:drawing>
          <wp:inline distT="0" distB="0" distL="0" distR="0" wp14:anchorId="5EA5E014" wp14:editId="1C9241A6">
            <wp:extent cx="2914157" cy="1046480"/>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12753" cy="1045976"/>
                    </a:xfrm>
                    <a:prstGeom prst="rect">
                      <a:avLst/>
                    </a:prstGeom>
                  </pic:spPr>
                </pic:pic>
              </a:graphicData>
            </a:graphic>
          </wp:inline>
        </w:drawing>
      </w:r>
    </w:p>
    <w:p w:rsidR="00466B80" w:rsidRDefault="00315FD4" w:rsidP="00466B80">
      <w:pPr>
        <w:spacing w:line="234" w:lineRule="auto"/>
        <w:ind w:right="246"/>
        <w:jc w:val="center"/>
        <w:rPr>
          <w:sz w:val="18"/>
          <w:szCs w:val="18"/>
        </w:rPr>
      </w:pPr>
      <w:r>
        <w:rPr>
          <w:sz w:val="18"/>
          <w:szCs w:val="18"/>
        </w:rPr>
        <w:t>Figure 3</w:t>
      </w:r>
      <w:r w:rsidR="002B2029" w:rsidRPr="00466B80">
        <w:rPr>
          <w:sz w:val="18"/>
          <w:szCs w:val="18"/>
        </w:rPr>
        <w:t>:</w:t>
      </w:r>
      <w:r w:rsidR="00466B80" w:rsidRPr="00466B80">
        <w:rPr>
          <w:sz w:val="18"/>
          <w:szCs w:val="18"/>
        </w:rPr>
        <w:t xml:space="preserve"> UnitTestProject</w:t>
      </w:r>
    </w:p>
    <w:p w:rsidR="00E8677E" w:rsidRPr="00466B80" w:rsidRDefault="00E8677E" w:rsidP="00466B80">
      <w:pPr>
        <w:spacing w:line="234" w:lineRule="auto"/>
        <w:ind w:right="246"/>
        <w:jc w:val="center"/>
        <w:rPr>
          <w:sz w:val="18"/>
          <w:szCs w:val="18"/>
        </w:rPr>
      </w:pPr>
    </w:p>
    <w:p w:rsidR="00510DB8" w:rsidRDefault="002B2029" w:rsidP="003F6D0A">
      <w:pPr>
        <w:spacing w:line="234" w:lineRule="auto"/>
        <w:ind w:right="246"/>
        <w:jc w:val="both"/>
        <w:rPr>
          <w:sz w:val="20"/>
          <w:szCs w:val="20"/>
        </w:rPr>
      </w:pPr>
      <w:r w:rsidRPr="002B2029">
        <w:rPr>
          <w:sz w:val="20"/>
          <w:szCs w:val="20"/>
        </w:rPr>
        <w:t xml:space="preserve">In the UnitTestProject we have main unit test method in </w:t>
      </w:r>
      <w:r w:rsidR="00612442" w:rsidRPr="002B2029">
        <w:rPr>
          <w:sz w:val="20"/>
          <w:szCs w:val="20"/>
        </w:rPr>
        <w:t>ImageClassificationSpatialPoolerTest.cs</w:t>
      </w:r>
      <w:r w:rsidR="00612442">
        <w:rPr>
          <w:sz w:val="20"/>
          <w:szCs w:val="20"/>
        </w:rPr>
        <w:t xml:space="preserve"> which</w:t>
      </w:r>
      <w:r w:rsidRPr="002B2029">
        <w:rPr>
          <w:sz w:val="20"/>
          <w:szCs w:val="20"/>
        </w:rPr>
        <w:t xml:space="preserve"> </w:t>
      </w:r>
      <w:r w:rsidR="00DD5CDD" w:rsidRPr="002B2029">
        <w:rPr>
          <w:sz w:val="20"/>
          <w:szCs w:val="20"/>
        </w:rPr>
        <w:t>gives</w:t>
      </w:r>
      <w:r w:rsidRPr="002B2029">
        <w:rPr>
          <w:sz w:val="20"/>
          <w:szCs w:val="20"/>
        </w:rPr>
        <w:t xml:space="preserve"> the information about Implementation of this</w:t>
      </w:r>
      <w:r>
        <w:rPr>
          <w:sz w:val="20"/>
          <w:szCs w:val="20"/>
        </w:rPr>
        <w:t xml:space="preserve"> </w:t>
      </w:r>
      <w:r w:rsidR="001D41CB">
        <w:rPr>
          <w:sz w:val="20"/>
          <w:szCs w:val="20"/>
        </w:rPr>
        <w:t>project</w:t>
      </w:r>
      <w:r w:rsidR="00D57144">
        <w:rPr>
          <w:sz w:val="20"/>
          <w:szCs w:val="20"/>
        </w:rPr>
        <w:t>.</w:t>
      </w:r>
      <w:bookmarkStart w:id="5" w:name="page5"/>
      <w:bookmarkEnd w:id="5"/>
      <w:r w:rsidR="00D57144">
        <w:rPr>
          <w:sz w:val="20"/>
          <w:szCs w:val="20"/>
        </w:rPr>
        <w:t xml:space="preserve"> </w:t>
      </w:r>
    </w:p>
    <w:p w:rsidR="00D57144" w:rsidRDefault="00F343F9" w:rsidP="00D57144">
      <w:pPr>
        <w:rPr>
          <w:sz w:val="20"/>
          <w:szCs w:val="20"/>
        </w:rPr>
      </w:pPr>
      <w:r>
        <w:rPr>
          <w:noProof/>
        </w:rPr>
        <w:lastRenderedPageBreak/>
        <mc:AlternateContent>
          <mc:Choice Requires="wps">
            <w:drawing>
              <wp:anchor distT="0" distB="0" distL="114300" distR="114300" simplePos="0" relativeHeight="251666944" behindDoc="0" locked="0" layoutInCell="1" allowOverlap="1" wp14:anchorId="5F68C13C" wp14:editId="50CA04AB">
                <wp:simplePos x="0" y="0"/>
                <wp:positionH relativeFrom="column">
                  <wp:posOffset>116840</wp:posOffset>
                </wp:positionH>
                <wp:positionV relativeFrom="paragraph">
                  <wp:posOffset>1103630</wp:posOffset>
                </wp:positionV>
                <wp:extent cx="2590800" cy="294640"/>
                <wp:effectExtent l="0" t="0" r="19050" b="10160"/>
                <wp:wrapNone/>
                <wp:docPr id="13" name="Rectangle 13"/>
                <wp:cNvGraphicFramePr/>
                <a:graphic xmlns:a="http://schemas.openxmlformats.org/drawingml/2006/main">
                  <a:graphicData uri="http://schemas.microsoft.com/office/word/2010/wordprocessingShape">
                    <wps:wsp>
                      <wps:cNvSpPr/>
                      <wps:spPr>
                        <a:xfrm>
                          <a:off x="0" y="0"/>
                          <a:ext cx="2590800" cy="29464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9.2pt;margin-top:86.9pt;width:204pt;height:23.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" filled="f" strokecolor="red" strokeweight="1pt"/>
            </w:pict>
          </mc:Fallback>
        </mc:AlternateContent>
      </w:r>
      <w:r w:rsidR="00965B41" w:rsidRPr="00965B41">
        <w:rPr>
          <w:noProof/>
        </w:rPr>
        <w:t xml:space="preserve"> </w:t>
      </w:r>
      <w:r w:rsidR="00965B41">
        <w:rPr>
          <w:noProof/>
        </w:rPr>
        <w:drawing>
          <wp:inline distT="0" distB="0" distL="0" distR="0" wp14:anchorId="3CFB89CA" wp14:editId="2DC0A796">
            <wp:extent cx="2768355" cy="12750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67564" cy="1274716"/>
                    </a:xfrm>
                    <a:prstGeom prst="rect">
                      <a:avLst/>
                    </a:prstGeom>
                  </pic:spPr>
                </pic:pic>
              </a:graphicData>
            </a:graphic>
          </wp:inline>
        </w:drawing>
      </w:r>
    </w:p>
    <w:p w:rsidR="00560863" w:rsidRDefault="00315FD4" w:rsidP="00560863">
      <w:pPr>
        <w:jc w:val="center"/>
        <w:rPr>
          <w:sz w:val="18"/>
          <w:szCs w:val="18"/>
        </w:rPr>
      </w:pPr>
      <w:r>
        <w:rPr>
          <w:sz w:val="18"/>
          <w:szCs w:val="18"/>
        </w:rPr>
        <w:t>Figure 4</w:t>
      </w:r>
      <w:r w:rsidR="00D57144" w:rsidRPr="00560863">
        <w:rPr>
          <w:sz w:val="18"/>
          <w:szCs w:val="18"/>
        </w:rPr>
        <w:t>: Helping classes</w:t>
      </w:r>
    </w:p>
    <w:p w:rsidR="00560863" w:rsidRPr="00560863" w:rsidRDefault="00560863" w:rsidP="00560863">
      <w:pPr>
        <w:jc w:val="center"/>
        <w:rPr>
          <w:sz w:val="18"/>
          <w:szCs w:val="18"/>
        </w:rPr>
      </w:pPr>
    </w:p>
    <w:p w:rsidR="00D57144" w:rsidRDefault="00560863" w:rsidP="00392897">
      <w:pPr>
        <w:jc w:val="both"/>
        <w:rPr>
          <w:sz w:val="20"/>
          <w:szCs w:val="20"/>
        </w:rPr>
      </w:pPr>
      <w:r>
        <w:rPr>
          <w:sz w:val="20"/>
          <w:szCs w:val="20"/>
        </w:rPr>
        <w:t xml:space="preserve">Helping classes </w:t>
      </w:r>
      <w:r w:rsidR="00D57144" w:rsidRPr="00D57144">
        <w:rPr>
          <w:sz w:val="20"/>
          <w:szCs w:val="20"/>
        </w:rPr>
        <w:t>like Binarizer.cs and HelperImageClassificationSpatialPooler.cs have methods defined which are used in UnitTestProject class.</w:t>
      </w:r>
    </w:p>
    <w:p w:rsidR="00D57144" w:rsidRDefault="00D57144" w:rsidP="00D57144">
      <w:pPr>
        <w:rPr>
          <w:sz w:val="20"/>
          <w:szCs w:val="20"/>
        </w:rPr>
      </w:pPr>
    </w:p>
    <w:p w:rsidR="00D57144" w:rsidRDefault="00A87B08" w:rsidP="00C36E04">
      <w:pPr>
        <w:jc w:val="both"/>
        <w:rPr>
          <w:rFonts w:eastAsia="Times New Roman"/>
          <w:b/>
          <w:bCs/>
          <w:sz w:val="20"/>
          <w:szCs w:val="20"/>
        </w:rPr>
      </w:pPr>
      <w:r w:rsidRPr="00A87B08">
        <w:rPr>
          <w:rFonts w:eastAsia="Times New Roman"/>
          <w:b/>
          <w:bCs/>
          <w:color w:val="2E2E2E"/>
          <w:sz w:val="20"/>
          <w:szCs w:val="20"/>
        </w:rPr>
        <w:t>Step 2</w:t>
      </w:r>
      <w:r w:rsidR="00D57144" w:rsidRPr="00A87B08">
        <w:rPr>
          <w:rFonts w:eastAsia="Times New Roman"/>
          <w:b/>
          <w:bCs/>
          <w:color w:val="2E2E2E"/>
          <w:sz w:val="20"/>
          <w:szCs w:val="20"/>
        </w:rPr>
        <w:t xml:space="preserve">:  </w:t>
      </w:r>
      <w:r w:rsidR="00D57144" w:rsidRPr="00A87B08">
        <w:rPr>
          <w:rFonts w:eastAsia="Times New Roman"/>
          <w:b/>
          <w:bCs/>
          <w:sz w:val="20"/>
          <w:szCs w:val="20"/>
        </w:rPr>
        <w:t xml:space="preserve">Defining input and output </w:t>
      </w:r>
      <w:proofErr w:type="gramStart"/>
      <w:r w:rsidR="00D57144" w:rsidRPr="00A87B08">
        <w:rPr>
          <w:rFonts w:eastAsia="Times New Roman"/>
          <w:b/>
          <w:bCs/>
          <w:sz w:val="20"/>
          <w:szCs w:val="20"/>
        </w:rPr>
        <w:t>parameters</w:t>
      </w:r>
      <w:r w:rsidR="00C36E04">
        <w:rPr>
          <w:rFonts w:eastAsia="Times New Roman"/>
          <w:b/>
          <w:bCs/>
          <w:sz w:val="20"/>
          <w:szCs w:val="20"/>
        </w:rPr>
        <w:t xml:space="preserve"> </w:t>
      </w:r>
      <w:r w:rsidR="00D57144" w:rsidRPr="00A87B08">
        <w:rPr>
          <w:rFonts w:eastAsia="Times New Roman"/>
          <w:b/>
          <w:bCs/>
          <w:sz w:val="20"/>
          <w:szCs w:val="20"/>
        </w:rPr>
        <w:t xml:space="preserve"> of</w:t>
      </w:r>
      <w:proofErr w:type="gramEnd"/>
      <w:r w:rsidR="00D57144" w:rsidRPr="00A87B08">
        <w:rPr>
          <w:rFonts w:eastAsia="Times New Roman"/>
          <w:b/>
          <w:bCs/>
          <w:sz w:val="20"/>
          <w:szCs w:val="20"/>
        </w:rPr>
        <w:t xml:space="preserve"> Images.</w:t>
      </w:r>
    </w:p>
    <w:p w:rsidR="00E852E0" w:rsidRPr="00A87B08" w:rsidRDefault="00E852E0" w:rsidP="00D57144">
      <w:pPr>
        <w:rPr>
          <w:rFonts w:eastAsia="Times New Roman"/>
          <w:b/>
          <w:bCs/>
          <w:sz w:val="20"/>
          <w:szCs w:val="20"/>
        </w:rPr>
      </w:pPr>
    </w:p>
    <w:p w:rsidR="0087634D" w:rsidRDefault="0087634D" w:rsidP="00B22EFE">
      <w:pPr>
        <w:jc w:val="center"/>
        <w:rPr>
          <w:rFonts w:eastAsia="Times New Roman"/>
          <w:bCs/>
          <w:sz w:val="20"/>
          <w:szCs w:val="20"/>
        </w:rPr>
      </w:pPr>
      <w:r>
        <w:rPr>
          <w:noProof/>
        </w:rPr>
        <w:drawing>
          <wp:inline distT="0" distB="0" distL="0" distR="0" wp14:anchorId="2A990AA3" wp14:editId="62F6C38B">
            <wp:extent cx="1594186" cy="80682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Lst>
                    </a:blip>
                    <a:stretch>
                      <a:fillRect/>
                    </a:stretch>
                  </pic:blipFill>
                  <pic:spPr>
                    <a:xfrm>
                      <a:off x="0" y="0"/>
                      <a:ext cx="1600230" cy="809882"/>
                    </a:xfrm>
                    <a:prstGeom prst="rect">
                      <a:avLst/>
                    </a:prstGeom>
                  </pic:spPr>
                </pic:pic>
              </a:graphicData>
            </a:graphic>
          </wp:inline>
        </w:drawing>
      </w:r>
    </w:p>
    <w:p w:rsidR="00955C7B" w:rsidRPr="00955C7B" w:rsidRDefault="00315FD4" w:rsidP="00955C7B">
      <w:pPr>
        <w:jc w:val="center"/>
        <w:rPr>
          <w:rFonts w:eastAsia="Times New Roman"/>
          <w:bCs/>
          <w:sz w:val="18"/>
          <w:szCs w:val="18"/>
        </w:rPr>
      </w:pPr>
      <w:r>
        <w:rPr>
          <w:color w:val="000000"/>
          <w:sz w:val="18"/>
          <w:szCs w:val="18"/>
        </w:rPr>
        <w:t>Figure 5</w:t>
      </w:r>
      <w:r w:rsidR="00955C7B" w:rsidRPr="00955C7B">
        <w:rPr>
          <w:color w:val="000000"/>
          <w:sz w:val="18"/>
          <w:szCs w:val="18"/>
        </w:rPr>
        <w:t xml:space="preserve">: </w:t>
      </w:r>
      <w:r w:rsidR="00955C7B" w:rsidRPr="00955C7B">
        <w:rPr>
          <w:rFonts w:eastAsia="Times New Roman"/>
          <w:bCs/>
          <w:sz w:val="18"/>
          <w:szCs w:val="18"/>
        </w:rPr>
        <w:t>input and output parameters of Images.</w:t>
      </w:r>
    </w:p>
    <w:p w:rsidR="00D57144" w:rsidRDefault="00D57144" w:rsidP="00D57144">
      <w:pPr>
        <w:rPr>
          <w:i/>
          <w:color w:val="000000"/>
          <w:sz w:val="19"/>
          <w:szCs w:val="19"/>
        </w:rPr>
      </w:pPr>
    </w:p>
    <w:p w:rsidR="00D57144" w:rsidRPr="00E852E0" w:rsidRDefault="00E852E0" w:rsidP="00530770">
      <w:pPr>
        <w:autoSpaceDE w:val="0"/>
        <w:autoSpaceDN w:val="0"/>
        <w:adjustRightInd w:val="0"/>
        <w:jc w:val="both"/>
        <w:rPr>
          <w:b/>
          <w:color w:val="000000"/>
          <w:sz w:val="20"/>
          <w:szCs w:val="20"/>
        </w:rPr>
      </w:pPr>
      <w:r w:rsidRPr="00E852E0">
        <w:rPr>
          <w:b/>
          <w:color w:val="000000"/>
          <w:sz w:val="20"/>
          <w:szCs w:val="20"/>
        </w:rPr>
        <w:t>Step 3</w:t>
      </w:r>
      <w:r w:rsidR="00D57144" w:rsidRPr="00E852E0">
        <w:rPr>
          <w:b/>
          <w:color w:val="000000"/>
          <w:sz w:val="20"/>
          <w:szCs w:val="20"/>
        </w:rPr>
        <w:t xml:space="preserve">:  Setting input space dimensions and Column space </w:t>
      </w:r>
      <w:r w:rsidR="00D35355" w:rsidRPr="00E852E0">
        <w:rPr>
          <w:b/>
          <w:color w:val="000000"/>
          <w:sz w:val="20"/>
          <w:szCs w:val="20"/>
        </w:rPr>
        <w:t>dimensions</w:t>
      </w:r>
      <w:r w:rsidR="00D57144" w:rsidRPr="00E852E0">
        <w:rPr>
          <w:b/>
          <w:color w:val="000000"/>
          <w:sz w:val="20"/>
          <w:szCs w:val="20"/>
        </w:rPr>
        <w:t xml:space="preserve">. </w:t>
      </w:r>
    </w:p>
    <w:p w:rsidR="00D57144" w:rsidRDefault="00D57144" w:rsidP="00D57144">
      <w:pPr>
        <w:rPr>
          <w:color w:val="000000"/>
          <w:sz w:val="20"/>
          <w:szCs w:val="20"/>
        </w:rPr>
      </w:pPr>
    </w:p>
    <w:p w:rsidR="00BB76C0" w:rsidRPr="007F36D8" w:rsidRDefault="0087634D" w:rsidP="00D57144">
      <w:pPr>
        <w:rPr>
          <w:i/>
          <w:sz w:val="18"/>
          <w:szCs w:val="18"/>
        </w:rPr>
      </w:pPr>
      <w:r>
        <w:rPr>
          <w:noProof/>
        </w:rPr>
        <w:drawing>
          <wp:inline distT="0" distB="0" distL="0" distR="0" wp14:anchorId="6A7E182C" wp14:editId="722B44C5">
            <wp:extent cx="3012140" cy="37203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3012140" cy="372035"/>
                    </a:xfrm>
                    <a:prstGeom prst="rect">
                      <a:avLst/>
                    </a:prstGeom>
                  </pic:spPr>
                </pic:pic>
              </a:graphicData>
            </a:graphic>
          </wp:inline>
        </w:drawing>
      </w:r>
    </w:p>
    <w:p w:rsidR="00D57144" w:rsidRPr="00315FD4" w:rsidRDefault="00315FD4" w:rsidP="00A40920">
      <w:pPr>
        <w:spacing w:line="234" w:lineRule="auto"/>
        <w:ind w:right="246"/>
        <w:jc w:val="center"/>
        <w:rPr>
          <w:sz w:val="18"/>
          <w:szCs w:val="18"/>
        </w:rPr>
      </w:pPr>
      <w:r w:rsidRPr="00315FD4">
        <w:rPr>
          <w:color w:val="000000"/>
          <w:sz w:val="18"/>
          <w:szCs w:val="18"/>
        </w:rPr>
        <w:t>Figure 6</w:t>
      </w:r>
      <w:r w:rsidR="00A40920" w:rsidRPr="00315FD4">
        <w:rPr>
          <w:color w:val="000000"/>
          <w:sz w:val="18"/>
          <w:szCs w:val="18"/>
        </w:rPr>
        <w:t>: input space dimensions</w:t>
      </w:r>
    </w:p>
    <w:p w:rsidR="00545886" w:rsidRDefault="00545886" w:rsidP="00D57144">
      <w:pPr>
        <w:spacing w:line="234" w:lineRule="auto"/>
        <w:ind w:right="246"/>
        <w:rPr>
          <w:b/>
          <w:sz w:val="20"/>
          <w:szCs w:val="20"/>
        </w:rPr>
      </w:pPr>
    </w:p>
    <w:p w:rsidR="00D57144" w:rsidRPr="004D5384" w:rsidRDefault="009E2E7E" w:rsidP="004D5384">
      <w:pPr>
        <w:jc w:val="both"/>
        <w:rPr>
          <w:rFonts w:eastAsia="Times New Roman"/>
          <w:b/>
          <w:sz w:val="20"/>
          <w:szCs w:val="20"/>
        </w:rPr>
      </w:pPr>
      <w:r w:rsidRPr="004D5384">
        <w:rPr>
          <w:rFonts w:eastAsia="Times New Roman"/>
          <w:b/>
          <w:sz w:val="20"/>
          <w:szCs w:val="20"/>
        </w:rPr>
        <w:t>Step 4</w:t>
      </w:r>
      <w:r w:rsidR="00E01A89" w:rsidRPr="004D5384">
        <w:rPr>
          <w:rFonts w:eastAsia="Times New Roman"/>
          <w:b/>
          <w:sz w:val="20"/>
          <w:szCs w:val="20"/>
        </w:rPr>
        <w:t>: Setting the parameters of Potential connection.</w:t>
      </w:r>
    </w:p>
    <w:p w:rsidR="003016A8" w:rsidRDefault="003016A8" w:rsidP="00D57144">
      <w:pPr>
        <w:spacing w:line="234" w:lineRule="auto"/>
        <w:ind w:right="246"/>
        <w:rPr>
          <w:sz w:val="20"/>
          <w:szCs w:val="20"/>
        </w:rPr>
      </w:pPr>
    </w:p>
    <w:p w:rsidR="003016A8" w:rsidRDefault="003016A8" w:rsidP="00D57144">
      <w:pPr>
        <w:spacing w:line="234" w:lineRule="auto"/>
        <w:ind w:right="246"/>
        <w:rPr>
          <w:sz w:val="20"/>
          <w:szCs w:val="20"/>
        </w:rPr>
      </w:pPr>
      <w:r>
        <w:rPr>
          <w:noProof/>
        </w:rPr>
        <w:drawing>
          <wp:inline distT="0" distB="0" distL="0" distR="0" wp14:anchorId="19BCA558" wp14:editId="63E90B45">
            <wp:extent cx="2988733" cy="34713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2988733" cy="347133"/>
                    </a:xfrm>
                    <a:prstGeom prst="rect">
                      <a:avLst/>
                    </a:prstGeom>
                  </pic:spPr>
                </pic:pic>
              </a:graphicData>
            </a:graphic>
          </wp:inline>
        </w:drawing>
      </w:r>
    </w:p>
    <w:p w:rsidR="00A87840" w:rsidRPr="00D8153F" w:rsidRDefault="00A87840" w:rsidP="00A87840">
      <w:pPr>
        <w:spacing w:line="234" w:lineRule="auto"/>
        <w:ind w:right="246"/>
        <w:jc w:val="center"/>
        <w:rPr>
          <w:b/>
          <w:sz w:val="20"/>
          <w:szCs w:val="20"/>
        </w:rPr>
      </w:pPr>
      <w:r>
        <w:rPr>
          <w:sz w:val="18"/>
          <w:szCs w:val="18"/>
        </w:rPr>
        <w:t>Figure 7</w:t>
      </w:r>
      <w:r w:rsidRPr="00A87840">
        <w:rPr>
          <w:sz w:val="18"/>
          <w:szCs w:val="18"/>
        </w:rPr>
        <w:t>: parameters of Potential connection</w:t>
      </w:r>
      <w:r w:rsidRPr="00D8153F">
        <w:rPr>
          <w:b/>
          <w:sz w:val="20"/>
          <w:szCs w:val="20"/>
        </w:rPr>
        <w:t>.</w:t>
      </w:r>
    </w:p>
    <w:p w:rsidR="00A87840" w:rsidRDefault="00A87840" w:rsidP="00A87840">
      <w:pPr>
        <w:jc w:val="center"/>
        <w:rPr>
          <w:sz w:val="18"/>
          <w:szCs w:val="18"/>
        </w:rPr>
      </w:pPr>
    </w:p>
    <w:p w:rsidR="00A87840" w:rsidRDefault="00A87840" w:rsidP="00E43308">
      <w:pPr>
        <w:spacing w:line="234" w:lineRule="auto"/>
        <w:ind w:right="246"/>
        <w:jc w:val="both"/>
        <w:rPr>
          <w:sz w:val="20"/>
          <w:szCs w:val="20"/>
        </w:rPr>
      </w:pPr>
    </w:p>
    <w:p w:rsidR="00A40368" w:rsidRPr="0037395F" w:rsidRDefault="00B10368" w:rsidP="00E43308">
      <w:pPr>
        <w:spacing w:line="234" w:lineRule="auto"/>
        <w:ind w:right="246"/>
        <w:jc w:val="both"/>
        <w:rPr>
          <w:b/>
          <w:sz w:val="20"/>
          <w:szCs w:val="20"/>
        </w:rPr>
      </w:pPr>
      <w:r w:rsidRPr="0037395F">
        <w:rPr>
          <w:b/>
          <w:sz w:val="20"/>
          <w:szCs w:val="20"/>
        </w:rPr>
        <w:t>Step 5</w:t>
      </w:r>
      <w:r w:rsidR="00661759">
        <w:rPr>
          <w:b/>
          <w:sz w:val="20"/>
          <w:szCs w:val="20"/>
        </w:rPr>
        <w:t>:  T</w:t>
      </w:r>
      <w:r w:rsidR="00A40368" w:rsidRPr="0037395F">
        <w:rPr>
          <w:b/>
          <w:sz w:val="20"/>
          <w:szCs w:val="20"/>
        </w:rPr>
        <w:t>rainingImagePath is the image path contains image</w:t>
      </w:r>
      <w:r w:rsidR="0037395F" w:rsidRPr="0037395F">
        <w:rPr>
          <w:b/>
          <w:sz w:val="20"/>
          <w:szCs w:val="20"/>
        </w:rPr>
        <w:t>s</w:t>
      </w:r>
      <w:r w:rsidR="00A40368" w:rsidRPr="0037395F">
        <w:rPr>
          <w:b/>
          <w:sz w:val="20"/>
          <w:szCs w:val="20"/>
        </w:rPr>
        <w:t xml:space="preserve"> file name.</w:t>
      </w:r>
    </w:p>
    <w:p w:rsidR="00A40368" w:rsidRDefault="00A40368" w:rsidP="00D57144">
      <w:pPr>
        <w:spacing w:line="234" w:lineRule="auto"/>
        <w:ind w:right="246"/>
        <w:rPr>
          <w:sz w:val="20"/>
          <w:szCs w:val="20"/>
        </w:rPr>
      </w:pPr>
    </w:p>
    <w:p w:rsidR="00D57144" w:rsidRDefault="00614198" w:rsidP="00D57144">
      <w:pPr>
        <w:spacing w:line="234" w:lineRule="auto"/>
        <w:ind w:right="246"/>
        <w:rPr>
          <w:sz w:val="20"/>
          <w:szCs w:val="20"/>
        </w:rPr>
      </w:pPr>
      <w:r>
        <w:rPr>
          <w:noProof/>
        </w:rPr>
        <w:drawing>
          <wp:inline distT="0" distB="0" distL="0" distR="0" wp14:anchorId="04A53852" wp14:editId="130E8941">
            <wp:extent cx="2952821" cy="3762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2961640" cy="377361"/>
                    </a:xfrm>
                    <a:prstGeom prst="rect">
                      <a:avLst/>
                    </a:prstGeom>
                  </pic:spPr>
                </pic:pic>
              </a:graphicData>
            </a:graphic>
          </wp:inline>
        </w:drawing>
      </w:r>
    </w:p>
    <w:p w:rsidR="00B14CB9" w:rsidRPr="00B14CB9" w:rsidRDefault="00B14CB9" w:rsidP="00B14CB9">
      <w:pPr>
        <w:spacing w:line="234" w:lineRule="auto"/>
        <w:ind w:right="246"/>
        <w:jc w:val="center"/>
        <w:rPr>
          <w:b/>
          <w:sz w:val="18"/>
          <w:szCs w:val="18"/>
        </w:rPr>
      </w:pPr>
      <w:r w:rsidRPr="00B14CB9">
        <w:rPr>
          <w:sz w:val="18"/>
          <w:szCs w:val="18"/>
        </w:rPr>
        <w:t>Figure 8: Training</w:t>
      </w:r>
      <w:r>
        <w:rPr>
          <w:sz w:val="18"/>
          <w:szCs w:val="18"/>
        </w:rPr>
        <w:t xml:space="preserve"> </w:t>
      </w:r>
      <w:r w:rsidRPr="00B14CB9">
        <w:rPr>
          <w:sz w:val="18"/>
          <w:szCs w:val="18"/>
        </w:rPr>
        <w:t>Image</w:t>
      </w:r>
      <w:r>
        <w:rPr>
          <w:sz w:val="18"/>
          <w:szCs w:val="18"/>
        </w:rPr>
        <w:t xml:space="preserve"> </w:t>
      </w:r>
      <w:r w:rsidRPr="00B14CB9">
        <w:rPr>
          <w:sz w:val="18"/>
          <w:szCs w:val="18"/>
        </w:rPr>
        <w:t>Path</w:t>
      </w:r>
    </w:p>
    <w:p w:rsidR="00B14CB9" w:rsidRDefault="00B14CB9" w:rsidP="00D57144">
      <w:pPr>
        <w:spacing w:line="234" w:lineRule="auto"/>
        <w:ind w:right="246"/>
        <w:rPr>
          <w:sz w:val="20"/>
          <w:szCs w:val="20"/>
        </w:rPr>
      </w:pPr>
    </w:p>
    <w:p w:rsidR="00510DB8" w:rsidRDefault="00510DB8">
      <w:pPr>
        <w:spacing w:line="20" w:lineRule="exact"/>
        <w:rPr>
          <w:sz w:val="20"/>
          <w:szCs w:val="20"/>
        </w:rPr>
      </w:pPr>
    </w:p>
    <w:p w:rsidR="009C587B" w:rsidRPr="00E57CA8" w:rsidRDefault="00E57CA8" w:rsidP="009C587B">
      <w:pPr>
        <w:rPr>
          <w:b/>
          <w:color w:val="000000"/>
          <w:sz w:val="20"/>
          <w:szCs w:val="20"/>
        </w:rPr>
      </w:pPr>
      <w:r>
        <w:rPr>
          <w:b/>
          <w:color w:val="000000"/>
          <w:sz w:val="20"/>
          <w:szCs w:val="20"/>
        </w:rPr>
        <w:t>Step 6</w:t>
      </w:r>
      <w:r w:rsidR="009C587B" w:rsidRPr="00E57CA8">
        <w:rPr>
          <w:b/>
          <w:color w:val="000000"/>
          <w:sz w:val="20"/>
          <w:szCs w:val="20"/>
        </w:rPr>
        <w:t>:  Training Data</w:t>
      </w:r>
    </w:p>
    <w:p w:rsidR="009C587B" w:rsidRPr="008129CA" w:rsidRDefault="009C587B" w:rsidP="009C587B">
      <w:pPr>
        <w:pStyle w:val="ListParagraph"/>
        <w:numPr>
          <w:ilvl w:val="0"/>
          <w:numId w:val="2"/>
        </w:numPr>
        <w:rPr>
          <w:rFonts w:eastAsia="Times New Roman"/>
          <w:bCs/>
          <w:sz w:val="20"/>
          <w:szCs w:val="20"/>
        </w:rPr>
      </w:pPr>
      <w:r w:rsidRPr="008129CA">
        <w:rPr>
          <w:rFonts w:eastAsia="Times New Roman"/>
          <w:bCs/>
          <w:sz w:val="20"/>
          <w:szCs w:val="20"/>
        </w:rPr>
        <w:t xml:space="preserve">In ReadImageData method reads the data </w:t>
      </w:r>
    </w:p>
    <w:p w:rsidR="00614198" w:rsidRDefault="009C587B" w:rsidP="009C587B">
      <w:pPr>
        <w:pStyle w:val="ListParagraph"/>
        <w:rPr>
          <w:rFonts w:eastAsia="Times New Roman"/>
          <w:bCs/>
          <w:sz w:val="20"/>
          <w:szCs w:val="20"/>
        </w:rPr>
      </w:pPr>
      <w:proofErr w:type="gramStart"/>
      <w:r w:rsidRPr="008129CA">
        <w:rPr>
          <w:rFonts w:eastAsia="Times New Roman"/>
          <w:bCs/>
          <w:sz w:val="20"/>
          <w:szCs w:val="20"/>
        </w:rPr>
        <w:t>of</w:t>
      </w:r>
      <w:proofErr w:type="gramEnd"/>
      <w:r w:rsidRPr="008129CA">
        <w:rPr>
          <w:rFonts w:eastAsia="Times New Roman"/>
          <w:bCs/>
          <w:sz w:val="20"/>
          <w:szCs w:val="20"/>
        </w:rPr>
        <w:t xml:space="preserve"> training image in binary form. </w:t>
      </w:r>
    </w:p>
    <w:p w:rsidR="00614198" w:rsidRPr="00614198" w:rsidRDefault="00614198" w:rsidP="00614198">
      <w:pPr>
        <w:rPr>
          <w:rFonts w:eastAsia="Times New Roman"/>
          <w:bCs/>
          <w:sz w:val="20"/>
          <w:szCs w:val="20"/>
        </w:rPr>
      </w:pPr>
      <w:r>
        <w:rPr>
          <w:noProof/>
        </w:rPr>
        <w:drawing>
          <wp:inline distT="0" distB="0" distL="0" distR="0" wp14:anchorId="300C1720" wp14:editId="5ADFEA0F">
            <wp:extent cx="2934589" cy="752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2944456" cy="755005"/>
                    </a:xfrm>
                    <a:prstGeom prst="rect">
                      <a:avLst/>
                    </a:prstGeom>
                  </pic:spPr>
                </pic:pic>
              </a:graphicData>
            </a:graphic>
          </wp:inline>
        </w:drawing>
      </w:r>
    </w:p>
    <w:p w:rsidR="004678FA" w:rsidRPr="00B14CB9" w:rsidRDefault="004678FA" w:rsidP="004678FA">
      <w:pPr>
        <w:spacing w:line="234" w:lineRule="auto"/>
        <w:ind w:right="246"/>
        <w:jc w:val="center"/>
        <w:rPr>
          <w:b/>
          <w:sz w:val="18"/>
          <w:szCs w:val="18"/>
        </w:rPr>
      </w:pPr>
      <w:r w:rsidRPr="00B14CB9">
        <w:rPr>
          <w:sz w:val="18"/>
          <w:szCs w:val="18"/>
        </w:rPr>
        <w:t xml:space="preserve">Figure </w:t>
      </w:r>
      <w:r>
        <w:rPr>
          <w:sz w:val="18"/>
          <w:szCs w:val="18"/>
        </w:rPr>
        <w:t>9</w:t>
      </w:r>
      <w:r w:rsidRPr="00B14CB9">
        <w:rPr>
          <w:sz w:val="18"/>
          <w:szCs w:val="18"/>
        </w:rPr>
        <w:t>: Training</w:t>
      </w:r>
      <w:r>
        <w:rPr>
          <w:sz w:val="18"/>
          <w:szCs w:val="18"/>
        </w:rPr>
        <w:t xml:space="preserve"> Process</w:t>
      </w:r>
    </w:p>
    <w:p w:rsidR="009C587B" w:rsidRPr="00C71914" w:rsidRDefault="009C587B" w:rsidP="009C587B">
      <w:pPr>
        <w:rPr>
          <w:rFonts w:eastAsia="Times New Roman"/>
          <w:b/>
          <w:bCs/>
          <w:i/>
          <w:color w:val="2E2E2E"/>
          <w:sz w:val="18"/>
          <w:szCs w:val="18"/>
        </w:rPr>
      </w:pPr>
    </w:p>
    <w:p w:rsidR="009C587B" w:rsidRPr="008129CA" w:rsidRDefault="009C587B" w:rsidP="004B46DF">
      <w:pPr>
        <w:pStyle w:val="ListParagraph"/>
        <w:numPr>
          <w:ilvl w:val="0"/>
          <w:numId w:val="2"/>
        </w:numPr>
        <w:jc w:val="both"/>
        <w:rPr>
          <w:rFonts w:eastAsia="Times New Roman"/>
          <w:bCs/>
          <w:sz w:val="20"/>
          <w:szCs w:val="20"/>
        </w:rPr>
      </w:pPr>
      <w:r w:rsidRPr="008129CA">
        <w:rPr>
          <w:rFonts w:eastAsia="Times New Roman"/>
          <w:bCs/>
          <w:sz w:val="20"/>
          <w:szCs w:val="20"/>
        </w:rPr>
        <w:lastRenderedPageBreak/>
        <w:t>So, Input vector having the data of images in binary form.</w:t>
      </w:r>
    </w:p>
    <w:p w:rsidR="009C587B" w:rsidRPr="002E34E9" w:rsidRDefault="009C587B" w:rsidP="004B46DF">
      <w:pPr>
        <w:pStyle w:val="ListParagraph"/>
        <w:numPr>
          <w:ilvl w:val="0"/>
          <w:numId w:val="2"/>
        </w:numPr>
        <w:jc w:val="both"/>
        <w:rPr>
          <w:rFonts w:eastAsia="Times New Roman"/>
          <w:bCs/>
          <w:sz w:val="20"/>
          <w:szCs w:val="20"/>
        </w:rPr>
      </w:pPr>
      <w:r w:rsidRPr="00A6180B">
        <w:rPr>
          <w:rFonts w:eastAsia="Times New Roman"/>
          <w:bCs/>
          <w:sz w:val="20"/>
          <w:szCs w:val="20"/>
        </w:rPr>
        <w:t>Compute function contains input vector</w:t>
      </w:r>
      <w:r w:rsidR="002E34E9" w:rsidRPr="00A6180B">
        <w:rPr>
          <w:rFonts w:eastAsia="Times New Roman"/>
          <w:bCs/>
          <w:sz w:val="20"/>
          <w:szCs w:val="20"/>
        </w:rPr>
        <w:t xml:space="preserve"> </w:t>
      </w:r>
      <w:r w:rsidRPr="002E34E9">
        <w:rPr>
          <w:rFonts w:eastAsia="Times New Roman"/>
          <w:bCs/>
          <w:sz w:val="20"/>
          <w:szCs w:val="20"/>
        </w:rPr>
        <w:t>which has input patterns that shows a</w:t>
      </w:r>
      <w:r w:rsidR="002E34E9" w:rsidRPr="002E34E9">
        <w:rPr>
          <w:rFonts w:eastAsia="Times New Roman"/>
          <w:bCs/>
          <w:sz w:val="20"/>
          <w:szCs w:val="20"/>
        </w:rPr>
        <w:t xml:space="preserve"> </w:t>
      </w:r>
      <w:r w:rsidRPr="002E34E9">
        <w:rPr>
          <w:rFonts w:eastAsia="Times New Roman"/>
          <w:bCs/>
          <w:sz w:val="20"/>
          <w:szCs w:val="20"/>
        </w:rPr>
        <w:t>large number of data, grouped together into a common output representation that is active array.</w:t>
      </w:r>
    </w:p>
    <w:p w:rsidR="009C587B" w:rsidRPr="008D3561" w:rsidRDefault="009C587B" w:rsidP="004B46DF">
      <w:pPr>
        <w:pStyle w:val="ListParagraph"/>
        <w:numPr>
          <w:ilvl w:val="0"/>
          <w:numId w:val="2"/>
        </w:numPr>
        <w:jc w:val="both"/>
        <w:rPr>
          <w:rFonts w:eastAsia="Times New Roman"/>
          <w:bCs/>
          <w:sz w:val="20"/>
          <w:szCs w:val="20"/>
        </w:rPr>
      </w:pPr>
      <w:r w:rsidRPr="008D3561">
        <w:rPr>
          <w:rFonts w:eastAsia="Times New Roman"/>
          <w:bCs/>
          <w:sz w:val="20"/>
          <w:szCs w:val="20"/>
        </w:rPr>
        <w:t xml:space="preserve">Active </w:t>
      </w:r>
      <w:r w:rsidR="00B55085" w:rsidRPr="008D3561">
        <w:rPr>
          <w:rFonts w:eastAsia="Times New Roman"/>
          <w:bCs/>
          <w:sz w:val="20"/>
          <w:szCs w:val="20"/>
        </w:rPr>
        <w:t>column</w:t>
      </w:r>
      <w:r w:rsidRPr="008D3561">
        <w:rPr>
          <w:rFonts w:eastAsia="Times New Roman"/>
          <w:bCs/>
          <w:sz w:val="20"/>
          <w:szCs w:val="20"/>
        </w:rPr>
        <w:t xml:space="preserve"> represent the activation of mini column, which have active input =1.</w:t>
      </w:r>
    </w:p>
    <w:p w:rsidR="009C587B" w:rsidRDefault="009C587B" w:rsidP="004B46DF">
      <w:pPr>
        <w:pStyle w:val="ListParagraph"/>
        <w:numPr>
          <w:ilvl w:val="0"/>
          <w:numId w:val="2"/>
        </w:numPr>
        <w:jc w:val="both"/>
        <w:rPr>
          <w:rFonts w:eastAsia="Times New Roman"/>
          <w:bCs/>
          <w:color w:val="2E2E2E"/>
          <w:sz w:val="20"/>
          <w:szCs w:val="20"/>
        </w:rPr>
      </w:pPr>
      <w:r w:rsidRPr="008129CA">
        <w:rPr>
          <w:rFonts w:eastAsia="Times New Roman"/>
          <w:bCs/>
          <w:sz w:val="20"/>
          <w:szCs w:val="20"/>
        </w:rPr>
        <w:t>Training Images</w:t>
      </w:r>
      <w:r w:rsidR="00557DB4">
        <w:rPr>
          <w:rFonts w:eastAsia="Times New Roman"/>
          <w:bCs/>
          <w:sz w:val="20"/>
          <w:szCs w:val="20"/>
        </w:rPr>
        <w:t xml:space="preserve"> as below </w:t>
      </w:r>
      <w:r w:rsidR="006629E6">
        <w:rPr>
          <w:rFonts w:eastAsia="Times New Roman"/>
          <w:bCs/>
          <w:sz w:val="20"/>
          <w:szCs w:val="20"/>
        </w:rPr>
        <w:t>Figure 10.</w:t>
      </w:r>
    </w:p>
    <w:p w:rsidR="009C587B" w:rsidRPr="007F0EC8" w:rsidRDefault="009C587B" w:rsidP="009C587B">
      <w:pPr>
        <w:rPr>
          <w:rFonts w:eastAsia="Times New Roman"/>
          <w:bCs/>
          <w:color w:val="2E2E2E"/>
          <w:sz w:val="20"/>
          <w:szCs w:val="20"/>
        </w:rPr>
      </w:pPr>
    </w:p>
    <w:p w:rsidR="009C587B" w:rsidRDefault="009C587B" w:rsidP="009C587B">
      <w:pPr>
        <w:rPr>
          <w:rFonts w:eastAsia="Times New Roman"/>
          <w:bCs/>
          <w:color w:val="2E2E2E"/>
          <w:sz w:val="20"/>
          <w:szCs w:val="20"/>
        </w:rPr>
      </w:pPr>
      <w:r w:rsidRPr="007F0EC8">
        <w:rPr>
          <w:rFonts w:eastAsia="Times New Roman"/>
          <w:bCs/>
          <w:noProof/>
          <w:color w:val="2E2E2E"/>
          <w:sz w:val="20"/>
          <w:szCs w:val="20"/>
        </w:rPr>
        <w:drawing>
          <wp:inline distT="0" distB="0" distL="0" distR="0" wp14:anchorId="67DF05EB" wp14:editId="71F30367">
            <wp:extent cx="2637489" cy="1004254"/>
            <wp:effectExtent l="0" t="0" r="0" b="5715"/>
            <wp:docPr id="2050"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9"/>
                    <a:stretch>
                      <a:fillRect/>
                    </a:stretch>
                  </pic:blipFill>
                  <pic:spPr>
                    <a:xfrm>
                      <a:off x="0" y="0"/>
                      <a:ext cx="2636690" cy="1003950"/>
                    </a:xfrm>
                    <a:prstGeom prst="rect">
                      <a:avLst/>
                    </a:prstGeom>
                  </pic:spPr>
                </pic:pic>
              </a:graphicData>
            </a:graphic>
          </wp:inline>
        </w:drawing>
      </w:r>
    </w:p>
    <w:p w:rsidR="009B2279" w:rsidRPr="00B14CB9" w:rsidRDefault="009B2279" w:rsidP="009B2279">
      <w:pPr>
        <w:spacing w:line="234" w:lineRule="auto"/>
        <w:ind w:right="246"/>
        <w:jc w:val="center"/>
        <w:rPr>
          <w:b/>
          <w:sz w:val="18"/>
          <w:szCs w:val="18"/>
        </w:rPr>
      </w:pPr>
      <w:r w:rsidRPr="00B14CB9">
        <w:rPr>
          <w:sz w:val="18"/>
          <w:szCs w:val="18"/>
        </w:rPr>
        <w:t xml:space="preserve">Figure </w:t>
      </w:r>
      <w:r>
        <w:rPr>
          <w:sz w:val="18"/>
          <w:szCs w:val="18"/>
        </w:rPr>
        <w:t>10</w:t>
      </w:r>
      <w:r w:rsidRPr="00B14CB9">
        <w:rPr>
          <w:sz w:val="18"/>
          <w:szCs w:val="18"/>
        </w:rPr>
        <w:t>: Training</w:t>
      </w:r>
      <w:r>
        <w:rPr>
          <w:sz w:val="18"/>
          <w:szCs w:val="18"/>
        </w:rPr>
        <w:t xml:space="preserve"> Data images containing different types of </w:t>
      </w:r>
      <w:r w:rsidR="00424CD2">
        <w:rPr>
          <w:sz w:val="18"/>
          <w:szCs w:val="18"/>
        </w:rPr>
        <w:t>apples [</w:t>
      </w:r>
      <w:r w:rsidR="00DE4CE8">
        <w:rPr>
          <w:sz w:val="18"/>
          <w:szCs w:val="18"/>
        </w:rPr>
        <w:t>9]</w:t>
      </w:r>
      <w:r w:rsidR="00485EE4" w:rsidRPr="00485EE4">
        <w:rPr>
          <w:sz w:val="18"/>
          <w:szCs w:val="18"/>
        </w:rPr>
        <w:t xml:space="preserve"> </w:t>
      </w:r>
      <w:r w:rsidR="00485EE4">
        <w:rPr>
          <w:sz w:val="18"/>
          <w:szCs w:val="18"/>
        </w:rPr>
        <w:t>[10]</w:t>
      </w:r>
      <w:r w:rsidR="00485EE4" w:rsidRPr="00485EE4">
        <w:rPr>
          <w:sz w:val="18"/>
          <w:szCs w:val="18"/>
        </w:rPr>
        <w:t xml:space="preserve"> </w:t>
      </w:r>
      <w:r w:rsidR="00485EE4">
        <w:rPr>
          <w:sz w:val="18"/>
          <w:szCs w:val="18"/>
        </w:rPr>
        <w:t>[11]</w:t>
      </w:r>
      <w:r w:rsidR="00485EE4" w:rsidRPr="00485EE4">
        <w:rPr>
          <w:sz w:val="18"/>
          <w:szCs w:val="18"/>
        </w:rPr>
        <w:t xml:space="preserve"> </w:t>
      </w:r>
      <w:r w:rsidR="00485EE4">
        <w:rPr>
          <w:sz w:val="18"/>
          <w:szCs w:val="18"/>
        </w:rPr>
        <w:t>[12]</w:t>
      </w:r>
    </w:p>
    <w:p w:rsidR="009B2279" w:rsidRPr="007474E1" w:rsidRDefault="009B2279" w:rsidP="009C587B">
      <w:pPr>
        <w:rPr>
          <w:rFonts w:eastAsia="Times New Roman"/>
          <w:bCs/>
          <w:color w:val="2E2E2E"/>
          <w:sz w:val="20"/>
          <w:szCs w:val="20"/>
        </w:rPr>
      </w:pPr>
    </w:p>
    <w:p w:rsidR="009C587B" w:rsidRPr="00D35882" w:rsidRDefault="009C587B" w:rsidP="009C587B">
      <w:pPr>
        <w:pStyle w:val="ListParagraph"/>
        <w:rPr>
          <w:rFonts w:eastAsia="Times New Roman"/>
          <w:bCs/>
          <w:color w:val="2E2E2E"/>
          <w:sz w:val="20"/>
          <w:szCs w:val="20"/>
        </w:rPr>
      </w:pPr>
    </w:p>
    <w:p w:rsidR="00CB7312" w:rsidRDefault="00557DB4" w:rsidP="009C587B">
      <w:pPr>
        <w:pStyle w:val="NoSpacing"/>
        <w:rPr>
          <w:rFonts w:ascii="Times New Roman" w:hAnsi="Times New Roman" w:cs="Times New Roman"/>
          <w:sz w:val="20"/>
          <w:szCs w:val="20"/>
        </w:rPr>
      </w:pPr>
      <w:r w:rsidRPr="009A51D7">
        <w:rPr>
          <w:rFonts w:ascii="Times New Roman" w:hAnsi="Times New Roman" w:cs="Times New Roman"/>
          <w:b/>
          <w:sz w:val="20"/>
          <w:szCs w:val="20"/>
          <w:lang w:eastAsia="en-GB"/>
        </w:rPr>
        <w:t>Step 7</w:t>
      </w:r>
      <w:r w:rsidR="009C587B" w:rsidRPr="009A51D7">
        <w:rPr>
          <w:rFonts w:ascii="Times New Roman" w:hAnsi="Times New Roman" w:cs="Times New Roman"/>
          <w:b/>
          <w:sz w:val="20"/>
          <w:szCs w:val="20"/>
          <w:lang w:eastAsia="en-GB"/>
        </w:rPr>
        <w:t>:</w:t>
      </w:r>
      <w:r w:rsidR="009C587B" w:rsidRPr="00D35882">
        <w:rPr>
          <w:rFonts w:ascii="Times New Roman" w:hAnsi="Times New Roman" w:cs="Times New Roman"/>
          <w:sz w:val="20"/>
          <w:szCs w:val="20"/>
          <w:lang w:eastAsia="en-GB"/>
        </w:rPr>
        <w:t xml:space="preserve">  </w:t>
      </w:r>
      <w:r w:rsidR="00542510" w:rsidRPr="00CB7312">
        <w:rPr>
          <w:rFonts w:ascii="Times New Roman" w:hAnsi="Times New Roman" w:cs="Times New Roman"/>
          <w:b/>
          <w:sz w:val="20"/>
          <w:szCs w:val="20"/>
        </w:rPr>
        <w:t>GetHamming</w:t>
      </w:r>
      <w:r w:rsidR="009C587B" w:rsidRPr="00CB7312">
        <w:rPr>
          <w:rFonts w:ascii="Times New Roman" w:hAnsi="Times New Roman" w:cs="Times New Roman"/>
          <w:b/>
          <w:sz w:val="20"/>
          <w:szCs w:val="20"/>
        </w:rPr>
        <w:t>Distance</w:t>
      </w:r>
      <w:r w:rsidR="005A5A74">
        <w:rPr>
          <w:rFonts w:ascii="Times New Roman" w:hAnsi="Times New Roman" w:cs="Times New Roman"/>
          <w:sz w:val="20"/>
          <w:szCs w:val="20"/>
        </w:rPr>
        <w:t xml:space="preserve"> </w:t>
      </w:r>
      <w:r w:rsidR="005A5A74" w:rsidRPr="00B7674D">
        <w:rPr>
          <w:rFonts w:ascii="Times New Roman" w:hAnsi="Times New Roman" w:cs="Times New Roman"/>
          <w:b/>
          <w:sz w:val="20"/>
          <w:szCs w:val="20"/>
          <w:lang w:eastAsia="en-GB"/>
        </w:rPr>
        <w:t>[</w:t>
      </w:r>
      <w:r w:rsidR="002228E5">
        <w:rPr>
          <w:rFonts w:ascii="Times New Roman" w:hAnsi="Times New Roman" w:cs="Times New Roman"/>
          <w:b/>
          <w:sz w:val="20"/>
          <w:szCs w:val="20"/>
          <w:lang w:eastAsia="en-GB"/>
        </w:rPr>
        <w:t>6</w:t>
      </w:r>
      <w:r w:rsidR="005A5A74" w:rsidRPr="00B7674D">
        <w:rPr>
          <w:rFonts w:ascii="Times New Roman" w:hAnsi="Times New Roman" w:cs="Times New Roman"/>
          <w:b/>
          <w:sz w:val="20"/>
          <w:szCs w:val="20"/>
          <w:lang w:eastAsia="en-GB"/>
        </w:rPr>
        <w:t>]</w:t>
      </w:r>
      <w:r w:rsidR="009C587B" w:rsidRPr="00D35882">
        <w:rPr>
          <w:rFonts w:ascii="Times New Roman" w:hAnsi="Times New Roman" w:cs="Times New Roman"/>
          <w:sz w:val="20"/>
          <w:szCs w:val="20"/>
        </w:rPr>
        <w:t xml:space="preserve"> </w:t>
      </w:r>
    </w:p>
    <w:p w:rsidR="009C587B" w:rsidRDefault="00CB7312" w:rsidP="00E54049">
      <w:pPr>
        <w:pStyle w:val="NoSpacing"/>
        <w:jc w:val="both"/>
        <w:rPr>
          <w:rFonts w:ascii="Times New Roman" w:hAnsi="Times New Roman" w:cs="Times New Roman"/>
          <w:sz w:val="20"/>
          <w:szCs w:val="20"/>
          <w:lang w:eastAsia="en-GB"/>
        </w:rPr>
      </w:pPr>
      <w:r>
        <w:rPr>
          <w:rFonts w:ascii="Times New Roman" w:hAnsi="Times New Roman" w:cs="Times New Roman"/>
          <w:sz w:val="20"/>
          <w:szCs w:val="20"/>
        </w:rPr>
        <w:t xml:space="preserve">This </w:t>
      </w:r>
      <w:r w:rsidR="009C587B" w:rsidRPr="00D35882">
        <w:rPr>
          <w:rFonts w:ascii="Times New Roman" w:hAnsi="Times New Roman" w:cs="Times New Roman"/>
          <w:sz w:val="20"/>
          <w:szCs w:val="20"/>
          <w:lang w:eastAsia="en-GB"/>
        </w:rPr>
        <w:t>method used to compare</w:t>
      </w:r>
      <w:r w:rsidR="009C587B">
        <w:rPr>
          <w:rFonts w:ascii="Times New Roman" w:hAnsi="Times New Roman" w:cs="Times New Roman"/>
          <w:sz w:val="20"/>
          <w:szCs w:val="20"/>
          <w:lang w:eastAsia="en-GB"/>
        </w:rPr>
        <w:t>,</w:t>
      </w:r>
      <w:r w:rsidR="009C587B" w:rsidRPr="00D35882">
        <w:rPr>
          <w:rFonts w:ascii="Times New Roman" w:hAnsi="Times New Roman" w:cs="Times New Roman"/>
          <w:sz w:val="20"/>
          <w:szCs w:val="20"/>
          <w:lang w:eastAsia="en-GB"/>
        </w:rPr>
        <w:t xml:space="preserve"> the </w:t>
      </w:r>
      <w:r w:rsidR="009C587B">
        <w:rPr>
          <w:rFonts w:ascii="Times New Roman" w:hAnsi="Times New Roman" w:cs="Times New Roman"/>
          <w:sz w:val="20"/>
          <w:szCs w:val="20"/>
          <w:lang w:eastAsia="en-GB"/>
        </w:rPr>
        <w:t xml:space="preserve">reference </w:t>
      </w:r>
      <w:r w:rsidR="009C587B" w:rsidRPr="00D35882">
        <w:rPr>
          <w:rFonts w:ascii="Times New Roman" w:hAnsi="Times New Roman" w:cs="Times New Roman"/>
          <w:sz w:val="20"/>
          <w:szCs w:val="20"/>
          <w:lang w:eastAsia="en-GB"/>
        </w:rPr>
        <w:t>array</w:t>
      </w:r>
      <w:r w:rsidR="009C587B">
        <w:rPr>
          <w:rFonts w:ascii="Times New Roman" w:hAnsi="Times New Roman" w:cs="Times New Roman"/>
          <w:sz w:val="20"/>
          <w:szCs w:val="20"/>
          <w:lang w:eastAsia="en-GB"/>
        </w:rPr>
        <w:t xml:space="preserve"> which we have to compare with array which is given.</w:t>
      </w:r>
    </w:p>
    <w:p w:rsidR="00E433CD" w:rsidRDefault="00E433CD" w:rsidP="009C587B">
      <w:pPr>
        <w:pStyle w:val="NoSpacing"/>
        <w:rPr>
          <w:rFonts w:ascii="Times New Roman" w:hAnsi="Times New Roman" w:cs="Times New Roman"/>
          <w:sz w:val="20"/>
          <w:szCs w:val="20"/>
          <w:lang w:eastAsia="en-GB"/>
        </w:rPr>
      </w:pPr>
    </w:p>
    <w:p w:rsidR="00456C52" w:rsidRPr="00D35882" w:rsidRDefault="00456C52" w:rsidP="009C587B">
      <w:pPr>
        <w:pStyle w:val="NoSpacing"/>
        <w:rPr>
          <w:rFonts w:ascii="Times New Roman" w:hAnsi="Times New Roman" w:cs="Times New Roman"/>
          <w:sz w:val="20"/>
          <w:szCs w:val="20"/>
          <w:lang w:eastAsia="en-GB"/>
        </w:rPr>
      </w:pPr>
      <w:r>
        <w:rPr>
          <w:noProof/>
          <w:lang w:eastAsia="en-GB"/>
        </w:rPr>
        <w:drawing>
          <wp:inline distT="0" distB="0" distL="0" distR="0" wp14:anchorId="6827C0C8" wp14:editId="581BA41A">
            <wp:extent cx="2633663" cy="143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tretch>
                      <a:fillRect/>
                    </a:stretch>
                  </pic:blipFill>
                  <pic:spPr>
                    <a:xfrm>
                      <a:off x="0" y="0"/>
                      <a:ext cx="2635250" cy="1434377"/>
                    </a:xfrm>
                    <a:prstGeom prst="rect">
                      <a:avLst/>
                    </a:prstGeom>
                  </pic:spPr>
                </pic:pic>
              </a:graphicData>
            </a:graphic>
          </wp:inline>
        </w:drawing>
      </w:r>
    </w:p>
    <w:p w:rsidR="00B75324" w:rsidRPr="00B14CB9" w:rsidRDefault="00B75324" w:rsidP="00B75324">
      <w:pPr>
        <w:spacing w:line="234" w:lineRule="auto"/>
        <w:ind w:right="246"/>
        <w:jc w:val="center"/>
        <w:rPr>
          <w:b/>
          <w:sz w:val="18"/>
          <w:szCs w:val="18"/>
        </w:rPr>
      </w:pPr>
      <w:r w:rsidRPr="00B14CB9">
        <w:rPr>
          <w:sz w:val="18"/>
          <w:szCs w:val="18"/>
        </w:rPr>
        <w:t xml:space="preserve">Figure </w:t>
      </w:r>
      <w:r>
        <w:rPr>
          <w:sz w:val="18"/>
          <w:szCs w:val="18"/>
        </w:rPr>
        <w:t>11</w:t>
      </w:r>
      <w:r w:rsidRPr="00B14CB9">
        <w:rPr>
          <w:sz w:val="18"/>
          <w:szCs w:val="18"/>
        </w:rPr>
        <w:t xml:space="preserve">: </w:t>
      </w:r>
      <w:r>
        <w:rPr>
          <w:sz w:val="18"/>
          <w:szCs w:val="18"/>
        </w:rPr>
        <w:t>Hamming Distance Function</w:t>
      </w:r>
    </w:p>
    <w:p w:rsidR="009C587B" w:rsidRPr="00027590" w:rsidRDefault="009C587B" w:rsidP="009C587B">
      <w:pPr>
        <w:rPr>
          <w:rFonts w:eastAsia="Times New Roman"/>
          <w:bCs/>
          <w:i/>
          <w:color w:val="2E2E2E"/>
          <w:sz w:val="18"/>
          <w:szCs w:val="18"/>
        </w:rPr>
      </w:pPr>
    </w:p>
    <w:p w:rsidR="009C587B" w:rsidRDefault="009C587B" w:rsidP="009C587B">
      <w:pPr>
        <w:pStyle w:val="NoSpacing"/>
        <w:rPr>
          <w:rFonts w:ascii="Times New Roman" w:hAnsi="Times New Roman" w:cs="Times New Roman"/>
          <w:sz w:val="20"/>
          <w:szCs w:val="20"/>
          <w:lang w:eastAsia="en-GB"/>
        </w:rPr>
      </w:pPr>
    </w:p>
    <w:p w:rsidR="0005633D" w:rsidRPr="0005633D" w:rsidRDefault="000A6877" w:rsidP="009C587B">
      <w:pPr>
        <w:pStyle w:val="NoSpacing"/>
        <w:rPr>
          <w:rFonts w:ascii="Times New Roman" w:hAnsi="Times New Roman" w:cs="Times New Roman"/>
          <w:b/>
          <w:sz w:val="20"/>
          <w:szCs w:val="20"/>
          <w:lang w:eastAsia="en-GB"/>
        </w:rPr>
      </w:pPr>
      <w:r w:rsidRPr="0005633D">
        <w:rPr>
          <w:rFonts w:ascii="Times New Roman" w:hAnsi="Times New Roman" w:cs="Times New Roman"/>
          <w:b/>
          <w:sz w:val="20"/>
          <w:szCs w:val="20"/>
          <w:lang w:eastAsia="en-GB"/>
        </w:rPr>
        <w:t>Step 8</w:t>
      </w:r>
      <w:r w:rsidR="009C587B" w:rsidRPr="0005633D">
        <w:rPr>
          <w:rFonts w:ascii="Times New Roman" w:hAnsi="Times New Roman" w:cs="Times New Roman"/>
          <w:b/>
          <w:sz w:val="20"/>
          <w:szCs w:val="20"/>
          <w:lang w:eastAsia="en-GB"/>
        </w:rPr>
        <w:t xml:space="preserve">: </w:t>
      </w:r>
      <w:r w:rsidR="0005633D" w:rsidRPr="0005633D">
        <w:rPr>
          <w:rFonts w:ascii="Times New Roman" w:hAnsi="Times New Roman" w:cs="Times New Roman"/>
          <w:b/>
          <w:sz w:val="20"/>
          <w:szCs w:val="20"/>
          <w:lang w:eastAsia="en-GB"/>
        </w:rPr>
        <w:t>Deciding Model Trained or not:</w:t>
      </w:r>
    </w:p>
    <w:p w:rsidR="009C587B" w:rsidRDefault="009C587B" w:rsidP="00C06A75">
      <w:pPr>
        <w:pStyle w:val="NoSpacing"/>
        <w:jc w:val="both"/>
        <w:rPr>
          <w:rFonts w:ascii="Times New Roman" w:hAnsi="Times New Roman" w:cs="Times New Roman"/>
          <w:sz w:val="20"/>
          <w:szCs w:val="20"/>
          <w:lang w:eastAsia="en-GB"/>
        </w:rPr>
      </w:pPr>
      <w:r>
        <w:rPr>
          <w:rFonts w:ascii="Times New Roman" w:hAnsi="Times New Roman" w:cs="Times New Roman"/>
          <w:sz w:val="20"/>
          <w:szCs w:val="20"/>
          <w:lang w:eastAsia="en-GB"/>
        </w:rPr>
        <w:t xml:space="preserve">The </w:t>
      </w:r>
      <w:r w:rsidR="005C45DF">
        <w:rPr>
          <w:rFonts w:ascii="Times New Roman" w:hAnsi="Times New Roman" w:cs="Times New Roman"/>
          <w:sz w:val="20"/>
          <w:szCs w:val="20"/>
          <w:lang w:eastAsia="en-GB"/>
        </w:rPr>
        <w:t>GetHammingDistance method</w:t>
      </w:r>
      <w:r>
        <w:rPr>
          <w:rFonts w:ascii="Times New Roman" w:hAnsi="Times New Roman" w:cs="Times New Roman"/>
          <w:sz w:val="20"/>
          <w:szCs w:val="20"/>
          <w:lang w:eastAsia="en-GB"/>
        </w:rPr>
        <w:t xml:space="preserve"> is in the loop, this is how the model of common receptive field is learned from the input. In this loop, defined new active ar</w:t>
      </w:r>
      <w:r w:rsidR="00C60686">
        <w:rPr>
          <w:rFonts w:ascii="Times New Roman" w:hAnsi="Times New Roman" w:cs="Times New Roman"/>
          <w:sz w:val="20"/>
          <w:szCs w:val="20"/>
          <w:lang w:eastAsia="en-GB"/>
        </w:rPr>
        <w:t xml:space="preserve">ray </w:t>
      </w:r>
      <w:r w:rsidR="00456C52">
        <w:rPr>
          <w:rFonts w:ascii="Times New Roman" w:hAnsi="Times New Roman" w:cs="Times New Roman"/>
          <w:sz w:val="20"/>
          <w:szCs w:val="20"/>
          <w:lang w:eastAsia="en-GB"/>
        </w:rPr>
        <w:t xml:space="preserve">always </w:t>
      </w:r>
      <w:r w:rsidR="00C60686">
        <w:rPr>
          <w:rFonts w:ascii="Times New Roman" w:hAnsi="Times New Roman" w:cs="Times New Roman"/>
          <w:sz w:val="20"/>
          <w:szCs w:val="20"/>
          <w:lang w:eastAsia="en-GB"/>
        </w:rPr>
        <w:t xml:space="preserve">gives value to </w:t>
      </w:r>
      <w:r w:rsidR="00456C52">
        <w:rPr>
          <w:rFonts w:ascii="Times New Roman" w:hAnsi="Times New Roman" w:cs="Times New Roman"/>
          <w:sz w:val="20"/>
          <w:szCs w:val="20"/>
          <w:lang w:eastAsia="en-GB"/>
        </w:rPr>
        <w:t>old active</w:t>
      </w:r>
      <w:r w:rsidR="00C60686">
        <w:rPr>
          <w:rFonts w:ascii="Times New Roman" w:hAnsi="Times New Roman" w:cs="Times New Roman"/>
          <w:sz w:val="20"/>
          <w:szCs w:val="20"/>
          <w:lang w:eastAsia="en-GB"/>
        </w:rPr>
        <w:t xml:space="preserve"> array</w:t>
      </w:r>
      <w:r w:rsidR="00456C52">
        <w:rPr>
          <w:rFonts w:ascii="Times New Roman" w:hAnsi="Times New Roman" w:cs="Times New Roman"/>
          <w:sz w:val="20"/>
          <w:szCs w:val="20"/>
          <w:lang w:eastAsia="en-GB"/>
        </w:rPr>
        <w:t xml:space="preserve"> till then model is not trained.</w:t>
      </w:r>
    </w:p>
    <w:p w:rsidR="00E433CD" w:rsidRDefault="00E433CD" w:rsidP="009C587B">
      <w:pPr>
        <w:pStyle w:val="NoSpacing"/>
        <w:rPr>
          <w:rFonts w:ascii="Times New Roman" w:hAnsi="Times New Roman" w:cs="Times New Roman"/>
          <w:sz w:val="20"/>
          <w:szCs w:val="20"/>
          <w:lang w:eastAsia="en-GB"/>
        </w:rPr>
      </w:pPr>
    </w:p>
    <w:p w:rsidR="00E433CD" w:rsidRDefault="00A9580A" w:rsidP="009C587B">
      <w:pPr>
        <w:pStyle w:val="NoSpacing"/>
        <w:rPr>
          <w:rFonts w:ascii="Times New Roman" w:hAnsi="Times New Roman" w:cs="Times New Roman"/>
          <w:sz w:val="20"/>
          <w:szCs w:val="20"/>
          <w:lang w:eastAsia="en-GB"/>
        </w:rPr>
      </w:pPr>
      <w:r>
        <w:rPr>
          <w:noProof/>
        </w:rPr>
        <w:drawing>
          <wp:inline distT="0" distB="0" distL="0" distR="0" wp14:anchorId="213E72A0" wp14:editId="2BEBB9E5">
            <wp:extent cx="2632927" cy="1328737"/>
            <wp:effectExtent l="0" t="0" r="0" b="508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Lst>
                    </a:blip>
                    <a:stretch>
                      <a:fillRect/>
                    </a:stretch>
                  </pic:blipFill>
                  <pic:spPr>
                    <a:xfrm>
                      <a:off x="0" y="0"/>
                      <a:ext cx="2635250" cy="1329909"/>
                    </a:xfrm>
                    <a:prstGeom prst="rect">
                      <a:avLst/>
                    </a:prstGeom>
                  </pic:spPr>
                </pic:pic>
              </a:graphicData>
            </a:graphic>
          </wp:inline>
        </w:drawing>
      </w:r>
    </w:p>
    <w:p w:rsidR="009C587B" w:rsidRPr="000E797B" w:rsidRDefault="000E797B" w:rsidP="000E797B">
      <w:pPr>
        <w:pStyle w:val="NoSpacing"/>
        <w:jc w:val="center"/>
        <w:rPr>
          <w:rFonts w:ascii="Times New Roman" w:hAnsi="Times New Roman" w:cs="Times New Roman"/>
          <w:sz w:val="20"/>
          <w:szCs w:val="20"/>
          <w:lang w:eastAsia="en-GB"/>
        </w:rPr>
      </w:pPr>
      <w:r w:rsidRPr="000E797B">
        <w:rPr>
          <w:rFonts w:ascii="Times New Roman" w:hAnsi="Times New Roman" w:cs="Times New Roman"/>
          <w:sz w:val="18"/>
          <w:szCs w:val="18"/>
        </w:rPr>
        <w:t>Figure 12: Training Model</w:t>
      </w:r>
    </w:p>
    <w:p w:rsidR="00B965D2" w:rsidRDefault="00B965D2" w:rsidP="009C587B">
      <w:pPr>
        <w:pStyle w:val="NoSpacing"/>
        <w:rPr>
          <w:rFonts w:ascii="Times New Roman" w:hAnsi="Times New Roman" w:cs="Times New Roman"/>
          <w:b/>
          <w:sz w:val="20"/>
          <w:szCs w:val="20"/>
          <w:lang w:eastAsia="en-GB"/>
        </w:rPr>
      </w:pPr>
    </w:p>
    <w:p w:rsidR="009A51D7" w:rsidRDefault="009A51D7" w:rsidP="009C587B">
      <w:pPr>
        <w:pStyle w:val="NoSpacing"/>
        <w:rPr>
          <w:rFonts w:ascii="Times New Roman" w:hAnsi="Times New Roman" w:cs="Times New Roman"/>
          <w:b/>
          <w:sz w:val="20"/>
          <w:szCs w:val="20"/>
          <w:lang w:eastAsia="en-GB"/>
        </w:rPr>
      </w:pPr>
    </w:p>
    <w:p w:rsidR="00770158" w:rsidRDefault="00770158" w:rsidP="009C587B">
      <w:pPr>
        <w:pStyle w:val="NoSpacing"/>
        <w:rPr>
          <w:rFonts w:ascii="Times New Roman" w:hAnsi="Times New Roman" w:cs="Times New Roman"/>
          <w:b/>
          <w:sz w:val="20"/>
          <w:szCs w:val="20"/>
          <w:lang w:eastAsia="en-GB"/>
        </w:rPr>
      </w:pPr>
    </w:p>
    <w:p w:rsidR="001F66BF" w:rsidRDefault="001F66BF" w:rsidP="009C587B">
      <w:pPr>
        <w:pStyle w:val="NoSpacing"/>
        <w:rPr>
          <w:rFonts w:ascii="Times New Roman" w:hAnsi="Times New Roman" w:cs="Times New Roman"/>
          <w:b/>
          <w:sz w:val="20"/>
          <w:szCs w:val="20"/>
          <w:lang w:eastAsia="en-GB"/>
        </w:rPr>
      </w:pPr>
    </w:p>
    <w:p w:rsidR="009C587B" w:rsidRDefault="00906863" w:rsidP="00785A50">
      <w:pPr>
        <w:pStyle w:val="NoSpacing"/>
        <w:jc w:val="both"/>
        <w:rPr>
          <w:rFonts w:ascii="Times New Roman" w:hAnsi="Times New Roman" w:cs="Times New Roman"/>
          <w:b/>
          <w:sz w:val="20"/>
          <w:szCs w:val="20"/>
          <w:lang w:eastAsia="en-GB"/>
        </w:rPr>
      </w:pPr>
      <w:r w:rsidRPr="00825599">
        <w:rPr>
          <w:rFonts w:ascii="Times New Roman" w:hAnsi="Times New Roman" w:cs="Times New Roman"/>
          <w:b/>
          <w:sz w:val="20"/>
          <w:szCs w:val="20"/>
          <w:lang w:eastAsia="en-GB"/>
        </w:rPr>
        <w:lastRenderedPageBreak/>
        <w:t>Step 9</w:t>
      </w:r>
      <w:r w:rsidR="009C587B" w:rsidRPr="00825599">
        <w:rPr>
          <w:rFonts w:ascii="Times New Roman" w:hAnsi="Times New Roman" w:cs="Times New Roman"/>
          <w:b/>
          <w:sz w:val="20"/>
          <w:szCs w:val="20"/>
          <w:lang w:eastAsia="en-GB"/>
        </w:rPr>
        <w:t>:</w:t>
      </w:r>
      <w:r w:rsidR="00825599" w:rsidRPr="00825599">
        <w:rPr>
          <w:rFonts w:ascii="Times New Roman" w:hAnsi="Times New Roman" w:cs="Times New Roman"/>
          <w:b/>
          <w:sz w:val="20"/>
          <w:szCs w:val="20"/>
          <w:lang w:eastAsia="en-GB"/>
        </w:rPr>
        <w:t xml:space="preserve"> </w:t>
      </w:r>
      <w:r w:rsidR="00DC2036">
        <w:rPr>
          <w:rFonts w:ascii="Times New Roman" w:hAnsi="Times New Roman" w:cs="Times New Roman"/>
          <w:b/>
          <w:sz w:val="20"/>
          <w:szCs w:val="20"/>
          <w:lang w:eastAsia="en-GB"/>
        </w:rPr>
        <w:t xml:space="preserve">Input Images for </w:t>
      </w:r>
      <w:r w:rsidR="00825599" w:rsidRPr="00825599">
        <w:rPr>
          <w:rFonts w:ascii="Times New Roman" w:hAnsi="Times New Roman" w:cs="Times New Roman"/>
          <w:b/>
          <w:sz w:val="20"/>
          <w:szCs w:val="20"/>
          <w:lang w:eastAsia="en-GB"/>
        </w:rPr>
        <w:t>Classification Prediction</w:t>
      </w:r>
    </w:p>
    <w:p w:rsidR="009A51D7" w:rsidRPr="00825599" w:rsidRDefault="009A51D7" w:rsidP="009C587B">
      <w:pPr>
        <w:pStyle w:val="NoSpacing"/>
        <w:rPr>
          <w:rFonts w:ascii="Times New Roman" w:hAnsi="Times New Roman" w:cs="Times New Roman"/>
          <w:b/>
          <w:sz w:val="20"/>
          <w:szCs w:val="20"/>
          <w:lang w:eastAsia="en-GB"/>
        </w:rPr>
      </w:pPr>
    </w:p>
    <w:p w:rsidR="009C587B" w:rsidRDefault="009C587B" w:rsidP="009C587B">
      <w:pPr>
        <w:pStyle w:val="NoSpacing"/>
        <w:numPr>
          <w:ilvl w:val="0"/>
          <w:numId w:val="5"/>
        </w:numPr>
        <w:rPr>
          <w:rFonts w:ascii="Times New Roman" w:hAnsi="Times New Roman" w:cs="Times New Roman"/>
          <w:sz w:val="20"/>
          <w:szCs w:val="20"/>
          <w:lang w:eastAsia="en-GB"/>
        </w:rPr>
      </w:pPr>
      <w:r w:rsidRPr="00D35882">
        <w:rPr>
          <w:rFonts w:ascii="Times New Roman" w:hAnsi="Times New Roman" w:cs="Times New Roman"/>
          <w:sz w:val="20"/>
          <w:szCs w:val="20"/>
          <w:lang w:eastAsia="en-GB"/>
        </w:rPr>
        <w:t>Prediction</w:t>
      </w:r>
      <w:r w:rsidR="007A49CA">
        <w:rPr>
          <w:rFonts w:ascii="Times New Roman" w:hAnsi="Times New Roman" w:cs="Times New Roman"/>
          <w:sz w:val="20"/>
          <w:szCs w:val="20"/>
          <w:lang w:eastAsia="en-GB"/>
        </w:rPr>
        <w:t xml:space="preserve"> </w:t>
      </w:r>
      <w:r w:rsidR="00402829" w:rsidRPr="00402829">
        <w:rPr>
          <w:rFonts w:ascii="Times New Roman" w:hAnsi="Times New Roman" w:cs="Times New Roman"/>
          <w:b/>
          <w:sz w:val="20"/>
          <w:szCs w:val="20"/>
          <w:lang w:eastAsia="en-GB"/>
        </w:rPr>
        <w:t>[</w:t>
      </w:r>
      <w:r w:rsidR="002228E5">
        <w:rPr>
          <w:rFonts w:ascii="Times New Roman" w:hAnsi="Times New Roman" w:cs="Times New Roman"/>
          <w:b/>
          <w:sz w:val="20"/>
          <w:szCs w:val="20"/>
          <w:lang w:eastAsia="en-GB"/>
        </w:rPr>
        <w:t>7</w:t>
      </w:r>
      <w:r w:rsidR="00402829" w:rsidRPr="00402829">
        <w:rPr>
          <w:rFonts w:ascii="Times New Roman" w:hAnsi="Times New Roman" w:cs="Times New Roman"/>
          <w:b/>
          <w:sz w:val="20"/>
          <w:szCs w:val="20"/>
          <w:lang w:eastAsia="en-GB"/>
        </w:rPr>
        <w:t>]</w:t>
      </w:r>
      <w:r w:rsidRPr="00D35882">
        <w:rPr>
          <w:rFonts w:ascii="Times New Roman" w:hAnsi="Times New Roman" w:cs="Times New Roman"/>
          <w:sz w:val="20"/>
          <w:szCs w:val="20"/>
          <w:lang w:eastAsia="en-GB"/>
        </w:rPr>
        <w:t xml:space="preserve"> follows the same procedure as training</w:t>
      </w:r>
      <w:r>
        <w:rPr>
          <w:rFonts w:ascii="Times New Roman" w:hAnsi="Times New Roman" w:cs="Times New Roman"/>
          <w:sz w:val="20"/>
          <w:szCs w:val="20"/>
          <w:lang w:eastAsia="en-GB"/>
        </w:rPr>
        <w:t xml:space="preserve"> </w:t>
      </w:r>
      <w:r w:rsidRPr="00D35882">
        <w:rPr>
          <w:rFonts w:ascii="Times New Roman" w:hAnsi="Times New Roman" w:cs="Times New Roman"/>
          <w:sz w:val="20"/>
          <w:szCs w:val="20"/>
          <w:lang w:eastAsia="en-GB"/>
        </w:rPr>
        <w:t>with same compute function.</w:t>
      </w:r>
    </w:p>
    <w:p w:rsidR="009C587B" w:rsidRDefault="009C587B" w:rsidP="009C587B">
      <w:pPr>
        <w:pStyle w:val="NoSpacing"/>
        <w:ind w:left="720"/>
        <w:rPr>
          <w:rFonts w:ascii="Times New Roman" w:hAnsi="Times New Roman" w:cs="Times New Roman"/>
          <w:sz w:val="20"/>
          <w:szCs w:val="20"/>
          <w:lang w:eastAsia="en-GB"/>
        </w:rPr>
      </w:pPr>
    </w:p>
    <w:p w:rsidR="009C587B" w:rsidRDefault="00471B91" w:rsidP="009C587B">
      <w:pPr>
        <w:pStyle w:val="NoSpacing"/>
        <w:rPr>
          <w:rFonts w:ascii="Times New Roman" w:hAnsi="Times New Roman" w:cs="Times New Roman"/>
          <w:sz w:val="20"/>
          <w:szCs w:val="20"/>
        </w:rPr>
      </w:pPr>
      <w:r>
        <w:rPr>
          <w:noProof/>
          <w:lang w:eastAsia="en-GB"/>
        </w:rPr>
        <w:drawing>
          <wp:inline distT="0" distB="0" distL="0" distR="0" wp14:anchorId="102D0966" wp14:editId="46D72304">
            <wp:extent cx="2822831" cy="94773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2820171" cy="946845"/>
                    </a:xfrm>
                    <a:prstGeom prst="rect">
                      <a:avLst/>
                    </a:prstGeom>
                  </pic:spPr>
                </pic:pic>
              </a:graphicData>
            </a:graphic>
          </wp:inline>
        </w:drawing>
      </w:r>
    </w:p>
    <w:p w:rsidR="003A74F8" w:rsidRPr="000E797B" w:rsidRDefault="003A74F8" w:rsidP="003A74F8">
      <w:pPr>
        <w:pStyle w:val="NoSpacing"/>
        <w:jc w:val="center"/>
        <w:rPr>
          <w:rFonts w:ascii="Times New Roman" w:hAnsi="Times New Roman" w:cs="Times New Roman"/>
          <w:sz w:val="20"/>
          <w:szCs w:val="20"/>
          <w:lang w:eastAsia="en-GB"/>
        </w:rPr>
      </w:pPr>
      <w:r w:rsidRPr="000E797B">
        <w:rPr>
          <w:rFonts w:ascii="Times New Roman" w:hAnsi="Times New Roman" w:cs="Times New Roman"/>
          <w:sz w:val="18"/>
          <w:szCs w:val="18"/>
        </w:rPr>
        <w:t xml:space="preserve">Figure </w:t>
      </w:r>
      <w:r>
        <w:rPr>
          <w:rFonts w:ascii="Times New Roman" w:hAnsi="Times New Roman" w:cs="Times New Roman"/>
          <w:sz w:val="18"/>
          <w:szCs w:val="18"/>
        </w:rPr>
        <w:t>13</w:t>
      </w:r>
      <w:r w:rsidRPr="000E797B">
        <w:rPr>
          <w:rFonts w:ascii="Times New Roman" w:hAnsi="Times New Roman" w:cs="Times New Roman"/>
          <w:sz w:val="18"/>
          <w:szCs w:val="18"/>
        </w:rPr>
        <w:t xml:space="preserve">: </w:t>
      </w:r>
      <w:r>
        <w:rPr>
          <w:rFonts w:ascii="Times New Roman" w:hAnsi="Times New Roman" w:cs="Times New Roman"/>
          <w:sz w:val="18"/>
          <w:szCs w:val="18"/>
        </w:rPr>
        <w:t>Prediction Process</w:t>
      </w:r>
    </w:p>
    <w:p w:rsidR="00C20E60" w:rsidRDefault="00C20E60" w:rsidP="009C587B">
      <w:pPr>
        <w:pStyle w:val="NoSpacing"/>
        <w:rPr>
          <w:rFonts w:ascii="Times New Roman" w:hAnsi="Times New Roman" w:cs="Times New Roman"/>
          <w:sz w:val="20"/>
          <w:szCs w:val="20"/>
        </w:rPr>
      </w:pPr>
    </w:p>
    <w:p w:rsidR="009C587B" w:rsidRDefault="009C587B" w:rsidP="009C587B">
      <w:pPr>
        <w:pStyle w:val="NoSpacing"/>
        <w:numPr>
          <w:ilvl w:val="0"/>
          <w:numId w:val="5"/>
        </w:numPr>
        <w:rPr>
          <w:rFonts w:ascii="Times New Roman" w:hAnsi="Times New Roman" w:cs="Times New Roman"/>
          <w:sz w:val="20"/>
          <w:szCs w:val="20"/>
        </w:rPr>
      </w:pPr>
      <w:r w:rsidRPr="00D35882">
        <w:rPr>
          <w:rFonts w:ascii="Times New Roman" w:hAnsi="Times New Roman" w:cs="Times New Roman"/>
          <w:sz w:val="20"/>
          <w:szCs w:val="20"/>
        </w:rPr>
        <w:t>Prediction Images</w:t>
      </w:r>
      <w:r w:rsidR="002C6DAC">
        <w:rPr>
          <w:rFonts w:ascii="Times New Roman" w:hAnsi="Times New Roman" w:cs="Times New Roman"/>
          <w:sz w:val="20"/>
          <w:szCs w:val="20"/>
        </w:rPr>
        <w:t xml:space="preserve"> </w:t>
      </w:r>
      <w:r w:rsidR="002C6DAC" w:rsidRPr="00F600C4">
        <w:rPr>
          <w:rFonts w:ascii="Times New Roman" w:hAnsi="Times New Roman" w:cs="Times New Roman"/>
          <w:b/>
          <w:sz w:val="20"/>
          <w:szCs w:val="20"/>
        </w:rPr>
        <w:t>[</w:t>
      </w:r>
      <w:r w:rsidR="002228E5">
        <w:rPr>
          <w:rFonts w:ascii="Times New Roman" w:hAnsi="Times New Roman" w:cs="Times New Roman"/>
          <w:b/>
          <w:sz w:val="20"/>
          <w:szCs w:val="20"/>
        </w:rPr>
        <w:t>8</w:t>
      </w:r>
      <w:r w:rsidR="002C6DAC" w:rsidRPr="00F600C4">
        <w:rPr>
          <w:rFonts w:ascii="Times New Roman" w:hAnsi="Times New Roman" w:cs="Times New Roman"/>
          <w:b/>
          <w:sz w:val="20"/>
          <w:szCs w:val="20"/>
        </w:rPr>
        <w:t>]</w:t>
      </w:r>
    </w:p>
    <w:p w:rsidR="009C587B" w:rsidRPr="00D35882" w:rsidRDefault="009C587B" w:rsidP="009C587B">
      <w:pPr>
        <w:pStyle w:val="NoSpacing"/>
        <w:rPr>
          <w:rFonts w:ascii="Times New Roman" w:hAnsi="Times New Roman" w:cs="Times New Roman"/>
          <w:sz w:val="20"/>
          <w:szCs w:val="20"/>
        </w:rPr>
      </w:pPr>
      <w:r w:rsidRPr="007F0EC8">
        <w:rPr>
          <w:rFonts w:ascii="Times New Roman" w:hAnsi="Times New Roman" w:cs="Times New Roman"/>
          <w:noProof/>
          <w:sz w:val="20"/>
          <w:szCs w:val="20"/>
          <w:lang w:eastAsia="en-GB"/>
        </w:rPr>
        <w:drawing>
          <wp:inline distT="0" distB="0" distL="0" distR="0" wp14:anchorId="12D67577" wp14:editId="48651133">
            <wp:extent cx="2801341" cy="1025396"/>
            <wp:effectExtent l="0" t="0" r="0" b="3810"/>
            <wp:docPr id="2051"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6"/>
                    <a:stretch>
                      <a:fillRect/>
                    </a:stretch>
                  </pic:blipFill>
                  <pic:spPr>
                    <a:xfrm>
                      <a:off x="0" y="0"/>
                      <a:ext cx="2798965" cy="1024526"/>
                    </a:xfrm>
                    <a:prstGeom prst="rect">
                      <a:avLst/>
                    </a:prstGeom>
                  </pic:spPr>
                </pic:pic>
              </a:graphicData>
            </a:graphic>
          </wp:inline>
        </w:drawing>
      </w:r>
    </w:p>
    <w:p w:rsidR="00F73E4F" w:rsidRPr="000E797B" w:rsidRDefault="00F73E4F" w:rsidP="00F73E4F">
      <w:pPr>
        <w:pStyle w:val="NoSpacing"/>
        <w:jc w:val="center"/>
        <w:rPr>
          <w:rFonts w:ascii="Times New Roman" w:hAnsi="Times New Roman" w:cs="Times New Roman"/>
          <w:sz w:val="20"/>
          <w:szCs w:val="20"/>
          <w:lang w:eastAsia="en-GB"/>
        </w:rPr>
      </w:pPr>
      <w:r w:rsidRPr="000E797B">
        <w:rPr>
          <w:rFonts w:ascii="Times New Roman" w:hAnsi="Times New Roman" w:cs="Times New Roman"/>
          <w:sz w:val="18"/>
          <w:szCs w:val="18"/>
        </w:rPr>
        <w:t xml:space="preserve">Figure </w:t>
      </w:r>
      <w:r>
        <w:rPr>
          <w:rFonts w:ascii="Times New Roman" w:hAnsi="Times New Roman" w:cs="Times New Roman"/>
          <w:sz w:val="18"/>
          <w:szCs w:val="18"/>
        </w:rPr>
        <w:t>14</w:t>
      </w:r>
      <w:r w:rsidRPr="000E797B">
        <w:rPr>
          <w:rFonts w:ascii="Times New Roman" w:hAnsi="Times New Roman" w:cs="Times New Roman"/>
          <w:sz w:val="18"/>
          <w:szCs w:val="18"/>
        </w:rPr>
        <w:t xml:space="preserve">: </w:t>
      </w:r>
      <w:r>
        <w:rPr>
          <w:rFonts w:ascii="Times New Roman" w:hAnsi="Times New Roman" w:cs="Times New Roman"/>
          <w:sz w:val="18"/>
          <w:szCs w:val="18"/>
        </w:rPr>
        <w:t xml:space="preserve">Input images for Prediction </w:t>
      </w:r>
      <w:r w:rsidR="00DE4CE8">
        <w:rPr>
          <w:rFonts w:ascii="Times New Roman" w:hAnsi="Times New Roman" w:cs="Times New Roman"/>
          <w:sz w:val="18"/>
          <w:szCs w:val="18"/>
        </w:rPr>
        <w:t>[</w:t>
      </w:r>
      <w:r w:rsidR="00B15054">
        <w:rPr>
          <w:rFonts w:ascii="Times New Roman" w:hAnsi="Times New Roman" w:cs="Times New Roman"/>
          <w:sz w:val="18"/>
          <w:szCs w:val="18"/>
        </w:rPr>
        <w:t>13</w:t>
      </w:r>
      <w:r w:rsidR="00DE4CE8">
        <w:rPr>
          <w:rFonts w:ascii="Times New Roman" w:hAnsi="Times New Roman" w:cs="Times New Roman"/>
          <w:sz w:val="18"/>
          <w:szCs w:val="18"/>
        </w:rPr>
        <w:t>]</w:t>
      </w:r>
      <w:r w:rsidR="00B15054" w:rsidRPr="00B15054">
        <w:rPr>
          <w:rFonts w:ascii="Times New Roman" w:hAnsi="Times New Roman" w:cs="Times New Roman"/>
          <w:sz w:val="18"/>
          <w:szCs w:val="18"/>
        </w:rPr>
        <w:t xml:space="preserve"> </w:t>
      </w:r>
      <w:r w:rsidR="00B15054">
        <w:rPr>
          <w:rFonts w:ascii="Times New Roman" w:hAnsi="Times New Roman" w:cs="Times New Roman"/>
          <w:sz w:val="18"/>
          <w:szCs w:val="18"/>
        </w:rPr>
        <w:t>[14]</w:t>
      </w:r>
      <w:r w:rsidR="00B15054" w:rsidRPr="00B15054">
        <w:rPr>
          <w:rFonts w:ascii="Times New Roman" w:hAnsi="Times New Roman" w:cs="Times New Roman"/>
          <w:sz w:val="18"/>
          <w:szCs w:val="18"/>
        </w:rPr>
        <w:t xml:space="preserve"> </w:t>
      </w:r>
      <w:r w:rsidR="00B15054">
        <w:rPr>
          <w:rFonts w:ascii="Times New Roman" w:hAnsi="Times New Roman" w:cs="Times New Roman"/>
          <w:sz w:val="18"/>
          <w:szCs w:val="18"/>
        </w:rPr>
        <w:t>[15]</w:t>
      </w:r>
      <w:r w:rsidR="00B15054" w:rsidRPr="00B15054">
        <w:rPr>
          <w:rFonts w:ascii="Times New Roman" w:hAnsi="Times New Roman" w:cs="Times New Roman"/>
          <w:sz w:val="18"/>
          <w:szCs w:val="18"/>
        </w:rPr>
        <w:t xml:space="preserve"> </w:t>
      </w:r>
      <w:r w:rsidR="00B15054">
        <w:rPr>
          <w:rFonts w:ascii="Times New Roman" w:hAnsi="Times New Roman" w:cs="Times New Roman"/>
          <w:sz w:val="18"/>
          <w:szCs w:val="18"/>
        </w:rPr>
        <w:t>[16]</w:t>
      </w:r>
    </w:p>
    <w:p w:rsidR="009C587B" w:rsidRDefault="009C587B" w:rsidP="009C587B">
      <w:pPr>
        <w:pStyle w:val="NoSpacing"/>
        <w:rPr>
          <w:rFonts w:ascii="Times New Roman" w:hAnsi="Times New Roman" w:cs="Times New Roman"/>
          <w:sz w:val="20"/>
          <w:szCs w:val="20"/>
        </w:rPr>
      </w:pPr>
    </w:p>
    <w:p w:rsidR="009C587B" w:rsidRPr="00DC2036" w:rsidRDefault="00DC2036" w:rsidP="007A5BDF">
      <w:pPr>
        <w:pStyle w:val="NoSpacing"/>
        <w:jc w:val="both"/>
        <w:rPr>
          <w:rFonts w:ascii="Times New Roman" w:hAnsi="Times New Roman" w:cs="Times New Roman"/>
          <w:b/>
          <w:sz w:val="20"/>
          <w:szCs w:val="20"/>
        </w:rPr>
      </w:pPr>
      <w:r w:rsidRPr="00DC2036">
        <w:rPr>
          <w:rFonts w:ascii="Times New Roman" w:hAnsi="Times New Roman" w:cs="Times New Roman"/>
          <w:b/>
          <w:sz w:val="20"/>
          <w:szCs w:val="20"/>
        </w:rPr>
        <w:t>Step 10</w:t>
      </w:r>
      <w:r w:rsidR="009C587B" w:rsidRPr="00DC2036">
        <w:rPr>
          <w:rFonts w:ascii="Times New Roman" w:hAnsi="Times New Roman" w:cs="Times New Roman"/>
          <w:b/>
          <w:sz w:val="20"/>
          <w:szCs w:val="20"/>
        </w:rPr>
        <w:t xml:space="preserve">: </w:t>
      </w:r>
      <w:r w:rsidRPr="00DC2036">
        <w:rPr>
          <w:rFonts w:ascii="Times New Roman" w:hAnsi="Times New Roman" w:cs="Times New Roman"/>
          <w:b/>
          <w:sz w:val="20"/>
          <w:szCs w:val="20"/>
        </w:rPr>
        <w:t>Converting Prediction Images into Binary</w:t>
      </w:r>
    </w:p>
    <w:p w:rsidR="009C587B" w:rsidRDefault="009C587B" w:rsidP="00B836FC">
      <w:pPr>
        <w:pStyle w:val="NoSpacing"/>
        <w:numPr>
          <w:ilvl w:val="0"/>
          <w:numId w:val="3"/>
        </w:numPr>
        <w:jc w:val="both"/>
        <w:rPr>
          <w:rFonts w:ascii="Times New Roman" w:hAnsi="Times New Roman" w:cs="Times New Roman"/>
          <w:sz w:val="20"/>
          <w:szCs w:val="20"/>
        </w:rPr>
      </w:pPr>
      <w:r w:rsidRPr="00D35882">
        <w:rPr>
          <w:rFonts w:ascii="Times New Roman" w:hAnsi="Times New Roman" w:cs="Times New Roman"/>
          <w:sz w:val="20"/>
          <w:szCs w:val="20"/>
        </w:rPr>
        <w:t>Reading Data from binary images to identify the prediction and active column</w:t>
      </w:r>
    </w:p>
    <w:p w:rsidR="009C587B" w:rsidRPr="00D35882" w:rsidRDefault="009C587B" w:rsidP="009C587B">
      <w:pPr>
        <w:pStyle w:val="NoSpacing"/>
        <w:ind w:left="720"/>
        <w:rPr>
          <w:rFonts w:ascii="Times New Roman" w:hAnsi="Times New Roman" w:cs="Times New Roman"/>
          <w:sz w:val="20"/>
          <w:szCs w:val="20"/>
        </w:rPr>
      </w:pPr>
    </w:p>
    <w:p w:rsidR="009C587B" w:rsidRDefault="009C587B" w:rsidP="009C587B">
      <w:pPr>
        <w:autoSpaceDE w:val="0"/>
        <w:autoSpaceDN w:val="0"/>
        <w:adjustRightInd w:val="0"/>
        <w:rPr>
          <w:rFonts w:ascii="Consolas" w:hAnsi="Consolas" w:cs="Consolas"/>
          <w:color w:val="000000"/>
          <w:sz w:val="19"/>
          <w:szCs w:val="19"/>
        </w:rPr>
      </w:pPr>
      <w:r>
        <w:rPr>
          <w:sz w:val="20"/>
          <w:szCs w:val="20"/>
        </w:rPr>
        <w:t xml:space="preserve"> </w:t>
      </w:r>
      <w:r>
        <w:rPr>
          <w:rFonts w:ascii="Consolas" w:hAnsi="Consolas" w:cs="Consolas"/>
          <w:color w:val="000000"/>
          <w:sz w:val="19"/>
          <w:szCs w:val="19"/>
        </w:rPr>
        <w:t xml:space="preserve"> </w:t>
      </w:r>
      <w:r w:rsidR="00471B91">
        <w:rPr>
          <w:noProof/>
        </w:rPr>
        <w:drawing>
          <wp:inline distT="0" distB="0" distL="0" distR="0" wp14:anchorId="7E093933" wp14:editId="4A08F2A6">
            <wp:extent cx="2967037" cy="1033463"/>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tretch>
                      <a:fillRect/>
                    </a:stretch>
                  </pic:blipFill>
                  <pic:spPr>
                    <a:xfrm>
                      <a:off x="0" y="0"/>
                      <a:ext cx="2979862" cy="1037930"/>
                    </a:xfrm>
                    <a:prstGeom prst="rect">
                      <a:avLst/>
                    </a:prstGeom>
                  </pic:spPr>
                </pic:pic>
              </a:graphicData>
            </a:graphic>
          </wp:inline>
        </w:drawing>
      </w:r>
    </w:p>
    <w:p w:rsidR="007C6E4E" w:rsidRPr="000E797B" w:rsidRDefault="007C6E4E" w:rsidP="007C6E4E">
      <w:pPr>
        <w:pStyle w:val="NoSpacing"/>
        <w:jc w:val="center"/>
        <w:rPr>
          <w:rFonts w:ascii="Times New Roman" w:hAnsi="Times New Roman" w:cs="Times New Roman"/>
          <w:sz w:val="20"/>
          <w:szCs w:val="20"/>
          <w:lang w:eastAsia="en-GB"/>
        </w:rPr>
      </w:pPr>
      <w:r w:rsidRPr="000E797B">
        <w:rPr>
          <w:rFonts w:ascii="Times New Roman" w:hAnsi="Times New Roman" w:cs="Times New Roman"/>
          <w:sz w:val="18"/>
          <w:szCs w:val="18"/>
        </w:rPr>
        <w:t xml:space="preserve">Figure </w:t>
      </w:r>
      <w:r w:rsidR="00E9335E">
        <w:rPr>
          <w:rFonts w:ascii="Times New Roman" w:hAnsi="Times New Roman" w:cs="Times New Roman"/>
          <w:sz w:val="18"/>
          <w:szCs w:val="18"/>
        </w:rPr>
        <w:t>15</w:t>
      </w:r>
      <w:r w:rsidRPr="000E797B">
        <w:rPr>
          <w:rFonts w:ascii="Times New Roman" w:hAnsi="Times New Roman" w:cs="Times New Roman"/>
          <w:sz w:val="18"/>
          <w:szCs w:val="18"/>
        </w:rPr>
        <w:t xml:space="preserve">: </w:t>
      </w:r>
      <w:r>
        <w:rPr>
          <w:rFonts w:ascii="Times New Roman" w:hAnsi="Times New Roman" w:cs="Times New Roman"/>
          <w:sz w:val="18"/>
          <w:szCs w:val="18"/>
        </w:rPr>
        <w:t>Binary Conversion</w:t>
      </w:r>
    </w:p>
    <w:p w:rsidR="007C6E4E" w:rsidRDefault="007C6E4E" w:rsidP="009C587B">
      <w:pPr>
        <w:autoSpaceDE w:val="0"/>
        <w:autoSpaceDN w:val="0"/>
        <w:adjustRightInd w:val="0"/>
        <w:rPr>
          <w:rFonts w:ascii="Consolas" w:hAnsi="Consolas" w:cs="Consolas"/>
          <w:color w:val="000000"/>
          <w:sz w:val="19"/>
          <w:szCs w:val="19"/>
        </w:rPr>
      </w:pPr>
    </w:p>
    <w:p w:rsidR="009C587B" w:rsidRPr="00D35882" w:rsidRDefault="009C587B" w:rsidP="009C587B">
      <w:pPr>
        <w:pStyle w:val="NoSpacing"/>
        <w:rPr>
          <w:rFonts w:ascii="Times New Roman" w:hAnsi="Times New Roman" w:cs="Times New Roman"/>
          <w:sz w:val="20"/>
          <w:szCs w:val="20"/>
        </w:rPr>
      </w:pPr>
    </w:p>
    <w:p w:rsidR="009C587B" w:rsidRPr="00D35882" w:rsidRDefault="009C587B" w:rsidP="009C587B">
      <w:pPr>
        <w:pStyle w:val="NoSpacing"/>
        <w:numPr>
          <w:ilvl w:val="0"/>
          <w:numId w:val="3"/>
        </w:numPr>
        <w:rPr>
          <w:rFonts w:ascii="Times New Roman" w:hAnsi="Times New Roman" w:cs="Times New Roman"/>
          <w:sz w:val="20"/>
          <w:szCs w:val="20"/>
        </w:rPr>
      </w:pPr>
      <w:r w:rsidRPr="00D35882">
        <w:rPr>
          <w:rFonts w:ascii="Times New Roman" w:hAnsi="Times New Roman" w:cs="Times New Roman"/>
          <w:sz w:val="20"/>
          <w:szCs w:val="20"/>
        </w:rPr>
        <w:t>It returns binarized image in integer array and creates file of binarized Image</w:t>
      </w:r>
    </w:p>
    <w:p w:rsidR="009C587B" w:rsidRDefault="009C587B" w:rsidP="009C587B">
      <w:pPr>
        <w:pStyle w:val="NoSpacing"/>
        <w:rPr>
          <w:rFonts w:ascii="Times New Roman" w:hAnsi="Times New Roman" w:cs="Times New Roman"/>
          <w:sz w:val="20"/>
          <w:szCs w:val="20"/>
        </w:rPr>
      </w:pPr>
    </w:p>
    <w:p w:rsidR="009C587B" w:rsidRDefault="009C587B" w:rsidP="009C587B">
      <w:pPr>
        <w:pStyle w:val="NoSpacing"/>
        <w:rPr>
          <w:rFonts w:ascii="Times New Roman" w:hAnsi="Times New Roman" w:cs="Times New Roman"/>
          <w:sz w:val="20"/>
          <w:szCs w:val="20"/>
        </w:rPr>
      </w:pPr>
      <w:r w:rsidRPr="00260504">
        <w:rPr>
          <w:rFonts w:ascii="Times New Roman" w:hAnsi="Times New Roman" w:cs="Times New Roman"/>
          <w:noProof/>
          <w:sz w:val="20"/>
          <w:szCs w:val="20"/>
          <w:lang w:eastAsia="en-GB"/>
        </w:rPr>
        <w:drawing>
          <wp:inline distT="0" distB="0" distL="0" distR="0" wp14:anchorId="492F23F8" wp14:editId="3083B0F8">
            <wp:extent cx="2737914" cy="1041253"/>
            <wp:effectExtent l="0" t="0" r="5715" b="6985"/>
            <wp:docPr id="205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39"/>
                    <a:stretch>
                      <a:fillRect/>
                    </a:stretch>
                  </pic:blipFill>
                  <pic:spPr>
                    <a:xfrm>
                      <a:off x="0" y="0"/>
                      <a:ext cx="2746132" cy="1044378"/>
                    </a:xfrm>
                    <a:prstGeom prst="rect">
                      <a:avLst/>
                    </a:prstGeom>
                  </pic:spPr>
                </pic:pic>
              </a:graphicData>
            </a:graphic>
          </wp:inline>
        </w:drawing>
      </w:r>
    </w:p>
    <w:p w:rsidR="004B7641" w:rsidRPr="000E797B" w:rsidRDefault="004B7641" w:rsidP="004B7641">
      <w:pPr>
        <w:pStyle w:val="NoSpacing"/>
        <w:jc w:val="center"/>
        <w:rPr>
          <w:rFonts w:ascii="Times New Roman" w:hAnsi="Times New Roman" w:cs="Times New Roman"/>
          <w:sz w:val="20"/>
          <w:szCs w:val="20"/>
          <w:lang w:eastAsia="en-GB"/>
        </w:rPr>
      </w:pPr>
      <w:r w:rsidRPr="000E797B">
        <w:rPr>
          <w:rFonts w:ascii="Times New Roman" w:hAnsi="Times New Roman" w:cs="Times New Roman"/>
          <w:sz w:val="18"/>
          <w:szCs w:val="18"/>
        </w:rPr>
        <w:t xml:space="preserve">Figure </w:t>
      </w:r>
      <w:r w:rsidR="00FA2E2C">
        <w:rPr>
          <w:rFonts w:ascii="Times New Roman" w:hAnsi="Times New Roman" w:cs="Times New Roman"/>
          <w:sz w:val="18"/>
          <w:szCs w:val="18"/>
        </w:rPr>
        <w:t>16</w:t>
      </w:r>
      <w:r w:rsidRPr="000E797B">
        <w:rPr>
          <w:rFonts w:ascii="Times New Roman" w:hAnsi="Times New Roman" w:cs="Times New Roman"/>
          <w:sz w:val="18"/>
          <w:szCs w:val="18"/>
        </w:rPr>
        <w:t xml:space="preserve">: </w:t>
      </w:r>
      <w:r>
        <w:rPr>
          <w:rFonts w:ascii="Times New Roman" w:hAnsi="Times New Roman" w:cs="Times New Roman"/>
          <w:sz w:val="18"/>
          <w:szCs w:val="18"/>
        </w:rPr>
        <w:t>Binary Images</w:t>
      </w:r>
    </w:p>
    <w:p w:rsidR="009C587B" w:rsidRDefault="009C587B" w:rsidP="009C587B">
      <w:pPr>
        <w:pStyle w:val="NoSpacing"/>
        <w:rPr>
          <w:rFonts w:ascii="Times New Roman" w:hAnsi="Times New Roman" w:cs="Times New Roman"/>
          <w:sz w:val="20"/>
          <w:szCs w:val="20"/>
        </w:rPr>
      </w:pPr>
    </w:p>
    <w:p w:rsidR="00095CD1" w:rsidRDefault="00095CD1" w:rsidP="009C587B">
      <w:pPr>
        <w:pStyle w:val="NoSpacing"/>
        <w:rPr>
          <w:rFonts w:ascii="Times New Roman" w:hAnsi="Times New Roman" w:cs="Times New Roman"/>
          <w:b/>
          <w:sz w:val="20"/>
          <w:szCs w:val="20"/>
        </w:rPr>
      </w:pPr>
    </w:p>
    <w:p w:rsidR="00095CD1" w:rsidRDefault="00095CD1" w:rsidP="009C587B">
      <w:pPr>
        <w:pStyle w:val="NoSpacing"/>
        <w:rPr>
          <w:rFonts w:ascii="Times New Roman" w:hAnsi="Times New Roman" w:cs="Times New Roman"/>
          <w:b/>
          <w:sz w:val="20"/>
          <w:szCs w:val="20"/>
        </w:rPr>
      </w:pPr>
    </w:p>
    <w:p w:rsidR="00095CD1" w:rsidRDefault="00095CD1" w:rsidP="009C587B">
      <w:pPr>
        <w:pStyle w:val="NoSpacing"/>
        <w:rPr>
          <w:rFonts w:ascii="Times New Roman" w:hAnsi="Times New Roman" w:cs="Times New Roman"/>
          <w:b/>
          <w:sz w:val="20"/>
          <w:szCs w:val="20"/>
        </w:rPr>
      </w:pPr>
    </w:p>
    <w:p w:rsidR="00095CD1" w:rsidRDefault="00095CD1" w:rsidP="009C587B">
      <w:pPr>
        <w:pStyle w:val="NoSpacing"/>
        <w:rPr>
          <w:rFonts w:ascii="Times New Roman" w:hAnsi="Times New Roman" w:cs="Times New Roman"/>
          <w:b/>
          <w:sz w:val="20"/>
          <w:szCs w:val="20"/>
        </w:rPr>
      </w:pPr>
    </w:p>
    <w:p w:rsidR="00095CD1" w:rsidRDefault="00095CD1" w:rsidP="009C587B">
      <w:pPr>
        <w:pStyle w:val="NoSpacing"/>
        <w:rPr>
          <w:rFonts w:ascii="Times New Roman" w:hAnsi="Times New Roman" w:cs="Times New Roman"/>
          <w:b/>
          <w:sz w:val="20"/>
          <w:szCs w:val="20"/>
        </w:rPr>
      </w:pPr>
    </w:p>
    <w:p w:rsidR="00095CD1" w:rsidRDefault="00095CD1" w:rsidP="009C587B">
      <w:pPr>
        <w:pStyle w:val="NoSpacing"/>
        <w:rPr>
          <w:rFonts w:ascii="Times New Roman" w:hAnsi="Times New Roman" w:cs="Times New Roman"/>
          <w:b/>
          <w:sz w:val="20"/>
          <w:szCs w:val="20"/>
        </w:rPr>
      </w:pPr>
    </w:p>
    <w:p w:rsidR="00095CD1" w:rsidRDefault="00095CD1" w:rsidP="009C587B">
      <w:pPr>
        <w:pStyle w:val="NoSpacing"/>
        <w:rPr>
          <w:rFonts w:ascii="Times New Roman" w:hAnsi="Times New Roman" w:cs="Times New Roman"/>
          <w:b/>
          <w:sz w:val="20"/>
          <w:szCs w:val="20"/>
        </w:rPr>
      </w:pPr>
    </w:p>
    <w:p w:rsidR="00095CD1" w:rsidRDefault="00095CD1" w:rsidP="009C587B">
      <w:pPr>
        <w:pStyle w:val="NoSpacing"/>
        <w:rPr>
          <w:rFonts w:ascii="Times New Roman" w:hAnsi="Times New Roman" w:cs="Times New Roman"/>
          <w:b/>
          <w:sz w:val="20"/>
          <w:szCs w:val="20"/>
        </w:rPr>
      </w:pPr>
    </w:p>
    <w:p w:rsidR="009C587B" w:rsidRPr="008E7C80" w:rsidRDefault="009C587B" w:rsidP="009C587B">
      <w:pPr>
        <w:pStyle w:val="NoSpacing"/>
        <w:rPr>
          <w:rFonts w:ascii="Times New Roman" w:hAnsi="Times New Roman" w:cs="Times New Roman"/>
          <w:b/>
          <w:sz w:val="20"/>
          <w:szCs w:val="20"/>
        </w:rPr>
      </w:pPr>
      <w:r w:rsidRPr="008E7C80">
        <w:rPr>
          <w:rFonts w:ascii="Times New Roman" w:hAnsi="Times New Roman" w:cs="Times New Roman"/>
          <w:b/>
          <w:sz w:val="20"/>
          <w:szCs w:val="20"/>
        </w:rPr>
        <w:lastRenderedPageBreak/>
        <w:t xml:space="preserve">Step </w:t>
      </w:r>
      <w:r w:rsidR="00B03CC8">
        <w:rPr>
          <w:rFonts w:ascii="Times New Roman" w:hAnsi="Times New Roman" w:cs="Times New Roman"/>
          <w:b/>
          <w:sz w:val="20"/>
          <w:szCs w:val="20"/>
        </w:rPr>
        <w:t>11</w:t>
      </w:r>
      <w:r w:rsidRPr="008E7C80">
        <w:rPr>
          <w:rFonts w:ascii="Times New Roman" w:hAnsi="Times New Roman" w:cs="Times New Roman"/>
          <w:b/>
          <w:sz w:val="20"/>
          <w:szCs w:val="20"/>
        </w:rPr>
        <w:t xml:space="preserve">: </w:t>
      </w:r>
      <w:r w:rsidR="008E7C80" w:rsidRPr="008E7C80">
        <w:rPr>
          <w:rFonts w:ascii="Times New Roman" w:hAnsi="Times New Roman" w:cs="Times New Roman"/>
          <w:b/>
          <w:sz w:val="20"/>
          <w:szCs w:val="20"/>
        </w:rPr>
        <w:t>Computing Prediction Percentage</w:t>
      </w:r>
    </w:p>
    <w:p w:rsidR="009C587B" w:rsidRPr="00D35882" w:rsidRDefault="009C587B" w:rsidP="009C587B">
      <w:pPr>
        <w:pStyle w:val="NoSpacing"/>
        <w:rPr>
          <w:rFonts w:ascii="Times New Roman" w:hAnsi="Times New Roman" w:cs="Times New Roman"/>
          <w:sz w:val="20"/>
          <w:szCs w:val="20"/>
        </w:rPr>
      </w:pPr>
    </w:p>
    <w:p w:rsidR="009C587B" w:rsidRDefault="003D24F9" w:rsidP="009C587B">
      <w:pPr>
        <w:pStyle w:val="NoSpacing"/>
        <w:rPr>
          <w:rFonts w:ascii="Times New Roman" w:hAnsi="Times New Roman" w:cs="Times New Roman"/>
          <w:sz w:val="20"/>
          <w:szCs w:val="20"/>
        </w:rPr>
      </w:pPr>
      <w:r>
        <w:rPr>
          <w:noProof/>
          <w:lang w:eastAsia="en-GB"/>
        </w:rPr>
        <w:drawing>
          <wp:inline distT="0" distB="0" distL="0" distR="0" wp14:anchorId="7FDA0447" wp14:editId="69E30A48">
            <wp:extent cx="2895600" cy="12573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Lst>
                    </a:blip>
                    <a:stretch>
                      <a:fillRect/>
                    </a:stretch>
                  </pic:blipFill>
                  <pic:spPr>
                    <a:xfrm>
                      <a:off x="0" y="0"/>
                      <a:ext cx="2895600" cy="1257300"/>
                    </a:xfrm>
                    <a:prstGeom prst="rect">
                      <a:avLst/>
                    </a:prstGeom>
                  </pic:spPr>
                </pic:pic>
              </a:graphicData>
            </a:graphic>
          </wp:inline>
        </w:drawing>
      </w:r>
    </w:p>
    <w:p w:rsidR="000D36D6" w:rsidRPr="000D36D6" w:rsidRDefault="000D36D6" w:rsidP="000D36D6">
      <w:pPr>
        <w:pStyle w:val="NoSpacing"/>
        <w:jc w:val="center"/>
        <w:rPr>
          <w:rFonts w:ascii="Times New Roman" w:hAnsi="Times New Roman" w:cs="Times New Roman"/>
          <w:sz w:val="18"/>
          <w:szCs w:val="18"/>
          <w:lang w:eastAsia="en-GB"/>
        </w:rPr>
      </w:pPr>
      <w:r w:rsidRPr="000D36D6">
        <w:rPr>
          <w:rFonts w:ascii="Times New Roman" w:hAnsi="Times New Roman" w:cs="Times New Roman"/>
          <w:sz w:val="18"/>
          <w:szCs w:val="18"/>
        </w:rPr>
        <w:t xml:space="preserve">Figure </w:t>
      </w:r>
      <w:r w:rsidR="00FA2E2C">
        <w:rPr>
          <w:rFonts w:ascii="Times New Roman" w:hAnsi="Times New Roman" w:cs="Times New Roman"/>
          <w:sz w:val="18"/>
          <w:szCs w:val="18"/>
        </w:rPr>
        <w:t>17</w:t>
      </w:r>
      <w:r w:rsidRPr="000D36D6">
        <w:rPr>
          <w:rFonts w:ascii="Times New Roman" w:hAnsi="Times New Roman" w:cs="Times New Roman"/>
          <w:sz w:val="18"/>
          <w:szCs w:val="18"/>
        </w:rPr>
        <w:t>: Computing Prediction Percentage</w:t>
      </w:r>
    </w:p>
    <w:p w:rsidR="003932F1" w:rsidRDefault="003932F1" w:rsidP="009C587B">
      <w:pPr>
        <w:pStyle w:val="NoSpacing"/>
        <w:rPr>
          <w:rFonts w:ascii="Times New Roman" w:hAnsi="Times New Roman" w:cs="Times New Roman"/>
          <w:sz w:val="20"/>
          <w:szCs w:val="20"/>
        </w:rPr>
      </w:pPr>
    </w:p>
    <w:p w:rsidR="009C587B" w:rsidRPr="00D35882" w:rsidRDefault="009C587B" w:rsidP="003932F1">
      <w:pPr>
        <w:pStyle w:val="NoSpacing"/>
        <w:jc w:val="both"/>
        <w:rPr>
          <w:rFonts w:ascii="Times New Roman" w:hAnsi="Times New Roman" w:cs="Times New Roman"/>
          <w:sz w:val="20"/>
          <w:szCs w:val="20"/>
        </w:rPr>
      </w:pPr>
      <w:r w:rsidRPr="00D35882">
        <w:rPr>
          <w:rFonts w:ascii="Times New Roman" w:hAnsi="Times New Roman" w:cs="Times New Roman"/>
          <w:sz w:val="20"/>
          <w:szCs w:val="20"/>
        </w:rPr>
        <w:t>GetMatchingPercentage method compares the active column of trained Images and ac</w:t>
      </w:r>
      <w:r>
        <w:rPr>
          <w:rFonts w:ascii="Times New Roman" w:hAnsi="Times New Roman" w:cs="Times New Roman"/>
          <w:sz w:val="20"/>
          <w:szCs w:val="20"/>
        </w:rPr>
        <w:t>tive column of Prediction Images. P</w:t>
      </w:r>
      <w:r w:rsidRPr="00D35882">
        <w:rPr>
          <w:rFonts w:ascii="Times New Roman" w:hAnsi="Times New Roman" w:cs="Times New Roman"/>
          <w:sz w:val="20"/>
          <w:szCs w:val="20"/>
        </w:rPr>
        <w:t xml:space="preserve">ercentage of Intersection of these active columns gives us a result.  </w:t>
      </w:r>
    </w:p>
    <w:p w:rsidR="009C587B" w:rsidRPr="00D35882" w:rsidRDefault="009C587B" w:rsidP="009C587B">
      <w:pPr>
        <w:pStyle w:val="NoSpacing"/>
        <w:rPr>
          <w:rFonts w:ascii="Times New Roman" w:hAnsi="Times New Roman" w:cs="Times New Roman"/>
          <w:sz w:val="20"/>
          <w:szCs w:val="20"/>
        </w:rPr>
      </w:pPr>
    </w:p>
    <w:p w:rsidR="008D0715" w:rsidRDefault="00DD220E" w:rsidP="009C587B">
      <w:pPr>
        <w:pStyle w:val="NoSpacing"/>
        <w:rPr>
          <w:rFonts w:ascii="Times New Roman" w:hAnsi="Times New Roman" w:cs="Times New Roman"/>
          <w:sz w:val="20"/>
          <w:szCs w:val="20"/>
        </w:rPr>
      </w:pPr>
      <w:r>
        <w:rPr>
          <w:noProof/>
        </w:rPr>
        <w:drawing>
          <wp:inline distT="0" distB="0" distL="0" distR="0" wp14:anchorId="70DA52F5" wp14:editId="53EC8F51">
            <wp:extent cx="2857500" cy="519112"/>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2864403" cy="520366"/>
                    </a:xfrm>
                    <a:prstGeom prst="rect">
                      <a:avLst/>
                    </a:prstGeom>
                  </pic:spPr>
                </pic:pic>
              </a:graphicData>
            </a:graphic>
          </wp:inline>
        </w:drawing>
      </w:r>
    </w:p>
    <w:p w:rsidR="001965B6" w:rsidRPr="000D36D6" w:rsidRDefault="001965B6" w:rsidP="001965B6">
      <w:pPr>
        <w:pStyle w:val="NoSpacing"/>
        <w:jc w:val="center"/>
        <w:rPr>
          <w:rFonts w:ascii="Times New Roman" w:hAnsi="Times New Roman" w:cs="Times New Roman"/>
          <w:sz w:val="18"/>
          <w:szCs w:val="18"/>
          <w:lang w:eastAsia="en-GB"/>
        </w:rPr>
      </w:pPr>
      <w:r w:rsidRPr="000D36D6">
        <w:rPr>
          <w:rFonts w:ascii="Times New Roman" w:hAnsi="Times New Roman" w:cs="Times New Roman"/>
          <w:sz w:val="18"/>
          <w:szCs w:val="18"/>
        </w:rPr>
        <w:t xml:space="preserve">Figure </w:t>
      </w:r>
      <w:r w:rsidR="00800BF9">
        <w:rPr>
          <w:rFonts w:ascii="Times New Roman" w:hAnsi="Times New Roman" w:cs="Times New Roman"/>
          <w:sz w:val="18"/>
          <w:szCs w:val="18"/>
        </w:rPr>
        <w:t>18</w:t>
      </w:r>
      <w:r w:rsidRPr="000D36D6">
        <w:rPr>
          <w:rFonts w:ascii="Times New Roman" w:hAnsi="Times New Roman" w:cs="Times New Roman"/>
          <w:sz w:val="18"/>
          <w:szCs w:val="18"/>
        </w:rPr>
        <w:t xml:space="preserve">: </w:t>
      </w:r>
      <w:r>
        <w:rPr>
          <w:rFonts w:ascii="Times New Roman" w:hAnsi="Times New Roman" w:cs="Times New Roman"/>
          <w:sz w:val="18"/>
          <w:szCs w:val="18"/>
        </w:rPr>
        <w:t>Percentage Matching</w:t>
      </w:r>
    </w:p>
    <w:p w:rsidR="00DA6AC4" w:rsidRDefault="00DA6AC4" w:rsidP="009C587B">
      <w:pPr>
        <w:pStyle w:val="NoSpacing"/>
        <w:rPr>
          <w:rFonts w:ascii="Times New Roman" w:hAnsi="Times New Roman" w:cs="Times New Roman"/>
          <w:sz w:val="20"/>
          <w:szCs w:val="20"/>
        </w:rPr>
      </w:pPr>
    </w:p>
    <w:p w:rsidR="009C587B" w:rsidRDefault="009C587B" w:rsidP="001C258B">
      <w:pPr>
        <w:pStyle w:val="NoSpacing"/>
        <w:jc w:val="both"/>
        <w:rPr>
          <w:rFonts w:ascii="Times New Roman" w:hAnsi="Times New Roman" w:cs="Times New Roman"/>
          <w:sz w:val="20"/>
          <w:szCs w:val="20"/>
        </w:rPr>
      </w:pPr>
      <w:r w:rsidRPr="00D35882">
        <w:rPr>
          <w:rFonts w:ascii="Times New Roman" w:hAnsi="Times New Roman" w:cs="Times New Roman"/>
          <w:sz w:val="20"/>
          <w:szCs w:val="20"/>
        </w:rPr>
        <w:t xml:space="preserve">Our Model is </w:t>
      </w:r>
      <w:r>
        <w:rPr>
          <w:rFonts w:ascii="Times New Roman" w:hAnsi="Times New Roman" w:cs="Times New Roman"/>
          <w:sz w:val="20"/>
          <w:szCs w:val="20"/>
        </w:rPr>
        <w:t>t</w:t>
      </w:r>
      <w:r w:rsidRPr="00D35882">
        <w:rPr>
          <w:rFonts w:ascii="Times New Roman" w:hAnsi="Times New Roman" w:cs="Times New Roman"/>
          <w:sz w:val="20"/>
          <w:szCs w:val="20"/>
        </w:rPr>
        <w:t>rained for Apple because we are giving different Images of Apple Only. So, it gives more percentage prediction towards Apple</w:t>
      </w:r>
      <w:r w:rsidR="003E7100">
        <w:rPr>
          <w:rFonts w:ascii="Times New Roman" w:hAnsi="Times New Roman" w:cs="Times New Roman"/>
          <w:sz w:val="20"/>
          <w:szCs w:val="20"/>
        </w:rPr>
        <w:t xml:space="preserve"> image rather than other images.</w:t>
      </w:r>
    </w:p>
    <w:p w:rsidR="003D455C" w:rsidRDefault="003D455C" w:rsidP="006E703B">
      <w:pPr>
        <w:pStyle w:val="NoSpacing"/>
        <w:rPr>
          <w:rFonts w:ascii="Times New Roman" w:hAnsi="Times New Roman" w:cs="Times New Roman"/>
          <w:sz w:val="20"/>
          <w:szCs w:val="20"/>
        </w:rPr>
      </w:pPr>
    </w:p>
    <w:p w:rsidR="009C587B" w:rsidRDefault="009C587B" w:rsidP="006E703B">
      <w:pPr>
        <w:pStyle w:val="NoSpacing"/>
        <w:rPr>
          <w:rFonts w:ascii="Times New Roman" w:hAnsi="Times New Roman" w:cs="Times New Roman"/>
          <w:sz w:val="20"/>
          <w:szCs w:val="20"/>
        </w:rPr>
      </w:pPr>
      <w:r w:rsidRPr="00D35882">
        <w:rPr>
          <w:rFonts w:ascii="Times New Roman" w:hAnsi="Times New Roman" w:cs="Times New Roman"/>
          <w:sz w:val="20"/>
          <w:szCs w:val="20"/>
        </w:rPr>
        <w:t xml:space="preserve">The </w:t>
      </w:r>
      <w:r w:rsidR="003E7100">
        <w:rPr>
          <w:rFonts w:ascii="Times New Roman" w:hAnsi="Times New Roman" w:cs="Times New Roman"/>
          <w:sz w:val="20"/>
          <w:szCs w:val="20"/>
        </w:rPr>
        <w:t xml:space="preserve">Prediction </w:t>
      </w:r>
      <w:r w:rsidRPr="00D35882">
        <w:rPr>
          <w:rFonts w:ascii="Times New Roman" w:hAnsi="Times New Roman" w:cs="Times New Roman"/>
          <w:sz w:val="20"/>
          <w:szCs w:val="20"/>
        </w:rPr>
        <w:t xml:space="preserve">percentage can be calculated by </w:t>
      </w:r>
    </w:p>
    <w:p w:rsidR="009C587B" w:rsidRDefault="00D67202" w:rsidP="009C587B">
      <w:pPr>
        <w:pStyle w:val="NoSpacing"/>
        <w:rPr>
          <w:rFonts w:ascii="Times New Roman" w:hAnsi="Times New Roman" w:cs="Times New Roman"/>
          <w:sz w:val="20"/>
          <w:szCs w:val="20"/>
        </w:rPr>
      </w:pPr>
      <w:r>
        <w:rPr>
          <w:noProof/>
          <w:lang w:eastAsia="en-GB"/>
        </w:rPr>
        <w:drawing>
          <wp:inline distT="0" distB="0" distL="0" distR="0" wp14:anchorId="636DAB91" wp14:editId="3AE22880">
            <wp:extent cx="2800346" cy="395288"/>
            <wp:effectExtent l="0" t="0" r="635" b="508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Lst>
                    </a:blip>
                    <a:stretch>
                      <a:fillRect/>
                    </a:stretch>
                  </pic:blipFill>
                  <pic:spPr>
                    <a:xfrm>
                      <a:off x="0" y="0"/>
                      <a:ext cx="2814528" cy="397290"/>
                    </a:xfrm>
                    <a:prstGeom prst="rect">
                      <a:avLst/>
                    </a:prstGeom>
                  </pic:spPr>
                </pic:pic>
              </a:graphicData>
            </a:graphic>
          </wp:inline>
        </w:drawing>
      </w:r>
    </w:p>
    <w:p w:rsidR="007A4111" w:rsidRDefault="007A4111" w:rsidP="009C587B">
      <w:pPr>
        <w:pStyle w:val="NoSpacing"/>
        <w:rPr>
          <w:rFonts w:ascii="Times New Roman" w:hAnsi="Times New Roman" w:cs="Times New Roman"/>
          <w:sz w:val="20"/>
          <w:szCs w:val="20"/>
        </w:rPr>
      </w:pPr>
    </w:p>
    <w:p w:rsidR="003E7100" w:rsidRDefault="003E7100" w:rsidP="00D12F70">
      <w:pPr>
        <w:pStyle w:val="NoSpacing"/>
        <w:jc w:val="both"/>
        <w:rPr>
          <w:rFonts w:ascii="Times New Roman" w:hAnsi="Times New Roman" w:cs="Times New Roman"/>
          <w:sz w:val="20"/>
          <w:szCs w:val="20"/>
        </w:rPr>
      </w:pPr>
      <w:r>
        <w:rPr>
          <w:rFonts w:ascii="Times New Roman" w:hAnsi="Times New Roman" w:cs="Times New Roman"/>
          <w:sz w:val="20"/>
          <w:szCs w:val="20"/>
        </w:rPr>
        <w:t>If the Percentage Prediction is more than or equal to 90%, then it is apple and if it is less than 90% then it is not an apple.</w:t>
      </w:r>
    </w:p>
    <w:p w:rsidR="00420B96" w:rsidRDefault="00420B96" w:rsidP="009C587B">
      <w:pPr>
        <w:pStyle w:val="NoSpacing"/>
        <w:rPr>
          <w:rFonts w:ascii="Times New Roman" w:hAnsi="Times New Roman" w:cs="Times New Roman"/>
          <w:sz w:val="20"/>
          <w:szCs w:val="20"/>
        </w:rPr>
      </w:pPr>
    </w:p>
    <w:p w:rsidR="00420B96" w:rsidRDefault="00420B96" w:rsidP="009C587B">
      <w:pPr>
        <w:pStyle w:val="NoSpacing"/>
        <w:rPr>
          <w:rFonts w:ascii="Times New Roman" w:hAnsi="Times New Roman" w:cs="Times New Roman"/>
          <w:sz w:val="20"/>
          <w:szCs w:val="20"/>
        </w:rPr>
      </w:pPr>
      <w:r>
        <w:rPr>
          <w:noProof/>
          <w:lang w:eastAsia="en-GB"/>
        </w:rPr>
        <w:drawing>
          <wp:inline distT="0" distB="0" distL="0" distR="0" wp14:anchorId="1E0B3192" wp14:editId="2E7972F9">
            <wp:extent cx="2795588" cy="1038225"/>
            <wp:effectExtent l="0" t="0" r="508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Lst>
                    </a:blip>
                    <a:stretch>
                      <a:fillRect/>
                    </a:stretch>
                  </pic:blipFill>
                  <pic:spPr>
                    <a:xfrm>
                      <a:off x="0" y="0"/>
                      <a:ext cx="2807994" cy="1042832"/>
                    </a:xfrm>
                    <a:prstGeom prst="rect">
                      <a:avLst/>
                    </a:prstGeom>
                  </pic:spPr>
                </pic:pic>
              </a:graphicData>
            </a:graphic>
          </wp:inline>
        </w:drawing>
      </w:r>
    </w:p>
    <w:p w:rsidR="00253CAD" w:rsidRPr="000D36D6" w:rsidRDefault="003E7100" w:rsidP="00253CAD">
      <w:pPr>
        <w:pStyle w:val="NoSpacing"/>
        <w:jc w:val="center"/>
        <w:rPr>
          <w:rFonts w:ascii="Times New Roman" w:hAnsi="Times New Roman" w:cs="Times New Roman"/>
          <w:sz w:val="18"/>
          <w:szCs w:val="18"/>
          <w:lang w:eastAsia="en-GB"/>
        </w:rPr>
      </w:pPr>
      <w:r>
        <w:rPr>
          <w:rFonts w:ascii="Times New Roman" w:hAnsi="Times New Roman" w:cs="Times New Roman"/>
          <w:sz w:val="20"/>
          <w:szCs w:val="20"/>
        </w:rPr>
        <w:t xml:space="preserve"> </w:t>
      </w:r>
      <w:r w:rsidR="00253CAD" w:rsidRPr="000D36D6">
        <w:rPr>
          <w:rFonts w:ascii="Times New Roman" w:hAnsi="Times New Roman" w:cs="Times New Roman"/>
          <w:sz w:val="18"/>
          <w:szCs w:val="18"/>
        </w:rPr>
        <w:t xml:space="preserve">Figure </w:t>
      </w:r>
      <w:r w:rsidR="004F2969">
        <w:rPr>
          <w:rFonts w:ascii="Times New Roman" w:hAnsi="Times New Roman" w:cs="Times New Roman"/>
          <w:sz w:val="18"/>
          <w:szCs w:val="18"/>
        </w:rPr>
        <w:t>19</w:t>
      </w:r>
      <w:r w:rsidR="00253CAD" w:rsidRPr="000D36D6">
        <w:rPr>
          <w:rFonts w:ascii="Times New Roman" w:hAnsi="Times New Roman" w:cs="Times New Roman"/>
          <w:sz w:val="18"/>
          <w:szCs w:val="18"/>
        </w:rPr>
        <w:t xml:space="preserve">: </w:t>
      </w:r>
      <w:r w:rsidR="00253CAD">
        <w:rPr>
          <w:rFonts w:ascii="Times New Roman" w:hAnsi="Times New Roman" w:cs="Times New Roman"/>
          <w:sz w:val="18"/>
          <w:szCs w:val="18"/>
        </w:rPr>
        <w:t>Classification Result</w:t>
      </w:r>
    </w:p>
    <w:p w:rsidR="003E7100" w:rsidRDefault="003E7100" w:rsidP="009C587B">
      <w:pPr>
        <w:pStyle w:val="NoSpacing"/>
        <w:rPr>
          <w:rFonts w:ascii="Times New Roman" w:hAnsi="Times New Roman" w:cs="Times New Roman"/>
          <w:sz w:val="20"/>
          <w:szCs w:val="20"/>
        </w:rPr>
      </w:pPr>
    </w:p>
    <w:p w:rsidR="00194C01" w:rsidRPr="00B03CC8" w:rsidRDefault="00B03CC8" w:rsidP="009C587B">
      <w:pPr>
        <w:pStyle w:val="NoSpacing"/>
        <w:rPr>
          <w:rFonts w:ascii="Times New Roman" w:hAnsi="Times New Roman" w:cs="Times New Roman"/>
          <w:b/>
          <w:sz w:val="20"/>
          <w:szCs w:val="20"/>
        </w:rPr>
      </w:pPr>
      <w:r w:rsidRPr="00B03CC8">
        <w:rPr>
          <w:rFonts w:ascii="Times New Roman" w:hAnsi="Times New Roman" w:cs="Times New Roman"/>
          <w:b/>
          <w:sz w:val="20"/>
          <w:szCs w:val="20"/>
        </w:rPr>
        <w:t>Step 12: Output of Classification Prediction</w:t>
      </w:r>
    </w:p>
    <w:p w:rsidR="003D455C" w:rsidRPr="003D455C" w:rsidRDefault="003D455C" w:rsidP="009C587B">
      <w:pPr>
        <w:pStyle w:val="NoSpacing"/>
        <w:rPr>
          <w:rFonts w:ascii="Times New Roman" w:hAnsi="Times New Roman" w:cs="Times New Roman"/>
          <w:b/>
        </w:rPr>
      </w:pPr>
    </w:p>
    <w:p w:rsidR="009C587B" w:rsidRDefault="00194C01" w:rsidP="009C587B">
      <w:pPr>
        <w:pStyle w:val="NoSpacing"/>
        <w:rPr>
          <w:rFonts w:ascii="Times New Roman" w:hAnsi="Times New Roman" w:cs="Times New Roman"/>
          <w:sz w:val="20"/>
          <w:szCs w:val="20"/>
        </w:rPr>
      </w:pPr>
      <w:r>
        <w:rPr>
          <w:rFonts w:ascii="Times New Roman" w:hAnsi="Times New Roman" w:cs="Times New Roman"/>
          <w:sz w:val="20"/>
          <w:szCs w:val="20"/>
        </w:rPr>
        <w:t>If we give a</w:t>
      </w:r>
      <w:r w:rsidR="00280948">
        <w:rPr>
          <w:rFonts w:ascii="Times New Roman" w:hAnsi="Times New Roman" w:cs="Times New Roman"/>
          <w:sz w:val="20"/>
          <w:szCs w:val="20"/>
        </w:rPr>
        <w:t>n</w:t>
      </w:r>
      <w:r>
        <w:rPr>
          <w:rFonts w:ascii="Times New Roman" w:hAnsi="Times New Roman" w:cs="Times New Roman"/>
          <w:sz w:val="20"/>
          <w:szCs w:val="20"/>
        </w:rPr>
        <w:t xml:space="preserve"> image of ananas then the prediction percentage related to trained da</w:t>
      </w:r>
      <w:r w:rsidR="00280948">
        <w:rPr>
          <w:rFonts w:ascii="Times New Roman" w:hAnsi="Times New Roman" w:cs="Times New Roman"/>
          <w:sz w:val="20"/>
          <w:szCs w:val="20"/>
        </w:rPr>
        <w:t xml:space="preserve">ta is less </w:t>
      </w:r>
      <w:r w:rsidR="00493ABE">
        <w:rPr>
          <w:rFonts w:ascii="Times New Roman" w:hAnsi="Times New Roman" w:cs="Times New Roman"/>
          <w:sz w:val="20"/>
          <w:szCs w:val="20"/>
        </w:rPr>
        <w:t>than 90%,</w:t>
      </w:r>
      <w:r w:rsidR="003D455C">
        <w:rPr>
          <w:rFonts w:ascii="Times New Roman" w:hAnsi="Times New Roman" w:cs="Times New Roman"/>
          <w:sz w:val="20"/>
          <w:szCs w:val="20"/>
        </w:rPr>
        <w:t xml:space="preserve"> so it</w:t>
      </w:r>
      <w:r w:rsidR="00280948">
        <w:rPr>
          <w:rFonts w:ascii="Times New Roman" w:hAnsi="Times New Roman" w:cs="Times New Roman"/>
          <w:sz w:val="20"/>
          <w:szCs w:val="20"/>
        </w:rPr>
        <w:t xml:space="preserve"> i</w:t>
      </w:r>
      <w:r w:rsidR="003D455C">
        <w:rPr>
          <w:rFonts w:ascii="Times New Roman" w:hAnsi="Times New Roman" w:cs="Times New Roman"/>
          <w:sz w:val="20"/>
          <w:szCs w:val="20"/>
        </w:rPr>
        <w:t>s</w:t>
      </w:r>
      <w:r>
        <w:rPr>
          <w:rFonts w:ascii="Times New Roman" w:hAnsi="Times New Roman" w:cs="Times New Roman"/>
          <w:sz w:val="20"/>
          <w:szCs w:val="20"/>
        </w:rPr>
        <w:t xml:space="preserve"> tell</w:t>
      </w:r>
      <w:r w:rsidR="003D455C">
        <w:rPr>
          <w:rFonts w:ascii="Times New Roman" w:hAnsi="Times New Roman" w:cs="Times New Roman"/>
          <w:sz w:val="20"/>
          <w:szCs w:val="20"/>
        </w:rPr>
        <w:t>ing</w:t>
      </w:r>
      <w:r>
        <w:rPr>
          <w:rFonts w:ascii="Times New Roman" w:hAnsi="Times New Roman" w:cs="Times New Roman"/>
          <w:sz w:val="20"/>
          <w:szCs w:val="20"/>
        </w:rPr>
        <w:t xml:space="preserve"> us it</w:t>
      </w:r>
      <w:r w:rsidR="00280948">
        <w:rPr>
          <w:rFonts w:ascii="Times New Roman" w:hAnsi="Times New Roman" w:cs="Times New Roman"/>
          <w:sz w:val="20"/>
          <w:szCs w:val="20"/>
        </w:rPr>
        <w:t xml:space="preserve"> i</w:t>
      </w:r>
      <w:r>
        <w:rPr>
          <w:rFonts w:ascii="Times New Roman" w:hAnsi="Times New Roman" w:cs="Times New Roman"/>
          <w:sz w:val="20"/>
          <w:szCs w:val="20"/>
        </w:rPr>
        <w:t>s not an apple.</w:t>
      </w:r>
    </w:p>
    <w:p w:rsidR="009C587B" w:rsidRDefault="009C587B" w:rsidP="003E7100">
      <w:pPr>
        <w:pStyle w:val="NoSpacing"/>
        <w:rPr>
          <w:rFonts w:ascii="Times New Roman" w:hAnsi="Times New Roman" w:cs="Times New Roman"/>
          <w:sz w:val="20"/>
          <w:szCs w:val="20"/>
        </w:rPr>
      </w:pPr>
      <w:r w:rsidRPr="00D35882">
        <w:rPr>
          <w:rFonts w:ascii="Times New Roman" w:hAnsi="Times New Roman" w:cs="Times New Roman"/>
          <w:sz w:val="20"/>
          <w:szCs w:val="20"/>
        </w:rPr>
        <w:t xml:space="preserve"> </w:t>
      </w:r>
    </w:p>
    <w:p w:rsidR="009C587B" w:rsidRDefault="003E6E4C" w:rsidP="009C587B">
      <w:pPr>
        <w:pStyle w:val="NoSpacing"/>
        <w:rPr>
          <w:rFonts w:ascii="Times New Roman" w:hAnsi="Times New Roman" w:cs="Times New Roman"/>
          <w:sz w:val="20"/>
          <w:szCs w:val="20"/>
        </w:rPr>
      </w:pPr>
      <w:r>
        <w:rPr>
          <w:noProof/>
          <w:lang w:eastAsia="en-GB"/>
        </w:rPr>
        <w:drawing>
          <wp:inline distT="0" distB="0" distL="0" distR="0" wp14:anchorId="0F430E01" wp14:editId="1A7CFAC8">
            <wp:extent cx="2635250" cy="479136"/>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35250" cy="479136"/>
                    </a:xfrm>
                    <a:prstGeom prst="rect">
                      <a:avLst/>
                    </a:prstGeom>
                  </pic:spPr>
                </pic:pic>
              </a:graphicData>
            </a:graphic>
          </wp:inline>
        </w:drawing>
      </w:r>
    </w:p>
    <w:p w:rsidR="00ED0049" w:rsidRDefault="00ED0049" w:rsidP="00ED0049">
      <w:pPr>
        <w:pStyle w:val="NoSpacing"/>
        <w:jc w:val="center"/>
        <w:rPr>
          <w:rFonts w:ascii="Times New Roman" w:hAnsi="Times New Roman" w:cs="Times New Roman"/>
          <w:sz w:val="20"/>
          <w:szCs w:val="20"/>
        </w:rPr>
      </w:pPr>
      <w:r w:rsidRPr="000D36D6">
        <w:rPr>
          <w:rFonts w:ascii="Times New Roman" w:hAnsi="Times New Roman" w:cs="Times New Roman"/>
          <w:sz w:val="18"/>
          <w:szCs w:val="18"/>
        </w:rPr>
        <w:t xml:space="preserve">Figure </w:t>
      </w:r>
      <w:r w:rsidR="00D77991">
        <w:rPr>
          <w:rFonts w:ascii="Times New Roman" w:hAnsi="Times New Roman" w:cs="Times New Roman"/>
          <w:sz w:val="18"/>
          <w:szCs w:val="18"/>
        </w:rPr>
        <w:t>20</w:t>
      </w:r>
      <w:r w:rsidRPr="000D36D6">
        <w:rPr>
          <w:rFonts w:ascii="Times New Roman" w:hAnsi="Times New Roman" w:cs="Times New Roman"/>
          <w:sz w:val="18"/>
          <w:szCs w:val="18"/>
        </w:rPr>
        <w:t xml:space="preserve">: </w:t>
      </w:r>
      <w:r>
        <w:rPr>
          <w:rFonts w:ascii="Times New Roman" w:hAnsi="Times New Roman" w:cs="Times New Roman"/>
          <w:sz w:val="18"/>
          <w:szCs w:val="18"/>
        </w:rPr>
        <w:t>Output for Ananas</w:t>
      </w:r>
    </w:p>
    <w:p w:rsidR="007A4111" w:rsidRDefault="007A4111" w:rsidP="009C587B">
      <w:pPr>
        <w:pStyle w:val="NoSpacing"/>
        <w:rPr>
          <w:rFonts w:ascii="Times New Roman" w:hAnsi="Times New Roman" w:cs="Times New Roman"/>
          <w:sz w:val="20"/>
          <w:szCs w:val="20"/>
        </w:rPr>
      </w:pPr>
    </w:p>
    <w:p w:rsidR="003D455C" w:rsidRDefault="003D455C" w:rsidP="003D455C">
      <w:pPr>
        <w:pStyle w:val="NoSpacing"/>
        <w:rPr>
          <w:rFonts w:ascii="Times New Roman" w:hAnsi="Times New Roman" w:cs="Times New Roman"/>
          <w:sz w:val="20"/>
          <w:szCs w:val="20"/>
        </w:rPr>
      </w:pPr>
      <w:r>
        <w:rPr>
          <w:rFonts w:ascii="Times New Roman" w:hAnsi="Times New Roman" w:cs="Times New Roman"/>
          <w:sz w:val="20"/>
          <w:szCs w:val="20"/>
        </w:rPr>
        <w:t>If we give a</w:t>
      </w:r>
      <w:r w:rsidR="00280948">
        <w:rPr>
          <w:rFonts w:ascii="Times New Roman" w:hAnsi="Times New Roman" w:cs="Times New Roman"/>
          <w:sz w:val="20"/>
          <w:szCs w:val="20"/>
        </w:rPr>
        <w:t xml:space="preserve">n </w:t>
      </w:r>
      <w:r>
        <w:rPr>
          <w:rFonts w:ascii="Times New Roman" w:hAnsi="Times New Roman" w:cs="Times New Roman"/>
          <w:sz w:val="20"/>
          <w:szCs w:val="20"/>
        </w:rPr>
        <w:t>image of an apple then the prediction percentage related to trained data is more than or equal to 90% , so it</w:t>
      </w:r>
      <w:r w:rsidR="00280948">
        <w:rPr>
          <w:rFonts w:ascii="Times New Roman" w:hAnsi="Times New Roman" w:cs="Times New Roman"/>
          <w:sz w:val="20"/>
          <w:szCs w:val="20"/>
        </w:rPr>
        <w:t xml:space="preserve"> i</w:t>
      </w:r>
      <w:r>
        <w:rPr>
          <w:rFonts w:ascii="Times New Roman" w:hAnsi="Times New Roman" w:cs="Times New Roman"/>
          <w:sz w:val="20"/>
          <w:szCs w:val="20"/>
        </w:rPr>
        <w:t xml:space="preserve">s telling us it is </w:t>
      </w:r>
      <w:r w:rsidR="009B656C">
        <w:rPr>
          <w:rFonts w:ascii="Times New Roman" w:hAnsi="Times New Roman" w:cs="Times New Roman"/>
          <w:sz w:val="20"/>
          <w:szCs w:val="20"/>
        </w:rPr>
        <w:t>A</w:t>
      </w:r>
      <w:r>
        <w:rPr>
          <w:rFonts w:ascii="Times New Roman" w:hAnsi="Times New Roman" w:cs="Times New Roman"/>
          <w:sz w:val="20"/>
          <w:szCs w:val="20"/>
        </w:rPr>
        <w:t>pple.</w:t>
      </w:r>
    </w:p>
    <w:p w:rsidR="003D455C" w:rsidRDefault="003D455C" w:rsidP="003D455C">
      <w:pPr>
        <w:pStyle w:val="NoSpacing"/>
        <w:rPr>
          <w:rFonts w:ascii="Times New Roman" w:hAnsi="Times New Roman" w:cs="Times New Roman"/>
          <w:sz w:val="20"/>
          <w:szCs w:val="20"/>
        </w:rPr>
      </w:pPr>
    </w:p>
    <w:p w:rsidR="003D455C" w:rsidRDefault="003E6E4C" w:rsidP="003D455C">
      <w:pPr>
        <w:pStyle w:val="NoSpacing"/>
        <w:rPr>
          <w:rFonts w:ascii="Times New Roman" w:hAnsi="Times New Roman" w:cs="Times New Roman"/>
          <w:sz w:val="20"/>
          <w:szCs w:val="20"/>
        </w:rPr>
      </w:pPr>
      <w:r>
        <w:rPr>
          <w:noProof/>
          <w:lang w:eastAsia="en-GB"/>
        </w:rPr>
        <w:drawing>
          <wp:inline distT="0" distB="0" distL="0" distR="0" wp14:anchorId="18504E53" wp14:editId="5BD983F8">
            <wp:extent cx="2635250" cy="485126"/>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35250" cy="485126"/>
                    </a:xfrm>
                    <a:prstGeom prst="rect">
                      <a:avLst/>
                    </a:prstGeom>
                  </pic:spPr>
                </pic:pic>
              </a:graphicData>
            </a:graphic>
          </wp:inline>
        </w:drawing>
      </w:r>
    </w:p>
    <w:p w:rsidR="00ED0049" w:rsidRDefault="00ED0049" w:rsidP="00ED0049">
      <w:pPr>
        <w:pStyle w:val="NoSpacing"/>
        <w:jc w:val="center"/>
        <w:rPr>
          <w:rFonts w:ascii="Times New Roman" w:hAnsi="Times New Roman" w:cs="Times New Roman"/>
          <w:sz w:val="18"/>
          <w:szCs w:val="18"/>
        </w:rPr>
      </w:pPr>
      <w:r w:rsidRPr="000D36D6">
        <w:rPr>
          <w:rFonts w:ascii="Times New Roman" w:hAnsi="Times New Roman" w:cs="Times New Roman"/>
          <w:sz w:val="18"/>
          <w:szCs w:val="18"/>
        </w:rPr>
        <w:t xml:space="preserve">Figure </w:t>
      </w:r>
      <w:r>
        <w:rPr>
          <w:rFonts w:ascii="Times New Roman" w:hAnsi="Times New Roman" w:cs="Times New Roman"/>
          <w:sz w:val="18"/>
          <w:szCs w:val="18"/>
        </w:rPr>
        <w:t>21</w:t>
      </w:r>
      <w:r w:rsidRPr="000D36D6">
        <w:rPr>
          <w:rFonts w:ascii="Times New Roman" w:hAnsi="Times New Roman" w:cs="Times New Roman"/>
          <w:sz w:val="18"/>
          <w:szCs w:val="18"/>
        </w:rPr>
        <w:t xml:space="preserve">: </w:t>
      </w:r>
      <w:r>
        <w:rPr>
          <w:rFonts w:ascii="Times New Roman" w:hAnsi="Times New Roman" w:cs="Times New Roman"/>
          <w:sz w:val="18"/>
          <w:szCs w:val="18"/>
        </w:rPr>
        <w:t>Output for Apple</w:t>
      </w:r>
    </w:p>
    <w:p w:rsidR="000975CC" w:rsidRDefault="000975CC" w:rsidP="00ED0049">
      <w:pPr>
        <w:pStyle w:val="NoSpacing"/>
        <w:jc w:val="center"/>
        <w:rPr>
          <w:rFonts w:ascii="Times New Roman" w:hAnsi="Times New Roman" w:cs="Times New Roman"/>
          <w:sz w:val="20"/>
          <w:szCs w:val="20"/>
        </w:rPr>
      </w:pPr>
    </w:p>
    <w:p w:rsidR="009B656C" w:rsidRDefault="009B656C" w:rsidP="003E6E4C">
      <w:pPr>
        <w:pStyle w:val="NoSpacing"/>
        <w:rPr>
          <w:rFonts w:ascii="Times New Roman" w:hAnsi="Times New Roman" w:cs="Times New Roman"/>
          <w:sz w:val="20"/>
          <w:szCs w:val="20"/>
        </w:rPr>
      </w:pPr>
      <w:r>
        <w:rPr>
          <w:rFonts w:ascii="Times New Roman" w:hAnsi="Times New Roman" w:cs="Times New Roman"/>
          <w:sz w:val="20"/>
          <w:szCs w:val="20"/>
        </w:rPr>
        <w:t xml:space="preserve">If we give </w:t>
      </w:r>
      <w:proofErr w:type="spellStart"/>
      <w:proofErr w:type="gramStart"/>
      <w:r>
        <w:rPr>
          <w:rFonts w:ascii="Times New Roman" w:hAnsi="Times New Roman" w:cs="Times New Roman"/>
          <w:sz w:val="20"/>
          <w:szCs w:val="20"/>
        </w:rPr>
        <w:t>a</w:t>
      </w:r>
      <w:proofErr w:type="spellEnd"/>
      <w:proofErr w:type="gramEnd"/>
      <w:r>
        <w:rPr>
          <w:rFonts w:ascii="Times New Roman" w:hAnsi="Times New Roman" w:cs="Times New Roman"/>
          <w:sz w:val="20"/>
          <w:szCs w:val="20"/>
        </w:rPr>
        <w:t xml:space="preserve"> image of banana</w:t>
      </w:r>
      <w:r w:rsidR="003E6E4C">
        <w:rPr>
          <w:rFonts w:ascii="Times New Roman" w:hAnsi="Times New Roman" w:cs="Times New Roman"/>
          <w:sz w:val="20"/>
          <w:szCs w:val="20"/>
        </w:rPr>
        <w:t xml:space="preserve"> then the prediction percentage rel</w:t>
      </w:r>
      <w:r w:rsidR="00280948">
        <w:rPr>
          <w:rFonts w:ascii="Times New Roman" w:hAnsi="Times New Roman" w:cs="Times New Roman"/>
          <w:sz w:val="20"/>
          <w:szCs w:val="20"/>
        </w:rPr>
        <w:t>ated to trained data is less tha</w:t>
      </w:r>
      <w:r w:rsidR="003E6E4C">
        <w:rPr>
          <w:rFonts w:ascii="Times New Roman" w:hAnsi="Times New Roman" w:cs="Times New Roman"/>
          <w:sz w:val="20"/>
          <w:szCs w:val="20"/>
        </w:rPr>
        <w:t>n 90</w:t>
      </w:r>
      <w:r w:rsidR="005E5730">
        <w:rPr>
          <w:rFonts w:ascii="Times New Roman" w:hAnsi="Times New Roman" w:cs="Times New Roman"/>
          <w:sz w:val="20"/>
          <w:szCs w:val="20"/>
        </w:rPr>
        <w:t>%,</w:t>
      </w:r>
      <w:r w:rsidR="003E6E4C">
        <w:rPr>
          <w:rFonts w:ascii="Times New Roman" w:hAnsi="Times New Roman" w:cs="Times New Roman"/>
          <w:sz w:val="20"/>
          <w:szCs w:val="20"/>
        </w:rPr>
        <w:t xml:space="preserve"> so it</w:t>
      </w:r>
      <w:r w:rsidR="00280948">
        <w:rPr>
          <w:rFonts w:ascii="Times New Roman" w:hAnsi="Times New Roman" w:cs="Times New Roman"/>
          <w:sz w:val="20"/>
          <w:szCs w:val="20"/>
        </w:rPr>
        <w:t xml:space="preserve"> i</w:t>
      </w:r>
      <w:r w:rsidR="003E6E4C">
        <w:rPr>
          <w:rFonts w:ascii="Times New Roman" w:hAnsi="Times New Roman" w:cs="Times New Roman"/>
          <w:sz w:val="20"/>
          <w:szCs w:val="20"/>
        </w:rPr>
        <w:t>s telling us it</w:t>
      </w:r>
      <w:r>
        <w:rPr>
          <w:rFonts w:ascii="Times New Roman" w:hAnsi="Times New Roman" w:cs="Times New Roman"/>
          <w:sz w:val="20"/>
          <w:szCs w:val="20"/>
        </w:rPr>
        <w:t xml:space="preserve"> is not A</w:t>
      </w:r>
      <w:r w:rsidR="003E6E4C">
        <w:rPr>
          <w:rFonts w:ascii="Times New Roman" w:hAnsi="Times New Roman" w:cs="Times New Roman"/>
          <w:sz w:val="20"/>
          <w:szCs w:val="20"/>
        </w:rPr>
        <w:t>pple.</w:t>
      </w:r>
    </w:p>
    <w:p w:rsidR="003E6E4C" w:rsidRDefault="003E6E4C" w:rsidP="009C587B">
      <w:pPr>
        <w:pStyle w:val="NoSpacing"/>
        <w:rPr>
          <w:rFonts w:ascii="Times New Roman" w:hAnsi="Times New Roman" w:cs="Times New Roman"/>
          <w:sz w:val="20"/>
          <w:szCs w:val="20"/>
        </w:rPr>
      </w:pPr>
      <w:r>
        <w:rPr>
          <w:noProof/>
          <w:lang w:eastAsia="en-GB"/>
        </w:rPr>
        <w:drawing>
          <wp:inline distT="0" distB="0" distL="0" distR="0" wp14:anchorId="71E29D76" wp14:editId="5FF9B137">
            <wp:extent cx="2500313" cy="460733"/>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01820" cy="461011"/>
                    </a:xfrm>
                    <a:prstGeom prst="rect">
                      <a:avLst/>
                    </a:prstGeom>
                  </pic:spPr>
                </pic:pic>
              </a:graphicData>
            </a:graphic>
          </wp:inline>
        </w:drawing>
      </w:r>
    </w:p>
    <w:p w:rsidR="00ED0049" w:rsidRDefault="00ED0049" w:rsidP="00ED0049">
      <w:pPr>
        <w:pStyle w:val="NoSpacing"/>
        <w:jc w:val="center"/>
        <w:rPr>
          <w:rFonts w:ascii="Times New Roman" w:hAnsi="Times New Roman" w:cs="Times New Roman"/>
          <w:sz w:val="20"/>
          <w:szCs w:val="20"/>
        </w:rPr>
      </w:pPr>
      <w:r w:rsidRPr="000D36D6">
        <w:rPr>
          <w:rFonts w:ascii="Times New Roman" w:hAnsi="Times New Roman" w:cs="Times New Roman"/>
          <w:sz w:val="18"/>
          <w:szCs w:val="18"/>
        </w:rPr>
        <w:t xml:space="preserve">Figure </w:t>
      </w:r>
      <w:r w:rsidR="00FD66E4">
        <w:rPr>
          <w:rFonts w:ascii="Times New Roman" w:hAnsi="Times New Roman" w:cs="Times New Roman"/>
          <w:sz w:val="18"/>
          <w:szCs w:val="18"/>
        </w:rPr>
        <w:t>22</w:t>
      </w:r>
      <w:r w:rsidRPr="000D36D6">
        <w:rPr>
          <w:rFonts w:ascii="Times New Roman" w:hAnsi="Times New Roman" w:cs="Times New Roman"/>
          <w:sz w:val="18"/>
          <w:szCs w:val="18"/>
        </w:rPr>
        <w:t xml:space="preserve">: </w:t>
      </w:r>
      <w:r>
        <w:rPr>
          <w:rFonts w:ascii="Times New Roman" w:hAnsi="Times New Roman" w:cs="Times New Roman"/>
          <w:sz w:val="18"/>
          <w:szCs w:val="18"/>
        </w:rPr>
        <w:t>Output for Banana</w:t>
      </w:r>
    </w:p>
    <w:p w:rsidR="005E376C" w:rsidRDefault="005E376C" w:rsidP="009C587B">
      <w:pPr>
        <w:pStyle w:val="NoSpacing"/>
        <w:rPr>
          <w:rFonts w:ascii="Times New Roman" w:hAnsi="Times New Roman" w:cs="Times New Roman"/>
          <w:sz w:val="20"/>
          <w:szCs w:val="20"/>
        </w:rPr>
      </w:pPr>
    </w:p>
    <w:p w:rsidR="005E376C" w:rsidRDefault="005E376C" w:rsidP="006973F4">
      <w:pPr>
        <w:pStyle w:val="NoSpacing"/>
        <w:jc w:val="both"/>
        <w:rPr>
          <w:rFonts w:ascii="Times New Roman" w:hAnsi="Times New Roman" w:cs="Times New Roman"/>
          <w:sz w:val="20"/>
          <w:szCs w:val="20"/>
        </w:rPr>
      </w:pPr>
      <w:r>
        <w:rPr>
          <w:rFonts w:ascii="Times New Roman" w:hAnsi="Times New Roman" w:cs="Times New Roman"/>
          <w:sz w:val="20"/>
          <w:szCs w:val="20"/>
        </w:rPr>
        <w:t>If we give a</w:t>
      </w:r>
      <w:r w:rsidR="00280948">
        <w:rPr>
          <w:rFonts w:ascii="Times New Roman" w:hAnsi="Times New Roman" w:cs="Times New Roman"/>
          <w:sz w:val="20"/>
          <w:szCs w:val="20"/>
        </w:rPr>
        <w:t>n</w:t>
      </w:r>
      <w:r>
        <w:rPr>
          <w:rFonts w:ascii="Times New Roman" w:hAnsi="Times New Roman" w:cs="Times New Roman"/>
          <w:sz w:val="20"/>
          <w:szCs w:val="20"/>
        </w:rPr>
        <w:t xml:space="preserve"> image of Chilli then the prediction percentage rel</w:t>
      </w:r>
      <w:r w:rsidR="005E5730">
        <w:rPr>
          <w:rFonts w:ascii="Times New Roman" w:hAnsi="Times New Roman" w:cs="Times New Roman"/>
          <w:sz w:val="20"/>
          <w:szCs w:val="20"/>
        </w:rPr>
        <w:t>ated to trained data is less tha</w:t>
      </w:r>
      <w:r>
        <w:rPr>
          <w:rFonts w:ascii="Times New Roman" w:hAnsi="Times New Roman" w:cs="Times New Roman"/>
          <w:sz w:val="20"/>
          <w:szCs w:val="20"/>
        </w:rPr>
        <w:t>n 90</w:t>
      </w:r>
      <w:proofErr w:type="gramStart"/>
      <w:r>
        <w:rPr>
          <w:rFonts w:ascii="Times New Roman" w:hAnsi="Times New Roman" w:cs="Times New Roman"/>
          <w:sz w:val="20"/>
          <w:szCs w:val="20"/>
        </w:rPr>
        <w:t>% ,</w:t>
      </w:r>
      <w:proofErr w:type="gramEnd"/>
      <w:r>
        <w:rPr>
          <w:rFonts w:ascii="Times New Roman" w:hAnsi="Times New Roman" w:cs="Times New Roman"/>
          <w:sz w:val="20"/>
          <w:szCs w:val="20"/>
        </w:rPr>
        <w:t xml:space="preserve"> so it</w:t>
      </w:r>
      <w:r w:rsidR="00280948">
        <w:rPr>
          <w:rFonts w:ascii="Times New Roman" w:hAnsi="Times New Roman" w:cs="Times New Roman"/>
          <w:sz w:val="20"/>
          <w:szCs w:val="20"/>
        </w:rPr>
        <w:t xml:space="preserve"> i</w:t>
      </w:r>
      <w:r>
        <w:rPr>
          <w:rFonts w:ascii="Times New Roman" w:hAnsi="Times New Roman" w:cs="Times New Roman"/>
          <w:sz w:val="20"/>
          <w:szCs w:val="20"/>
        </w:rPr>
        <w:t>s telling us it is not Apple.</w:t>
      </w:r>
    </w:p>
    <w:p w:rsidR="005E376C" w:rsidRDefault="005E376C" w:rsidP="005E376C">
      <w:pPr>
        <w:pStyle w:val="NoSpacing"/>
        <w:rPr>
          <w:rFonts w:ascii="Times New Roman" w:hAnsi="Times New Roman" w:cs="Times New Roman"/>
          <w:sz w:val="20"/>
          <w:szCs w:val="20"/>
        </w:rPr>
      </w:pPr>
    </w:p>
    <w:p w:rsidR="005E376C" w:rsidRDefault="005E376C" w:rsidP="005E376C">
      <w:pPr>
        <w:pStyle w:val="NoSpacing"/>
        <w:rPr>
          <w:rFonts w:ascii="Times New Roman" w:hAnsi="Times New Roman" w:cs="Times New Roman"/>
          <w:sz w:val="20"/>
          <w:szCs w:val="20"/>
        </w:rPr>
      </w:pPr>
      <w:r>
        <w:rPr>
          <w:noProof/>
          <w:lang w:eastAsia="en-GB"/>
        </w:rPr>
        <w:drawing>
          <wp:inline distT="0" distB="0" distL="0" distR="0" wp14:anchorId="504F679F" wp14:editId="11471A1A">
            <wp:extent cx="2635250" cy="509284"/>
            <wp:effectExtent l="0" t="0" r="0" b="508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35250" cy="509284"/>
                    </a:xfrm>
                    <a:prstGeom prst="rect">
                      <a:avLst/>
                    </a:prstGeom>
                  </pic:spPr>
                </pic:pic>
              </a:graphicData>
            </a:graphic>
          </wp:inline>
        </w:drawing>
      </w:r>
    </w:p>
    <w:p w:rsidR="00ED0049" w:rsidRDefault="00ED0049" w:rsidP="00ED0049">
      <w:pPr>
        <w:pStyle w:val="NoSpacing"/>
        <w:jc w:val="center"/>
        <w:rPr>
          <w:rFonts w:ascii="Times New Roman" w:hAnsi="Times New Roman" w:cs="Times New Roman"/>
          <w:sz w:val="20"/>
          <w:szCs w:val="20"/>
        </w:rPr>
      </w:pPr>
      <w:r w:rsidRPr="000D36D6">
        <w:rPr>
          <w:rFonts w:ascii="Times New Roman" w:hAnsi="Times New Roman" w:cs="Times New Roman"/>
          <w:sz w:val="18"/>
          <w:szCs w:val="18"/>
        </w:rPr>
        <w:t xml:space="preserve">Figure </w:t>
      </w:r>
      <w:r w:rsidR="00492BBA">
        <w:rPr>
          <w:rFonts w:ascii="Times New Roman" w:hAnsi="Times New Roman" w:cs="Times New Roman"/>
          <w:sz w:val="18"/>
          <w:szCs w:val="18"/>
        </w:rPr>
        <w:t>23</w:t>
      </w:r>
      <w:r w:rsidRPr="000D36D6">
        <w:rPr>
          <w:rFonts w:ascii="Times New Roman" w:hAnsi="Times New Roman" w:cs="Times New Roman"/>
          <w:sz w:val="18"/>
          <w:szCs w:val="18"/>
        </w:rPr>
        <w:t xml:space="preserve">: </w:t>
      </w:r>
      <w:r>
        <w:rPr>
          <w:rFonts w:ascii="Times New Roman" w:hAnsi="Times New Roman" w:cs="Times New Roman"/>
          <w:sz w:val="18"/>
          <w:szCs w:val="18"/>
        </w:rPr>
        <w:t>Output for Chilli</w:t>
      </w:r>
    </w:p>
    <w:p w:rsidR="005F7767" w:rsidRDefault="005F7767" w:rsidP="00353FDB">
      <w:pPr>
        <w:pStyle w:val="NoSpacing"/>
        <w:jc w:val="both"/>
        <w:rPr>
          <w:rFonts w:ascii="Times New Roman" w:eastAsia="Times New Roman" w:hAnsi="Times New Roman" w:cs="Times New Roman"/>
          <w:sz w:val="20"/>
          <w:szCs w:val="20"/>
        </w:rPr>
      </w:pPr>
    </w:p>
    <w:p w:rsidR="00666B69" w:rsidRDefault="00914B71" w:rsidP="00353FDB">
      <w:pPr>
        <w:pStyle w:val="No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0B5821" w:rsidRPr="0025676D" w:rsidRDefault="009A51D7" w:rsidP="009A51D7">
      <w:pPr>
        <w:pStyle w:val="NoSpacing"/>
        <w:jc w:val="center"/>
        <w:rPr>
          <w:rFonts w:ascii="Times New Roman" w:eastAsia="Times New Roman" w:hAnsi="Times New Roman" w:cs="Times New Roman"/>
          <w:b/>
          <w:szCs w:val="20"/>
        </w:rPr>
      </w:pPr>
      <w:r w:rsidRPr="0025676D">
        <w:rPr>
          <w:rFonts w:ascii="Times New Roman" w:eastAsia="Times New Roman" w:hAnsi="Times New Roman" w:cs="Times New Roman"/>
          <w:b/>
          <w:szCs w:val="20"/>
        </w:rPr>
        <w:t>5.</w:t>
      </w:r>
      <w:r w:rsidR="00914B71" w:rsidRPr="0025676D">
        <w:rPr>
          <w:rFonts w:ascii="Times New Roman" w:eastAsia="Times New Roman" w:hAnsi="Times New Roman" w:cs="Times New Roman"/>
          <w:b/>
          <w:szCs w:val="20"/>
        </w:rPr>
        <w:t xml:space="preserve"> </w:t>
      </w:r>
      <w:r w:rsidRPr="0025676D">
        <w:rPr>
          <w:rFonts w:ascii="Times New Roman" w:eastAsia="Times New Roman" w:hAnsi="Times New Roman" w:cs="Times New Roman"/>
          <w:b/>
          <w:szCs w:val="20"/>
        </w:rPr>
        <w:t>Testing A</w:t>
      </w:r>
      <w:r w:rsidR="000F4BC0" w:rsidRPr="0025676D">
        <w:rPr>
          <w:rFonts w:ascii="Times New Roman" w:eastAsia="Times New Roman" w:hAnsi="Times New Roman" w:cs="Times New Roman"/>
          <w:b/>
          <w:szCs w:val="20"/>
        </w:rPr>
        <w:t>pproach</w:t>
      </w:r>
    </w:p>
    <w:p w:rsidR="0057781E" w:rsidRDefault="0057781E" w:rsidP="00353FDB">
      <w:pPr>
        <w:pStyle w:val="NoSpacing"/>
        <w:jc w:val="both"/>
        <w:rPr>
          <w:rFonts w:ascii="Times New Roman" w:eastAsia="Times New Roman" w:hAnsi="Times New Roman" w:cs="Times New Roman"/>
          <w:b/>
          <w:sz w:val="20"/>
          <w:szCs w:val="20"/>
        </w:rPr>
      </w:pPr>
    </w:p>
    <w:p w:rsidR="0057781E" w:rsidRPr="0057781E" w:rsidRDefault="0057781E" w:rsidP="00353FDB">
      <w:pPr>
        <w:pStyle w:val="NoSpacing"/>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Scope of the </w:t>
      </w:r>
      <w:r w:rsidR="00280948">
        <w:rPr>
          <w:rFonts w:ascii="Times New Roman" w:eastAsia="Times New Roman" w:hAnsi="Times New Roman" w:cs="Times New Roman"/>
          <w:b/>
          <w:sz w:val="20"/>
          <w:szCs w:val="20"/>
        </w:rPr>
        <w:t>Testing:</w:t>
      </w:r>
      <w:r>
        <w:rPr>
          <w:rFonts w:ascii="Times New Roman" w:eastAsia="Times New Roman" w:hAnsi="Times New Roman" w:cs="Times New Roman"/>
          <w:b/>
          <w:sz w:val="20"/>
          <w:szCs w:val="20"/>
        </w:rPr>
        <w:t xml:space="preserve"> </w:t>
      </w:r>
      <w:r w:rsidRPr="0057781E">
        <w:rPr>
          <w:rFonts w:ascii="Times New Roman" w:eastAsia="Times New Roman" w:hAnsi="Times New Roman" w:cs="Times New Roman"/>
          <w:sz w:val="20"/>
          <w:szCs w:val="20"/>
        </w:rPr>
        <w:t xml:space="preserve">SP </w:t>
      </w:r>
      <w:r>
        <w:rPr>
          <w:rFonts w:ascii="Times New Roman" w:eastAsia="Times New Roman" w:hAnsi="Times New Roman" w:cs="Times New Roman"/>
          <w:sz w:val="20"/>
          <w:szCs w:val="20"/>
        </w:rPr>
        <w:t xml:space="preserve">Model is been trained using four different </w:t>
      </w:r>
      <w:r w:rsidR="00546060">
        <w:rPr>
          <w:rFonts w:ascii="Times New Roman" w:eastAsia="Times New Roman" w:hAnsi="Times New Roman" w:cs="Times New Roman"/>
          <w:sz w:val="20"/>
          <w:szCs w:val="20"/>
        </w:rPr>
        <w:t>types</w:t>
      </w:r>
      <w:r>
        <w:rPr>
          <w:rFonts w:ascii="Times New Roman" w:eastAsia="Times New Roman" w:hAnsi="Times New Roman" w:cs="Times New Roman"/>
          <w:sz w:val="20"/>
          <w:szCs w:val="20"/>
        </w:rPr>
        <w:t xml:space="preserve"> of apple images as explained in following steps (1 to 4).</w:t>
      </w:r>
      <w:r w:rsidR="00280948">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Then 4 different images like Banana, </w:t>
      </w:r>
      <w:r w:rsidR="00280948">
        <w:rPr>
          <w:rFonts w:ascii="Times New Roman" w:eastAsia="Times New Roman" w:hAnsi="Times New Roman" w:cs="Times New Roman"/>
          <w:sz w:val="20"/>
          <w:szCs w:val="20"/>
        </w:rPr>
        <w:t>An</w:t>
      </w:r>
      <w:r>
        <w:rPr>
          <w:rFonts w:ascii="Times New Roman" w:eastAsia="Times New Roman" w:hAnsi="Times New Roman" w:cs="Times New Roman"/>
          <w:sz w:val="20"/>
          <w:szCs w:val="20"/>
        </w:rPr>
        <w:t>anas, Apple and Chilli are given as an input to SP model for classification</w:t>
      </w:r>
      <w:r w:rsidR="00383154">
        <w:rPr>
          <w:rFonts w:ascii="Times New Roman" w:eastAsia="Times New Roman" w:hAnsi="Times New Roman" w:cs="Times New Roman"/>
          <w:sz w:val="20"/>
          <w:szCs w:val="20"/>
        </w:rPr>
        <w:t xml:space="preserve"> as explained in step 5</w:t>
      </w:r>
      <w:r>
        <w:rPr>
          <w:rFonts w:ascii="Times New Roman" w:eastAsia="Times New Roman" w:hAnsi="Times New Roman" w:cs="Times New Roman"/>
          <w:sz w:val="20"/>
          <w:szCs w:val="20"/>
        </w:rPr>
        <w:t>. Expected</w:t>
      </w:r>
      <w:r w:rsidR="00917AB7">
        <w:rPr>
          <w:rFonts w:ascii="Times New Roman" w:eastAsia="Times New Roman" w:hAnsi="Times New Roman" w:cs="Times New Roman"/>
          <w:sz w:val="20"/>
          <w:szCs w:val="20"/>
        </w:rPr>
        <w:t xml:space="preserve"> result is </w:t>
      </w:r>
      <w:r>
        <w:rPr>
          <w:rFonts w:ascii="Times New Roman" w:eastAsia="Times New Roman" w:hAnsi="Times New Roman" w:cs="Times New Roman"/>
          <w:sz w:val="20"/>
          <w:szCs w:val="20"/>
        </w:rPr>
        <w:t xml:space="preserve">for </w:t>
      </w:r>
      <w:r w:rsidR="00917AB7">
        <w:rPr>
          <w:rFonts w:ascii="Times New Roman" w:eastAsia="Times New Roman" w:hAnsi="Times New Roman" w:cs="Times New Roman"/>
          <w:sz w:val="20"/>
          <w:szCs w:val="20"/>
        </w:rPr>
        <w:t xml:space="preserve">Apple, model should give more than 90 % as Prediction Percentage related to trained data i.e. Classifying it as an Apple and on the other hand </w:t>
      </w:r>
      <w:r w:rsidR="00280948">
        <w:rPr>
          <w:rFonts w:ascii="Times New Roman" w:eastAsia="Times New Roman" w:hAnsi="Times New Roman" w:cs="Times New Roman"/>
          <w:sz w:val="20"/>
          <w:szCs w:val="20"/>
        </w:rPr>
        <w:t>,</w:t>
      </w:r>
      <w:r w:rsidR="00917AB7">
        <w:rPr>
          <w:rFonts w:ascii="Times New Roman" w:eastAsia="Times New Roman" w:hAnsi="Times New Roman" w:cs="Times New Roman"/>
          <w:sz w:val="20"/>
          <w:szCs w:val="20"/>
        </w:rPr>
        <w:t xml:space="preserve"> for Banana, Chilli and </w:t>
      </w:r>
      <w:r w:rsidR="00280948">
        <w:rPr>
          <w:rFonts w:ascii="Times New Roman" w:eastAsia="Times New Roman" w:hAnsi="Times New Roman" w:cs="Times New Roman"/>
          <w:sz w:val="20"/>
          <w:szCs w:val="20"/>
        </w:rPr>
        <w:t>An</w:t>
      </w:r>
      <w:r w:rsidR="00917AB7">
        <w:rPr>
          <w:rFonts w:ascii="Times New Roman" w:eastAsia="Times New Roman" w:hAnsi="Times New Roman" w:cs="Times New Roman"/>
          <w:sz w:val="20"/>
          <w:szCs w:val="20"/>
        </w:rPr>
        <w:t>anas model should give less than 90 % Prediction Percentage related to trained data i.e. classifying it as not an Apple.</w:t>
      </w:r>
      <w:r w:rsidR="00383154">
        <w:rPr>
          <w:rFonts w:ascii="Times New Roman" w:eastAsia="Times New Roman" w:hAnsi="Times New Roman" w:cs="Times New Roman"/>
          <w:sz w:val="20"/>
          <w:szCs w:val="20"/>
        </w:rPr>
        <w:t xml:space="preserve"> The result of this test is d</w:t>
      </w:r>
      <w:r w:rsidR="00832BF1">
        <w:rPr>
          <w:rFonts w:ascii="Times New Roman" w:eastAsia="Times New Roman" w:hAnsi="Times New Roman" w:cs="Times New Roman"/>
          <w:sz w:val="20"/>
          <w:szCs w:val="20"/>
        </w:rPr>
        <w:t>epicted in table below Table 1</w:t>
      </w:r>
      <w:r w:rsidR="008E7AD3">
        <w:rPr>
          <w:rFonts w:ascii="Times New Roman" w:eastAsia="Times New Roman" w:hAnsi="Times New Roman" w:cs="Times New Roman"/>
          <w:sz w:val="20"/>
          <w:szCs w:val="20"/>
        </w:rPr>
        <w:t>.</w:t>
      </w:r>
    </w:p>
    <w:p w:rsidR="000B5821" w:rsidRDefault="000B5821" w:rsidP="00353FDB">
      <w:pPr>
        <w:pStyle w:val="NoSpacing"/>
        <w:jc w:val="both"/>
        <w:rPr>
          <w:rFonts w:ascii="Times New Roman" w:eastAsia="Times New Roman" w:hAnsi="Times New Roman" w:cs="Times New Roman"/>
          <w:b/>
          <w:sz w:val="20"/>
          <w:szCs w:val="20"/>
        </w:rPr>
      </w:pPr>
    </w:p>
    <w:p w:rsidR="000B5821" w:rsidRPr="00777AAF" w:rsidRDefault="0057007C" w:rsidP="00914B71">
      <w:pPr>
        <w:pStyle w:val="NoSpacing"/>
        <w:numPr>
          <w:ilvl w:val="1"/>
          <w:numId w:val="17"/>
        </w:numPr>
        <w:jc w:val="both"/>
        <w:rPr>
          <w:rFonts w:ascii="Times New Roman" w:eastAsia="Times New Roman" w:hAnsi="Times New Roman" w:cs="Times New Roman"/>
          <w:sz w:val="20"/>
          <w:szCs w:val="20"/>
        </w:rPr>
      </w:pPr>
      <w:r w:rsidRPr="00546060">
        <w:rPr>
          <w:rFonts w:ascii="Times New Roman" w:eastAsia="Times New Roman" w:hAnsi="Times New Roman" w:cs="Times New Roman"/>
          <w:b/>
          <w:sz w:val="20"/>
          <w:szCs w:val="20"/>
        </w:rPr>
        <w:t>Training image</w:t>
      </w:r>
      <w:r w:rsidR="00546060">
        <w:rPr>
          <w:rFonts w:ascii="Times New Roman" w:eastAsia="Times New Roman" w:hAnsi="Times New Roman" w:cs="Times New Roman"/>
          <w:sz w:val="20"/>
          <w:szCs w:val="20"/>
        </w:rPr>
        <w:t xml:space="preserve"> </w:t>
      </w:r>
    </w:p>
    <w:p w:rsidR="0057007C" w:rsidRPr="00546060" w:rsidRDefault="00546060" w:rsidP="0057007C">
      <w:pPr>
        <w:pStyle w:val="NoSpacing"/>
        <w:jc w:val="both"/>
        <w:rPr>
          <w:rFonts w:ascii="Times New Roman" w:eastAsia="Times New Roman" w:hAnsi="Times New Roman" w:cs="Times New Roman"/>
          <w:sz w:val="20"/>
          <w:szCs w:val="20"/>
        </w:rPr>
      </w:pPr>
      <w:r w:rsidRPr="00546060">
        <w:rPr>
          <w:rFonts w:ascii="Times New Roman" w:eastAsia="Times New Roman" w:hAnsi="Times New Roman" w:cs="Times New Roman"/>
          <w:sz w:val="20"/>
          <w:szCs w:val="20"/>
        </w:rPr>
        <w:t xml:space="preserve">Training </w:t>
      </w:r>
      <w:r>
        <w:rPr>
          <w:rFonts w:ascii="Times New Roman" w:eastAsia="Times New Roman" w:hAnsi="Times New Roman" w:cs="Times New Roman"/>
          <w:sz w:val="20"/>
          <w:szCs w:val="20"/>
        </w:rPr>
        <w:t xml:space="preserve">is using four different types of Apples as shown in figure fig. 4.1.Considering </w:t>
      </w:r>
      <w:r w:rsidR="00BC2492">
        <w:rPr>
          <w:rFonts w:ascii="Times New Roman" w:eastAsia="Times New Roman" w:hAnsi="Times New Roman" w:cs="Times New Roman"/>
          <w:b/>
          <w:sz w:val="20"/>
          <w:szCs w:val="20"/>
        </w:rPr>
        <w:t>apple</w:t>
      </w:r>
      <w:r w:rsidRPr="00546060">
        <w:rPr>
          <w:rFonts w:ascii="Times New Roman" w:eastAsia="Times New Roman" w:hAnsi="Times New Roman" w:cs="Times New Roman"/>
          <w:b/>
          <w:sz w:val="20"/>
          <w:szCs w:val="20"/>
        </w:rPr>
        <w:t>2.png</w:t>
      </w:r>
      <w:r>
        <w:rPr>
          <w:rFonts w:ascii="Times New Roman" w:eastAsia="Times New Roman" w:hAnsi="Times New Roman" w:cs="Times New Roman"/>
          <w:sz w:val="20"/>
          <w:szCs w:val="20"/>
        </w:rPr>
        <w:t xml:space="preserve"> for further explanation.</w:t>
      </w:r>
    </w:p>
    <w:p w:rsidR="00F06F6A" w:rsidRDefault="00217EDE" w:rsidP="00F06F6A">
      <w:pPr>
        <w:pStyle w:val="NoSpacing"/>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307EA1">
        <w:rPr>
          <w:rFonts w:ascii="Times New Roman" w:eastAsia="Times New Roman" w:hAnsi="Times New Roman" w:cs="Times New Roman"/>
          <w:b/>
          <w:sz w:val="20"/>
          <w:szCs w:val="20"/>
        </w:rPr>
        <w:t xml:space="preserve">     </w:t>
      </w:r>
      <w:r w:rsidR="00777AAF">
        <w:rPr>
          <w:rFonts w:ascii="Times New Roman" w:eastAsia="Times New Roman" w:hAnsi="Times New Roman" w:cs="Times New Roman"/>
          <w:b/>
          <w:noProof/>
          <w:sz w:val="20"/>
          <w:szCs w:val="20"/>
          <w:lang w:eastAsia="en-GB"/>
        </w:rPr>
        <w:drawing>
          <wp:inline distT="0" distB="0" distL="0" distR="0" wp14:anchorId="15D47768" wp14:editId="12F58229">
            <wp:extent cx="782320" cy="782320"/>
            <wp:effectExtent l="0" t="0" r="0" b="0"/>
            <wp:docPr id="7" name="Picture 7" descr="C:\Users\MANDEEP SINGH SHERRY\Desktop\HTM\ImageClasifierSpatialPooler\ImageClassificationHTM\ImageClassificationHTM\TrainedImages\ap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DEEP SINGH SHERRY\Desktop\HTM\ImageClasifierSpatialPooler\ImageClassificationHTM\ImageClassificationHTM\TrainedImages\apple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82320" cy="782320"/>
                    </a:xfrm>
                    <a:prstGeom prst="rect">
                      <a:avLst/>
                    </a:prstGeom>
                    <a:noFill/>
                    <a:ln>
                      <a:noFill/>
                    </a:ln>
                  </pic:spPr>
                </pic:pic>
              </a:graphicData>
            </a:graphic>
          </wp:inline>
        </w:drawing>
      </w:r>
    </w:p>
    <w:p w:rsidR="00F06F6A" w:rsidRDefault="00F06F6A" w:rsidP="00F06F6A">
      <w:pPr>
        <w:pStyle w:val="NoSpacing"/>
        <w:jc w:val="center"/>
        <w:rPr>
          <w:rFonts w:ascii="Times New Roman" w:hAnsi="Times New Roman" w:cs="Times New Roman"/>
          <w:sz w:val="20"/>
          <w:szCs w:val="20"/>
        </w:rPr>
      </w:pPr>
      <w:r w:rsidRPr="00F06F6A">
        <w:rPr>
          <w:rFonts w:ascii="Times New Roman" w:hAnsi="Times New Roman" w:cs="Times New Roman"/>
          <w:sz w:val="18"/>
          <w:szCs w:val="18"/>
        </w:rPr>
        <w:t xml:space="preserve"> </w:t>
      </w:r>
      <w:r w:rsidRPr="000D36D6">
        <w:rPr>
          <w:rFonts w:ascii="Times New Roman" w:hAnsi="Times New Roman" w:cs="Times New Roman"/>
          <w:sz w:val="18"/>
          <w:szCs w:val="18"/>
        </w:rPr>
        <w:t xml:space="preserve">Figure </w:t>
      </w:r>
      <w:r>
        <w:rPr>
          <w:rFonts w:ascii="Times New Roman" w:hAnsi="Times New Roman" w:cs="Times New Roman"/>
          <w:sz w:val="18"/>
          <w:szCs w:val="18"/>
        </w:rPr>
        <w:t>2</w:t>
      </w:r>
      <w:r w:rsidR="00E92E21">
        <w:rPr>
          <w:rFonts w:ascii="Times New Roman" w:hAnsi="Times New Roman" w:cs="Times New Roman"/>
          <w:sz w:val="18"/>
          <w:szCs w:val="18"/>
        </w:rPr>
        <w:t>4</w:t>
      </w:r>
      <w:r w:rsidRPr="000D36D6">
        <w:rPr>
          <w:rFonts w:ascii="Times New Roman" w:hAnsi="Times New Roman" w:cs="Times New Roman"/>
          <w:sz w:val="18"/>
          <w:szCs w:val="18"/>
        </w:rPr>
        <w:t xml:space="preserve">: </w:t>
      </w:r>
      <w:r w:rsidR="0024527D">
        <w:rPr>
          <w:rFonts w:ascii="Times New Roman" w:hAnsi="Times New Roman" w:cs="Times New Roman"/>
          <w:sz w:val="18"/>
          <w:szCs w:val="18"/>
        </w:rPr>
        <w:t>apple2.png</w:t>
      </w:r>
      <w:r w:rsidR="0024527D" w:rsidRPr="00C76583">
        <w:rPr>
          <w:rFonts w:ascii="Times New Roman" w:hAnsi="Times New Roman" w:cs="Times New Roman"/>
          <w:sz w:val="18"/>
          <w:szCs w:val="18"/>
        </w:rPr>
        <w:t xml:space="preserve"> [</w:t>
      </w:r>
      <w:r w:rsidR="001F396D" w:rsidRPr="00C76583">
        <w:rPr>
          <w:rFonts w:ascii="Times New Roman" w:hAnsi="Times New Roman" w:cs="Times New Roman"/>
          <w:sz w:val="18"/>
          <w:szCs w:val="18"/>
        </w:rPr>
        <w:t>10]</w:t>
      </w:r>
    </w:p>
    <w:p w:rsidR="00F06F6A" w:rsidRDefault="00F06F6A" w:rsidP="00353FDB">
      <w:pPr>
        <w:pStyle w:val="NoSpacing"/>
        <w:jc w:val="both"/>
        <w:rPr>
          <w:rFonts w:ascii="Times New Roman" w:eastAsia="Times New Roman" w:hAnsi="Times New Roman" w:cs="Times New Roman"/>
          <w:b/>
          <w:sz w:val="20"/>
          <w:szCs w:val="20"/>
        </w:rPr>
      </w:pPr>
    </w:p>
    <w:p w:rsidR="00567127" w:rsidRDefault="00567127" w:rsidP="00353FDB">
      <w:pPr>
        <w:pStyle w:val="NoSpacing"/>
        <w:jc w:val="both"/>
        <w:rPr>
          <w:rFonts w:ascii="Times New Roman" w:eastAsia="Times New Roman" w:hAnsi="Times New Roman" w:cs="Times New Roman"/>
          <w:b/>
          <w:sz w:val="20"/>
          <w:szCs w:val="20"/>
        </w:rPr>
      </w:pPr>
    </w:p>
    <w:p w:rsidR="00567127" w:rsidRDefault="00567127" w:rsidP="00353FDB">
      <w:pPr>
        <w:pStyle w:val="NoSpacing"/>
        <w:jc w:val="both"/>
        <w:rPr>
          <w:rFonts w:ascii="Times New Roman" w:eastAsia="Times New Roman" w:hAnsi="Times New Roman" w:cs="Times New Roman"/>
          <w:b/>
          <w:sz w:val="20"/>
          <w:szCs w:val="20"/>
        </w:rPr>
      </w:pPr>
    </w:p>
    <w:p w:rsidR="00567127" w:rsidRDefault="00567127" w:rsidP="00353FDB">
      <w:pPr>
        <w:pStyle w:val="NoSpacing"/>
        <w:jc w:val="both"/>
        <w:rPr>
          <w:rFonts w:ascii="Times New Roman" w:eastAsia="Times New Roman" w:hAnsi="Times New Roman" w:cs="Times New Roman"/>
          <w:b/>
          <w:sz w:val="20"/>
          <w:szCs w:val="20"/>
        </w:rPr>
      </w:pPr>
    </w:p>
    <w:p w:rsidR="00567127" w:rsidRDefault="00567127" w:rsidP="00353FDB">
      <w:pPr>
        <w:pStyle w:val="NoSpacing"/>
        <w:jc w:val="both"/>
        <w:rPr>
          <w:rFonts w:ascii="Times New Roman" w:eastAsia="Times New Roman" w:hAnsi="Times New Roman" w:cs="Times New Roman"/>
          <w:b/>
          <w:sz w:val="20"/>
          <w:szCs w:val="20"/>
        </w:rPr>
      </w:pPr>
    </w:p>
    <w:p w:rsidR="00567127" w:rsidRDefault="00567127" w:rsidP="00353FDB">
      <w:pPr>
        <w:pStyle w:val="NoSpacing"/>
        <w:jc w:val="both"/>
        <w:rPr>
          <w:rFonts w:ascii="Times New Roman" w:eastAsia="Times New Roman" w:hAnsi="Times New Roman" w:cs="Times New Roman"/>
          <w:b/>
          <w:sz w:val="20"/>
          <w:szCs w:val="20"/>
        </w:rPr>
      </w:pPr>
    </w:p>
    <w:p w:rsidR="00567127" w:rsidRDefault="00567127" w:rsidP="00353FDB">
      <w:pPr>
        <w:pStyle w:val="NoSpacing"/>
        <w:jc w:val="both"/>
        <w:rPr>
          <w:rFonts w:ascii="Times New Roman" w:eastAsia="Times New Roman" w:hAnsi="Times New Roman" w:cs="Times New Roman"/>
          <w:b/>
          <w:sz w:val="20"/>
          <w:szCs w:val="20"/>
        </w:rPr>
      </w:pPr>
    </w:p>
    <w:p w:rsidR="00777AAF" w:rsidRDefault="00307EA1" w:rsidP="00353FDB">
      <w:pPr>
        <w:pStyle w:val="NoSpacing"/>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57007C" w:rsidRDefault="0057007C" w:rsidP="00914B71">
      <w:pPr>
        <w:pStyle w:val="NoSpacing"/>
        <w:numPr>
          <w:ilvl w:val="1"/>
          <w:numId w:val="17"/>
        </w:numPr>
        <w:jc w:val="both"/>
        <w:rPr>
          <w:rFonts w:ascii="Times New Roman" w:eastAsia="Times New Roman" w:hAnsi="Times New Roman" w:cs="Times New Roman"/>
          <w:b/>
          <w:sz w:val="20"/>
          <w:szCs w:val="20"/>
        </w:rPr>
      </w:pPr>
      <w:r w:rsidRPr="00307EA1">
        <w:rPr>
          <w:rFonts w:ascii="Times New Roman" w:eastAsia="Times New Roman" w:hAnsi="Times New Roman" w:cs="Times New Roman"/>
          <w:b/>
          <w:sz w:val="20"/>
          <w:szCs w:val="20"/>
        </w:rPr>
        <w:lastRenderedPageBreak/>
        <w:t xml:space="preserve">Converting input </w:t>
      </w:r>
      <w:r w:rsidR="000F4BC0" w:rsidRPr="00307EA1">
        <w:rPr>
          <w:rFonts w:ascii="Times New Roman" w:eastAsia="Times New Roman" w:hAnsi="Times New Roman" w:cs="Times New Roman"/>
          <w:b/>
          <w:sz w:val="20"/>
          <w:szCs w:val="20"/>
        </w:rPr>
        <w:t>image in</w:t>
      </w:r>
      <w:r w:rsidRPr="00307EA1">
        <w:rPr>
          <w:rFonts w:ascii="Times New Roman" w:eastAsia="Times New Roman" w:hAnsi="Times New Roman" w:cs="Times New Roman"/>
          <w:b/>
          <w:sz w:val="20"/>
          <w:szCs w:val="20"/>
        </w:rPr>
        <w:t xml:space="preserve">to binary image </w:t>
      </w:r>
    </w:p>
    <w:p w:rsidR="004C264C" w:rsidRPr="00307EA1" w:rsidRDefault="004C264C" w:rsidP="002D464C">
      <w:pPr>
        <w:pStyle w:val="NoSpacing"/>
        <w:jc w:val="both"/>
        <w:rPr>
          <w:rFonts w:ascii="Times New Roman" w:eastAsia="Times New Roman" w:hAnsi="Times New Roman" w:cs="Times New Roman"/>
          <w:b/>
          <w:sz w:val="20"/>
          <w:szCs w:val="20"/>
        </w:rPr>
      </w:pPr>
      <w:r>
        <w:rPr>
          <w:noProof/>
          <w:lang w:eastAsia="en-GB"/>
        </w:rPr>
        <w:drawing>
          <wp:inline distT="0" distB="0" distL="0" distR="0" wp14:anchorId="3920D758" wp14:editId="3BF21B84">
            <wp:extent cx="2415303" cy="2151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23835" cy="215913"/>
                    </a:xfrm>
                    <a:prstGeom prst="rect">
                      <a:avLst/>
                    </a:prstGeom>
                  </pic:spPr>
                </pic:pic>
              </a:graphicData>
            </a:graphic>
          </wp:inline>
        </w:drawing>
      </w:r>
    </w:p>
    <w:p w:rsidR="000B5821" w:rsidRDefault="000B5821" w:rsidP="004C264C">
      <w:pPr>
        <w:pStyle w:val="NoSpacing"/>
        <w:jc w:val="both"/>
        <w:rPr>
          <w:rFonts w:ascii="Times New Roman" w:eastAsia="Times New Roman" w:hAnsi="Times New Roman" w:cs="Times New Roman"/>
          <w:b/>
          <w:sz w:val="20"/>
          <w:szCs w:val="20"/>
        </w:rPr>
      </w:pPr>
    </w:p>
    <w:p w:rsidR="000B5821" w:rsidRDefault="00AB2B35" w:rsidP="00353FDB">
      <w:pPr>
        <w:pStyle w:val="NoSpacing"/>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777AAF">
        <w:rPr>
          <w:rFonts w:ascii="Times New Roman" w:eastAsia="Times New Roman" w:hAnsi="Times New Roman" w:cs="Times New Roman"/>
          <w:b/>
          <w:sz w:val="20"/>
          <w:szCs w:val="20"/>
        </w:rPr>
        <w:t xml:space="preserve">    </w:t>
      </w:r>
      <w:r w:rsidR="0057007C">
        <w:rPr>
          <w:noProof/>
          <w:lang w:eastAsia="en-GB"/>
        </w:rPr>
        <w:drawing>
          <wp:inline distT="0" distB="0" distL="0" distR="0" wp14:anchorId="346FB72E" wp14:editId="3CD33F05">
            <wp:extent cx="1412240" cy="1391920"/>
            <wp:effectExtent l="0" t="0" r="0" b="0"/>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412739" cy="1392412"/>
                    </a:xfrm>
                    <a:prstGeom prst="rect">
                      <a:avLst/>
                    </a:prstGeom>
                  </pic:spPr>
                </pic:pic>
              </a:graphicData>
            </a:graphic>
          </wp:inline>
        </w:drawing>
      </w:r>
    </w:p>
    <w:p w:rsidR="001237DC" w:rsidRDefault="001237DC" w:rsidP="001237DC">
      <w:pPr>
        <w:pStyle w:val="NoSpacing"/>
        <w:jc w:val="center"/>
        <w:rPr>
          <w:rFonts w:ascii="Times New Roman" w:hAnsi="Times New Roman" w:cs="Times New Roman"/>
          <w:sz w:val="20"/>
          <w:szCs w:val="20"/>
        </w:rPr>
      </w:pPr>
      <w:r w:rsidRPr="000D36D6">
        <w:rPr>
          <w:rFonts w:ascii="Times New Roman" w:hAnsi="Times New Roman" w:cs="Times New Roman"/>
          <w:sz w:val="18"/>
          <w:szCs w:val="18"/>
        </w:rPr>
        <w:t xml:space="preserve">Figure </w:t>
      </w:r>
      <w:r w:rsidR="00112D28">
        <w:rPr>
          <w:rFonts w:ascii="Times New Roman" w:hAnsi="Times New Roman" w:cs="Times New Roman"/>
          <w:sz w:val="18"/>
          <w:szCs w:val="18"/>
        </w:rPr>
        <w:t>25</w:t>
      </w:r>
      <w:r w:rsidRPr="000D36D6">
        <w:rPr>
          <w:rFonts w:ascii="Times New Roman" w:hAnsi="Times New Roman" w:cs="Times New Roman"/>
          <w:sz w:val="18"/>
          <w:szCs w:val="18"/>
        </w:rPr>
        <w:t xml:space="preserve">: </w:t>
      </w:r>
      <w:r>
        <w:rPr>
          <w:rFonts w:ascii="Times New Roman" w:hAnsi="Times New Roman" w:cs="Times New Roman"/>
          <w:sz w:val="18"/>
          <w:szCs w:val="18"/>
        </w:rPr>
        <w:t>Binary image of apple2.png</w:t>
      </w:r>
    </w:p>
    <w:p w:rsidR="00307EA1" w:rsidRDefault="00307EA1" w:rsidP="00353FDB">
      <w:pPr>
        <w:pStyle w:val="NoSpacing"/>
        <w:jc w:val="both"/>
        <w:rPr>
          <w:rFonts w:ascii="Times New Roman" w:eastAsia="Times New Roman" w:hAnsi="Times New Roman" w:cs="Times New Roman"/>
          <w:b/>
          <w:sz w:val="20"/>
          <w:szCs w:val="20"/>
        </w:rPr>
      </w:pPr>
    </w:p>
    <w:p w:rsidR="000B5821" w:rsidRDefault="005B0719" w:rsidP="00914B71">
      <w:pPr>
        <w:pStyle w:val="NoSpacing"/>
        <w:numPr>
          <w:ilvl w:val="1"/>
          <w:numId w:val="17"/>
        </w:numPr>
        <w:jc w:val="both"/>
        <w:rPr>
          <w:rFonts w:ascii="Times New Roman" w:eastAsia="Times New Roman" w:hAnsi="Times New Roman" w:cs="Times New Roman"/>
          <w:b/>
          <w:sz w:val="20"/>
          <w:szCs w:val="20"/>
        </w:rPr>
      </w:pPr>
      <w:r w:rsidRPr="00307EA1">
        <w:rPr>
          <w:rFonts w:ascii="Times New Roman" w:eastAsia="Times New Roman" w:hAnsi="Times New Roman" w:cs="Times New Roman"/>
          <w:b/>
          <w:sz w:val="20"/>
          <w:szCs w:val="20"/>
        </w:rPr>
        <w:t>Generating active column</w:t>
      </w:r>
    </w:p>
    <w:p w:rsidR="00F26127" w:rsidRDefault="00F26127" w:rsidP="00F26127">
      <w:pPr>
        <w:pStyle w:val="NoSpacing"/>
        <w:ind w:left="720"/>
        <w:jc w:val="both"/>
        <w:rPr>
          <w:rFonts w:ascii="Times New Roman" w:eastAsia="Times New Roman" w:hAnsi="Times New Roman" w:cs="Times New Roman"/>
          <w:b/>
          <w:sz w:val="20"/>
          <w:szCs w:val="20"/>
        </w:rPr>
      </w:pPr>
    </w:p>
    <w:p w:rsidR="00F26127" w:rsidRPr="00307EA1" w:rsidRDefault="00F26127" w:rsidP="006A57C4">
      <w:pPr>
        <w:pStyle w:val="NoSpacing"/>
        <w:jc w:val="both"/>
        <w:rPr>
          <w:rFonts w:ascii="Times New Roman" w:eastAsia="Times New Roman" w:hAnsi="Times New Roman" w:cs="Times New Roman"/>
          <w:b/>
          <w:sz w:val="20"/>
          <w:szCs w:val="20"/>
        </w:rPr>
      </w:pPr>
      <w:r>
        <w:rPr>
          <w:noProof/>
          <w:lang w:eastAsia="en-GB"/>
        </w:rPr>
        <w:drawing>
          <wp:inline distT="0" distB="0" distL="0" distR="0" wp14:anchorId="05F96AED" wp14:editId="4C87C663">
            <wp:extent cx="2635250" cy="16402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35250" cy="164020"/>
                    </a:xfrm>
                    <a:prstGeom prst="rect">
                      <a:avLst/>
                    </a:prstGeom>
                  </pic:spPr>
                </pic:pic>
              </a:graphicData>
            </a:graphic>
          </wp:inline>
        </w:drawing>
      </w:r>
    </w:p>
    <w:p w:rsidR="00777AAF" w:rsidRPr="00777AAF" w:rsidRDefault="00777AAF" w:rsidP="00777AAF">
      <w:pPr>
        <w:pStyle w:val="NoSpacing"/>
        <w:ind w:left="720"/>
        <w:jc w:val="both"/>
        <w:rPr>
          <w:rFonts w:ascii="Times New Roman" w:eastAsia="Times New Roman" w:hAnsi="Times New Roman" w:cs="Times New Roman"/>
          <w:sz w:val="20"/>
          <w:szCs w:val="20"/>
        </w:rPr>
      </w:pPr>
    </w:p>
    <w:p w:rsidR="000B5821" w:rsidRDefault="00325DEC" w:rsidP="006A57C4">
      <w:pPr>
        <w:pStyle w:val="NoSpacing"/>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5B0719">
        <w:rPr>
          <w:noProof/>
          <w:lang w:eastAsia="en-GB"/>
        </w:rPr>
        <w:drawing>
          <wp:inline distT="0" distB="0" distL="0" distR="0" wp14:anchorId="752CEAEA" wp14:editId="573CFF94">
            <wp:extent cx="2362200" cy="1823720"/>
            <wp:effectExtent l="0" t="0" r="0" b="508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BEBA8EAE-BF5A-486C-A8C5-ECC9F3942E4B}">
                          <a14:imgProps xmlns:a14="http://schemas.microsoft.com/office/drawing/2010/main">
                            <a14:imgLayer r:embed="rId57">
                              <a14:imgEffect>
                                <a14:sharpenSoften amount="50000"/>
                              </a14:imgEffect>
                              <a14:imgEffect>
                                <a14:saturation sat="200000"/>
                              </a14:imgEffect>
                            </a14:imgLayer>
                          </a14:imgProps>
                        </a:ext>
                      </a:extLst>
                    </a:blip>
                    <a:stretch>
                      <a:fillRect/>
                    </a:stretch>
                  </pic:blipFill>
                  <pic:spPr>
                    <a:xfrm>
                      <a:off x="0" y="0"/>
                      <a:ext cx="2366340" cy="1826916"/>
                    </a:xfrm>
                    <a:prstGeom prst="rect">
                      <a:avLst/>
                    </a:prstGeom>
                  </pic:spPr>
                </pic:pic>
              </a:graphicData>
            </a:graphic>
          </wp:inline>
        </w:drawing>
      </w:r>
    </w:p>
    <w:p w:rsidR="000F14A8" w:rsidRDefault="000F14A8" w:rsidP="000F14A8">
      <w:pPr>
        <w:pStyle w:val="NoSpacing"/>
        <w:jc w:val="center"/>
        <w:rPr>
          <w:rFonts w:ascii="Times New Roman" w:hAnsi="Times New Roman" w:cs="Times New Roman"/>
          <w:sz w:val="20"/>
          <w:szCs w:val="20"/>
        </w:rPr>
      </w:pPr>
      <w:r w:rsidRPr="000D36D6">
        <w:rPr>
          <w:rFonts w:ascii="Times New Roman" w:hAnsi="Times New Roman" w:cs="Times New Roman"/>
          <w:sz w:val="18"/>
          <w:szCs w:val="18"/>
        </w:rPr>
        <w:t xml:space="preserve">Figure </w:t>
      </w:r>
      <w:r w:rsidR="00C36FAC">
        <w:rPr>
          <w:rFonts w:ascii="Times New Roman" w:hAnsi="Times New Roman" w:cs="Times New Roman"/>
          <w:sz w:val="18"/>
          <w:szCs w:val="18"/>
        </w:rPr>
        <w:t>26</w:t>
      </w:r>
      <w:r w:rsidRPr="000D36D6">
        <w:rPr>
          <w:rFonts w:ascii="Times New Roman" w:hAnsi="Times New Roman" w:cs="Times New Roman"/>
          <w:sz w:val="18"/>
          <w:szCs w:val="18"/>
        </w:rPr>
        <w:t xml:space="preserve">: </w:t>
      </w:r>
      <w:r>
        <w:rPr>
          <w:rFonts w:ascii="Times New Roman" w:hAnsi="Times New Roman" w:cs="Times New Roman"/>
          <w:sz w:val="18"/>
          <w:szCs w:val="18"/>
        </w:rPr>
        <w:t>Active Column of apple2.png</w:t>
      </w:r>
    </w:p>
    <w:p w:rsidR="000B5821" w:rsidRDefault="000B5821" w:rsidP="00353FDB">
      <w:pPr>
        <w:pStyle w:val="NoSpacing"/>
        <w:jc w:val="both"/>
        <w:rPr>
          <w:rFonts w:ascii="Times New Roman" w:eastAsia="Times New Roman" w:hAnsi="Times New Roman" w:cs="Times New Roman"/>
          <w:b/>
          <w:sz w:val="20"/>
          <w:szCs w:val="20"/>
        </w:rPr>
      </w:pPr>
    </w:p>
    <w:p w:rsidR="00C60686" w:rsidRDefault="00C60686" w:rsidP="00914B71">
      <w:pPr>
        <w:pStyle w:val="NoSpacing"/>
        <w:numPr>
          <w:ilvl w:val="1"/>
          <w:numId w:val="17"/>
        </w:num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Training completed</w:t>
      </w:r>
    </w:p>
    <w:p w:rsidR="00C60686" w:rsidRPr="00C34552" w:rsidRDefault="00C60686" w:rsidP="00C60686">
      <w:pPr>
        <w:pStyle w:val="NoSpacing"/>
        <w:ind w:left="720"/>
        <w:jc w:val="both"/>
        <w:rPr>
          <w:rFonts w:ascii="Times New Roman" w:eastAsia="Times New Roman" w:hAnsi="Times New Roman" w:cs="Times New Roman"/>
          <w:sz w:val="20"/>
          <w:szCs w:val="20"/>
        </w:rPr>
      </w:pPr>
      <w:r w:rsidRPr="00C34552">
        <w:rPr>
          <w:rFonts w:ascii="Times New Roman" w:eastAsia="Times New Roman" w:hAnsi="Times New Roman" w:cs="Times New Roman"/>
          <w:sz w:val="20"/>
          <w:szCs w:val="20"/>
        </w:rPr>
        <w:t>When Hamming Distance</w:t>
      </w:r>
      <w:r w:rsidR="00C34552" w:rsidRPr="00C34552">
        <w:rPr>
          <w:rFonts w:ascii="Times New Roman" w:eastAsia="Times New Roman" w:hAnsi="Times New Roman" w:cs="Times New Roman"/>
          <w:sz w:val="20"/>
          <w:szCs w:val="20"/>
        </w:rPr>
        <w:t xml:space="preserve"> is zero that indicate modal is trained</w:t>
      </w:r>
      <w:r w:rsidRPr="00C34552">
        <w:rPr>
          <w:rFonts w:ascii="Times New Roman" w:eastAsia="Times New Roman" w:hAnsi="Times New Roman" w:cs="Times New Roman"/>
          <w:sz w:val="20"/>
          <w:szCs w:val="20"/>
        </w:rPr>
        <w:t xml:space="preserve"> </w:t>
      </w:r>
    </w:p>
    <w:p w:rsidR="000B5821" w:rsidRDefault="003A0BFA" w:rsidP="007D1F7A">
      <w:pPr>
        <w:pStyle w:val="NoSpacing"/>
        <w:jc w:val="both"/>
        <w:rPr>
          <w:rFonts w:ascii="Times New Roman" w:eastAsia="Times New Roman" w:hAnsi="Times New Roman" w:cs="Times New Roman"/>
          <w:b/>
          <w:sz w:val="20"/>
          <w:szCs w:val="20"/>
        </w:rPr>
      </w:pPr>
      <w:r>
        <w:rPr>
          <w:noProof/>
          <w:lang w:eastAsia="en-GB"/>
        </w:rPr>
        <w:drawing>
          <wp:inline distT="0" distB="0" distL="0" distR="0" wp14:anchorId="5A25B23F" wp14:editId="733400C9">
            <wp:extent cx="2635250" cy="1542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35250" cy="154259"/>
                    </a:xfrm>
                    <a:prstGeom prst="rect">
                      <a:avLst/>
                    </a:prstGeom>
                  </pic:spPr>
                </pic:pic>
              </a:graphicData>
            </a:graphic>
          </wp:inline>
        </w:drawing>
      </w:r>
    </w:p>
    <w:p w:rsidR="000B5821" w:rsidRDefault="000B5821" w:rsidP="00353FDB">
      <w:pPr>
        <w:pStyle w:val="NoSpacing"/>
        <w:jc w:val="both"/>
        <w:rPr>
          <w:rFonts w:ascii="Times New Roman" w:eastAsia="Times New Roman" w:hAnsi="Times New Roman" w:cs="Times New Roman"/>
          <w:b/>
          <w:sz w:val="20"/>
          <w:szCs w:val="20"/>
        </w:rPr>
      </w:pPr>
    </w:p>
    <w:p w:rsidR="000B5821" w:rsidRDefault="00C34552" w:rsidP="00914B71">
      <w:pPr>
        <w:pStyle w:val="NoSpacing"/>
        <w:numPr>
          <w:ilvl w:val="1"/>
          <w:numId w:val="17"/>
        </w:num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Giving input images for classification</w:t>
      </w:r>
    </w:p>
    <w:p w:rsidR="00B52631" w:rsidRDefault="00B52631" w:rsidP="00B52631">
      <w:pPr>
        <w:pStyle w:val="NoSpacing"/>
        <w:ind w:left="720"/>
        <w:jc w:val="both"/>
        <w:rPr>
          <w:rFonts w:ascii="Times New Roman" w:eastAsia="Times New Roman" w:hAnsi="Times New Roman" w:cs="Times New Roman"/>
          <w:b/>
          <w:sz w:val="20"/>
          <w:szCs w:val="20"/>
        </w:rPr>
      </w:pPr>
    </w:p>
    <w:p w:rsidR="005E04A6" w:rsidRDefault="003913F9" w:rsidP="003913F9">
      <w:pPr>
        <w:pStyle w:val="NoSpacing"/>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5E04A6">
        <w:rPr>
          <w:noProof/>
          <w:lang w:eastAsia="en-GB"/>
        </w:rPr>
        <w:drawing>
          <wp:inline distT="0" distB="0" distL="0" distR="0" wp14:anchorId="2D0F206C" wp14:editId="385B9D63">
            <wp:extent cx="1478371" cy="7315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BEBA8EAE-BF5A-486C-A8C5-ECC9F3942E4B}">
                          <a14:imgProps xmlns:a14="http://schemas.microsoft.com/office/drawing/2010/main">
                            <a14:imgLayer r:embed="rId60">
                              <a14:imgEffect>
                                <a14:sharpenSoften amount="50000"/>
                              </a14:imgEffect>
                            </a14:imgLayer>
                          </a14:imgProps>
                        </a:ext>
                      </a:extLst>
                    </a:blip>
                    <a:stretch>
                      <a:fillRect/>
                    </a:stretch>
                  </pic:blipFill>
                  <pic:spPr>
                    <a:xfrm>
                      <a:off x="0" y="0"/>
                      <a:ext cx="1478371" cy="731520"/>
                    </a:xfrm>
                    <a:prstGeom prst="rect">
                      <a:avLst/>
                    </a:prstGeom>
                  </pic:spPr>
                </pic:pic>
              </a:graphicData>
            </a:graphic>
          </wp:inline>
        </w:drawing>
      </w:r>
    </w:p>
    <w:p w:rsidR="00D53B73" w:rsidRDefault="00D53B73" w:rsidP="00D53B73">
      <w:pPr>
        <w:pStyle w:val="NoSpacing"/>
        <w:jc w:val="center"/>
        <w:rPr>
          <w:rFonts w:ascii="Times New Roman" w:hAnsi="Times New Roman" w:cs="Times New Roman"/>
          <w:sz w:val="20"/>
          <w:szCs w:val="20"/>
        </w:rPr>
      </w:pPr>
      <w:r w:rsidRPr="000D36D6">
        <w:rPr>
          <w:rFonts w:ascii="Times New Roman" w:hAnsi="Times New Roman" w:cs="Times New Roman"/>
          <w:sz w:val="18"/>
          <w:szCs w:val="18"/>
        </w:rPr>
        <w:t xml:space="preserve">Figure </w:t>
      </w:r>
      <w:r>
        <w:rPr>
          <w:rFonts w:ascii="Times New Roman" w:hAnsi="Times New Roman" w:cs="Times New Roman"/>
          <w:sz w:val="18"/>
          <w:szCs w:val="18"/>
        </w:rPr>
        <w:t>2</w:t>
      </w:r>
      <w:r w:rsidR="00776823">
        <w:rPr>
          <w:rFonts w:ascii="Times New Roman" w:hAnsi="Times New Roman" w:cs="Times New Roman"/>
          <w:sz w:val="18"/>
          <w:szCs w:val="18"/>
        </w:rPr>
        <w:t>7</w:t>
      </w:r>
      <w:r w:rsidRPr="000D36D6">
        <w:rPr>
          <w:rFonts w:ascii="Times New Roman" w:hAnsi="Times New Roman" w:cs="Times New Roman"/>
          <w:sz w:val="18"/>
          <w:szCs w:val="18"/>
        </w:rPr>
        <w:t xml:space="preserve">: </w:t>
      </w:r>
      <w:r>
        <w:rPr>
          <w:rFonts w:ascii="Times New Roman" w:hAnsi="Times New Roman" w:cs="Times New Roman"/>
          <w:sz w:val="18"/>
          <w:szCs w:val="18"/>
        </w:rPr>
        <w:t>Input images for classification</w:t>
      </w:r>
    </w:p>
    <w:p w:rsidR="000B5821" w:rsidRDefault="000B5821" w:rsidP="00307EA1">
      <w:pPr>
        <w:pStyle w:val="NoSpacing"/>
        <w:ind w:left="720"/>
        <w:jc w:val="both"/>
        <w:rPr>
          <w:rFonts w:ascii="Times New Roman" w:eastAsia="Times New Roman" w:hAnsi="Times New Roman" w:cs="Times New Roman"/>
          <w:b/>
          <w:sz w:val="20"/>
          <w:szCs w:val="20"/>
        </w:rPr>
      </w:pPr>
    </w:p>
    <w:p w:rsidR="000F4BC0" w:rsidRPr="00307EA1" w:rsidRDefault="00307EA1" w:rsidP="00914B71">
      <w:pPr>
        <w:pStyle w:val="NoSpacing"/>
        <w:numPr>
          <w:ilvl w:val="1"/>
          <w:numId w:val="17"/>
        </w:numPr>
        <w:jc w:val="both"/>
        <w:rPr>
          <w:rFonts w:ascii="Times New Roman" w:eastAsia="Times New Roman" w:hAnsi="Times New Roman" w:cs="Times New Roman"/>
          <w:b/>
          <w:sz w:val="20"/>
          <w:szCs w:val="20"/>
        </w:rPr>
      </w:pPr>
      <w:r w:rsidRPr="00307EA1">
        <w:rPr>
          <w:rFonts w:ascii="Times New Roman" w:eastAsia="Times New Roman" w:hAnsi="Times New Roman" w:cs="Times New Roman"/>
          <w:b/>
          <w:sz w:val="20"/>
          <w:szCs w:val="20"/>
        </w:rPr>
        <w:t>Image Classification</w:t>
      </w:r>
      <w:r w:rsidR="00CD6CE5">
        <w:rPr>
          <w:rFonts w:ascii="Times New Roman" w:eastAsia="Times New Roman" w:hAnsi="Times New Roman" w:cs="Times New Roman"/>
          <w:b/>
          <w:sz w:val="20"/>
          <w:szCs w:val="20"/>
        </w:rPr>
        <w:t xml:space="preserve"> Prediction</w:t>
      </w:r>
    </w:p>
    <w:p w:rsidR="000F4BC0" w:rsidRDefault="00307EA1" w:rsidP="00353FDB">
      <w:pPr>
        <w:pStyle w:val="NoSpacing"/>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w:t>
      </w:r>
      <w:r w:rsidR="000F4BC0" w:rsidRPr="00307EA1">
        <w:rPr>
          <w:rFonts w:ascii="Times New Roman" w:eastAsia="Times New Roman" w:hAnsi="Times New Roman" w:cs="Times New Roman"/>
          <w:sz w:val="20"/>
          <w:szCs w:val="20"/>
        </w:rPr>
        <w:t xml:space="preserve">urther testing is done using more images for classification e.g. Ananas, Apple, </w:t>
      </w:r>
      <w:r w:rsidRPr="00307EA1">
        <w:rPr>
          <w:rFonts w:ascii="Times New Roman" w:eastAsia="Times New Roman" w:hAnsi="Times New Roman" w:cs="Times New Roman"/>
          <w:sz w:val="20"/>
          <w:szCs w:val="20"/>
        </w:rPr>
        <w:t>banana, Chilli</w:t>
      </w:r>
      <w:r w:rsidR="000F4BC0" w:rsidRPr="00307EA1">
        <w:rPr>
          <w:rFonts w:ascii="Times New Roman" w:eastAsia="Times New Roman" w:hAnsi="Times New Roman" w:cs="Times New Roman"/>
          <w:sz w:val="20"/>
          <w:szCs w:val="20"/>
        </w:rPr>
        <w:t xml:space="preserve">. In order to classify whether input image is apple or anything other than </w:t>
      </w:r>
      <w:r w:rsidRPr="00307EA1">
        <w:rPr>
          <w:rFonts w:ascii="Times New Roman" w:eastAsia="Times New Roman" w:hAnsi="Times New Roman" w:cs="Times New Roman"/>
          <w:sz w:val="20"/>
          <w:szCs w:val="20"/>
        </w:rPr>
        <w:t>apple</w:t>
      </w:r>
      <w:r w:rsidR="000F4BC0" w:rsidRPr="00307EA1">
        <w:rPr>
          <w:rFonts w:ascii="Times New Roman" w:eastAsia="Times New Roman" w:hAnsi="Times New Roman" w:cs="Times New Roman"/>
          <w:sz w:val="20"/>
          <w:szCs w:val="20"/>
        </w:rPr>
        <w:t>.</w:t>
      </w:r>
      <w:r w:rsidR="00F22D6B">
        <w:rPr>
          <w:rFonts w:ascii="Times New Roman" w:eastAsia="Times New Roman" w:hAnsi="Times New Roman" w:cs="Times New Roman"/>
          <w:sz w:val="20"/>
          <w:szCs w:val="20"/>
        </w:rPr>
        <w:t xml:space="preserve"> Model </w:t>
      </w:r>
      <w:r w:rsidR="00BD1805" w:rsidRPr="00307EA1">
        <w:rPr>
          <w:rFonts w:ascii="Times New Roman" w:eastAsia="Times New Roman" w:hAnsi="Times New Roman" w:cs="Times New Roman"/>
          <w:sz w:val="20"/>
          <w:szCs w:val="20"/>
        </w:rPr>
        <w:t>is classifying input image as an Apple if Prediction percentage is more than 90</w:t>
      </w:r>
      <w:r w:rsidR="000C7CF3">
        <w:rPr>
          <w:rFonts w:ascii="Times New Roman" w:eastAsia="Times New Roman" w:hAnsi="Times New Roman" w:cs="Times New Roman"/>
          <w:sz w:val="20"/>
          <w:szCs w:val="20"/>
        </w:rPr>
        <w:t xml:space="preserve">% and not an apple otherwise. </w:t>
      </w:r>
      <w:r w:rsidR="000C7CF3">
        <w:rPr>
          <w:rFonts w:ascii="Times New Roman" w:eastAsia="Times New Roman" w:hAnsi="Times New Roman" w:cs="Times New Roman"/>
          <w:sz w:val="20"/>
          <w:szCs w:val="20"/>
        </w:rPr>
        <w:t>Table 1 summarizes corresponding Binary Image, Active column, Prediction percentage, and classification result for each given input image like Ananas, Apple, Banana and Chilli.</w:t>
      </w:r>
      <w:r w:rsidR="000C7CF3">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R</w:t>
      </w:r>
      <w:r w:rsidR="00BD1805" w:rsidRPr="00307EA1">
        <w:rPr>
          <w:rFonts w:ascii="Times New Roman" w:eastAsia="Times New Roman" w:hAnsi="Times New Roman" w:cs="Times New Roman"/>
          <w:sz w:val="20"/>
          <w:szCs w:val="20"/>
        </w:rPr>
        <w:t>esult for each input image is depicted as belo</w:t>
      </w:r>
      <w:r w:rsidR="00801120">
        <w:rPr>
          <w:rFonts w:ascii="Times New Roman" w:eastAsia="Times New Roman" w:hAnsi="Times New Roman" w:cs="Times New Roman"/>
          <w:sz w:val="20"/>
          <w:szCs w:val="20"/>
        </w:rPr>
        <w:t>w in Table 1</w:t>
      </w:r>
      <w:r w:rsidR="00B30E64">
        <w:rPr>
          <w:rFonts w:ascii="Times New Roman" w:eastAsia="Times New Roman" w:hAnsi="Times New Roman" w:cs="Times New Roman"/>
          <w:sz w:val="20"/>
          <w:szCs w:val="20"/>
        </w:rPr>
        <w:t>.</w:t>
      </w:r>
      <w:r w:rsidR="000C7CF3">
        <w:rPr>
          <w:rFonts w:ascii="Times New Roman" w:eastAsia="Times New Roman" w:hAnsi="Times New Roman" w:cs="Times New Roman"/>
          <w:sz w:val="20"/>
          <w:szCs w:val="20"/>
        </w:rPr>
        <w:t xml:space="preserve"> </w:t>
      </w:r>
    </w:p>
    <w:p w:rsidR="005F7767" w:rsidRDefault="005F7767" w:rsidP="00353FDB">
      <w:pPr>
        <w:pStyle w:val="NoSpacing"/>
        <w:jc w:val="both"/>
        <w:rPr>
          <w:rFonts w:ascii="Times New Roman" w:eastAsia="Times New Roman" w:hAnsi="Times New Roman" w:cs="Times New Roman"/>
          <w:b/>
          <w:sz w:val="20"/>
          <w:szCs w:val="20"/>
        </w:rPr>
      </w:pPr>
    </w:p>
    <w:p w:rsidR="00777AAF" w:rsidRDefault="0051134A" w:rsidP="005F7767">
      <w:pPr>
        <w:pStyle w:val="NoSpacing"/>
        <w:rPr>
          <w:rFonts w:ascii="Times New Roman" w:eastAsia="Times New Roman" w:hAnsi="Times New Roman" w:cs="Times New Roman"/>
          <w:sz w:val="18"/>
          <w:szCs w:val="18"/>
        </w:rPr>
      </w:pPr>
      <w:r w:rsidRPr="0051134A">
        <w:rPr>
          <w:rFonts w:ascii="Times New Roman" w:eastAsia="Times New Roman" w:hAnsi="Times New Roman" w:cs="Times New Roman"/>
          <w:sz w:val="18"/>
          <w:szCs w:val="18"/>
        </w:rPr>
        <w:t>Table 1</w:t>
      </w:r>
      <w:r w:rsidR="00914B71" w:rsidRPr="0051134A">
        <w:rPr>
          <w:rFonts w:ascii="Times New Roman" w:eastAsia="Times New Roman" w:hAnsi="Times New Roman" w:cs="Times New Roman"/>
          <w:sz w:val="18"/>
          <w:szCs w:val="18"/>
        </w:rPr>
        <w:t>: Summary</w:t>
      </w:r>
      <w:r w:rsidRPr="0051134A">
        <w:rPr>
          <w:rFonts w:ascii="Times New Roman" w:eastAsia="Times New Roman" w:hAnsi="Times New Roman" w:cs="Times New Roman"/>
          <w:sz w:val="18"/>
          <w:szCs w:val="18"/>
        </w:rPr>
        <w:t xml:space="preserve"> of prediction for images</w:t>
      </w:r>
    </w:p>
    <w:p w:rsidR="005F7767" w:rsidRDefault="005F7767" w:rsidP="005F7767">
      <w:pPr>
        <w:pStyle w:val="NoSpacing"/>
        <w:rPr>
          <w:rFonts w:ascii="Times New Roman" w:eastAsia="Times New Roman" w:hAnsi="Times New Roman" w:cs="Times New Roman"/>
          <w:sz w:val="18"/>
          <w:szCs w:val="18"/>
        </w:rPr>
      </w:pPr>
    </w:p>
    <w:p w:rsidR="00546060" w:rsidRDefault="0065214F" w:rsidP="00353FDB">
      <w:pPr>
        <w:pStyle w:val="NoSpacing"/>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eastAsia="en-GB"/>
        </w:rPr>
        <mc:AlternateContent>
          <mc:Choice Requires="wps">
            <w:drawing>
              <wp:anchor distT="0" distB="0" distL="114300" distR="114300" simplePos="0" relativeHeight="251667968" behindDoc="0" locked="0" layoutInCell="1" allowOverlap="1" wp14:anchorId="71EBDE8F" wp14:editId="00C604F2">
                <wp:simplePos x="0" y="0"/>
                <wp:positionH relativeFrom="column">
                  <wp:posOffset>-240030</wp:posOffset>
                </wp:positionH>
                <wp:positionV relativeFrom="paragraph">
                  <wp:posOffset>795655</wp:posOffset>
                </wp:positionV>
                <wp:extent cx="3257550" cy="489585"/>
                <wp:effectExtent l="0" t="0" r="19050" b="24765"/>
                <wp:wrapNone/>
                <wp:docPr id="15" name="Rounded Rectangle 15"/>
                <wp:cNvGraphicFramePr/>
                <a:graphic xmlns:a="http://schemas.openxmlformats.org/drawingml/2006/main">
                  <a:graphicData uri="http://schemas.microsoft.com/office/word/2010/wordprocessingShape">
                    <wps:wsp>
                      <wps:cNvSpPr/>
                      <wps:spPr>
                        <a:xfrm>
                          <a:off x="0" y="0"/>
                          <a:ext cx="3257550" cy="489585"/>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26" style="position:absolute;margin-left:-18.9pt;margin-top:62.65pt;width:256.5pt;height:38.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" filled="f" strokecolor="red"/>
            </w:pict>
          </mc:Fallback>
        </mc:AlternateContent>
      </w:r>
      <w:r w:rsidR="00990CD6">
        <w:rPr>
          <w:rFonts w:ascii="Times New Roman" w:eastAsia="Times New Roman" w:hAnsi="Times New Roman" w:cs="Times New Roman"/>
          <w:b/>
          <w:noProof/>
          <w:sz w:val="20"/>
          <w:szCs w:val="20"/>
          <w:lang w:eastAsia="en-GB"/>
        </w:rPr>
        <w:drawing>
          <wp:inline distT="0" distB="0" distL="0" distR="0" wp14:anchorId="4B785731" wp14:editId="62B5C24D">
            <wp:extent cx="2832828" cy="2406650"/>
            <wp:effectExtent l="0" t="0" r="5715"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834509" cy="2408078"/>
                    </a:xfrm>
                    <a:prstGeom prst="rect">
                      <a:avLst/>
                    </a:prstGeom>
                    <a:noFill/>
                    <a:ln>
                      <a:noFill/>
                    </a:ln>
                  </pic:spPr>
                </pic:pic>
              </a:graphicData>
            </a:graphic>
          </wp:inline>
        </w:drawing>
      </w:r>
    </w:p>
    <w:p w:rsidR="00554541" w:rsidRDefault="00554541" w:rsidP="00353FDB">
      <w:pPr>
        <w:pStyle w:val="NoSpacing"/>
        <w:jc w:val="both"/>
        <w:rPr>
          <w:rFonts w:ascii="Times New Roman" w:eastAsia="Times New Roman" w:hAnsi="Times New Roman" w:cs="Times New Roman"/>
          <w:b/>
          <w:sz w:val="20"/>
          <w:szCs w:val="20"/>
        </w:rPr>
      </w:pPr>
    </w:p>
    <w:p w:rsidR="000F4BC0" w:rsidRPr="0041215F" w:rsidRDefault="00914B71" w:rsidP="00914B71">
      <w:pPr>
        <w:pStyle w:val="NoSpacing"/>
        <w:jc w:val="center"/>
        <w:rPr>
          <w:rFonts w:ascii="Times New Roman" w:eastAsia="Times New Roman" w:hAnsi="Times New Roman" w:cs="Times New Roman"/>
          <w:b/>
          <w:szCs w:val="20"/>
        </w:rPr>
      </w:pPr>
      <w:r w:rsidRPr="0041215F">
        <w:rPr>
          <w:rFonts w:ascii="Times New Roman" w:eastAsia="Times New Roman" w:hAnsi="Times New Roman" w:cs="Times New Roman"/>
          <w:b/>
          <w:szCs w:val="20"/>
        </w:rPr>
        <w:t xml:space="preserve">6. </w:t>
      </w:r>
      <w:r w:rsidR="00C64203" w:rsidRPr="0041215F">
        <w:rPr>
          <w:rFonts w:ascii="Times New Roman" w:eastAsia="Times New Roman" w:hAnsi="Times New Roman" w:cs="Times New Roman"/>
          <w:b/>
          <w:szCs w:val="20"/>
        </w:rPr>
        <w:t>Result</w:t>
      </w:r>
    </w:p>
    <w:p w:rsidR="00C64203" w:rsidRPr="00D67A4E" w:rsidRDefault="00C64203" w:rsidP="00353FDB">
      <w:pPr>
        <w:pStyle w:val="NoSpacing"/>
        <w:jc w:val="both"/>
        <w:rPr>
          <w:rFonts w:ascii="Times New Roman" w:eastAsia="Times New Roman" w:hAnsi="Times New Roman" w:cs="Times New Roman"/>
          <w:sz w:val="20"/>
          <w:szCs w:val="20"/>
        </w:rPr>
      </w:pPr>
    </w:p>
    <w:p w:rsidR="00C64203" w:rsidRDefault="00C64203" w:rsidP="00353FDB">
      <w:pPr>
        <w:pStyle w:val="NoSpacing"/>
        <w:jc w:val="both"/>
        <w:rPr>
          <w:rFonts w:ascii="Times New Roman" w:eastAsia="Times New Roman" w:hAnsi="Times New Roman" w:cs="Times New Roman"/>
          <w:sz w:val="20"/>
          <w:szCs w:val="20"/>
        </w:rPr>
      </w:pPr>
      <w:r w:rsidRPr="00D67A4E">
        <w:rPr>
          <w:rFonts w:ascii="Times New Roman" w:eastAsia="Times New Roman" w:hAnsi="Times New Roman" w:cs="Times New Roman"/>
          <w:sz w:val="20"/>
          <w:szCs w:val="20"/>
        </w:rPr>
        <w:t xml:space="preserve">For evaluating a classifier quality and accuracy, we are using </w:t>
      </w:r>
      <w:r w:rsidR="00AA7E0D">
        <w:rPr>
          <w:rFonts w:ascii="Times New Roman" w:eastAsia="Times New Roman" w:hAnsi="Times New Roman" w:cs="Times New Roman"/>
          <w:sz w:val="20"/>
          <w:szCs w:val="20"/>
        </w:rPr>
        <w:t>C</w:t>
      </w:r>
      <w:r w:rsidR="009A3BD9" w:rsidRPr="00D67A4E">
        <w:rPr>
          <w:rFonts w:ascii="Times New Roman" w:eastAsia="Times New Roman" w:hAnsi="Times New Roman" w:cs="Times New Roman"/>
          <w:sz w:val="20"/>
          <w:szCs w:val="20"/>
        </w:rPr>
        <w:t>onfusion Matrix</w:t>
      </w:r>
      <w:r w:rsidR="00B20D81">
        <w:rPr>
          <w:rFonts w:ascii="Times New Roman" w:eastAsia="Times New Roman" w:hAnsi="Times New Roman" w:cs="Times New Roman"/>
          <w:sz w:val="20"/>
          <w:szCs w:val="20"/>
        </w:rPr>
        <w:t xml:space="preserve"> [17]</w:t>
      </w:r>
      <w:r w:rsidRPr="00D67A4E">
        <w:rPr>
          <w:rFonts w:ascii="Times New Roman" w:eastAsia="Times New Roman" w:hAnsi="Times New Roman" w:cs="Times New Roman"/>
          <w:sz w:val="20"/>
          <w:szCs w:val="20"/>
        </w:rPr>
        <w:t>.</w:t>
      </w:r>
      <w:r w:rsidR="00D67A4E" w:rsidRPr="00D67A4E">
        <w:rPr>
          <w:rFonts w:ascii="Times New Roman" w:eastAsia="Times New Roman" w:hAnsi="Times New Roman" w:cs="Times New Roman"/>
          <w:sz w:val="20"/>
          <w:szCs w:val="20"/>
        </w:rPr>
        <w:t xml:space="preserve"> A confusion matrix is a summary of prediction results on a classification </w:t>
      </w:r>
      <w:r w:rsidR="00914B71" w:rsidRPr="00D67A4E">
        <w:rPr>
          <w:rFonts w:ascii="Times New Roman" w:eastAsia="Times New Roman" w:hAnsi="Times New Roman" w:cs="Times New Roman"/>
          <w:sz w:val="20"/>
          <w:szCs w:val="20"/>
        </w:rPr>
        <w:t>problem</w:t>
      </w:r>
      <w:r w:rsidR="00914B71">
        <w:rPr>
          <w:rFonts w:ascii="Times New Roman" w:eastAsia="Times New Roman" w:hAnsi="Times New Roman" w:cs="Times New Roman"/>
          <w:sz w:val="20"/>
          <w:szCs w:val="20"/>
        </w:rPr>
        <w:t>, in</w:t>
      </w:r>
      <w:r w:rsidR="00D67A4E">
        <w:rPr>
          <w:rFonts w:ascii="Times New Roman" w:eastAsia="Times New Roman" w:hAnsi="Times New Roman" w:cs="Times New Roman"/>
          <w:sz w:val="20"/>
          <w:szCs w:val="20"/>
        </w:rPr>
        <w:t xml:space="preserve"> which</w:t>
      </w:r>
      <w:r w:rsidR="00D67A4E" w:rsidRPr="00D67A4E">
        <w:rPr>
          <w:rFonts w:ascii="Times New Roman" w:eastAsia="Times New Roman" w:hAnsi="Times New Roman" w:cs="Times New Roman"/>
          <w:sz w:val="20"/>
          <w:szCs w:val="20"/>
        </w:rPr>
        <w:t xml:space="preserve"> number of correct and incorrect predictions are summarized with count values and broken down by each class</w:t>
      </w:r>
      <w:r w:rsidR="00D67A4E">
        <w:rPr>
          <w:rFonts w:ascii="Times New Roman" w:eastAsia="Times New Roman" w:hAnsi="Times New Roman" w:cs="Times New Roman"/>
          <w:sz w:val="20"/>
          <w:szCs w:val="20"/>
        </w:rPr>
        <w:t>.</w:t>
      </w:r>
      <w:r w:rsidRPr="00D67A4E">
        <w:rPr>
          <w:rFonts w:ascii="Times New Roman" w:eastAsia="Times New Roman" w:hAnsi="Times New Roman" w:cs="Times New Roman"/>
          <w:sz w:val="20"/>
          <w:szCs w:val="20"/>
        </w:rPr>
        <w:t xml:space="preserve"> For constructing </w:t>
      </w:r>
      <w:r w:rsidR="00D67A4E">
        <w:rPr>
          <w:rFonts w:ascii="Times New Roman" w:eastAsia="Times New Roman" w:hAnsi="Times New Roman" w:cs="Times New Roman"/>
          <w:sz w:val="20"/>
          <w:szCs w:val="20"/>
        </w:rPr>
        <w:t xml:space="preserve">Confusion matrix for </w:t>
      </w:r>
      <w:r w:rsidRPr="00D67A4E">
        <w:rPr>
          <w:rFonts w:ascii="Times New Roman" w:eastAsia="Times New Roman" w:hAnsi="Times New Roman" w:cs="Times New Roman"/>
          <w:sz w:val="20"/>
          <w:szCs w:val="20"/>
        </w:rPr>
        <w:t>above</w:t>
      </w:r>
      <w:r w:rsidR="00D67A4E">
        <w:rPr>
          <w:rFonts w:ascii="Times New Roman" w:eastAsia="Times New Roman" w:hAnsi="Times New Roman" w:cs="Times New Roman"/>
          <w:sz w:val="20"/>
          <w:szCs w:val="20"/>
        </w:rPr>
        <w:t xml:space="preserve"> 4</w:t>
      </w:r>
      <w:r w:rsidRPr="00D67A4E">
        <w:rPr>
          <w:rFonts w:ascii="Times New Roman" w:eastAsia="Times New Roman" w:hAnsi="Times New Roman" w:cs="Times New Roman"/>
          <w:sz w:val="20"/>
          <w:szCs w:val="20"/>
        </w:rPr>
        <w:t xml:space="preserve"> input images</w:t>
      </w:r>
      <w:r w:rsidR="00B87CAA">
        <w:rPr>
          <w:rFonts w:ascii="Times New Roman" w:eastAsia="Times New Roman" w:hAnsi="Times New Roman" w:cs="Times New Roman"/>
          <w:sz w:val="20"/>
          <w:szCs w:val="20"/>
        </w:rPr>
        <w:t xml:space="preserve"> as shown in </w:t>
      </w:r>
      <w:r w:rsidR="00DC3FFE" w:rsidRPr="007537CA">
        <w:rPr>
          <w:rFonts w:ascii="Times New Roman" w:eastAsia="Times New Roman" w:hAnsi="Times New Roman" w:cs="Times New Roman"/>
          <w:sz w:val="20"/>
          <w:szCs w:val="20"/>
        </w:rPr>
        <w:t>Figure 14</w:t>
      </w:r>
      <w:r w:rsidRPr="00D67A4E">
        <w:rPr>
          <w:rFonts w:ascii="Times New Roman" w:eastAsia="Times New Roman" w:hAnsi="Times New Roman" w:cs="Times New Roman"/>
          <w:sz w:val="20"/>
          <w:szCs w:val="20"/>
        </w:rPr>
        <w:t>, Above test</w:t>
      </w:r>
      <w:r w:rsidR="003E7CB9">
        <w:rPr>
          <w:rFonts w:ascii="Times New Roman" w:eastAsia="Times New Roman" w:hAnsi="Times New Roman" w:cs="Times New Roman"/>
          <w:sz w:val="20"/>
          <w:szCs w:val="20"/>
        </w:rPr>
        <w:t xml:space="preserve"> </w:t>
      </w:r>
      <w:r w:rsidRPr="00D67A4E">
        <w:rPr>
          <w:rFonts w:ascii="Times New Roman" w:eastAsia="Times New Roman" w:hAnsi="Times New Roman" w:cs="Times New Roman"/>
          <w:sz w:val="20"/>
          <w:szCs w:val="20"/>
        </w:rPr>
        <w:t xml:space="preserve">case has been executed for 10 times </w:t>
      </w:r>
      <w:r w:rsidR="00D67A4E">
        <w:rPr>
          <w:rFonts w:ascii="Times New Roman" w:eastAsia="Times New Roman" w:hAnsi="Times New Roman" w:cs="Times New Roman"/>
          <w:sz w:val="20"/>
          <w:szCs w:val="20"/>
        </w:rPr>
        <w:t xml:space="preserve">and getting following result </w:t>
      </w:r>
      <w:r w:rsidRPr="00D67A4E">
        <w:rPr>
          <w:rFonts w:ascii="Times New Roman" w:eastAsia="Times New Roman" w:hAnsi="Times New Roman" w:cs="Times New Roman"/>
          <w:sz w:val="20"/>
          <w:szCs w:val="20"/>
        </w:rPr>
        <w:t xml:space="preserve">(10 Test run) </w:t>
      </w:r>
      <w:r w:rsidR="000C7CF3">
        <w:rPr>
          <w:rFonts w:ascii="Times New Roman" w:eastAsia="Times New Roman" w:hAnsi="Times New Roman" w:cs="Times New Roman"/>
          <w:sz w:val="20"/>
          <w:szCs w:val="20"/>
        </w:rPr>
        <w:t>.Table 2 explains Prediction result for each input image e.g. Apple,</w:t>
      </w:r>
      <w:r w:rsidR="00213A28" w:rsidRPr="00213A28">
        <w:rPr>
          <w:rFonts w:ascii="Times New Roman" w:eastAsia="Times New Roman" w:hAnsi="Times New Roman" w:cs="Times New Roman"/>
          <w:sz w:val="20"/>
          <w:szCs w:val="20"/>
        </w:rPr>
        <w:t xml:space="preserve"> </w:t>
      </w:r>
      <w:r w:rsidR="00213A28">
        <w:rPr>
          <w:rFonts w:ascii="Times New Roman" w:eastAsia="Times New Roman" w:hAnsi="Times New Roman" w:cs="Times New Roman"/>
          <w:sz w:val="20"/>
          <w:szCs w:val="20"/>
        </w:rPr>
        <w:t>Ananas</w:t>
      </w:r>
      <w:r w:rsidR="000C7CF3">
        <w:rPr>
          <w:rFonts w:ascii="Times New Roman" w:eastAsia="Times New Roman" w:hAnsi="Times New Roman" w:cs="Times New Roman"/>
          <w:sz w:val="20"/>
          <w:szCs w:val="20"/>
        </w:rPr>
        <w:t xml:space="preserve"> Banana ,</w:t>
      </w:r>
      <w:r w:rsidR="00213A28">
        <w:rPr>
          <w:rFonts w:ascii="Times New Roman" w:eastAsia="Times New Roman" w:hAnsi="Times New Roman" w:cs="Times New Roman"/>
          <w:sz w:val="20"/>
          <w:szCs w:val="20"/>
        </w:rPr>
        <w:t>Chilli</w:t>
      </w:r>
      <w:r w:rsidR="000C7CF3">
        <w:rPr>
          <w:rFonts w:ascii="Times New Roman" w:eastAsia="Times New Roman" w:hAnsi="Times New Roman" w:cs="Times New Roman"/>
          <w:sz w:val="20"/>
          <w:szCs w:val="20"/>
        </w:rPr>
        <w:t>.</w:t>
      </w:r>
    </w:p>
    <w:p w:rsidR="00686598" w:rsidRDefault="00686598" w:rsidP="00BA12B7">
      <w:pPr>
        <w:pStyle w:val="NoSpacing"/>
        <w:jc w:val="center"/>
        <w:rPr>
          <w:rFonts w:ascii="Times New Roman" w:eastAsia="Times New Roman" w:hAnsi="Times New Roman" w:cs="Times New Roman"/>
          <w:sz w:val="18"/>
          <w:szCs w:val="18"/>
        </w:rPr>
      </w:pPr>
    </w:p>
    <w:p w:rsidR="00686598" w:rsidRDefault="00554541" w:rsidP="00BA12B7">
      <w:pPr>
        <w:pStyle w:val="NoSpacing"/>
        <w:jc w:val="center"/>
        <w:rPr>
          <w:rFonts w:ascii="Times New Roman" w:eastAsia="Times New Roman" w:hAnsi="Times New Roman" w:cs="Times New Roman"/>
          <w:sz w:val="18"/>
          <w:szCs w:val="18"/>
        </w:rPr>
      </w:pPr>
      <w:r w:rsidRPr="00554541">
        <w:rPr>
          <w:rFonts w:ascii="Times New Roman" w:eastAsia="Times New Roman" w:hAnsi="Times New Roman" w:cs="Times New Roman"/>
          <w:sz w:val="18"/>
          <w:szCs w:val="18"/>
        </w:rPr>
        <w:t>Table 2: Result</w:t>
      </w:r>
      <w:r>
        <w:rPr>
          <w:rFonts w:ascii="Times New Roman" w:eastAsia="Times New Roman" w:hAnsi="Times New Roman" w:cs="Times New Roman"/>
          <w:sz w:val="18"/>
          <w:szCs w:val="18"/>
        </w:rPr>
        <w:t xml:space="preserve"> </w:t>
      </w:r>
      <w:r w:rsidRPr="00554541">
        <w:rPr>
          <w:rFonts w:ascii="Times New Roman" w:eastAsia="Times New Roman" w:hAnsi="Times New Roman" w:cs="Times New Roman"/>
          <w:sz w:val="18"/>
          <w:szCs w:val="18"/>
        </w:rPr>
        <w:t>of 10 Test Runs</w:t>
      </w:r>
    </w:p>
    <w:p w:rsidR="0065214F" w:rsidRDefault="0065214F" w:rsidP="00BA12B7">
      <w:pPr>
        <w:pStyle w:val="NoSpacing"/>
        <w:jc w:val="center"/>
        <w:rPr>
          <w:rFonts w:ascii="Times New Roman" w:eastAsia="Times New Roman" w:hAnsi="Times New Roman" w:cs="Times New Roman"/>
          <w:sz w:val="18"/>
          <w:szCs w:val="18"/>
        </w:rPr>
      </w:pPr>
    </w:p>
    <w:p w:rsidR="00686598" w:rsidRPr="00554541" w:rsidRDefault="0089177F" w:rsidP="00686598">
      <w:pPr>
        <w:pStyle w:val="NoSpacing"/>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eastAsia="en-GB"/>
        </w:rPr>
        <w:drawing>
          <wp:inline distT="0" distB="0" distL="0" distR="0" wp14:anchorId="07CB9DA4" wp14:editId="296B4BDC">
            <wp:extent cx="2923309" cy="3297382"/>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23583" cy="3297691"/>
                    </a:xfrm>
                    <a:prstGeom prst="rect">
                      <a:avLst/>
                    </a:prstGeom>
                    <a:noFill/>
                    <a:ln>
                      <a:noFill/>
                    </a:ln>
                  </pic:spPr>
                </pic:pic>
              </a:graphicData>
            </a:graphic>
          </wp:inline>
        </w:drawing>
      </w:r>
    </w:p>
    <w:p w:rsidR="00C64203" w:rsidRPr="00D67A4E" w:rsidRDefault="00C64203" w:rsidP="00353FDB">
      <w:pPr>
        <w:pStyle w:val="NoSpacing"/>
        <w:jc w:val="both"/>
        <w:rPr>
          <w:rFonts w:ascii="Times New Roman" w:eastAsia="Times New Roman" w:hAnsi="Times New Roman" w:cs="Times New Roman"/>
          <w:sz w:val="20"/>
          <w:szCs w:val="20"/>
        </w:rPr>
      </w:pPr>
    </w:p>
    <w:p w:rsidR="00B20D81" w:rsidRDefault="00D67A4E" w:rsidP="00567127">
      <w:pPr>
        <w:pStyle w:val="NoSpacing"/>
        <w:jc w:val="both"/>
        <w:rPr>
          <w:rFonts w:ascii="Times New Roman" w:eastAsia="Times New Roman" w:hAnsi="Times New Roman" w:cs="Times New Roman"/>
          <w:sz w:val="18"/>
          <w:szCs w:val="18"/>
        </w:rPr>
      </w:pPr>
      <w:r w:rsidRPr="00D67A4E">
        <w:rPr>
          <w:rFonts w:ascii="Times New Roman" w:eastAsia="Times New Roman" w:hAnsi="Times New Roman" w:cs="Times New Roman"/>
          <w:sz w:val="20"/>
          <w:szCs w:val="20"/>
        </w:rPr>
        <w:lastRenderedPageBreak/>
        <w:t>Based on above 10 test runs result, Confusion matrix has prepared as shown below,</w:t>
      </w:r>
      <w:r w:rsidR="000C7CF3">
        <w:rPr>
          <w:rFonts w:ascii="Times New Roman" w:eastAsia="Times New Roman" w:hAnsi="Times New Roman" w:cs="Times New Roman"/>
          <w:sz w:val="20"/>
          <w:szCs w:val="20"/>
        </w:rPr>
        <w:t xml:space="preserve"> Table 3 summarizes result of 10 test runs as shown in Table 2. First row indicates result for total 10 Apple images</w:t>
      </w:r>
      <w:r w:rsidR="004D2569">
        <w:rPr>
          <w:rFonts w:ascii="Times New Roman" w:eastAsia="Times New Roman" w:hAnsi="Times New Roman" w:cs="Times New Roman"/>
          <w:sz w:val="20"/>
          <w:szCs w:val="20"/>
        </w:rPr>
        <w:t>. For 10 actual Apple images, SP model correctly classify it as an Apple 9 times and fail to classify correctly 1 time. Second row indicates, For total 10 not-Apple images including Ananas, Banana and Chilli, SP model classifies all 10 correctly as Not-Apple.</w:t>
      </w:r>
    </w:p>
    <w:p w:rsidR="00B20D81" w:rsidRDefault="00B20D81" w:rsidP="00B61941">
      <w:pPr>
        <w:pStyle w:val="NoSpacing"/>
        <w:jc w:val="center"/>
        <w:rPr>
          <w:rFonts w:ascii="Times New Roman" w:eastAsia="Times New Roman" w:hAnsi="Times New Roman" w:cs="Times New Roman"/>
          <w:sz w:val="18"/>
          <w:szCs w:val="18"/>
        </w:rPr>
      </w:pPr>
    </w:p>
    <w:p w:rsidR="004D2569" w:rsidRPr="004C7B64" w:rsidRDefault="00B61941" w:rsidP="002955FD">
      <w:pPr>
        <w:pStyle w:val="NoSpacing"/>
        <w:jc w:val="center"/>
        <w:rPr>
          <w:rFonts w:ascii="Times New Roman" w:eastAsia="Times New Roman" w:hAnsi="Times New Roman" w:cs="Times New Roman"/>
          <w:sz w:val="18"/>
          <w:szCs w:val="18"/>
          <w:lang w:val="de-DE"/>
        </w:rPr>
      </w:pPr>
      <w:r w:rsidRPr="00B61941">
        <w:rPr>
          <w:rFonts w:ascii="Times New Roman" w:eastAsia="Times New Roman" w:hAnsi="Times New Roman" w:cs="Times New Roman"/>
          <w:sz w:val="18"/>
          <w:szCs w:val="18"/>
        </w:rPr>
        <w:t>Table 3: Confusion Matrix</w:t>
      </w:r>
      <w:r w:rsidR="004C7B64">
        <w:rPr>
          <w:rFonts w:ascii="Times New Roman" w:eastAsia="Times New Roman" w:hAnsi="Times New Roman" w:cs="Times New Roman"/>
          <w:sz w:val="18"/>
          <w:szCs w:val="18"/>
        </w:rPr>
        <w:t xml:space="preserve"> </w:t>
      </w:r>
      <w:r w:rsidR="004C7B64">
        <w:rPr>
          <w:rFonts w:ascii="Times New Roman" w:eastAsia="Times New Roman" w:hAnsi="Times New Roman" w:cs="Times New Roman"/>
          <w:sz w:val="18"/>
          <w:szCs w:val="18"/>
          <w:lang w:val="de-DE"/>
        </w:rPr>
        <w:t>[17]</w:t>
      </w:r>
    </w:p>
    <w:p w:rsidR="004D2569" w:rsidRDefault="004D2569" w:rsidP="00B61941">
      <w:pPr>
        <w:pStyle w:val="NoSpacing"/>
        <w:jc w:val="center"/>
        <w:rPr>
          <w:rFonts w:ascii="Times New Roman" w:eastAsia="Times New Roman" w:hAnsi="Times New Roman" w:cs="Times New Roman"/>
          <w:sz w:val="18"/>
          <w:szCs w:val="18"/>
        </w:rPr>
      </w:pPr>
    </w:p>
    <w:tbl>
      <w:tblPr>
        <w:tblpPr w:leftFromText="180" w:rightFromText="180" w:vertAnchor="text" w:horzAnchor="page" w:tblpX="893" w:tblpY="1"/>
        <w:tblW w:w="4716" w:type="dxa"/>
        <w:tblLook w:val="04A0" w:firstRow="1" w:lastRow="0" w:firstColumn="1" w:lastColumn="0" w:noHBand="0" w:noVBand="1"/>
      </w:tblPr>
      <w:tblGrid>
        <w:gridCol w:w="1127"/>
        <w:gridCol w:w="756"/>
        <w:gridCol w:w="1374"/>
        <w:gridCol w:w="756"/>
        <w:gridCol w:w="703"/>
      </w:tblGrid>
      <w:tr w:rsidR="005F6FF2" w:rsidRPr="005F6FF2" w:rsidTr="005F6FF2">
        <w:trPr>
          <w:trHeight w:val="222"/>
        </w:trPr>
        <w:tc>
          <w:tcPr>
            <w:tcW w:w="1127" w:type="dxa"/>
            <w:tcBorders>
              <w:top w:val="single" w:sz="8" w:space="0" w:color="auto"/>
              <w:left w:val="single" w:sz="8" w:space="0" w:color="auto"/>
              <w:bottom w:val="nil"/>
              <w:right w:val="single" w:sz="8" w:space="0" w:color="auto"/>
            </w:tcBorders>
            <w:shd w:val="clear" w:color="auto" w:fill="auto"/>
            <w:vAlign w:val="center"/>
            <w:hideMark/>
          </w:tcPr>
          <w:p w:rsidR="005F6FF2" w:rsidRPr="005F6FF2" w:rsidRDefault="005F6FF2" w:rsidP="005F6FF2">
            <w:pPr>
              <w:rPr>
                <w:rFonts w:eastAsia="Times New Roman"/>
                <w:color w:val="000000"/>
                <w:sz w:val="18"/>
                <w:szCs w:val="18"/>
              </w:rPr>
            </w:pPr>
            <w:r w:rsidRPr="005F6FF2">
              <w:rPr>
                <w:rFonts w:eastAsia="Times New Roman"/>
                <w:color w:val="000000"/>
                <w:sz w:val="18"/>
                <w:szCs w:val="18"/>
              </w:rPr>
              <w:t> </w:t>
            </w:r>
          </w:p>
        </w:tc>
        <w:tc>
          <w:tcPr>
            <w:tcW w:w="756" w:type="dxa"/>
            <w:tcBorders>
              <w:top w:val="single" w:sz="8" w:space="0" w:color="auto"/>
              <w:left w:val="nil"/>
              <w:bottom w:val="nil"/>
              <w:right w:val="nil"/>
            </w:tcBorders>
            <w:shd w:val="clear" w:color="000000" w:fill="8DB4E2"/>
            <w:noWrap/>
            <w:vAlign w:val="bottom"/>
            <w:hideMark/>
          </w:tcPr>
          <w:p w:rsidR="005F6FF2" w:rsidRPr="005F6FF2" w:rsidRDefault="005F6FF2" w:rsidP="005F6FF2">
            <w:pPr>
              <w:rPr>
                <w:rFonts w:eastAsia="Times New Roman"/>
                <w:color w:val="000000"/>
                <w:sz w:val="18"/>
                <w:szCs w:val="18"/>
              </w:rPr>
            </w:pPr>
            <w:r w:rsidRPr="005F6FF2">
              <w:rPr>
                <w:rFonts w:eastAsia="Times New Roman"/>
                <w:color w:val="000000"/>
                <w:sz w:val="18"/>
                <w:szCs w:val="18"/>
              </w:rPr>
              <w:t> </w:t>
            </w:r>
          </w:p>
        </w:tc>
        <w:tc>
          <w:tcPr>
            <w:tcW w:w="1374" w:type="dxa"/>
            <w:tcBorders>
              <w:top w:val="single" w:sz="8" w:space="0" w:color="auto"/>
              <w:left w:val="nil"/>
              <w:bottom w:val="single" w:sz="8" w:space="0" w:color="auto"/>
              <w:right w:val="nil"/>
            </w:tcBorders>
            <w:shd w:val="clear" w:color="000000" w:fill="8DB4E2"/>
            <w:noWrap/>
            <w:vAlign w:val="bottom"/>
            <w:hideMark/>
          </w:tcPr>
          <w:p w:rsidR="005F6FF2" w:rsidRPr="005F6FF2" w:rsidRDefault="005F6FF2" w:rsidP="005F6FF2">
            <w:pPr>
              <w:jc w:val="center"/>
              <w:rPr>
                <w:rFonts w:eastAsia="Times New Roman"/>
                <w:color w:val="000000"/>
                <w:sz w:val="18"/>
                <w:szCs w:val="18"/>
              </w:rPr>
            </w:pPr>
            <w:r w:rsidRPr="005F6FF2">
              <w:rPr>
                <w:rFonts w:eastAsia="Times New Roman"/>
                <w:color w:val="000000"/>
                <w:sz w:val="18"/>
                <w:szCs w:val="18"/>
              </w:rPr>
              <w:t>Predicted Classification Result</w:t>
            </w:r>
          </w:p>
        </w:tc>
        <w:tc>
          <w:tcPr>
            <w:tcW w:w="756" w:type="dxa"/>
            <w:tcBorders>
              <w:top w:val="single" w:sz="8" w:space="0" w:color="auto"/>
              <w:left w:val="nil"/>
              <w:bottom w:val="single" w:sz="8" w:space="0" w:color="auto"/>
              <w:right w:val="nil"/>
            </w:tcBorders>
            <w:shd w:val="clear" w:color="000000" w:fill="8DB4E2"/>
            <w:noWrap/>
            <w:vAlign w:val="bottom"/>
            <w:hideMark/>
          </w:tcPr>
          <w:p w:rsidR="005F6FF2" w:rsidRPr="005F6FF2" w:rsidRDefault="005F6FF2" w:rsidP="005F6FF2">
            <w:pPr>
              <w:jc w:val="center"/>
              <w:rPr>
                <w:rFonts w:eastAsia="Times New Roman"/>
                <w:color w:val="000000"/>
                <w:sz w:val="18"/>
                <w:szCs w:val="18"/>
              </w:rPr>
            </w:pPr>
            <w:r w:rsidRPr="005F6FF2">
              <w:rPr>
                <w:rFonts w:eastAsia="Times New Roman"/>
                <w:color w:val="000000"/>
                <w:sz w:val="18"/>
                <w:szCs w:val="18"/>
              </w:rPr>
              <w:t> </w:t>
            </w:r>
          </w:p>
        </w:tc>
        <w:tc>
          <w:tcPr>
            <w:tcW w:w="703" w:type="dxa"/>
            <w:tcBorders>
              <w:top w:val="single" w:sz="8" w:space="0" w:color="auto"/>
              <w:left w:val="nil"/>
              <w:bottom w:val="single" w:sz="8" w:space="0" w:color="auto"/>
              <w:right w:val="single" w:sz="8" w:space="0" w:color="auto"/>
            </w:tcBorders>
            <w:shd w:val="clear" w:color="000000" w:fill="8DB4E2"/>
            <w:noWrap/>
            <w:vAlign w:val="bottom"/>
            <w:hideMark/>
          </w:tcPr>
          <w:p w:rsidR="005F6FF2" w:rsidRPr="005F6FF2" w:rsidRDefault="005F6FF2" w:rsidP="005F6FF2">
            <w:pPr>
              <w:jc w:val="center"/>
              <w:rPr>
                <w:rFonts w:eastAsia="Times New Roman"/>
                <w:color w:val="000000"/>
                <w:sz w:val="18"/>
                <w:szCs w:val="18"/>
              </w:rPr>
            </w:pPr>
            <w:r w:rsidRPr="005F6FF2">
              <w:rPr>
                <w:rFonts w:eastAsia="Times New Roman"/>
                <w:color w:val="000000"/>
                <w:sz w:val="18"/>
                <w:szCs w:val="18"/>
              </w:rPr>
              <w:t> </w:t>
            </w:r>
          </w:p>
        </w:tc>
      </w:tr>
      <w:tr w:rsidR="005F6FF2" w:rsidRPr="005F6FF2" w:rsidTr="005F6FF2">
        <w:trPr>
          <w:trHeight w:val="257"/>
        </w:trPr>
        <w:tc>
          <w:tcPr>
            <w:tcW w:w="1127" w:type="dxa"/>
            <w:vMerge w:val="restart"/>
            <w:tcBorders>
              <w:top w:val="nil"/>
              <w:left w:val="single" w:sz="8" w:space="0" w:color="auto"/>
              <w:bottom w:val="single" w:sz="8" w:space="0" w:color="000000"/>
              <w:right w:val="single" w:sz="8" w:space="0" w:color="auto"/>
            </w:tcBorders>
            <w:shd w:val="clear" w:color="000000" w:fill="8DB4E2"/>
            <w:vAlign w:val="center"/>
            <w:hideMark/>
          </w:tcPr>
          <w:p w:rsidR="005F6FF2" w:rsidRPr="005F6FF2" w:rsidRDefault="005F6FF2" w:rsidP="005F6FF2">
            <w:pPr>
              <w:jc w:val="center"/>
              <w:rPr>
                <w:rFonts w:eastAsia="Times New Roman"/>
                <w:color w:val="000000"/>
                <w:sz w:val="18"/>
                <w:szCs w:val="18"/>
              </w:rPr>
            </w:pPr>
            <w:r w:rsidRPr="005F6FF2">
              <w:rPr>
                <w:rFonts w:eastAsia="Times New Roman"/>
                <w:color w:val="000000"/>
                <w:sz w:val="18"/>
                <w:szCs w:val="18"/>
              </w:rPr>
              <w:t>Actual Images for Prediction</w:t>
            </w:r>
          </w:p>
        </w:tc>
        <w:tc>
          <w:tcPr>
            <w:tcW w:w="756" w:type="dxa"/>
            <w:tcBorders>
              <w:top w:val="single" w:sz="8" w:space="0" w:color="auto"/>
              <w:left w:val="nil"/>
              <w:bottom w:val="single" w:sz="8" w:space="0" w:color="auto"/>
              <w:right w:val="single" w:sz="4" w:space="0" w:color="auto"/>
            </w:tcBorders>
            <w:shd w:val="clear" w:color="auto" w:fill="auto"/>
            <w:noWrap/>
            <w:vAlign w:val="bottom"/>
            <w:hideMark/>
          </w:tcPr>
          <w:p w:rsidR="005F6FF2" w:rsidRPr="005F6FF2" w:rsidRDefault="005F6FF2" w:rsidP="005F6FF2">
            <w:pPr>
              <w:rPr>
                <w:rFonts w:eastAsia="Times New Roman"/>
                <w:color w:val="000000"/>
                <w:sz w:val="18"/>
                <w:szCs w:val="18"/>
              </w:rPr>
            </w:pPr>
            <w:r w:rsidRPr="005F6FF2">
              <w:rPr>
                <w:rFonts w:eastAsia="Times New Roman"/>
                <w:color w:val="000000"/>
                <w:sz w:val="18"/>
                <w:szCs w:val="18"/>
              </w:rPr>
              <w:t> </w:t>
            </w:r>
          </w:p>
        </w:tc>
        <w:tc>
          <w:tcPr>
            <w:tcW w:w="1374" w:type="dxa"/>
            <w:tcBorders>
              <w:top w:val="nil"/>
              <w:left w:val="nil"/>
              <w:bottom w:val="single" w:sz="8" w:space="0" w:color="auto"/>
              <w:right w:val="single" w:sz="4" w:space="0" w:color="auto"/>
            </w:tcBorders>
            <w:shd w:val="clear" w:color="auto" w:fill="auto"/>
            <w:noWrap/>
            <w:vAlign w:val="bottom"/>
            <w:hideMark/>
          </w:tcPr>
          <w:p w:rsidR="005F6FF2" w:rsidRPr="005F6FF2" w:rsidRDefault="005F6FF2" w:rsidP="005F6FF2">
            <w:pPr>
              <w:jc w:val="center"/>
              <w:rPr>
                <w:rFonts w:eastAsia="Times New Roman"/>
                <w:b/>
                <w:bCs/>
                <w:color w:val="000000"/>
                <w:sz w:val="18"/>
                <w:szCs w:val="18"/>
              </w:rPr>
            </w:pPr>
            <w:r w:rsidRPr="005F6FF2">
              <w:rPr>
                <w:rFonts w:eastAsia="Times New Roman"/>
                <w:b/>
                <w:bCs/>
                <w:color w:val="000000"/>
                <w:sz w:val="18"/>
                <w:szCs w:val="18"/>
              </w:rPr>
              <w:t>Apple</w:t>
            </w:r>
          </w:p>
        </w:tc>
        <w:tc>
          <w:tcPr>
            <w:tcW w:w="756" w:type="dxa"/>
            <w:tcBorders>
              <w:top w:val="nil"/>
              <w:left w:val="nil"/>
              <w:bottom w:val="single" w:sz="8" w:space="0" w:color="auto"/>
              <w:right w:val="single" w:sz="4" w:space="0" w:color="auto"/>
            </w:tcBorders>
            <w:shd w:val="clear" w:color="auto" w:fill="auto"/>
            <w:vAlign w:val="bottom"/>
            <w:hideMark/>
          </w:tcPr>
          <w:p w:rsidR="005F6FF2" w:rsidRPr="005F6FF2" w:rsidRDefault="005F6FF2" w:rsidP="005F6FF2">
            <w:pPr>
              <w:jc w:val="center"/>
              <w:rPr>
                <w:rFonts w:eastAsia="Times New Roman"/>
                <w:color w:val="000000"/>
                <w:sz w:val="18"/>
                <w:szCs w:val="18"/>
              </w:rPr>
            </w:pPr>
            <w:r w:rsidRPr="005F6FF2">
              <w:rPr>
                <w:rFonts w:eastAsia="Times New Roman"/>
                <w:b/>
                <w:bCs/>
                <w:color w:val="000000"/>
                <w:sz w:val="18"/>
                <w:szCs w:val="18"/>
              </w:rPr>
              <w:t>Not Apple</w:t>
            </w:r>
            <w:r w:rsidRPr="005F6FF2">
              <w:rPr>
                <w:rFonts w:eastAsia="Times New Roman"/>
                <w:color w:val="000000"/>
                <w:sz w:val="18"/>
                <w:szCs w:val="18"/>
              </w:rPr>
              <w:t xml:space="preserve"> </w:t>
            </w:r>
          </w:p>
        </w:tc>
        <w:tc>
          <w:tcPr>
            <w:tcW w:w="703" w:type="dxa"/>
            <w:tcBorders>
              <w:top w:val="nil"/>
              <w:left w:val="nil"/>
              <w:bottom w:val="single" w:sz="8" w:space="0" w:color="auto"/>
              <w:right w:val="single" w:sz="8" w:space="0" w:color="auto"/>
            </w:tcBorders>
            <w:shd w:val="clear" w:color="auto" w:fill="auto"/>
            <w:noWrap/>
            <w:vAlign w:val="bottom"/>
            <w:hideMark/>
          </w:tcPr>
          <w:p w:rsidR="005F6FF2" w:rsidRPr="005F6FF2" w:rsidRDefault="005F6FF2" w:rsidP="005F6FF2">
            <w:pPr>
              <w:jc w:val="center"/>
              <w:rPr>
                <w:rFonts w:eastAsia="Times New Roman"/>
                <w:b/>
                <w:bCs/>
                <w:color w:val="000000"/>
                <w:sz w:val="18"/>
                <w:szCs w:val="18"/>
              </w:rPr>
            </w:pPr>
            <w:r w:rsidRPr="005F6FF2">
              <w:rPr>
                <w:rFonts w:eastAsia="Times New Roman"/>
                <w:b/>
                <w:bCs/>
                <w:color w:val="000000"/>
                <w:sz w:val="18"/>
                <w:szCs w:val="18"/>
              </w:rPr>
              <w:t>Total</w:t>
            </w:r>
          </w:p>
        </w:tc>
      </w:tr>
      <w:tr w:rsidR="005F6FF2" w:rsidRPr="005F6FF2" w:rsidTr="005F6FF2">
        <w:trPr>
          <w:trHeight w:val="338"/>
        </w:trPr>
        <w:tc>
          <w:tcPr>
            <w:tcW w:w="1127" w:type="dxa"/>
            <w:vMerge/>
            <w:tcBorders>
              <w:top w:val="nil"/>
              <w:left w:val="single" w:sz="8" w:space="0" w:color="auto"/>
              <w:bottom w:val="single" w:sz="8" w:space="0" w:color="000000"/>
              <w:right w:val="single" w:sz="8" w:space="0" w:color="auto"/>
            </w:tcBorders>
            <w:vAlign w:val="center"/>
            <w:hideMark/>
          </w:tcPr>
          <w:p w:rsidR="005F6FF2" w:rsidRPr="005F6FF2" w:rsidRDefault="005F6FF2" w:rsidP="005F6FF2">
            <w:pPr>
              <w:rPr>
                <w:rFonts w:eastAsia="Times New Roman"/>
                <w:color w:val="000000"/>
                <w:sz w:val="18"/>
                <w:szCs w:val="18"/>
              </w:rPr>
            </w:pPr>
          </w:p>
        </w:tc>
        <w:tc>
          <w:tcPr>
            <w:tcW w:w="756" w:type="dxa"/>
            <w:tcBorders>
              <w:top w:val="nil"/>
              <w:left w:val="nil"/>
              <w:bottom w:val="single" w:sz="4" w:space="0" w:color="auto"/>
              <w:right w:val="single" w:sz="4" w:space="0" w:color="auto"/>
            </w:tcBorders>
            <w:shd w:val="clear" w:color="auto" w:fill="auto"/>
            <w:noWrap/>
            <w:vAlign w:val="bottom"/>
            <w:hideMark/>
          </w:tcPr>
          <w:p w:rsidR="005F6FF2" w:rsidRPr="005F6FF2" w:rsidRDefault="005F6FF2" w:rsidP="005F6FF2">
            <w:pPr>
              <w:rPr>
                <w:rFonts w:eastAsia="Times New Roman"/>
                <w:b/>
                <w:bCs/>
                <w:color w:val="000000"/>
                <w:sz w:val="18"/>
                <w:szCs w:val="18"/>
              </w:rPr>
            </w:pPr>
            <w:r w:rsidRPr="005F6FF2">
              <w:rPr>
                <w:rFonts w:eastAsia="Times New Roman"/>
                <w:b/>
                <w:bCs/>
                <w:color w:val="000000"/>
                <w:sz w:val="18"/>
                <w:szCs w:val="18"/>
              </w:rPr>
              <w:t>Apple</w:t>
            </w:r>
          </w:p>
        </w:tc>
        <w:tc>
          <w:tcPr>
            <w:tcW w:w="1374" w:type="dxa"/>
            <w:tcBorders>
              <w:top w:val="nil"/>
              <w:left w:val="nil"/>
              <w:bottom w:val="single" w:sz="4" w:space="0" w:color="auto"/>
              <w:right w:val="single" w:sz="4" w:space="0" w:color="auto"/>
            </w:tcBorders>
            <w:shd w:val="clear" w:color="auto" w:fill="auto"/>
            <w:noWrap/>
            <w:vAlign w:val="bottom"/>
            <w:hideMark/>
          </w:tcPr>
          <w:p w:rsidR="005F6FF2" w:rsidRPr="005F6FF2" w:rsidRDefault="005F6FF2" w:rsidP="005F6FF2">
            <w:pPr>
              <w:jc w:val="center"/>
              <w:rPr>
                <w:rFonts w:eastAsia="Times New Roman"/>
                <w:color w:val="000000"/>
                <w:sz w:val="18"/>
                <w:szCs w:val="18"/>
              </w:rPr>
            </w:pPr>
            <w:r w:rsidRPr="005F6FF2">
              <w:rPr>
                <w:rFonts w:eastAsia="Times New Roman"/>
                <w:color w:val="000000"/>
                <w:sz w:val="18"/>
                <w:szCs w:val="18"/>
              </w:rPr>
              <w:t>9</w:t>
            </w:r>
          </w:p>
        </w:tc>
        <w:tc>
          <w:tcPr>
            <w:tcW w:w="756" w:type="dxa"/>
            <w:tcBorders>
              <w:top w:val="nil"/>
              <w:left w:val="nil"/>
              <w:bottom w:val="single" w:sz="4" w:space="0" w:color="auto"/>
              <w:right w:val="single" w:sz="4" w:space="0" w:color="auto"/>
            </w:tcBorders>
            <w:shd w:val="clear" w:color="auto" w:fill="auto"/>
            <w:noWrap/>
            <w:vAlign w:val="bottom"/>
            <w:hideMark/>
          </w:tcPr>
          <w:p w:rsidR="005F6FF2" w:rsidRPr="005F6FF2" w:rsidRDefault="005F6FF2" w:rsidP="005F6FF2">
            <w:pPr>
              <w:jc w:val="center"/>
              <w:rPr>
                <w:rFonts w:eastAsia="Times New Roman"/>
                <w:color w:val="000000"/>
                <w:sz w:val="18"/>
                <w:szCs w:val="18"/>
              </w:rPr>
            </w:pPr>
            <w:r w:rsidRPr="005F6FF2">
              <w:rPr>
                <w:rFonts w:eastAsia="Times New Roman"/>
                <w:color w:val="000000"/>
                <w:sz w:val="18"/>
                <w:szCs w:val="18"/>
              </w:rPr>
              <w:t>1</w:t>
            </w:r>
          </w:p>
        </w:tc>
        <w:tc>
          <w:tcPr>
            <w:tcW w:w="703" w:type="dxa"/>
            <w:tcBorders>
              <w:top w:val="nil"/>
              <w:left w:val="nil"/>
              <w:bottom w:val="single" w:sz="4" w:space="0" w:color="auto"/>
              <w:right w:val="single" w:sz="8" w:space="0" w:color="auto"/>
            </w:tcBorders>
            <w:shd w:val="clear" w:color="auto" w:fill="auto"/>
            <w:noWrap/>
            <w:vAlign w:val="bottom"/>
            <w:hideMark/>
          </w:tcPr>
          <w:p w:rsidR="005F6FF2" w:rsidRPr="005F6FF2" w:rsidRDefault="005F6FF2" w:rsidP="005F6FF2">
            <w:pPr>
              <w:jc w:val="center"/>
              <w:rPr>
                <w:rFonts w:eastAsia="Times New Roman"/>
                <w:color w:val="000000"/>
                <w:sz w:val="18"/>
                <w:szCs w:val="18"/>
              </w:rPr>
            </w:pPr>
            <w:r w:rsidRPr="005F6FF2">
              <w:rPr>
                <w:rFonts w:eastAsia="Times New Roman"/>
                <w:color w:val="000000"/>
                <w:sz w:val="18"/>
                <w:szCs w:val="18"/>
              </w:rPr>
              <w:t>10</w:t>
            </w:r>
          </w:p>
        </w:tc>
      </w:tr>
      <w:tr w:rsidR="005F6FF2" w:rsidRPr="005F6FF2" w:rsidTr="005F6FF2">
        <w:trPr>
          <w:trHeight w:val="399"/>
        </w:trPr>
        <w:tc>
          <w:tcPr>
            <w:tcW w:w="1127" w:type="dxa"/>
            <w:vMerge/>
            <w:tcBorders>
              <w:top w:val="nil"/>
              <w:left w:val="single" w:sz="8" w:space="0" w:color="auto"/>
              <w:bottom w:val="single" w:sz="8" w:space="0" w:color="000000"/>
              <w:right w:val="single" w:sz="8" w:space="0" w:color="auto"/>
            </w:tcBorders>
            <w:vAlign w:val="center"/>
            <w:hideMark/>
          </w:tcPr>
          <w:p w:rsidR="005F6FF2" w:rsidRPr="005F6FF2" w:rsidRDefault="005F6FF2" w:rsidP="005F6FF2">
            <w:pPr>
              <w:rPr>
                <w:rFonts w:eastAsia="Times New Roman"/>
                <w:color w:val="000000"/>
                <w:sz w:val="18"/>
                <w:szCs w:val="18"/>
              </w:rPr>
            </w:pPr>
          </w:p>
        </w:tc>
        <w:tc>
          <w:tcPr>
            <w:tcW w:w="756" w:type="dxa"/>
            <w:tcBorders>
              <w:top w:val="nil"/>
              <w:left w:val="nil"/>
              <w:bottom w:val="single" w:sz="4" w:space="0" w:color="auto"/>
              <w:right w:val="single" w:sz="4" w:space="0" w:color="auto"/>
            </w:tcBorders>
            <w:shd w:val="clear" w:color="auto" w:fill="auto"/>
            <w:vAlign w:val="center"/>
            <w:hideMark/>
          </w:tcPr>
          <w:p w:rsidR="005F6FF2" w:rsidRPr="005F6FF2" w:rsidRDefault="005F6FF2" w:rsidP="005F6FF2">
            <w:pPr>
              <w:rPr>
                <w:rFonts w:eastAsia="Times New Roman"/>
                <w:b/>
                <w:bCs/>
                <w:color w:val="000000"/>
                <w:sz w:val="18"/>
                <w:szCs w:val="18"/>
              </w:rPr>
            </w:pPr>
            <w:r w:rsidRPr="005F6FF2">
              <w:rPr>
                <w:rFonts w:eastAsia="Times New Roman"/>
                <w:b/>
                <w:bCs/>
                <w:color w:val="000000"/>
                <w:sz w:val="18"/>
                <w:szCs w:val="18"/>
              </w:rPr>
              <w:t>Not Apple</w:t>
            </w:r>
          </w:p>
        </w:tc>
        <w:tc>
          <w:tcPr>
            <w:tcW w:w="1374" w:type="dxa"/>
            <w:tcBorders>
              <w:top w:val="nil"/>
              <w:left w:val="nil"/>
              <w:bottom w:val="single" w:sz="4" w:space="0" w:color="auto"/>
              <w:right w:val="single" w:sz="4" w:space="0" w:color="auto"/>
            </w:tcBorders>
            <w:shd w:val="clear" w:color="auto" w:fill="auto"/>
            <w:noWrap/>
            <w:vAlign w:val="center"/>
            <w:hideMark/>
          </w:tcPr>
          <w:p w:rsidR="005F6FF2" w:rsidRPr="005F6FF2" w:rsidRDefault="005F6FF2" w:rsidP="005F6FF2">
            <w:pPr>
              <w:jc w:val="center"/>
              <w:rPr>
                <w:rFonts w:eastAsia="Times New Roman"/>
                <w:color w:val="000000"/>
                <w:sz w:val="18"/>
                <w:szCs w:val="18"/>
              </w:rPr>
            </w:pPr>
            <w:r w:rsidRPr="005F6FF2">
              <w:rPr>
                <w:rFonts w:eastAsia="Times New Roman"/>
                <w:color w:val="000000"/>
                <w:sz w:val="18"/>
                <w:szCs w:val="18"/>
              </w:rPr>
              <w:t>0</w:t>
            </w:r>
          </w:p>
        </w:tc>
        <w:tc>
          <w:tcPr>
            <w:tcW w:w="756" w:type="dxa"/>
            <w:tcBorders>
              <w:top w:val="nil"/>
              <w:left w:val="nil"/>
              <w:bottom w:val="single" w:sz="4" w:space="0" w:color="auto"/>
              <w:right w:val="single" w:sz="4" w:space="0" w:color="auto"/>
            </w:tcBorders>
            <w:shd w:val="clear" w:color="auto" w:fill="auto"/>
            <w:noWrap/>
            <w:vAlign w:val="center"/>
            <w:hideMark/>
          </w:tcPr>
          <w:p w:rsidR="005F6FF2" w:rsidRPr="005F6FF2" w:rsidRDefault="005F6FF2" w:rsidP="005F6FF2">
            <w:pPr>
              <w:jc w:val="center"/>
              <w:rPr>
                <w:rFonts w:eastAsia="Times New Roman"/>
                <w:color w:val="000000"/>
                <w:sz w:val="18"/>
                <w:szCs w:val="18"/>
              </w:rPr>
            </w:pPr>
            <w:r w:rsidRPr="005F6FF2">
              <w:rPr>
                <w:rFonts w:eastAsia="Times New Roman"/>
                <w:color w:val="000000"/>
                <w:sz w:val="18"/>
                <w:szCs w:val="18"/>
              </w:rPr>
              <w:t>10</w:t>
            </w:r>
          </w:p>
        </w:tc>
        <w:tc>
          <w:tcPr>
            <w:tcW w:w="703" w:type="dxa"/>
            <w:tcBorders>
              <w:top w:val="nil"/>
              <w:left w:val="nil"/>
              <w:bottom w:val="single" w:sz="4" w:space="0" w:color="auto"/>
              <w:right w:val="single" w:sz="8" w:space="0" w:color="auto"/>
            </w:tcBorders>
            <w:shd w:val="clear" w:color="auto" w:fill="auto"/>
            <w:noWrap/>
            <w:vAlign w:val="center"/>
            <w:hideMark/>
          </w:tcPr>
          <w:p w:rsidR="005F6FF2" w:rsidRPr="005F6FF2" w:rsidRDefault="005F6FF2" w:rsidP="005F6FF2">
            <w:pPr>
              <w:jc w:val="center"/>
              <w:rPr>
                <w:rFonts w:eastAsia="Times New Roman"/>
                <w:color w:val="000000"/>
                <w:sz w:val="18"/>
                <w:szCs w:val="18"/>
              </w:rPr>
            </w:pPr>
            <w:r w:rsidRPr="005F6FF2">
              <w:rPr>
                <w:rFonts w:eastAsia="Times New Roman"/>
                <w:color w:val="000000"/>
                <w:sz w:val="18"/>
                <w:szCs w:val="18"/>
              </w:rPr>
              <w:t>10</w:t>
            </w:r>
          </w:p>
        </w:tc>
      </w:tr>
      <w:tr w:rsidR="005F6FF2" w:rsidRPr="005F6FF2" w:rsidTr="005F6FF2">
        <w:trPr>
          <w:trHeight w:val="222"/>
        </w:trPr>
        <w:tc>
          <w:tcPr>
            <w:tcW w:w="1127" w:type="dxa"/>
            <w:vMerge/>
            <w:tcBorders>
              <w:top w:val="nil"/>
              <w:left w:val="single" w:sz="8" w:space="0" w:color="auto"/>
              <w:bottom w:val="single" w:sz="8" w:space="0" w:color="000000"/>
              <w:right w:val="single" w:sz="8" w:space="0" w:color="auto"/>
            </w:tcBorders>
            <w:vAlign w:val="center"/>
            <w:hideMark/>
          </w:tcPr>
          <w:p w:rsidR="005F6FF2" w:rsidRPr="005F6FF2" w:rsidRDefault="005F6FF2" w:rsidP="005F6FF2">
            <w:pPr>
              <w:rPr>
                <w:rFonts w:eastAsia="Times New Roman"/>
                <w:color w:val="000000"/>
                <w:sz w:val="18"/>
                <w:szCs w:val="18"/>
              </w:rPr>
            </w:pPr>
          </w:p>
        </w:tc>
        <w:tc>
          <w:tcPr>
            <w:tcW w:w="756" w:type="dxa"/>
            <w:tcBorders>
              <w:top w:val="nil"/>
              <w:left w:val="nil"/>
              <w:bottom w:val="single" w:sz="8" w:space="0" w:color="auto"/>
              <w:right w:val="single" w:sz="4" w:space="0" w:color="auto"/>
            </w:tcBorders>
            <w:shd w:val="clear" w:color="auto" w:fill="auto"/>
            <w:noWrap/>
            <w:vAlign w:val="bottom"/>
            <w:hideMark/>
          </w:tcPr>
          <w:p w:rsidR="005F6FF2" w:rsidRPr="005F6FF2" w:rsidRDefault="005F6FF2" w:rsidP="005F6FF2">
            <w:pPr>
              <w:rPr>
                <w:rFonts w:eastAsia="Times New Roman"/>
                <w:b/>
                <w:bCs/>
                <w:color w:val="000000"/>
                <w:sz w:val="18"/>
                <w:szCs w:val="18"/>
              </w:rPr>
            </w:pPr>
            <w:r w:rsidRPr="005F6FF2">
              <w:rPr>
                <w:rFonts w:eastAsia="Times New Roman"/>
                <w:b/>
                <w:bCs/>
                <w:color w:val="000000"/>
                <w:sz w:val="18"/>
                <w:szCs w:val="18"/>
              </w:rPr>
              <w:t>Total</w:t>
            </w:r>
          </w:p>
        </w:tc>
        <w:tc>
          <w:tcPr>
            <w:tcW w:w="1374" w:type="dxa"/>
            <w:tcBorders>
              <w:top w:val="nil"/>
              <w:left w:val="nil"/>
              <w:bottom w:val="single" w:sz="8" w:space="0" w:color="auto"/>
              <w:right w:val="single" w:sz="4" w:space="0" w:color="auto"/>
            </w:tcBorders>
            <w:shd w:val="clear" w:color="auto" w:fill="auto"/>
            <w:noWrap/>
            <w:vAlign w:val="bottom"/>
            <w:hideMark/>
          </w:tcPr>
          <w:p w:rsidR="005F6FF2" w:rsidRPr="005F6FF2" w:rsidRDefault="005F6FF2" w:rsidP="005F6FF2">
            <w:pPr>
              <w:jc w:val="center"/>
              <w:rPr>
                <w:rFonts w:eastAsia="Times New Roman"/>
                <w:b/>
                <w:bCs/>
                <w:color w:val="000000"/>
                <w:sz w:val="18"/>
                <w:szCs w:val="18"/>
              </w:rPr>
            </w:pPr>
            <w:r w:rsidRPr="005F6FF2">
              <w:rPr>
                <w:rFonts w:eastAsia="Times New Roman"/>
                <w:b/>
                <w:bCs/>
                <w:color w:val="000000"/>
                <w:sz w:val="18"/>
                <w:szCs w:val="18"/>
              </w:rPr>
              <w:t>9</w:t>
            </w:r>
          </w:p>
        </w:tc>
        <w:tc>
          <w:tcPr>
            <w:tcW w:w="756" w:type="dxa"/>
            <w:tcBorders>
              <w:top w:val="nil"/>
              <w:left w:val="nil"/>
              <w:bottom w:val="single" w:sz="8" w:space="0" w:color="auto"/>
              <w:right w:val="single" w:sz="4" w:space="0" w:color="auto"/>
            </w:tcBorders>
            <w:shd w:val="clear" w:color="auto" w:fill="auto"/>
            <w:noWrap/>
            <w:vAlign w:val="bottom"/>
            <w:hideMark/>
          </w:tcPr>
          <w:p w:rsidR="005F6FF2" w:rsidRPr="005F6FF2" w:rsidRDefault="005F6FF2" w:rsidP="005F6FF2">
            <w:pPr>
              <w:jc w:val="center"/>
              <w:rPr>
                <w:rFonts w:eastAsia="Times New Roman"/>
                <w:b/>
                <w:bCs/>
                <w:color w:val="000000"/>
                <w:sz w:val="18"/>
                <w:szCs w:val="18"/>
              </w:rPr>
            </w:pPr>
            <w:r w:rsidRPr="005F6FF2">
              <w:rPr>
                <w:rFonts w:eastAsia="Times New Roman"/>
                <w:b/>
                <w:bCs/>
                <w:color w:val="000000"/>
                <w:sz w:val="18"/>
                <w:szCs w:val="18"/>
              </w:rPr>
              <w:t>11</w:t>
            </w:r>
          </w:p>
        </w:tc>
        <w:tc>
          <w:tcPr>
            <w:tcW w:w="703" w:type="dxa"/>
            <w:tcBorders>
              <w:top w:val="nil"/>
              <w:left w:val="nil"/>
              <w:bottom w:val="single" w:sz="8" w:space="0" w:color="auto"/>
              <w:right w:val="single" w:sz="8" w:space="0" w:color="auto"/>
            </w:tcBorders>
            <w:shd w:val="clear" w:color="auto" w:fill="auto"/>
            <w:noWrap/>
            <w:vAlign w:val="bottom"/>
            <w:hideMark/>
          </w:tcPr>
          <w:p w:rsidR="005F6FF2" w:rsidRPr="005F6FF2" w:rsidRDefault="005F6FF2" w:rsidP="005F6FF2">
            <w:pPr>
              <w:jc w:val="center"/>
              <w:rPr>
                <w:rFonts w:eastAsia="Times New Roman"/>
                <w:b/>
                <w:bCs/>
                <w:color w:val="000000"/>
                <w:sz w:val="18"/>
                <w:szCs w:val="18"/>
              </w:rPr>
            </w:pPr>
            <w:r w:rsidRPr="005F6FF2">
              <w:rPr>
                <w:rFonts w:eastAsia="Times New Roman"/>
                <w:b/>
                <w:bCs/>
                <w:color w:val="000000"/>
                <w:sz w:val="18"/>
                <w:szCs w:val="18"/>
              </w:rPr>
              <w:t>20</w:t>
            </w:r>
          </w:p>
        </w:tc>
      </w:tr>
    </w:tbl>
    <w:p w:rsidR="00D67A4E" w:rsidRDefault="00D67A4E" w:rsidP="00353FDB">
      <w:pPr>
        <w:pStyle w:val="NoSpacing"/>
        <w:jc w:val="both"/>
        <w:rPr>
          <w:rFonts w:ascii="Times New Roman" w:eastAsia="Times New Roman" w:hAnsi="Times New Roman" w:cs="Times New Roman"/>
          <w:b/>
          <w:sz w:val="20"/>
          <w:szCs w:val="20"/>
        </w:rPr>
      </w:pPr>
    </w:p>
    <w:p w:rsidR="00D67A4E" w:rsidRDefault="00D67A4E" w:rsidP="00353FDB">
      <w:pPr>
        <w:pStyle w:val="NoSpacing"/>
        <w:jc w:val="both"/>
        <w:rPr>
          <w:rFonts w:ascii="Times New Roman" w:eastAsia="Times New Roman" w:hAnsi="Times New Roman" w:cs="Times New Roman"/>
          <w:sz w:val="20"/>
          <w:szCs w:val="20"/>
        </w:rPr>
      </w:pPr>
      <w:r w:rsidRPr="00D67A4E">
        <w:rPr>
          <w:rFonts w:ascii="Times New Roman" w:eastAsia="Times New Roman" w:hAnsi="Times New Roman" w:cs="Times New Roman"/>
          <w:sz w:val="20"/>
          <w:szCs w:val="20"/>
        </w:rPr>
        <w:t>From this Confusion matrix, Accuracy of Classification can be determined</w:t>
      </w:r>
      <w:r w:rsidR="00145629">
        <w:rPr>
          <w:rFonts w:ascii="Times New Roman" w:eastAsia="Times New Roman" w:hAnsi="Times New Roman" w:cs="Times New Roman"/>
          <w:sz w:val="20"/>
          <w:szCs w:val="20"/>
        </w:rPr>
        <w:t>.</w:t>
      </w:r>
      <w:r w:rsidR="00145629" w:rsidRPr="00145629">
        <w:rPr>
          <w:rFonts w:ascii="Times New Roman" w:eastAsia="Times New Roman" w:hAnsi="Times New Roman" w:cs="Times New Roman"/>
          <w:sz w:val="20"/>
          <w:szCs w:val="20"/>
        </w:rPr>
        <w:t xml:space="preserve"> Classification accuracy is the ratio of correct predictions to total predictions made</w:t>
      </w:r>
      <w:r w:rsidR="00145629">
        <w:rPr>
          <w:rFonts w:ascii="Times New Roman" w:eastAsia="Times New Roman" w:hAnsi="Times New Roman" w:cs="Times New Roman"/>
          <w:sz w:val="20"/>
          <w:szCs w:val="20"/>
        </w:rPr>
        <w:t xml:space="preserve"> as follows,</w:t>
      </w:r>
    </w:p>
    <w:p w:rsidR="00145629" w:rsidRDefault="00145629" w:rsidP="00353FDB">
      <w:pPr>
        <w:pStyle w:val="NoSpacing"/>
        <w:jc w:val="both"/>
        <w:rPr>
          <w:rFonts w:ascii="Times New Roman" w:eastAsia="Times New Roman" w:hAnsi="Times New Roman" w:cs="Times New Roman"/>
          <w:sz w:val="20"/>
          <w:szCs w:val="20"/>
        </w:rPr>
      </w:pPr>
    </w:p>
    <w:p w:rsidR="00585EF0" w:rsidRPr="00B20D81" w:rsidRDefault="00831620" w:rsidP="00585EF0">
      <w:pPr>
        <w:pStyle w:val="NoSpacing"/>
        <w:rPr>
          <w:rFonts w:ascii="Times New Roman" w:eastAsia="Times New Roman" w:hAnsi="Times New Roman" w:cs="Times New Roman"/>
          <w:sz w:val="14"/>
          <w:szCs w:val="14"/>
        </w:rPr>
      </w:pPr>
      <w:r w:rsidRPr="00B20D81">
        <w:rPr>
          <w:rFonts w:ascii="Times New Roman" w:eastAsia="Times New Roman" w:hAnsi="Times New Roman" w:cs="Times New Roman"/>
          <w:sz w:val="14"/>
          <w:szCs w:val="14"/>
        </w:rPr>
        <w:t xml:space="preserve">Accuracy </w:t>
      </w:r>
      <w:proofErr w:type="gramStart"/>
      <w:r w:rsidRPr="00B20D81">
        <w:rPr>
          <w:rFonts w:ascii="Times New Roman" w:eastAsia="Times New Roman" w:hAnsi="Times New Roman" w:cs="Times New Roman"/>
          <w:sz w:val="14"/>
          <w:szCs w:val="14"/>
        </w:rPr>
        <w:t xml:space="preserve">= </w:t>
      </w:r>
      <w:r w:rsidR="00585EF0" w:rsidRPr="00B20D81">
        <w:rPr>
          <w:rFonts w:ascii="Times New Roman" w:eastAsia="Times New Roman" w:hAnsi="Times New Roman" w:cs="Times New Roman"/>
          <w:sz w:val="14"/>
          <w:szCs w:val="14"/>
          <w:u w:val="single"/>
        </w:rPr>
        <w:t xml:space="preserve"> </w:t>
      </w:r>
      <w:r w:rsidRPr="00B20D81">
        <w:rPr>
          <w:rFonts w:ascii="Times New Roman" w:eastAsia="Times New Roman" w:hAnsi="Times New Roman" w:cs="Times New Roman"/>
          <w:sz w:val="14"/>
          <w:szCs w:val="14"/>
          <w:u w:val="single"/>
        </w:rPr>
        <w:t>(</w:t>
      </w:r>
      <w:proofErr w:type="gramEnd"/>
      <w:r w:rsidRPr="00B20D81">
        <w:rPr>
          <w:rFonts w:ascii="Times New Roman" w:eastAsia="Times New Roman" w:hAnsi="Times New Roman" w:cs="Times New Roman"/>
          <w:sz w:val="14"/>
          <w:szCs w:val="14"/>
          <w:u w:val="single"/>
        </w:rPr>
        <w:t xml:space="preserve">Total Predicted Apple + total </w:t>
      </w:r>
      <w:r w:rsidR="00585EF0" w:rsidRPr="00B20D81">
        <w:rPr>
          <w:rFonts w:ascii="Times New Roman" w:eastAsia="Times New Roman" w:hAnsi="Times New Roman" w:cs="Times New Roman"/>
          <w:sz w:val="14"/>
          <w:szCs w:val="14"/>
          <w:u w:val="single"/>
        </w:rPr>
        <w:t>P</w:t>
      </w:r>
      <w:r w:rsidRPr="00B20D81">
        <w:rPr>
          <w:rFonts w:ascii="Times New Roman" w:eastAsia="Times New Roman" w:hAnsi="Times New Roman" w:cs="Times New Roman"/>
          <w:sz w:val="14"/>
          <w:szCs w:val="14"/>
          <w:u w:val="single"/>
        </w:rPr>
        <w:t>redicted Not Apple) *100</w:t>
      </w:r>
      <w:r w:rsidRPr="00B20D81">
        <w:rPr>
          <w:rFonts w:ascii="Times New Roman" w:eastAsia="Times New Roman" w:hAnsi="Times New Roman" w:cs="Times New Roman"/>
          <w:sz w:val="14"/>
          <w:szCs w:val="14"/>
        </w:rPr>
        <w:t xml:space="preserve">   </w:t>
      </w:r>
    </w:p>
    <w:p w:rsidR="00585EF0" w:rsidRPr="00B20D81" w:rsidRDefault="00585EF0" w:rsidP="00585EF0">
      <w:pPr>
        <w:pStyle w:val="NoSpacing"/>
        <w:rPr>
          <w:rFonts w:ascii="Times New Roman" w:eastAsia="Times New Roman" w:hAnsi="Times New Roman" w:cs="Times New Roman"/>
          <w:sz w:val="14"/>
          <w:szCs w:val="14"/>
        </w:rPr>
      </w:pPr>
      <w:r w:rsidRPr="00B20D81">
        <w:rPr>
          <w:rFonts w:ascii="Times New Roman" w:eastAsia="Times New Roman" w:hAnsi="Times New Roman" w:cs="Times New Roman"/>
          <w:sz w:val="14"/>
          <w:szCs w:val="14"/>
        </w:rPr>
        <w:t xml:space="preserve">                                       </w:t>
      </w:r>
      <w:r w:rsidR="00831620" w:rsidRPr="00B20D81">
        <w:rPr>
          <w:rFonts w:ascii="Times New Roman" w:eastAsia="Times New Roman" w:hAnsi="Times New Roman" w:cs="Times New Roman"/>
          <w:sz w:val="14"/>
          <w:szCs w:val="14"/>
        </w:rPr>
        <w:t xml:space="preserve"> </w:t>
      </w:r>
      <w:r w:rsidRPr="00B20D81">
        <w:rPr>
          <w:rFonts w:ascii="Times New Roman" w:eastAsia="Times New Roman" w:hAnsi="Times New Roman" w:cs="Times New Roman"/>
          <w:sz w:val="14"/>
          <w:szCs w:val="14"/>
        </w:rPr>
        <w:t>Total Predictions made</w:t>
      </w:r>
    </w:p>
    <w:p w:rsidR="009D1131" w:rsidRPr="00B20D81" w:rsidRDefault="00831620" w:rsidP="00585EF0">
      <w:pPr>
        <w:pStyle w:val="NoSpacing"/>
        <w:ind w:left="720"/>
        <w:jc w:val="both"/>
        <w:rPr>
          <w:rFonts w:ascii="Times New Roman" w:eastAsia="Times New Roman" w:hAnsi="Times New Roman" w:cs="Times New Roman"/>
          <w:sz w:val="14"/>
          <w:szCs w:val="14"/>
        </w:rPr>
      </w:pPr>
      <w:r w:rsidRPr="00B20D81">
        <w:rPr>
          <w:rFonts w:ascii="Times New Roman" w:eastAsia="Times New Roman" w:hAnsi="Times New Roman" w:cs="Times New Roman"/>
          <w:sz w:val="14"/>
          <w:szCs w:val="14"/>
        </w:rPr>
        <w:t xml:space="preserve">     </w:t>
      </w:r>
    </w:p>
    <w:p w:rsidR="00145629" w:rsidRPr="00614F3B" w:rsidRDefault="00FC04AA" w:rsidP="00614F3B">
      <w:pPr>
        <w:pStyle w:val="NoSpacing"/>
        <w:ind w:left="720"/>
        <w:jc w:val="both"/>
        <w:rPr>
          <w:rFonts w:eastAsia="Times New Roman"/>
          <w:sz w:val="20"/>
          <w:szCs w:val="20"/>
        </w:rPr>
      </w:pPr>
      <w:r w:rsidRPr="00145629">
        <w:rPr>
          <w:rFonts w:ascii="Times New Roman" w:eastAsia="Times New Roman" w:hAnsi="Times New Roman" w:cs="Times New Roman"/>
          <w:b/>
          <w:noProof/>
          <w:sz w:val="20"/>
          <w:szCs w:val="20"/>
          <w:lang w:eastAsia="en-GB"/>
        </w:rPr>
        <mc:AlternateContent>
          <mc:Choice Requires="wps">
            <w:drawing>
              <wp:anchor distT="0" distB="0" distL="114300" distR="114300" simplePos="0" relativeHeight="251670016" behindDoc="0" locked="0" layoutInCell="1" allowOverlap="1" wp14:anchorId="08740740" wp14:editId="6646D75F">
                <wp:simplePos x="0" y="0"/>
                <wp:positionH relativeFrom="column">
                  <wp:posOffset>1466215</wp:posOffset>
                </wp:positionH>
                <wp:positionV relativeFrom="paragraph">
                  <wp:posOffset>130810</wp:posOffset>
                </wp:positionV>
                <wp:extent cx="313055" cy="198755"/>
                <wp:effectExtent l="0" t="0" r="10795" b="10795"/>
                <wp:wrapNone/>
                <wp:docPr id="25" name="Rectangle 8"/>
                <wp:cNvGraphicFramePr/>
                <a:graphic xmlns:a="http://schemas.openxmlformats.org/drawingml/2006/main">
                  <a:graphicData uri="http://schemas.microsoft.com/office/word/2010/wordprocessingShape">
                    <wps:wsp>
                      <wps:cNvSpPr/>
                      <wps:spPr>
                        <a:xfrm>
                          <a:off x="0" y="0"/>
                          <a:ext cx="313055" cy="198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115.45pt;margin-top:10.3pt;width:24.65pt;height:15.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" filled="f" strokecolor="red" strokeweight="2pt"/>
            </w:pict>
          </mc:Fallback>
        </mc:AlternateContent>
      </w:r>
      <w:r w:rsidR="009A2E41">
        <w:rPr>
          <w:rFonts w:eastAsia="Times New Roman"/>
          <w:sz w:val="20"/>
          <w:szCs w:val="20"/>
        </w:rPr>
        <w:t xml:space="preserve">     </w:t>
      </w:r>
      <w:r w:rsidR="00831620" w:rsidRPr="00585EF0">
        <w:rPr>
          <w:rFonts w:eastAsia="Times New Roman"/>
          <w:sz w:val="20"/>
          <w:szCs w:val="20"/>
        </w:rPr>
        <w:t xml:space="preserve">                                 </w:t>
      </w:r>
      <w:r w:rsidR="00145629">
        <w:rPr>
          <w:rFonts w:ascii="Times New Roman" w:eastAsia="Times New Roman" w:hAnsi="Times New Roman" w:cs="Times New Roman"/>
          <w:b/>
          <w:sz w:val="20"/>
          <w:szCs w:val="20"/>
        </w:rPr>
        <w:t xml:space="preserve">           </w:t>
      </w:r>
    </w:p>
    <w:p w:rsidR="009D1131" w:rsidRPr="00B20D81" w:rsidRDefault="00145629" w:rsidP="009A2E41">
      <w:pPr>
        <w:pStyle w:val="NoSpacing"/>
        <w:jc w:val="both"/>
        <w:rPr>
          <w:rFonts w:ascii="Times New Roman" w:eastAsia="Times New Roman" w:hAnsi="Times New Roman" w:cs="Times New Roman"/>
          <w:sz w:val="16"/>
          <w:szCs w:val="16"/>
        </w:rPr>
      </w:pPr>
      <w:r w:rsidRPr="00B20D81">
        <w:rPr>
          <w:rFonts w:ascii="Times New Roman" w:eastAsia="Times New Roman" w:hAnsi="Times New Roman" w:cs="Times New Roman"/>
          <w:sz w:val="20"/>
          <w:szCs w:val="20"/>
        </w:rPr>
        <w:t xml:space="preserve">         </w:t>
      </w:r>
      <w:r w:rsidR="00831620" w:rsidRPr="00B20D81">
        <w:rPr>
          <w:rFonts w:ascii="Times New Roman" w:eastAsia="Times New Roman" w:hAnsi="Times New Roman" w:cs="Times New Roman"/>
          <w:sz w:val="16"/>
          <w:szCs w:val="16"/>
        </w:rPr>
        <w:t xml:space="preserve">Accuracy = </w:t>
      </w:r>
      <w:r w:rsidR="00831620" w:rsidRPr="00B20D81">
        <w:rPr>
          <w:rFonts w:ascii="Times New Roman" w:eastAsia="Times New Roman" w:hAnsi="Times New Roman" w:cs="Times New Roman"/>
          <w:sz w:val="16"/>
          <w:szCs w:val="16"/>
          <w:u w:val="single"/>
        </w:rPr>
        <w:t>(9 + 10) *100</w:t>
      </w:r>
      <w:r w:rsidR="00831620" w:rsidRPr="00B20D81">
        <w:rPr>
          <w:rFonts w:ascii="Times New Roman" w:eastAsia="Times New Roman" w:hAnsi="Times New Roman" w:cs="Times New Roman"/>
          <w:sz w:val="16"/>
          <w:szCs w:val="16"/>
        </w:rPr>
        <w:t xml:space="preserve"> =   95 %</w:t>
      </w:r>
    </w:p>
    <w:p w:rsidR="00145629" w:rsidRPr="00B20D81" w:rsidRDefault="00831620" w:rsidP="001751E4">
      <w:pPr>
        <w:pStyle w:val="NoSpacing"/>
        <w:ind w:left="720"/>
        <w:jc w:val="both"/>
        <w:rPr>
          <w:rFonts w:ascii="Times New Roman" w:eastAsia="Times New Roman" w:hAnsi="Times New Roman" w:cs="Times New Roman"/>
          <w:sz w:val="16"/>
          <w:szCs w:val="16"/>
        </w:rPr>
      </w:pPr>
      <w:r w:rsidRPr="00B20D81">
        <w:rPr>
          <w:rFonts w:ascii="Times New Roman" w:eastAsia="Times New Roman" w:hAnsi="Times New Roman" w:cs="Times New Roman"/>
          <w:sz w:val="16"/>
          <w:szCs w:val="16"/>
        </w:rPr>
        <w:t xml:space="preserve">                          20</w:t>
      </w:r>
    </w:p>
    <w:p w:rsidR="000F4BC0" w:rsidRPr="00B20D81" w:rsidRDefault="00145629" w:rsidP="00353FDB">
      <w:pPr>
        <w:pStyle w:val="NoSpacing"/>
        <w:jc w:val="both"/>
        <w:rPr>
          <w:rFonts w:ascii="Times New Roman" w:eastAsia="Times New Roman" w:hAnsi="Times New Roman" w:cs="Times New Roman"/>
          <w:sz w:val="20"/>
          <w:szCs w:val="20"/>
        </w:rPr>
      </w:pPr>
      <w:r w:rsidRPr="00B20D81">
        <w:rPr>
          <w:rFonts w:ascii="Times New Roman" w:eastAsia="Times New Roman" w:hAnsi="Times New Roman" w:cs="Times New Roman"/>
          <w:sz w:val="20"/>
          <w:szCs w:val="20"/>
        </w:rPr>
        <w:t xml:space="preserve">           </w:t>
      </w:r>
    </w:p>
    <w:p w:rsidR="000F4BC0" w:rsidRDefault="00B14BFC" w:rsidP="00353FDB">
      <w:pPr>
        <w:pStyle w:val="NoSpacing"/>
        <w:jc w:val="both"/>
        <w:rPr>
          <w:rFonts w:ascii="Times New Roman" w:eastAsia="Times New Roman" w:hAnsi="Times New Roman" w:cs="Times New Roman"/>
          <w:sz w:val="20"/>
          <w:szCs w:val="20"/>
        </w:rPr>
      </w:pPr>
      <w:r w:rsidRPr="00B14BFC">
        <w:rPr>
          <w:rFonts w:ascii="Times New Roman" w:eastAsia="Times New Roman" w:hAnsi="Times New Roman" w:cs="Times New Roman"/>
          <w:sz w:val="20"/>
          <w:szCs w:val="20"/>
        </w:rPr>
        <w:t>We are getting Classification accuracy 95 % based on 10 test runs</w:t>
      </w:r>
      <w:r w:rsidR="001751E4">
        <w:rPr>
          <w:rFonts w:ascii="Times New Roman" w:eastAsia="Times New Roman" w:hAnsi="Times New Roman" w:cs="Times New Roman"/>
          <w:sz w:val="20"/>
          <w:szCs w:val="20"/>
        </w:rPr>
        <w:t>.</w:t>
      </w:r>
    </w:p>
    <w:p w:rsidR="00AF5F5C" w:rsidRDefault="00AF5F5C" w:rsidP="00353FDB">
      <w:pPr>
        <w:pStyle w:val="NoSpacing"/>
        <w:jc w:val="both"/>
        <w:rPr>
          <w:rFonts w:ascii="Times New Roman" w:eastAsia="Times New Roman" w:hAnsi="Times New Roman" w:cs="Times New Roman"/>
          <w:sz w:val="20"/>
          <w:szCs w:val="20"/>
        </w:rPr>
      </w:pPr>
    </w:p>
    <w:p w:rsidR="00AF5F5C" w:rsidRPr="00993F11" w:rsidRDefault="00914B71" w:rsidP="00914B71">
      <w:pPr>
        <w:jc w:val="center"/>
        <w:rPr>
          <w:rFonts w:eastAsia="Times New Roman"/>
          <w:b/>
          <w:bCs/>
          <w:szCs w:val="20"/>
        </w:rPr>
      </w:pPr>
      <w:r w:rsidRPr="00993F11">
        <w:rPr>
          <w:rFonts w:eastAsia="Times New Roman"/>
          <w:b/>
          <w:bCs/>
          <w:szCs w:val="20"/>
        </w:rPr>
        <w:t xml:space="preserve">7. </w:t>
      </w:r>
      <w:r w:rsidR="00AF5F5C" w:rsidRPr="00993F11">
        <w:rPr>
          <w:rFonts w:eastAsia="Times New Roman"/>
          <w:b/>
          <w:bCs/>
          <w:szCs w:val="20"/>
        </w:rPr>
        <w:t>Conclusion:</w:t>
      </w:r>
    </w:p>
    <w:p w:rsidR="00AF5F5C" w:rsidRDefault="00AF5F5C" w:rsidP="00AF5F5C">
      <w:pPr>
        <w:rPr>
          <w:rFonts w:eastAsia="Times New Roman"/>
          <w:b/>
          <w:bCs/>
          <w:sz w:val="20"/>
          <w:szCs w:val="20"/>
        </w:rPr>
      </w:pPr>
    </w:p>
    <w:p w:rsidR="00AF5F5C" w:rsidRDefault="00AF5F5C" w:rsidP="00DC0884">
      <w:pPr>
        <w:jc w:val="both"/>
        <w:rPr>
          <w:rFonts w:eastAsia="Times New Roman"/>
          <w:bCs/>
          <w:sz w:val="20"/>
          <w:szCs w:val="20"/>
        </w:rPr>
      </w:pPr>
      <w:r w:rsidRPr="00987D54">
        <w:rPr>
          <w:rFonts w:eastAsia="Times New Roman"/>
          <w:bCs/>
          <w:sz w:val="20"/>
          <w:szCs w:val="20"/>
        </w:rPr>
        <w:t xml:space="preserve">In this paper, </w:t>
      </w:r>
      <w:r>
        <w:rPr>
          <w:rFonts w:eastAsia="Times New Roman"/>
          <w:bCs/>
          <w:sz w:val="20"/>
          <w:szCs w:val="20"/>
        </w:rPr>
        <w:t xml:space="preserve">we followed testing approach by training SP model with 4 different types of Apples as a training dataset and </w:t>
      </w:r>
      <w:r w:rsidR="00E138B8">
        <w:rPr>
          <w:rFonts w:eastAsia="Times New Roman"/>
          <w:bCs/>
          <w:sz w:val="20"/>
          <w:szCs w:val="20"/>
        </w:rPr>
        <w:t>testing</w:t>
      </w:r>
      <w:r>
        <w:rPr>
          <w:rFonts w:eastAsia="Times New Roman"/>
          <w:bCs/>
          <w:sz w:val="20"/>
          <w:szCs w:val="20"/>
        </w:rPr>
        <w:t xml:space="preserve"> classification capability of SP model based on 4 images including apple and non-apple images as testing dataset. It is observed that for apple image, SP model is predicting maximum percentage (&gt; 90 %) and for non- apple images it predict comparatively less percentage. It is noticed that for images looking more like apple (Training data) has comparatively more prediction percentage e.g. ananas has more prediction Percentage than chilli.</w:t>
      </w:r>
    </w:p>
    <w:p w:rsidR="00AF5F5C" w:rsidRDefault="00AF5F5C" w:rsidP="00DC0884">
      <w:pPr>
        <w:jc w:val="both"/>
        <w:rPr>
          <w:rFonts w:eastAsia="Times New Roman"/>
          <w:bCs/>
          <w:sz w:val="20"/>
          <w:szCs w:val="20"/>
        </w:rPr>
      </w:pPr>
    </w:p>
    <w:p w:rsidR="00AF5F5C" w:rsidRPr="001751E4" w:rsidRDefault="00AF5F5C" w:rsidP="00DC0884">
      <w:pPr>
        <w:jc w:val="both"/>
        <w:rPr>
          <w:rFonts w:eastAsia="Times New Roman"/>
          <w:bCs/>
          <w:sz w:val="20"/>
          <w:szCs w:val="20"/>
        </w:rPr>
      </w:pPr>
      <w:r>
        <w:rPr>
          <w:rFonts w:eastAsia="Times New Roman"/>
          <w:bCs/>
          <w:sz w:val="20"/>
          <w:szCs w:val="20"/>
        </w:rPr>
        <w:t>From above results, we can conclude that SP model has Classification accuracy of 95% when 10 test runs are been carried out.</w:t>
      </w:r>
    </w:p>
    <w:p w:rsidR="00777AAF" w:rsidRDefault="00777AAF" w:rsidP="00353FDB">
      <w:pPr>
        <w:pStyle w:val="NoSpacing"/>
        <w:jc w:val="both"/>
        <w:rPr>
          <w:rFonts w:ascii="Times New Roman" w:eastAsia="Times New Roman" w:hAnsi="Times New Roman" w:cs="Times New Roman"/>
          <w:b/>
          <w:sz w:val="20"/>
          <w:szCs w:val="20"/>
        </w:rPr>
      </w:pPr>
    </w:p>
    <w:p w:rsidR="00666B69" w:rsidRPr="00925F13" w:rsidRDefault="00666B69" w:rsidP="00914B71">
      <w:pPr>
        <w:pStyle w:val="NoSpacing"/>
        <w:jc w:val="center"/>
        <w:rPr>
          <w:rFonts w:ascii="Times New Roman" w:eastAsia="Times New Roman" w:hAnsi="Times New Roman" w:cs="Times New Roman"/>
          <w:b/>
          <w:szCs w:val="20"/>
        </w:rPr>
      </w:pPr>
      <w:r w:rsidRPr="00925F13">
        <w:rPr>
          <w:rFonts w:ascii="Times New Roman" w:eastAsia="Times New Roman" w:hAnsi="Times New Roman" w:cs="Times New Roman"/>
          <w:b/>
          <w:szCs w:val="20"/>
        </w:rPr>
        <w:t>References:</w:t>
      </w:r>
    </w:p>
    <w:p w:rsidR="004D1CCC" w:rsidRDefault="004D1CCC" w:rsidP="00353FDB">
      <w:pPr>
        <w:pStyle w:val="NoSpacing"/>
        <w:jc w:val="both"/>
        <w:rPr>
          <w:rFonts w:ascii="Times New Roman" w:eastAsia="Times New Roman" w:hAnsi="Times New Roman" w:cs="Times New Roman"/>
          <w:b/>
          <w:sz w:val="20"/>
          <w:szCs w:val="20"/>
        </w:rPr>
      </w:pPr>
    </w:p>
    <w:p w:rsidR="00F36A46" w:rsidRPr="00231F0D" w:rsidRDefault="000859CC" w:rsidP="00517554">
      <w:pPr>
        <w:jc w:val="both"/>
        <w:rPr>
          <w:rFonts w:eastAsia="Times New Roman"/>
          <w:b/>
          <w:sz w:val="20"/>
          <w:szCs w:val="20"/>
        </w:rPr>
      </w:pPr>
      <w:r w:rsidRPr="00231F0D">
        <w:rPr>
          <w:rFonts w:eastAsia="Times New Roman"/>
          <w:sz w:val="20"/>
          <w:szCs w:val="20"/>
        </w:rPr>
        <w:t>[1]</w:t>
      </w:r>
      <w:r w:rsidR="000367E5">
        <w:rPr>
          <w:rFonts w:eastAsia="Times New Roman"/>
          <w:sz w:val="20"/>
          <w:szCs w:val="20"/>
        </w:rPr>
        <w:t xml:space="preserve"> </w:t>
      </w:r>
      <w:r w:rsidRPr="00231F0D">
        <w:rPr>
          <w:sz w:val="20"/>
          <w:szCs w:val="20"/>
          <w:shd w:val="clear" w:color="auto" w:fill="FFFFFF"/>
        </w:rPr>
        <w:t xml:space="preserve">Kirtay, Murat, Lorenzo Vannucci, Ugo Albanese, Alessandro Ambrosano, Egidio Falotico, </w:t>
      </w:r>
      <w:r w:rsidRPr="00231F0D">
        <w:rPr>
          <w:sz w:val="20"/>
          <w:szCs w:val="20"/>
          <w:shd w:val="clear" w:color="auto" w:fill="FFFFFF"/>
        </w:rPr>
        <w:lastRenderedPageBreak/>
        <w:t>and Cecilia Laschi. "Spatial pooling as feature selection method for object recognition." In </w:t>
      </w:r>
      <w:r w:rsidRPr="00231F0D">
        <w:rPr>
          <w:i/>
          <w:iCs/>
          <w:sz w:val="20"/>
          <w:szCs w:val="20"/>
          <w:shd w:val="clear" w:color="auto" w:fill="FFFFFF"/>
        </w:rPr>
        <w:t>ESANN</w:t>
      </w:r>
      <w:r w:rsidRPr="00231F0D">
        <w:rPr>
          <w:sz w:val="20"/>
          <w:szCs w:val="20"/>
          <w:shd w:val="clear" w:color="auto" w:fill="FFFFFF"/>
        </w:rPr>
        <w:t>. 2018.</w:t>
      </w:r>
    </w:p>
    <w:p w:rsidR="000859CC" w:rsidRPr="00231F0D" w:rsidRDefault="000859CC" w:rsidP="00517554">
      <w:pPr>
        <w:jc w:val="both"/>
        <w:rPr>
          <w:rFonts w:eastAsia="Times New Roman"/>
          <w:b/>
          <w:sz w:val="20"/>
          <w:szCs w:val="20"/>
        </w:rPr>
      </w:pPr>
    </w:p>
    <w:p w:rsidR="00666B69" w:rsidRPr="00231F0D" w:rsidRDefault="00F36A46" w:rsidP="00517554">
      <w:pPr>
        <w:jc w:val="both"/>
        <w:rPr>
          <w:sz w:val="20"/>
          <w:szCs w:val="20"/>
          <w:shd w:val="clear" w:color="auto" w:fill="FFFFFF"/>
        </w:rPr>
      </w:pPr>
      <w:r w:rsidRPr="00231F0D">
        <w:rPr>
          <w:rFonts w:eastAsia="Times New Roman"/>
          <w:sz w:val="20"/>
          <w:szCs w:val="20"/>
        </w:rPr>
        <w:t>[</w:t>
      </w:r>
      <w:r w:rsidR="000859CC" w:rsidRPr="00231F0D">
        <w:rPr>
          <w:rFonts w:eastAsia="Times New Roman"/>
          <w:sz w:val="20"/>
          <w:szCs w:val="20"/>
        </w:rPr>
        <w:t>2</w:t>
      </w:r>
      <w:r w:rsidR="000041E9" w:rsidRPr="00231F0D">
        <w:rPr>
          <w:rFonts w:eastAsia="Times New Roman"/>
          <w:sz w:val="20"/>
          <w:szCs w:val="20"/>
        </w:rPr>
        <w:t>] Osegi</w:t>
      </w:r>
      <w:r w:rsidRPr="00231F0D">
        <w:rPr>
          <w:sz w:val="20"/>
          <w:szCs w:val="20"/>
          <w:shd w:val="clear" w:color="auto" w:fill="FFFFFF"/>
        </w:rPr>
        <w:t>, E. N. "Using the hierarchical temporal memory spatial pooler for short-term forecasting of electrical load time series." </w:t>
      </w:r>
      <w:r w:rsidRPr="00231F0D">
        <w:rPr>
          <w:i/>
          <w:iCs/>
          <w:sz w:val="20"/>
          <w:szCs w:val="20"/>
          <w:shd w:val="clear" w:color="auto" w:fill="FFFFFF"/>
        </w:rPr>
        <w:t>Applied Computing and Informatics</w:t>
      </w:r>
      <w:r w:rsidRPr="00231F0D">
        <w:rPr>
          <w:sz w:val="20"/>
          <w:szCs w:val="20"/>
          <w:shd w:val="clear" w:color="auto" w:fill="FFFFFF"/>
        </w:rPr>
        <w:t> (2018).</w:t>
      </w:r>
    </w:p>
    <w:p w:rsidR="00AD732B" w:rsidRPr="00231F0D" w:rsidRDefault="00AD732B" w:rsidP="00517554">
      <w:pPr>
        <w:jc w:val="both"/>
        <w:rPr>
          <w:sz w:val="20"/>
          <w:szCs w:val="20"/>
          <w:shd w:val="clear" w:color="auto" w:fill="FFFFFF"/>
        </w:rPr>
      </w:pPr>
    </w:p>
    <w:p w:rsidR="00AD732B" w:rsidRPr="00231F0D" w:rsidRDefault="00AD732B" w:rsidP="00517554">
      <w:pPr>
        <w:jc w:val="both"/>
        <w:rPr>
          <w:sz w:val="20"/>
          <w:szCs w:val="20"/>
        </w:rPr>
      </w:pPr>
      <w:r w:rsidRPr="00231F0D">
        <w:rPr>
          <w:sz w:val="20"/>
          <w:szCs w:val="20"/>
        </w:rPr>
        <w:t>[3</w:t>
      </w:r>
      <w:r w:rsidR="00C4696B">
        <w:rPr>
          <w:sz w:val="20"/>
          <w:szCs w:val="20"/>
        </w:rPr>
        <w:t>]</w:t>
      </w:r>
      <w:r w:rsidRPr="00231F0D">
        <w:rPr>
          <w:sz w:val="20"/>
          <w:szCs w:val="20"/>
        </w:rPr>
        <w:t xml:space="preserve"> W. Zhuo, Z. Cao, Y. Qin, Z. Yu and Y. Xiao, "Image classification using HTM cortical learning algorithms," Proceedings of the 21st International Conference on Pattern Recognition (ICPR2012), Tsukuba, 2012, pp. 2452-2455.</w:t>
      </w:r>
    </w:p>
    <w:p w:rsidR="00F36A46" w:rsidRPr="00231F0D" w:rsidRDefault="00F36A46" w:rsidP="00517554">
      <w:pPr>
        <w:jc w:val="both"/>
        <w:rPr>
          <w:sz w:val="20"/>
          <w:szCs w:val="20"/>
          <w:shd w:val="clear" w:color="auto" w:fill="FFFFFF"/>
        </w:rPr>
      </w:pPr>
    </w:p>
    <w:p w:rsidR="00614CB0" w:rsidRDefault="004D1CCC" w:rsidP="00517554">
      <w:pPr>
        <w:jc w:val="both"/>
        <w:rPr>
          <w:sz w:val="20"/>
          <w:szCs w:val="20"/>
        </w:rPr>
      </w:pPr>
      <w:r w:rsidRPr="00231F0D">
        <w:rPr>
          <w:sz w:val="20"/>
          <w:szCs w:val="20"/>
          <w:shd w:val="clear" w:color="auto" w:fill="FFFFFF"/>
        </w:rPr>
        <w:t>[</w:t>
      </w:r>
      <w:r w:rsidR="00AD732B" w:rsidRPr="00231F0D">
        <w:rPr>
          <w:sz w:val="20"/>
          <w:szCs w:val="20"/>
          <w:shd w:val="clear" w:color="auto" w:fill="FFFFFF"/>
        </w:rPr>
        <w:t>4</w:t>
      </w:r>
      <w:r w:rsidR="00614CB0">
        <w:rPr>
          <w:sz w:val="20"/>
          <w:szCs w:val="20"/>
          <w:shd w:val="clear" w:color="auto" w:fill="FFFFFF"/>
        </w:rPr>
        <w:t xml:space="preserve">] </w:t>
      </w:r>
      <w:r w:rsidR="00614CB0" w:rsidRPr="00614CB0">
        <w:rPr>
          <w:sz w:val="20"/>
          <w:szCs w:val="20"/>
        </w:rPr>
        <w:t>http://nupic.docs.numenta.org/0.6.0/</w:t>
      </w:r>
    </w:p>
    <w:p w:rsidR="00A4384C" w:rsidRPr="00231F0D" w:rsidRDefault="004D1CCC" w:rsidP="00517554">
      <w:pPr>
        <w:jc w:val="both"/>
        <w:rPr>
          <w:sz w:val="20"/>
          <w:szCs w:val="20"/>
        </w:rPr>
      </w:pPr>
      <w:r w:rsidRPr="00614CB0">
        <w:rPr>
          <w:sz w:val="20"/>
          <w:szCs w:val="20"/>
        </w:rPr>
        <w:t>spatial-pooler.html</w:t>
      </w:r>
    </w:p>
    <w:p w:rsidR="007C156B" w:rsidRPr="00231F0D" w:rsidRDefault="007C156B" w:rsidP="00517554">
      <w:pPr>
        <w:jc w:val="both"/>
        <w:rPr>
          <w:sz w:val="20"/>
          <w:szCs w:val="20"/>
        </w:rPr>
      </w:pPr>
    </w:p>
    <w:p w:rsidR="00666FB5" w:rsidRPr="0098297E" w:rsidRDefault="007C156B" w:rsidP="00517554">
      <w:pPr>
        <w:jc w:val="both"/>
        <w:rPr>
          <w:sz w:val="20"/>
          <w:szCs w:val="20"/>
          <w:lang w:val="de-DE"/>
        </w:rPr>
      </w:pPr>
      <w:r w:rsidRPr="00231F0D">
        <w:rPr>
          <w:sz w:val="20"/>
          <w:szCs w:val="20"/>
        </w:rPr>
        <w:t xml:space="preserve">[5] </w:t>
      </w:r>
      <w:r w:rsidR="00666FB5" w:rsidRPr="00231F0D">
        <w:rPr>
          <w:sz w:val="20"/>
          <w:szCs w:val="20"/>
          <w:shd w:val="clear" w:color="auto" w:fill="FFFFFF"/>
        </w:rPr>
        <w:t xml:space="preserve">D. Dobric, “NeoCortexApi,” 2019. </w:t>
      </w:r>
      <w:r w:rsidR="00666FB5" w:rsidRPr="0098297E">
        <w:rPr>
          <w:sz w:val="20"/>
          <w:szCs w:val="20"/>
          <w:shd w:val="clear" w:color="auto" w:fill="FFFFFF"/>
          <w:lang w:val="de-DE"/>
        </w:rPr>
        <w:t>[Online]. Available:https://github.com/ddobric/neocortexapi/</w:t>
      </w:r>
      <w:r w:rsidR="00666FB5" w:rsidRPr="0098297E">
        <w:rPr>
          <w:color w:val="333333"/>
          <w:sz w:val="20"/>
          <w:szCs w:val="20"/>
          <w:shd w:val="clear" w:color="auto" w:fill="FFFFFF"/>
          <w:lang w:val="de-DE"/>
        </w:rPr>
        <w:t xml:space="preserve">. </w:t>
      </w:r>
    </w:p>
    <w:p w:rsidR="00666FB5" w:rsidRPr="0098297E" w:rsidRDefault="00666FB5" w:rsidP="00517554">
      <w:pPr>
        <w:jc w:val="both"/>
        <w:rPr>
          <w:sz w:val="20"/>
          <w:szCs w:val="20"/>
          <w:lang w:val="de-DE"/>
        </w:rPr>
      </w:pPr>
    </w:p>
    <w:p w:rsidR="00AD732B" w:rsidRPr="0098297E" w:rsidRDefault="00AD732B" w:rsidP="00517554">
      <w:pPr>
        <w:jc w:val="both"/>
        <w:rPr>
          <w:sz w:val="20"/>
          <w:szCs w:val="20"/>
          <w:lang w:val="de-DE"/>
        </w:rPr>
      </w:pPr>
      <w:r w:rsidRPr="0098297E">
        <w:rPr>
          <w:rFonts w:eastAsia="Times New Roman"/>
          <w:sz w:val="20"/>
          <w:szCs w:val="20"/>
          <w:lang w:val="de-DE"/>
        </w:rPr>
        <w:t>[</w:t>
      </w:r>
      <w:r w:rsidR="008E6D46" w:rsidRPr="0098297E">
        <w:rPr>
          <w:rFonts w:eastAsia="Times New Roman"/>
          <w:sz w:val="20"/>
          <w:szCs w:val="20"/>
          <w:lang w:val="de-DE"/>
        </w:rPr>
        <w:t>6</w:t>
      </w:r>
      <w:r w:rsidRPr="0098297E">
        <w:rPr>
          <w:rFonts w:eastAsia="Times New Roman"/>
          <w:sz w:val="20"/>
          <w:szCs w:val="20"/>
          <w:lang w:val="de-DE"/>
        </w:rPr>
        <w:t>]  https</w:t>
      </w:r>
      <w:r w:rsidRPr="0098297E">
        <w:rPr>
          <w:sz w:val="20"/>
          <w:szCs w:val="20"/>
          <w:lang w:val="de-DE"/>
        </w:rPr>
        <w:t>://github.com/UniversityOfApplied</w:t>
      </w:r>
    </w:p>
    <w:p w:rsidR="00AD732B" w:rsidRPr="0098297E" w:rsidRDefault="00AD732B" w:rsidP="00517554">
      <w:pPr>
        <w:jc w:val="both"/>
        <w:rPr>
          <w:sz w:val="20"/>
          <w:szCs w:val="20"/>
          <w:lang w:val="de-DE"/>
        </w:rPr>
      </w:pPr>
      <w:r w:rsidRPr="0098297E">
        <w:rPr>
          <w:sz w:val="20"/>
          <w:szCs w:val="20"/>
          <w:lang w:val="de-DE"/>
        </w:rPr>
        <w:t>SciencesFrankfurt/se-cloud-2019-2020/blob/Mandeep_Singh/Source/HTM/UnitTestsProject/CortexNetworkTests/ImageClassifierSpatialPoolerTests/ImageClassifierSpatialPoolerTests.cs</w:t>
      </w:r>
    </w:p>
    <w:p w:rsidR="00AD732B" w:rsidRPr="0098297E" w:rsidRDefault="00AD732B" w:rsidP="00517554">
      <w:pPr>
        <w:jc w:val="both"/>
        <w:rPr>
          <w:sz w:val="20"/>
          <w:szCs w:val="20"/>
          <w:lang w:val="de-DE"/>
        </w:rPr>
      </w:pPr>
    </w:p>
    <w:p w:rsidR="00AD732B" w:rsidRPr="0098297E" w:rsidRDefault="00AD732B" w:rsidP="00517554">
      <w:pPr>
        <w:jc w:val="both"/>
        <w:rPr>
          <w:rFonts w:eastAsia="Times New Roman"/>
          <w:sz w:val="20"/>
          <w:szCs w:val="20"/>
          <w:lang w:val="de-DE"/>
        </w:rPr>
      </w:pPr>
      <w:r w:rsidRPr="0098297E">
        <w:rPr>
          <w:rFonts w:eastAsia="Times New Roman"/>
          <w:sz w:val="20"/>
          <w:szCs w:val="20"/>
          <w:lang w:val="de-DE"/>
        </w:rPr>
        <w:t xml:space="preserve"> [</w:t>
      </w:r>
      <w:r w:rsidR="008E6D46" w:rsidRPr="0098297E">
        <w:rPr>
          <w:rFonts w:eastAsia="Times New Roman"/>
          <w:sz w:val="20"/>
          <w:szCs w:val="20"/>
          <w:lang w:val="de-DE"/>
        </w:rPr>
        <w:t>7</w:t>
      </w:r>
      <w:r w:rsidRPr="0098297E">
        <w:rPr>
          <w:rFonts w:eastAsia="Times New Roman"/>
          <w:sz w:val="20"/>
          <w:szCs w:val="20"/>
          <w:lang w:val="de-DE"/>
        </w:rPr>
        <w:t>]  https://docs.microsoft.com/en-</w:t>
      </w:r>
    </w:p>
    <w:p w:rsidR="00AD732B" w:rsidRPr="00231F0D" w:rsidRDefault="00AD732B" w:rsidP="00517554">
      <w:pPr>
        <w:jc w:val="both"/>
        <w:rPr>
          <w:rStyle w:val="Hyperlink"/>
          <w:rFonts w:eastAsia="Times New Roman"/>
          <w:color w:val="auto"/>
          <w:sz w:val="20"/>
          <w:szCs w:val="20"/>
          <w:u w:val="none"/>
        </w:rPr>
      </w:pPr>
      <w:r w:rsidRPr="00231F0D">
        <w:rPr>
          <w:rFonts w:eastAsia="Times New Roman"/>
          <w:sz w:val="20"/>
          <w:szCs w:val="20"/>
        </w:rPr>
        <w:t xml:space="preserve">us/dotnet/machine-learning/tutorials/image-classification </w:t>
      </w:r>
    </w:p>
    <w:p w:rsidR="00AD732B" w:rsidRPr="00231F0D" w:rsidRDefault="00AD732B" w:rsidP="00517554">
      <w:pPr>
        <w:jc w:val="both"/>
        <w:rPr>
          <w:sz w:val="20"/>
          <w:szCs w:val="20"/>
          <w:shd w:val="clear" w:color="auto" w:fill="FFFFFF"/>
        </w:rPr>
      </w:pPr>
    </w:p>
    <w:p w:rsidR="00666B69" w:rsidRPr="00B939DE" w:rsidRDefault="002C6DAC" w:rsidP="00517554">
      <w:pPr>
        <w:jc w:val="both"/>
        <w:rPr>
          <w:rFonts w:eastAsia="Times New Roman"/>
          <w:bCs/>
          <w:sz w:val="20"/>
          <w:szCs w:val="20"/>
        </w:rPr>
      </w:pPr>
      <w:r w:rsidRPr="00B939DE">
        <w:rPr>
          <w:rFonts w:eastAsia="Times New Roman"/>
          <w:bCs/>
          <w:sz w:val="20"/>
          <w:szCs w:val="20"/>
        </w:rPr>
        <w:t>[</w:t>
      </w:r>
      <w:r w:rsidR="008E6D46" w:rsidRPr="00B939DE">
        <w:rPr>
          <w:rFonts w:eastAsia="Times New Roman"/>
          <w:bCs/>
          <w:sz w:val="20"/>
          <w:szCs w:val="20"/>
        </w:rPr>
        <w:t>8</w:t>
      </w:r>
      <w:r w:rsidRPr="00B939DE">
        <w:rPr>
          <w:rFonts w:eastAsia="Times New Roman"/>
          <w:bCs/>
          <w:sz w:val="20"/>
          <w:szCs w:val="20"/>
        </w:rPr>
        <w:t>]</w:t>
      </w:r>
      <w:r w:rsidR="003E2E9E" w:rsidRPr="00B939DE">
        <w:rPr>
          <w:rFonts w:eastAsia="Times New Roman"/>
          <w:bCs/>
          <w:sz w:val="20"/>
          <w:szCs w:val="20"/>
        </w:rPr>
        <w:t xml:space="preserve"> </w:t>
      </w:r>
      <w:r w:rsidRPr="00B939DE">
        <w:rPr>
          <w:rFonts w:eastAsia="Times New Roman"/>
          <w:bCs/>
          <w:sz w:val="20"/>
          <w:szCs w:val="20"/>
        </w:rPr>
        <w:t>Mattsson, Olov. "Fruit recognition by hierarchical temporal memory." (2011).</w:t>
      </w:r>
    </w:p>
    <w:p w:rsidR="00B01C45" w:rsidRPr="00B939DE" w:rsidRDefault="00B01C45" w:rsidP="00517554">
      <w:pPr>
        <w:jc w:val="both"/>
        <w:rPr>
          <w:rFonts w:eastAsia="Times New Roman"/>
          <w:bCs/>
          <w:sz w:val="20"/>
          <w:szCs w:val="20"/>
        </w:rPr>
      </w:pPr>
    </w:p>
    <w:p w:rsidR="0024533B" w:rsidRPr="00B939DE" w:rsidRDefault="006C7D59" w:rsidP="00517554">
      <w:pPr>
        <w:jc w:val="both"/>
        <w:rPr>
          <w:rFonts w:eastAsia="Times New Roman"/>
          <w:bCs/>
          <w:sz w:val="20"/>
          <w:szCs w:val="20"/>
        </w:rPr>
      </w:pPr>
      <w:r w:rsidRPr="00B939DE">
        <w:rPr>
          <w:rFonts w:eastAsia="Times New Roman"/>
          <w:bCs/>
          <w:sz w:val="20"/>
          <w:szCs w:val="20"/>
        </w:rPr>
        <w:t>[9</w:t>
      </w:r>
      <w:r w:rsidR="00D70CA2" w:rsidRPr="00B939DE">
        <w:rPr>
          <w:rFonts w:eastAsia="Times New Roman"/>
          <w:bCs/>
          <w:sz w:val="20"/>
          <w:szCs w:val="20"/>
        </w:rPr>
        <w:t>] https</w:t>
      </w:r>
      <w:r w:rsidR="0024533B" w:rsidRPr="00B939DE">
        <w:rPr>
          <w:rFonts w:eastAsia="Times New Roman"/>
          <w:bCs/>
          <w:sz w:val="20"/>
          <w:szCs w:val="20"/>
        </w:rPr>
        <w:t>://www.istockphoto.com/de/foto/</w:t>
      </w:r>
    </w:p>
    <w:p w:rsidR="006C7D59" w:rsidRPr="00B939DE" w:rsidRDefault="00257A33" w:rsidP="00517554">
      <w:pPr>
        <w:jc w:val="both"/>
        <w:rPr>
          <w:rFonts w:eastAsia="Times New Roman"/>
          <w:bCs/>
          <w:sz w:val="20"/>
          <w:szCs w:val="20"/>
        </w:rPr>
      </w:pPr>
      <w:r w:rsidRPr="00B939DE">
        <w:rPr>
          <w:rFonts w:eastAsia="Times New Roman"/>
          <w:bCs/>
          <w:sz w:val="20"/>
          <w:szCs w:val="20"/>
        </w:rPr>
        <w:t>roter-apfel-mit-blatt-gm683494078-125451195</w:t>
      </w:r>
    </w:p>
    <w:p w:rsidR="00257A33" w:rsidRPr="00B939DE" w:rsidRDefault="00257A33" w:rsidP="00517554">
      <w:pPr>
        <w:jc w:val="both"/>
        <w:rPr>
          <w:rFonts w:eastAsia="Times New Roman"/>
          <w:bCs/>
          <w:sz w:val="20"/>
          <w:szCs w:val="20"/>
        </w:rPr>
      </w:pPr>
    </w:p>
    <w:p w:rsidR="00141A3E" w:rsidRPr="00B939DE" w:rsidRDefault="00257A33" w:rsidP="00517554">
      <w:pPr>
        <w:jc w:val="both"/>
        <w:rPr>
          <w:rFonts w:eastAsia="Times New Roman"/>
          <w:bCs/>
          <w:sz w:val="20"/>
          <w:szCs w:val="20"/>
        </w:rPr>
      </w:pPr>
      <w:r w:rsidRPr="00B939DE">
        <w:rPr>
          <w:rFonts w:eastAsia="Times New Roman"/>
          <w:bCs/>
          <w:sz w:val="20"/>
          <w:szCs w:val="20"/>
        </w:rPr>
        <w:t>[10</w:t>
      </w:r>
      <w:r w:rsidR="00D70CA2" w:rsidRPr="00B939DE">
        <w:rPr>
          <w:rFonts w:eastAsia="Times New Roman"/>
          <w:bCs/>
          <w:sz w:val="20"/>
          <w:szCs w:val="20"/>
        </w:rPr>
        <w:t>] https</w:t>
      </w:r>
      <w:r w:rsidR="00141A3E" w:rsidRPr="00B939DE">
        <w:rPr>
          <w:rFonts w:eastAsia="Times New Roman"/>
          <w:bCs/>
          <w:sz w:val="20"/>
          <w:szCs w:val="20"/>
        </w:rPr>
        <w:t>://www.pexels.com/photo/healthy-</w:t>
      </w:r>
    </w:p>
    <w:p w:rsidR="00141A3E" w:rsidRPr="00B939DE" w:rsidRDefault="00141A3E" w:rsidP="00517554">
      <w:pPr>
        <w:jc w:val="both"/>
        <w:rPr>
          <w:rFonts w:eastAsia="Times New Roman"/>
          <w:bCs/>
          <w:sz w:val="20"/>
          <w:szCs w:val="20"/>
        </w:rPr>
      </w:pPr>
      <w:r w:rsidRPr="00B939DE">
        <w:rPr>
          <w:rFonts w:eastAsia="Times New Roman"/>
          <w:bCs/>
          <w:sz w:val="20"/>
          <w:szCs w:val="20"/>
        </w:rPr>
        <w:t>apple-fruits-natural-102104/</w:t>
      </w:r>
    </w:p>
    <w:p w:rsidR="00E550DF" w:rsidRPr="00B939DE" w:rsidRDefault="00E550DF" w:rsidP="00517554">
      <w:pPr>
        <w:jc w:val="both"/>
        <w:rPr>
          <w:rFonts w:eastAsia="Times New Roman"/>
          <w:bCs/>
          <w:sz w:val="20"/>
          <w:szCs w:val="20"/>
        </w:rPr>
      </w:pPr>
    </w:p>
    <w:p w:rsidR="00257A33" w:rsidRPr="00B939DE" w:rsidRDefault="00257A33" w:rsidP="00517554">
      <w:pPr>
        <w:jc w:val="both"/>
        <w:rPr>
          <w:rFonts w:eastAsia="Times New Roman"/>
          <w:bCs/>
          <w:sz w:val="20"/>
          <w:szCs w:val="20"/>
        </w:rPr>
      </w:pPr>
      <w:r w:rsidRPr="00B939DE">
        <w:rPr>
          <w:rFonts w:eastAsia="Times New Roman"/>
          <w:bCs/>
          <w:sz w:val="20"/>
          <w:szCs w:val="20"/>
        </w:rPr>
        <w:t>[11] https://www.istockphoto.com/de/foto/</w:t>
      </w:r>
    </w:p>
    <w:p w:rsidR="00B01C45" w:rsidRPr="00B939DE" w:rsidRDefault="00257A33" w:rsidP="00517554">
      <w:pPr>
        <w:jc w:val="both"/>
        <w:rPr>
          <w:rFonts w:eastAsia="Times New Roman"/>
          <w:bCs/>
          <w:sz w:val="20"/>
          <w:szCs w:val="20"/>
        </w:rPr>
      </w:pPr>
      <w:r w:rsidRPr="00B939DE">
        <w:rPr>
          <w:rFonts w:eastAsia="Times New Roman"/>
          <w:bCs/>
          <w:sz w:val="20"/>
          <w:szCs w:val="20"/>
        </w:rPr>
        <w:t>roter-apfel-mit-blatt-isoliert-auf-wei%C3%9Fem-hintergrund-gm185262648-19966694</w:t>
      </w:r>
    </w:p>
    <w:p w:rsidR="008E77C8" w:rsidRPr="00B939DE" w:rsidRDefault="008E77C8" w:rsidP="00517554">
      <w:pPr>
        <w:jc w:val="both"/>
        <w:rPr>
          <w:rFonts w:eastAsia="Times New Roman"/>
          <w:bCs/>
          <w:sz w:val="20"/>
          <w:szCs w:val="20"/>
        </w:rPr>
      </w:pPr>
    </w:p>
    <w:p w:rsidR="00F008F8" w:rsidRPr="00B939DE" w:rsidRDefault="00A63CAF" w:rsidP="00517554">
      <w:pPr>
        <w:jc w:val="both"/>
        <w:rPr>
          <w:rFonts w:eastAsia="Times New Roman"/>
          <w:bCs/>
          <w:sz w:val="20"/>
          <w:szCs w:val="20"/>
        </w:rPr>
      </w:pPr>
      <w:r w:rsidRPr="00B939DE">
        <w:rPr>
          <w:rFonts w:eastAsia="Times New Roman"/>
          <w:bCs/>
          <w:sz w:val="20"/>
          <w:szCs w:val="20"/>
        </w:rPr>
        <w:t xml:space="preserve">[12] </w:t>
      </w:r>
      <w:r w:rsidR="00F008F8" w:rsidRPr="00B939DE">
        <w:rPr>
          <w:rFonts w:eastAsia="Times New Roman"/>
          <w:bCs/>
          <w:sz w:val="20"/>
          <w:szCs w:val="20"/>
        </w:rPr>
        <w:t>https://i5.walmartimages.ca/images/</w:t>
      </w:r>
    </w:p>
    <w:p w:rsidR="00A63CAF" w:rsidRPr="00B939DE" w:rsidRDefault="00A63CAF" w:rsidP="00517554">
      <w:pPr>
        <w:jc w:val="both"/>
        <w:rPr>
          <w:rFonts w:eastAsia="Times New Roman"/>
          <w:bCs/>
          <w:sz w:val="20"/>
          <w:szCs w:val="20"/>
        </w:rPr>
      </w:pPr>
      <w:r w:rsidRPr="00B939DE">
        <w:rPr>
          <w:rFonts w:eastAsia="Times New Roman"/>
          <w:bCs/>
          <w:sz w:val="20"/>
          <w:szCs w:val="20"/>
        </w:rPr>
        <w:t>Enlarge/094/514/6000200094514.jpg</w:t>
      </w:r>
    </w:p>
    <w:p w:rsidR="001D68F6" w:rsidRPr="00231F0D" w:rsidRDefault="001D68F6" w:rsidP="00517554">
      <w:pPr>
        <w:jc w:val="both"/>
        <w:rPr>
          <w:rFonts w:eastAsia="Times New Roman"/>
          <w:sz w:val="20"/>
          <w:szCs w:val="20"/>
          <w:lang w:val="de-DE"/>
        </w:rPr>
      </w:pPr>
    </w:p>
    <w:p w:rsidR="00D06685" w:rsidRPr="00231F0D" w:rsidRDefault="001D68F6" w:rsidP="00517554">
      <w:pPr>
        <w:jc w:val="both"/>
        <w:rPr>
          <w:rFonts w:eastAsia="Times New Roman"/>
          <w:sz w:val="20"/>
          <w:szCs w:val="20"/>
          <w:lang w:val="de-DE"/>
        </w:rPr>
      </w:pPr>
      <w:r w:rsidRPr="00231F0D">
        <w:rPr>
          <w:rFonts w:eastAsia="Times New Roman"/>
          <w:sz w:val="20"/>
          <w:szCs w:val="20"/>
          <w:lang w:val="de-DE"/>
        </w:rPr>
        <w:t>[13]</w:t>
      </w:r>
      <w:r w:rsidR="00D06685" w:rsidRPr="00231F0D">
        <w:rPr>
          <w:rFonts w:eastAsia="Times New Roman"/>
          <w:sz w:val="20"/>
          <w:szCs w:val="20"/>
          <w:lang w:val="de-DE"/>
        </w:rPr>
        <w:t xml:space="preserve"> https://d2lnr5mha7bycj.cloudfront.net/</w:t>
      </w:r>
    </w:p>
    <w:p w:rsidR="001D68F6" w:rsidRPr="00231F0D" w:rsidRDefault="00D06685" w:rsidP="00517554">
      <w:pPr>
        <w:jc w:val="both"/>
        <w:rPr>
          <w:rFonts w:eastAsia="Times New Roman"/>
          <w:sz w:val="20"/>
          <w:szCs w:val="20"/>
          <w:lang w:val="de-DE"/>
        </w:rPr>
      </w:pPr>
      <w:r w:rsidRPr="00231F0D">
        <w:rPr>
          <w:rFonts w:eastAsia="Times New Roman"/>
          <w:sz w:val="20"/>
          <w:szCs w:val="20"/>
          <w:lang w:val="de-DE"/>
        </w:rPr>
        <w:t>product-image/file/large_fda9f2e7-b6f4-4fc6-bc27-355eece8b1fd.jpg</w:t>
      </w:r>
    </w:p>
    <w:p w:rsidR="00666B69" w:rsidRPr="00231F0D" w:rsidRDefault="00666B69" w:rsidP="00517554">
      <w:pPr>
        <w:jc w:val="both"/>
        <w:rPr>
          <w:rFonts w:eastAsia="Times New Roman"/>
          <w:sz w:val="20"/>
          <w:szCs w:val="20"/>
          <w:lang w:val="de-DE"/>
        </w:rPr>
      </w:pPr>
    </w:p>
    <w:p w:rsidR="00DA2BBB" w:rsidRPr="00231F0D" w:rsidRDefault="001D68F6" w:rsidP="00517554">
      <w:pPr>
        <w:jc w:val="both"/>
        <w:rPr>
          <w:rFonts w:eastAsia="Times New Roman"/>
          <w:sz w:val="20"/>
          <w:szCs w:val="20"/>
          <w:lang w:val="de-DE"/>
        </w:rPr>
      </w:pPr>
      <w:r w:rsidRPr="00231F0D">
        <w:rPr>
          <w:rFonts w:eastAsia="Times New Roman"/>
          <w:sz w:val="20"/>
          <w:szCs w:val="20"/>
          <w:lang w:val="de-DE"/>
        </w:rPr>
        <w:t>[14]</w:t>
      </w:r>
      <w:r w:rsidR="00DA2BBB" w:rsidRPr="00231F0D">
        <w:rPr>
          <w:rFonts w:eastAsia="Times New Roman"/>
          <w:sz w:val="20"/>
          <w:szCs w:val="20"/>
          <w:lang w:val="de-DE"/>
        </w:rPr>
        <w:t xml:space="preserve"> https://image.shutterstock.com/</w:t>
      </w:r>
    </w:p>
    <w:p w:rsidR="001D68F6" w:rsidRPr="00231F0D" w:rsidRDefault="00DA2BBB" w:rsidP="00517554">
      <w:pPr>
        <w:jc w:val="both"/>
        <w:rPr>
          <w:rFonts w:eastAsia="Times New Roman"/>
          <w:sz w:val="20"/>
          <w:szCs w:val="20"/>
        </w:rPr>
      </w:pPr>
      <w:r w:rsidRPr="00231F0D">
        <w:rPr>
          <w:rFonts w:eastAsia="Times New Roman"/>
          <w:sz w:val="20"/>
          <w:szCs w:val="20"/>
        </w:rPr>
        <w:t>image-photo/red-apple-on-white-background-600w-158989157.jpg</w:t>
      </w:r>
    </w:p>
    <w:p w:rsidR="001D68F6" w:rsidRPr="00231F0D" w:rsidRDefault="001D68F6" w:rsidP="00517554">
      <w:pPr>
        <w:jc w:val="both"/>
        <w:rPr>
          <w:rFonts w:eastAsia="Times New Roman"/>
          <w:sz w:val="20"/>
          <w:szCs w:val="20"/>
        </w:rPr>
      </w:pPr>
    </w:p>
    <w:p w:rsidR="001E33BF" w:rsidRPr="00231F0D" w:rsidRDefault="001D68F6" w:rsidP="00517554">
      <w:pPr>
        <w:jc w:val="both"/>
        <w:rPr>
          <w:rFonts w:eastAsia="Times New Roman"/>
          <w:sz w:val="20"/>
          <w:szCs w:val="20"/>
        </w:rPr>
      </w:pPr>
      <w:r w:rsidRPr="00231F0D">
        <w:rPr>
          <w:rFonts w:eastAsia="Times New Roman"/>
          <w:sz w:val="20"/>
          <w:szCs w:val="20"/>
        </w:rPr>
        <w:t>[15]</w:t>
      </w:r>
      <w:r w:rsidR="001E33BF" w:rsidRPr="00231F0D">
        <w:rPr>
          <w:rFonts w:eastAsia="Times New Roman"/>
          <w:sz w:val="20"/>
          <w:szCs w:val="20"/>
        </w:rPr>
        <w:t xml:space="preserve"> https://encrypted-tbn0.gstatic.com/</w:t>
      </w:r>
    </w:p>
    <w:p w:rsidR="005D18EA" w:rsidRPr="00231F0D" w:rsidRDefault="001E33BF" w:rsidP="00517554">
      <w:pPr>
        <w:jc w:val="both"/>
        <w:rPr>
          <w:rFonts w:eastAsia="Times New Roman"/>
          <w:sz w:val="20"/>
          <w:szCs w:val="20"/>
        </w:rPr>
      </w:pPr>
      <w:r w:rsidRPr="00231F0D">
        <w:rPr>
          <w:rFonts w:eastAsia="Times New Roman"/>
          <w:sz w:val="20"/>
          <w:szCs w:val="20"/>
        </w:rPr>
        <w:t>images?q=tbn%3AANd9GcRXe6A1vQhf-ZiW-zZ0o7W204cR_mRR80G52Mh_Wj5</w:t>
      </w:r>
    </w:p>
    <w:p w:rsidR="001D68F6" w:rsidRPr="00231F0D" w:rsidRDefault="001E33BF" w:rsidP="00517554">
      <w:pPr>
        <w:jc w:val="both"/>
        <w:rPr>
          <w:rFonts w:eastAsia="Times New Roman"/>
          <w:sz w:val="20"/>
          <w:szCs w:val="20"/>
        </w:rPr>
      </w:pPr>
      <w:r w:rsidRPr="00231F0D">
        <w:rPr>
          <w:rFonts w:eastAsia="Times New Roman"/>
          <w:sz w:val="20"/>
          <w:szCs w:val="20"/>
        </w:rPr>
        <w:t>7tmEe2OIL&amp;usqp=CAU</w:t>
      </w:r>
    </w:p>
    <w:p w:rsidR="001D68F6" w:rsidRPr="00231F0D" w:rsidRDefault="001D68F6" w:rsidP="00517554">
      <w:pPr>
        <w:jc w:val="both"/>
        <w:rPr>
          <w:rFonts w:eastAsia="Times New Roman"/>
          <w:sz w:val="20"/>
          <w:szCs w:val="20"/>
        </w:rPr>
      </w:pPr>
    </w:p>
    <w:p w:rsidR="002E7C4E" w:rsidRPr="00231F0D" w:rsidRDefault="001D68F6" w:rsidP="00517554">
      <w:pPr>
        <w:jc w:val="both"/>
        <w:rPr>
          <w:rFonts w:eastAsia="Times New Roman"/>
          <w:sz w:val="20"/>
          <w:szCs w:val="20"/>
        </w:rPr>
      </w:pPr>
      <w:r w:rsidRPr="00231F0D">
        <w:rPr>
          <w:rFonts w:eastAsia="Times New Roman"/>
          <w:sz w:val="20"/>
          <w:szCs w:val="20"/>
        </w:rPr>
        <w:t>[16]</w:t>
      </w:r>
      <w:r w:rsidR="002E7C4E" w:rsidRPr="00231F0D">
        <w:rPr>
          <w:rFonts w:eastAsia="Times New Roman"/>
          <w:sz w:val="20"/>
          <w:szCs w:val="20"/>
        </w:rPr>
        <w:t xml:space="preserve"> https://image.shutterstock.com/</w:t>
      </w:r>
    </w:p>
    <w:p w:rsidR="001D68F6" w:rsidRDefault="002E7C4E" w:rsidP="00517554">
      <w:pPr>
        <w:jc w:val="both"/>
        <w:rPr>
          <w:rFonts w:eastAsia="Times New Roman"/>
          <w:sz w:val="20"/>
          <w:szCs w:val="20"/>
        </w:rPr>
      </w:pPr>
      <w:r w:rsidRPr="00231F0D">
        <w:rPr>
          <w:rFonts w:eastAsia="Times New Roman"/>
          <w:sz w:val="20"/>
          <w:szCs w:val="20"/>
        </w:rPr>
        <w:t>image-vector/realistic-green-hot-natural-chili-260nw-1027834957.jpg</w:t>
      </w:r>
    </w:p>
    <w:p w:rsidR="00B20D81" w:rsidRDefault="00B20D81" w:rsidP="00517554">
      <w:pPr>
        <w:jc w:val="both"/>
        <w:rPr>
          <w:rFonts w:eastAsia="Times New Roman"/>
          <w:sz w:val="20"/>
          <w:szCs w:val="20"/>
        </w:rPr>
      </w:pPr>
    </w:p>
    <w:p w:rsidR="00B20D81" w:rsidRPr="00231F0D" w:rsidRDefault="00B20D81" w:rsidP="00517554">
      <w:pPr>
        <w:jc w:val="both"/>
        <w:rPr>
          <w:rFonts w:eastAsia="Times New Roman"/>
          <w:sz w:val="20"/>
          <w:szCs w:val="20"/>
        </w:rPr>
      </w:pPr>
      <w:r>
        <w:rPr>
          <w:rFonts w:eastAsia="Times New Roman"/>
          <w:sz w:val="20"/>
          <w:szCs w:val="20"/>
        </w:rPr>
        <w:t>[17]</w:t>
      </w:r>
      <w:r w:rsidR="00771F93">
        <w:rPr>
          <w:rFonts w:eastAsia="Times New Roman"/>
          <w:sz w:val="20"/>
          <w:szCs w:val="20"/>
        </w:rPr>
        <w:t xml:space="preserve"> </w:t>
      </w:r>
      <w:r w:rsidR="00771F93">
        <w:rPr>
          <w:rFonts w:ascii="Arial" w:hAnsi="Arial" w:cs="Arial"/>
          <w:color w:val="222222"/>
          <w:sz w:val="20"/>
          <w:szCs w:val="20"/>
          <w:shd w:val="clear" w:color="auto" w:fill="FFFFFF"/>
        </w:rPr>
        <w:t>Arora, R., 2012. Comparative analysis of classification algorithms on different datasets using WEKA. </w:t>
      </w:r>
      <w:r w:rsidR="00771F93">
        <w:rPr>
          <w:rFonts w:ascii="Arial" w:hAnsi="Arial" w:cs="Arial"/>
          <w:i/>
          <w:iCs/>
          <w:color w:val="222222"/>
          <w:sz w:val="20"/>
          <w:szCs w:val="20"/>
          <w:shd w:val="clear" w:color="auto" w:fill="FFFFFF"/>
        </w:rPr>
        <w:t>International Journal of Computer Applications</w:t>
      </w:r>
      <w:r w:rsidR="00771F93">
        <w:rPr>
          <w:rFonts w:ascii="Arial" w:hAnsi="Arial" w:cs="Arial"/>
          <w:color w:val="222222"/>
          <w:sz w:val="20"/>
          <w:szCs w:val="20"/>
          <w:shd w:val="clear" w:color="auto" w:fill="FFFFFF"/>
        </w:rPr>
        <w:t>, </w:t>
      </w:r>
      <w:r w:rsidR="00771F93">
        <w:rPr>
          <w:rFonts w:ascii="Arial" w:hAnsi="Arial" w:cs="Arial"/>
          <w:i/>
          <w:iCs/>
          <w:color w:val="222222"/>
          <w:sz w:val="20"/>
          <w:szCs w:val="20"/>
          <w:shd w:val="clear" w:color="auto" w:fill="FFFFFF"/>
        </w:rPr>
        <w:t>54</w:t>
      </w:r>
      <w:r w:rsidR="00771F93">
        <w:rPr>
          <w:rFonts w:ascii="Arial" w:hAnsi="Arial" w:cs="Arial"/>
          <w:color w:val="222222"/>
          <w:sz w:val="20"/>
          <w:szCs w:val="20"/>
          <w:shd w:val="clear" w:color="auto" w:fill="FFFFFF"/>
        </w:rPr>
        <w:t>(13).</w:t>
      </w:r>
    </w:p>
    <w:p w:rsidR="001D68F6" w:rsidRPr="00231F0D" w:rsidRDefault="001D68F6" w:rsidP="00517554">
      <w:pPr>
        <w:pStyle w:val="NoSpacing"/>
        <w:jc w:val="both"/>
        <w:rPr>
          <w:rFonts w:ascii="Times New Roman" w:eastAsia="Times New Roman" w:hAnsi="Times New Roman" w:cs="Times New Roman"/>
          <w:sz w:val="20"/>
          <w:szCs w:val="20"/>
        </w:rPr>
      </w:pPr>
    </w:p>
    <w:p w:rsidR="003E2E9E" w:rsidRPr="00DA2BBB" w:rsidRDefault="003E2E9E" w:rsidP="00517554">
      <w:pPr>
        <w:tabs>
          <w:tab w:val="left" w:pos="720"/>
        </w:tabs>
        <w:jc w:val="both"/>
        <w:rPr>
          <w:rFonts w:eastAsia="Times New Roman"/>
          <w:sz w:val="20"/>
          <w:szCs w:val="20"/>
        </w:rPr>
      </w:pPr>
    </w:p>
    <w:p w:rsidR="00402829" w:rsidRPr="00DA2BBB" w:rsidRDefault="00402829" w:rsidP="003E2E9E">
      <w:pPr>
        <w:tabs>
          <w:tab w:val="left" w:pos="720"/>
        </w:tabs>
        <w:jc w:val="both"/>
        <w:rPr>
          <w:rFonts w:eastAsia="Times New Roman"/>
          <w:sz w:val="20"/>
          <w:szCs w:val="20"/>
        </w:rPr>
      </w:pPr>
    </w:p>
    <w:p w:rsidR="000B5821" w:rsidRDefault="000B5821"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A55142" w:rsidRDefault="00A55142" w:rsidP="00A55142">
      <w:pPr>
        <w:tabs>
          <w:tab w:val="left" w:pos="720"/>
        </w:tabs>
        <w:jc w:val="both"/>
        <w:rPr>
          <w:rFonts w:eastAsia="Times New Roman"/>
          <w:sz w:val="20"/>
          <w:szCs w:val="20"/>
        </w:rPr>
      </w:pPr>
    </w:p>
    <w:p w:rsidR="00A55142" w:rsidRDefault="00A55142" w:rsidP="003E2E9E">
      <w:pPr>
        <w:tabs>
          <w:tab w:val="left" w:pos="720"/>
        </w:tabs>
        <w:jc w:val="both"/>
        <w:rPr>
          <w:rFonts w:eastAsia="Times New Roman"/>
          <w:sz w:val="20"/>
          <w:szCs w:val="20"/>
        </w:rPr>
      </w:pPr>
    </w:p>
    <w:p w:rsidR="00D537F8" w:rsidRPr="00DA2BBB" w:rsidRDefault="00D537F8" w:rsidP="003E2E9E">
      <w:pPr>
        <w:tabs>
          <w:tab w:val="left" w:pos="720"/>
        </w:tabs>
        <w:jc w:val="both"/>
        <w:rPr>
          <w:rFonts w:eastAsia="Times New Roman"/>
          <w:sz w:val="20"/>
          <w:szCs w:val="20"/>
        </w:rPr>
      </w:pPr>
    </w:p>
    <w:p w:rsidR="003E2E9E" w:rsidRPr="00DA2BBB" w:rsidRDefault="003E2E9E" w:rsidP="003E2E9E">
      <w:pPr>
        <w:tabs>
          <w:tab w:val="left" w:pos="720"/>
        </w:tabs>
        <w:rPr>
          <w:rFonts w:eastAsia="Times New Roman"/>
          <w:sz w:val="20"/>
          <w:szCs w:val="20"/>
        </w:rPr>
      </w:pPr>
    </w:p>
    <w:p w:rsidR="003E2E9E" w:rsidRPr="00DA2BBB" w:rsidRDefault="003E2E9E" w:rsidP="003E2E9E">
      <w:pPr>
        <w:rPr>
          <w:rFonts w:eastAsia="Times New Roman"/>
          <w:sz w:val="20"/>
          <w:szCs w:val="20"/>
        </w:rPr>
      </w:pPr>
    </w:p>
    <w:p w:rsidR="003E2E9E" w:rsidRPr="00DA2BBB" w:rsidRDefault="003E2E9E" w:rsidP="005A62E8">
      <w:pPr>
        <w:autoSpaceDE w:val="0"/>
        <w:autoSpaceDN w:val="0"/>
        <w:adjustRightInd w:val="0"/>
        <w:rPr>
          <w:rFonts w:ascii="Consolas" w:hAnsi="Consolas" w:cs="Consolas"/>
          <w:color w:val="000000"/>
          <w:sz w:val="19"/>
          <w:szCs w:val="19"/>
        </w:rPr>
      </w:pPr>
    </w:p>
    <w:p w:rsidR="001D41CB" w:rsidRPr="00DA2BBB" w:rsidRDefault="001D41CB" w:rsidP="001D41CB">
      <w:pPr>
        <w:ind w:left="4860"/>
        <w:rPr>
          <w:rFonts w:eastAsia="Times New Roman"/>
          <w:b/>
          <w:bCs/>
          <w:color w:val="2E2E2E"/>
          <w:sz w:val="20"/>
          <w:szCs w:val="20"/>
        </w:rPr>
      </w:pPr>
    </w:p>
    <w:p w:rsidR="001D41CB" w:rsidRDefault="001D41CB" w:rsidP="001D41CB">
      <w:pPr>
        <w:ind w:left="4860"/>
        <w:rPr>
          <w:rFonts w:eastAsia="Times New Roman"/>
          <w:b/>
          <w:bCs/>
          <w:color w:val="2E2E2E"/>
          <w:sz w:val="20"/>
          <w:szCs w:val="20"/>
        </w:rPr>
      </w:pPr>
    </w:p>
    <w:p w:rsidR="00D537F8" w:rsidRDefault="00D537F8" w:rsidP="001D41CB">
      <w:pPr>
        <w:ind w:left="4860"/>
        <w:rPr>
          <w:rFonts w:eastAsia="Times New Roman"/>
          <w:b/>
          <w:bCs/>
          <w:color w:val="2E2E2E"/>
          <w:sz w:val="20"/>
          <w:szCs w:val="20"/>
        </w:rPr>
      </w:pPr>
    </w:p>
    <w:p w:rsidR="00D537F8" w:rsidRDefault="00D537F8"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Default="00A55142" w:rsidP="001D41CB">
      <w:pPr>
        <w:ind w:left="4860"/>
        <w:rPr>
          <w:rFonts w:eastAsia="Times New Roman"/>
          <w:b/>
          <w:bCs/>
          <w:color w:val="2E2E2E"/>
          <w:sz w:val="20"/>
          <w:szCs w:val="20"/>
        </w:rPr>
      </w:pPr>
    </w:p>
    <w:p w:rsidR="00A55142" w:rsidRPr="00DA2BBB" w:rsidRDefault="00A55142" w:rsidP="001D41CB">
      <w:pPr>
        <w:ind w:left="4860"/>
        <w:rPr>
          <w:rFonts w:eastAsia="Times New Roman"/>
          <w:b/>
          <w:bCs/>
          <w:color w:val="2E2E2E"/>
          <w:sz w:val="20"/>
          <w:szCs w:val="20"/>
        </w:rPr>
      </w:pPr>
    </w:p>
    <w:sectPr w:rsidR="00A55142" w:rsidRPr="00DA2BBB" w:rsidSect="00542345">
      <w:type w:val="continuous"/>
      <w:pgSz w:w="11900" w:h="16838"/>
      <w:pgMar w:top="1440" w:right="1440" w:bottom="1440" w:left="1440" w:header="0" w:footer="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DD9" w:rsidRDefault="00252DD9" w:rsidP="00B50C32">
      <w:r>
        <w:separator/>
      </w:r>
    </w:p>
  </w:endnote>
  <w:endnote w:type="continuationSeparator" w:id="0">
    <w:p w:rsidR="00252DD9" w:rsidRDefault="00252DD9" w:rsidP="00B50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DD9" w:rsidRDefault="00252DD9" w:rsidP="00B50C32">
      <w:r>
        <w:separator/>
      </w:r>
    </w:p>
  </w:footnote>
  <w:footnote w:type="continuationSeparator" w:id="0">
    <w:p w:rsidR="00252DD9" w:rsidRDefault="00252DD9" w:rsidP="00B50C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B342E"/>
    <w:multiLevelType w:val="hybridMultilevel"/>
    <w:tmpl w:val="9C2A7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D762965"/>
    <w:multiLevelType w:val="hybridMultilevel"/>
    <w:tmpl w:val="F202C5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A74F98"/>
    <w:multiLevelType w:val="hybridMultilevel"/>
    <w:tmpl w:val="C0F898D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FD16C69"/>
    <w:multiLevelType w:val="hybridMultilevel"/>
    <w:tmpl w:val="90184E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B3563DA"/>
    <w:multiLevelType w:val="hybridMultilevel"/>
    <w:tmpl w:val="E9726002"/>
    <w:lvl w:ilvl="0" w:tplc="4362890A">
      <w:start w:val="1"/>
      <w:numFmt w:val="decimal"/>
      <w:lvlText w:val="%1."/>
      <w:lvlJc w:val="left"/>
      <w:pPr>
        <w:ind w:left="520" w:hanging="360"/>
      </w:pPr>
      <w:rPr>
        <w:rFonts w:eastAsia="Times New Roman" w:hint="default"/>
        <w:b/>
        <w:sz w:val="22"/>
      </w:rPr>
    </w:lvl>
    <w:lvl w:ilvl="1" w:tplc="08090019" w:tentative="1">
      <w:start w:val="1"/>
      <w:numFmt w:val="lowerLetter"/>
      <w:lvlText w:val="%2."/>
      <w:lvlJc w:val="left"/>
      <w:pPr>
        <w:ind w:left="1240" w:hanging="360"/>
      </w:pPr>
    </w:lvl>
    <w:lvl w:ilvl="2" w:tplc="0809001B" w:tentative="1">
      <w:start w:val="1"/>
      <w:numFmt w:val="lowerRoman"/>
      <w:lvlText w:val="%3."/>
      <w:lvlJc w:val="right"/>
      <w:pPr>
        <w:ind w:left="1960" w:hanging="180"/>
      </w:pPr>
    </w:lvl>
    <w:lvl w:ilvl="3" w:tplc="0809000F" w:tentative="1">
      <w:start w:val="1"/>
      <w:numFmt w:val="decimal"/>
      <w:lvlText w:val="%4."/>
      <w:lvlJc w:val="left"/>
      <w:pPr>
        <w:ind w:left="2680" w:hanging="360"/>
      </w:pPr>
    </w:lvl>
    <w:lvl w:ilvl="4" w:tplc="08090019" w:tentative="1">
      <w:start w:val="1"/>
      <w:numFmt w:val="lowerLetter"/>
      <w:lvlText w:val="%5."/>
      <w:lvlJc w:val="left"/>
      <w:pPr>
        <w:ind w:left="3400" w:hanging="360"/>
      </w:pPr>
    </w:lvl>
    <w:lvl w:ilvl="5" w:tplc="0809001B" w:tentative="1">
      <w:start w:val="1"/>
      <w:numFmt w:val="lowerRoman"/>
      <w:lvlText w:val="%6."/>
      <w:lvlJc w:val="right"/>
      <w:pPr>
        <w:ind w:left="4120" w:hanging="180"/>
      </w:pPr>
    </w:lvl>
    <w:lvl w:ilvl="6" w:tplc="0809000F" w:tentative="1">
      <w:start w:val="1"/>
      <w:numFmt w:val="decimal"/>
      <w:lvlText w:val="%7."/>
      <w:lvlJc w:val="left"/>
      <w:pPr>
        <w:ind w:left="4840" w:hanging="360"/>
      </w:pPr>
    </w:lvl>
    <w:lvl w:ilvl="7" w:tplc="08090019" w:tentative="1">
      <w:start w:val="1"/>
      <w:numFmt w:val="lowerLetter"/>
      <w:lvlText w:val="%8."/>
      <w:lvlJc w:val="left"/>
      <w:pPr>
        <w:ind w:left="5560" w:hanging="360"/>
      </w:pPr>
    </w:lvl>
    <w:lvl w:ilvl="8" w:tplc="0809001B" w:tentative="1">
      <w:start w:val="1"/>
      <w:numFmt w:val="lowerRoman"/>
      <w:lvlText w:val="%9."/>
      <w:lvlJc w:val="right"/>
      <w:pPr>
        <w:ind w:left="6280" w:hanging="180"/>
      </w:pPr>
    </w:lvl>
  </w:abstractNum>
  <w:abstractNum w:abstractNumId="5">
    <w:nsid w:val="1E027766"/>
    <w:multiLevelType w:val="hybridMultilevel"/>
    <w:tmpl w:val="8FDA4AE8"/>
    <w:lvl w:ilvl="0" w:tplc="36083012">
      <w:start w:val="1"/>
      <w:numFmt w:val="bullet"/>
      <w:lvlText w:val="•"/>
      <w:lvlJc w:val="left"/>
      <w:pPr>
        <w:tabs>
          <w:tab w:val="num" w:pos="720"/>
        </w:tabs>
        <w:ind w:left="720" w:hanging="360"/>
      </w:pPr>
      <w:rPr>
        <w:rFonts w:ascii="Arial" w:hAnsi="Arial" w:hint="default"/>
      </w:rPr>
    </w:lvl>
    <w:lvl w:ilvl="1" w:tplc="805EFD2C" w:tentative="1">
      <w:start w:val="1"/>
      <w:numFmt w:val="bullet"/>
      <w:lvlText w:val="•"/>
      <w:lvlJc w:val="left"/>
      <w:pPr>
        <w:tabs>
          <w:tab w:val="num" w:pos="1440"/>
        </w:tabs>
        <w:ind w:left="1440" w:hanging="360"/>
      </w:pPr>
      <w:rPr>
        <w:rFonts w:ascii="Arial" w:hAnsi="Arial" w:hint="default"/>
      </w:rPr>
    </w:lvl>
    <w:lvl w:ilvl="2" w:tplc="133A0FF2" w:tentative="1">
      <w:start w:val="1"/>
      <w:numFmt w:val="bullet"/>
      <w:lvlText w:val="•"/>
      <w:lvlJc w:val="left"/>
      <w:pPr>
        <w:tabs>
          <w:tab w:val="num" w:pos="2160"/>
        </w:tabs>
        <w:ind w:left="2160" w:hanging="360"/>
      </w:pPr>
      <w:rPr>
        <w:rFonts w:ascii="Arial" w:hAnsi="Arial" w:hint="default"/>
      </w:rPr>
    </w:lvl>
    <w:lvl w:ilvl="3" w:tplc="2FB8EBE0" w:tentative="1">
      <w:start w:val="1"/>
      <w:numFmt w:val="bullet"/>
      <w:lvlText w:val="•"/>
      <w:lvlJc w:val="left"/>
      <w:pPr>
        <w:tabs>
          <w:tab w:val="num" w:pos="2880"/>
        </w:tabs>
        <w:ind w:left="2880" w:hanging="360"/>
      </w:pPr>
      <w:rPr>
        <w:rFonts w:ascii="Arial" w:hAnsi="Arial" w:hint="default"/>
      </w:rPr>
    </w:lvl>
    <w:lvl w:ilvl="4" w:tplc="9FCAB7A4" w:tentative="1">
      <w:start w:val="1"/>
      <w:numFmt w:val="bullet"/>
      <w:lvlText w:val="•"/>
      <w:lvlJc w:val="left"/>
      <w:pPr>
        <w:tabs>
          <w:tab w:val="num" w:pos="3600"/>
        </w:tabs>
        <w:ind w:left="3600" w:hanging="360"/>
      </w:pPr>
      <w:rPr>
        <w:rFonts w:ascii="Arial" w:hAnsi="Arial" w:hint="default"/>
      </w:rPr>
    </w:lvl>
    <w:lvl w:ilvl="5" w:tplc="A51CC922" w:tentative="1">
      <w:start w:val="1"/>
      <w:numFmt w:val="bullet"/>
      <w:lvlText w:val="•"/>
      <w:lvlJc w:val="left"/>
      <w:pPr>
        <w:tabs>
          <w:tab w:val="num" w:pos="4320"/>
        </w:tabs>
        <w:ind w:left="4320" w:hanging="360"/>
      </w:pPr>
      <w:rPr>
        <w:rFonts w:ascii="Arial" w:hAnsi="Arial" w:hint="default"/>
      </w:rPr>
    </w:lvl>
    <w:lvl w:ilvl="6" w:tplc="C762B36C" w:tentative="1">
      <w:start w:val="1"/>
      <w:numFmt w:val="bullet"/>
      <w:lvlText w:val="•"/>
      <w:lvlJc w:val="left"/>
      <w:pPr>
        <w:tabs>
          <w:tab w:val="num" w:pos="5040"/>
        </w:tabs>
        <w:ind w:left="5040" w:hanging="360"/>
      </w:pPr>
      <w:rPr>
        <w:rFonts w:ascii="Arial" w:hAnsi="Arial" w:hint="default"/>
      </w:rPr>
    </w:lvl>
    <w:lvl w:ilvl="7" w:tplc="A614E034" w:tentative="1">
      <w:start w:val="1"/>
      <w:numFmt w:val="bullet"/>
      <w:lvlText w:val="•"/>
      <w:lvlJc w:val="left"/>
      <w:pPr>
        <w:tabs>
          <w:tab w:val="num" w:pos="5760"/>
        </w:tabs>
        <w:ind w:left="5760" w:hanging="360"/>
      </w:pPr>
      <w:rPr>
        <w:rFonts w:ascii="Arial" w:hAnsi="Arial" w:hint="default"/>
      </w:rPr>
    </w:lvl>
    <w:lvl w:ilvl="8" w:tplc="D9481AA6" w:tentative="1">
      <w:start w:val="1"/>
      <w:numFmt w:val="bullet"/>
      <w:lvlText w:val="•"/>
      <w:lvlJc w:val="left"/>
      <w:pPr>
        <w:tabs>
          <w:tab w:val="num" w:pos="6480"/>
        </w:tabs>
        <w:ind w:left="6480" w:hanging="360"/>
      </w:pPr>
      <w:rPr>
        <w:rFonts w:ascii="Arial" w:hAnsi="Arial" w:hint="default"/>
      </w:rPr>
    </w:lvl>
  </w:abstractNum>
  <w:abstractNum w:abstractNumId="6">
    <w:nsid w:val="327B23C6"/>
    <w:multiLevelType w:val="hybridMultilevel"/>
    <w:tmpl w:val="1B529BEC"/>
    <w:lvl w:ilvl="0" w:tplc="2FA4FEE8">
      <w:start w:val="1"/>
      <w:numFmt w:val="bullet"/>
      <w:lvlText w:val=""/>
      <w:lvlJc w:val="left"/>
    </w:lvl>
    <w:lvl w:ilvl="1" w:tplc="B9D0DD4A">
      <w:numFmt w:val="decimal"/>
      <w:lvlText w:val=""/>
      <w:lvlJc w:val="left"/>
    </w:lvl>
    <w:lvl w:ilvl="2" w:tplc="12F6EE4C">
      <w:numFmt w:val="decimal"/>
      <w:lvlText w:val=""/>
      <w:lvlJc w:val="left"/>
    </w:lvl>
    <w:lvl w:ilvl="3" w:tplc="A330F694">
      <w:numFmt w:val="decimal"/>
      <w:lvlText w:val=""/>
      <w:lvlJc w:val="left"/>
    </w:lvl>
    <w:lvl w:ilvl="4" w:tplc="40021226">
      <w:numFmt w:val="decimal"/>
      <w:lvlText w:val=""/>
      <w:lvlJc w:val="left"/>
    </w:lvl>
    <w:lvl w:ilvl="5" w:tplc="C1345B40">
      <w:numFmt w:val="decimal"/>
      <w:lvlText w:val=""/>
      <w:lvlJc w:val="left"/>
    </w:lvl>
    <w:lvl w:ilvl="6" w:tplc="29A0693E">
      <w:numFmt w:val="decimal"/>
      <w:lvlText w:val=""/>
      <w:lvlJc w:val="left"/>
    </w:lvl>
    <w:lvl w:ilvl="7" w:tplc="07AEFEC2">
      <w:numFmt w:val="decimal"/>
      <w:lvlText w:val=""/>
      <w:lvlJc w:val="left"/>
    </w:lvl>
    <w:lvl w:ilvl="8" w:tplc="19E0FAE8">
      <w:numFmt w:val="decimal"/>
      <w:lvlText w:val=""/>
      <w:lvlJc w:val="left"/>
    </w:lvl>
  </w:abstractNum>
  <w:abstractNum w:abstractNumId="7">
    <w:nsid w:val="399B3B11"/>
    <w:multiLevelType w:val="hybridMultilevel"/>
    <w:tmpl w:val="439666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D9B2969"/>
    <w:multiLevelType w:val="hybridMultilevel"/>
    <w:tmpl w:val="CB4E1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66D7D90"/>
    <w:multiLevelType w:val="multilevel"/>
    <w:tmpl w:val="C63A1FCE"/>
    <w:lvl w:ilvl="0">
      <w:start w:val="5"/>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160" w:hanging="72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0">
    <w:nsid w:val="4C953A5B"/>
    <w:multiLevelType w:val="hybridMultilevel"/>
    <w:tmpl w:val="0012F12A"/>
    <w:lvl w:ilvl="0" w:tplc="72D241F8">
      <w:start w:val="1"/>
      <w:numFmt w:val="bullet"/>
      <w:lvlText w:val="•"/>
      <w:lvlJc w:val="left"/>
      <w:pPr>
        <w:tabs>
          <w:tab w:val="num" w:pos="720"/>
        </w:tabs>
        <w:ind w:left="720" w:hanging="360"/>
      </w:pPr>
      <w:rPr>
        <w:rFonts w:ascii="Arial" w:hAnsi="Arial" w:hint="default"/>
      </w:rPr>
    </w:lvl>
    <w:lvl w:ilvl="1" w:tplc="4C68BB06" w:tentative="1">
      <w:start w:val="1"/>
      <w:numFmt w:val="bullet"/>
      <w:lvlText w:val="•"/>
      <w:lvlJc w:val="left"/>
      <w:pPr>
        <w:tabs>
          <w:tab w:val="num" w:pos="1440"/>
        </w:tabs>
        <w:ind w:left="1440" w:hanging="360"/>
      </w:pPr>
      <w:rPr>
        <w:rFonts w:ascii="Arial" w:hAnsi="Arial" w:hint="default"/>
      </w:rPr>
    </w:lvl>
    <w:lvl w:ilvl="2" w:tplc="7E6EB016" w:tentative="1">
      <w:start w:val="1"/>
      <w:numFmt w:val="bullet"/>
      <w:lvlText w:val="•"/>
      <w:lvlJc w:val="left"/>
      <w:pPr>
        <w:tabs>
          <w:tab w:val="num" w:pos="2160"/>
        </w:tabs>
        <w:ind w:left="2160" w:hanging="360"/>
      </w:pPr>
      <w:rPr>
        <w:rFonts w:ascii="Arial" w:hAnsi="Arial" w:hint="default"/>
      </w:rPr>
    </w:lvl>
    <w:lvl w:ilvl="3" w:tplc="D47A0B88" w:tentative="1">
      <w:start w:val="1"/>
      <w:numFmt w:val="bullet"/>
      <w:lvlText w:val="•"/>
      <w:lvlJc w:val="left"/>
      <w:pPr>
        <w:tabs>
          <w:tab w:val="num" w:pos="2880"/>
        </w:tabs>
        <w:ind w:left="2880" w:hanging="360"/>
      </w:pPr>
      <w:rPr>
        <w:rFonts w:ascii="Arial" w:hAnsi="Arial" w:hint="default"/>
      </w:rPr>
    </w:lvl>
    <w:lvl w:ilvl="4" w:tplc="A56CBACA" w:tentative="1">
      <w:start w:val="1"/>
      <w:numFmt w:val="bullet"/>
      <w:lvlText w:val="•"/>
      <w:lvlJc w:val="left"/>
      <w:pPr>
        <w:tabs>
          <w:tab w:val="num" w:pos="3600"/>
        </w:tabs>
        <w:ind w:left="3600" w:hanging="360"/>
      </w:pPr>
      <w:rPr>
        <w:rFonts w:ascii="Arial" w:hAnsi="Arial" w:hint="default"/>
      </w:rPr>
    </w:lvl>
    <w:lvl w:ilvl="5" w:tplc="71728020" w:tentative="1">
      <w:start w:val="1"/>
      <w:numFmt w:val="bullet"/>
      <w:lvlText w:val="•"/>
      <w:lvlJc w:val="left"/>
      <w:pPr>
        <w:tabs>
          <w:tab w:val="num" w:pos="4320"/>
        </w:tabs>
        <w:ind w:left="4320" w:hanging="360"/>
      </w:pPr>
      <w:rPr>
        <w:rFonts w:ascii="Arial" w:hAnsi="Arial" w:hint="default"/>
      </w:rPr>
    </w:lvl>
    <w:lvl w:ilvl="6" w:tplc="E098CB34" w:tentative="1">
      <w:start w:val="1"/>
      <w:numFmt w:val="bullet"/>
      <w:lvlText w:val="•"/>
      <w:lvlJc w:val="left"/>
      <w:pPr>
        <w:tabs>
          <w:tab w:val="num" w:pos="5040"/>
        </w:tabs>
        <w:ind w:left="5040" w:hanging="360"/>
      </w:pPr>
      <w:rPr>
        <w:rFonts w:ascii="Arial" w:hAnsi="Arial" w:hint="default"/>
      </w:rPr>
    </w:lvl>
    <w:lvl w:ilvl="7" w:tplc="469C4E7A" w:tentative="1">
      <w:start w:val="1"/>
      <w:numFmt w:val="bullet"/>
      <w:lvlText w:val="•"/>
      <w:lvlJc w:val="left"/>
      <w:pPr>
        <w:tabs>
          <w:tab w:val="num" w:pos="5760"/>
        </w:tabs>
        <w:ind w:left="5760" w:hanging="360"/>
      </w:pPr>
      <w:rPr>
        <w:rFonts w:ascii="Arial" w:hAnsi="Arial" w:hint="default"/>
      </w:rPr>
    </w:lvl>
    <w:lvl w:ilvl="8" w:tplc="EDB278C4" w:tentative="1">
      <w:start w:val="1"/>
      <w:numFmt w:val="bullet"/>
      <w:lvlText w:val="•"/>
      <w:lvlJc w:val="left"/>
      <w:pPr>
        <w:tabs>
          <w:tab w:val="num" w:pos="6480"/>
        </w:tabs>
        <w:ind w:left="6480" w:hanging="360"/>
      </w:pPr>
      <w:rPr>
        <w:rFonts w:ascii="Arial" w:hAnsi="Arial" w:hint="default"/>
      </w:rPr>
    </w:lvl>
  </w:abstractNum>
  <w:abstractNum w:abstractNumId="11">
    <w:nsid w:val="5019271C"/>
    <w:multiLevelType w:val="hybridMultilevel"/>
    <w:tmpl w:val="3A8EB8A2"/>
    <w:lvl w:ilvl="0" w:tplc="0DD020B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875FA5"/>
    <w:multiLevelType w:val="hybridMultilevel"/>
    <w:tmpl w:val="1C60FC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7A87F66"/>
    <w:multiLevelType w:val="hybridMultilevel"/>
    <w:tmpl w:val="C452F46E"/>
    <w:lvl w:ilvl="0" w:tplc="87A082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FD408D6"/>
    <w:multiLevelType w:val="hybridMultilevel"/>
    <w:tmpl w:val="67B4E680"/>
    <w:lvl w:ilvl="0" w:tplc="1944CC20">
      <w:start w:val="1"/>
      <w:numFmt w:val="lowerLetter"/>
      <w:lvlText w:val="%1)"/>
      <w:lvlJc w:val="left"/>
      <w:pPr>
        <w:ind w:left="720" w:hanging="360"/>
      </w:pPr>
      <w:rPr>
        <w:rFonts w:eastAsiaTheme="minorEastAsia"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322E0C"/>
    <w:multiLevelType w:val="hybridMultilevel"/>
    <w:tmpl w:val="5B4AC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26A2A05"/>
    <w:multiLevelType w:val="hybridMultilevel"/>
    <w:tmpl w:val="EA52CF0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4"/>
  </w:num>
  <w:num w:numId="3">
    <w:abstractNumId w:val="3"/>
  </w:num>
  <w:num w:numId="4">
    <w:abstractNumId w:val="16"/>
  </w:num>
  <w:num w:numId="5">
    <w:abstractNumId w:val="2"/>
  </w:num>
  <w:num w:numId="6">
    <w:abstractNumId w:val="15"/>
  </w:num>
  <w:num w:numId="7">
    <w:abstractNumId w:val="11"/>
  </w:num>
  <w:num w:numId="8">
    <w:abstractNumId w:val="0"/>
  </w:num>
  <w:num w:numId="9">
    <w:abstractNumId w:val="1"/>
  </w:num>
  <w:num w:numId="10">
    <w:abstractNumId w:val="12"/>
  </w:num>
  <w:num w:numId="11">
    <w:abstractNumId w:val="13"/>
  </w:num>
  <w:num w:numId="12">
    <w:abstractNumId w:val="7"/>
  </w:num>
  <w:num w:numId="13">
    <w:abstractNumId w:val="8"/>
  </w:num>
  <w:num w:numId="14">
    <w:abstractNumId w:val="10"/>
  </w:num>
  <w:num w:numId="15">
    <w:abstractNumId w:val="5"/>
  </w:num>
  <w:num w:numId="16">
    <w:abstractNumId w:val="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DB8"/>
    <w:rsid w:val="000041E9"/>
    <w:rsid w:val="000167F3"/>
    <w:rsid w:val="00027498"/>
    <w:rsid w:val="00027590"/>
    <w:rsid w:val="000367E5"/>
    <w:rsid w:val="0003733D"/>
    <w:rsid w:val="00054462"/>
    <w:rsid w:val="00054FD2"/>
    <w:rsid w:val="0005633D"/>
    <w:rsid w:val="00072B14"/>
    <w:rsid w:val="000859CC"/>
    <w:rsid w:val="00086506"/>
    <w:rsid w:val="00086C99"/>
    <w:rsid w:val="00091FC8"/>
    <w:rsid w:val="00095CD1"/>
    <w:rsid w:val="000975CC"/>
    <w:rsid w:val="000A4B81"/>
    <w:rsid w:val="000A6877"/>
    <w:rsid w:val="000B5285"/>
    <w:rsid w:val="000B5821"/>
    <w:rsid w:val="000B6536"/>
    <w:rsid w:val="000B796C"/>
    <w:rsid w:val="000B7D6B"/>
    <w:rsid w:val="000C7CF3"/>
    <w:rsid w:val="000D258F"/>
    <w:rsid w:val="000D2983"/>
    <w:rsid w:val="000D36D6"/>
    <w:rsid w:val="000D423F"/>
    <w:rsid w:val="000D4D1D"/>
    <w:rsid w:val="000D7C7E"/>
    <w:rsid w:val="000E797B"/>
    <w:rsid w:val="000F080F"/>
    <w:rsid w:val="000F14A8"/>
    <w:rsid w:val="000F4BC0"/>
    <w:rsid w:val="000F716A"/>
    <w:rsid w:val="000F7DCA"/>
    <w:rsid w:val="00104F8B"/>
    <w:rsid w:val="0010617F"/>
    <w:rsid w:val="0010715F"/>
    <w:rsid w:val="0011063A"/>
    <w:rsid w:val="00112D28"/>
    <w:rsid w:val="00113475"/>
    <w:rsid w:val="001160D4"/>
    <w:rsid w:val="001237DC"/>
    <w:rsid w:val="00141A3E"/>
    <w:rsid w:val="0014331B"/>
    <w:rsid w:val="00145629"/>
    <w:rsid w:val="0014762E"/>
    <w:rsid w:val="00152237"/>
    <w:rsid w:val="00167AF5"/>
    <w:rsid w:val="001751E4"/>
    <w:rsid w:val="001835FF"/>
    <w:rsid w:val="00190C0F"/>
    <w:rsid w:val="00194C01"/>
    <w:rsid w:val="001965B6"/>
    <w:rsid w:val="001A28F9"/>
    <w:rsid w:val="001A327E"/>
    <w:rsid w:val="001A6C33"/>
    <w:rsid w:val="001B1E4A"/>
    <w:rsid w:val="001C0B44"/>
    <w:rsid w:val="001C1783"/>
    <w:rsid w:val="001C258B"/>
    <w:rsid w:val="001C5496"/>
    <w:rsid w:val="001D41CB"/>
    <w:rsid w:val="001D477A"/>
    <w:rsid w:val="001D68F6"/>
    <w:rsid w:val="001E08DE"/>
    <w:rsid w:val="001E33BF"/>
    <w:rsid w:val="001E4BDF"/>
    <w:rsid w:val="001E6B04"/>
    <w:rsid w:val="001E6CD6"/>
    <w:rsid w:val="001E78F0"/>
    <w:rsid w:val="001F396D"/>
    <w:rsid w:val="001F3C44"/>
    <w:rsid w:val="001F554E"/>
    <w:rsid w:val="001F66BF"/>
    <w:rsid w:val="00213A28"/>
    <w:rsid w:val="00217EDE"/>
    <w:rsid w:val="002228E5"/>
    <w:rsid w:val="00231F0D"/>
    <w:rsid w:val="0024527D"/>
    <w:rsid w:val="0024533B"/>
    <w:rsid w:val="00245655"/>
    <w:rsid w:val="00252DD9"/>
    <w:rsid w:val="00253CAD"/>
    <w:rsid w:val="0025676D"/>
    <w:rsid w:val="00256A69"/>
    <w:rsid w:val="00257A33"/>
    <w:rsid w:val="00260504"/>
    <w:rsid w:val="002679A0"/>
    <w:rsid w:val="00272B0A"/>
    <w:rsid w:val="00274D5F"/>
    <w:rsid w:val="00280948"/>
    <w:rsid w:val="00283706"/>
    <w:rsid w:val="002921F4"/>
    <w:rsid w:val="002955FD"/>
    <w:rsid w:val="002965F4"/>
    <w:rsid w:val="002B2029"/>
    <w:rsid w:val="002C3EF2"/>
    <w:rsid w:val="002C581B"/>
    <w:rsid w:val="002C6DAC"/>
    <w:rsid w:val="002D28E8"/>
    <w:rsid w:val="002D40AE"/>
    <w:rsid w:val="002D464C"/>
    <w:rsid w:val="002D4F02"/>
    <w:rsid w:val="002D62E5"/>
    <w:rsid w:val="002E157B"/>
    <w:rsid w:val="002E20D0"/>
    <w:rsid w:val="002E34E9"/>
    <w:rsid w:val="002E7C4E"/>
    <w:rsid w:val="002F456E"/>
    <w:rsid w:val="003016A8"/>
    <w:rsid w:val="00301E25"/>
    <w:rsid w:val="00302E3E"/>
    <w:rsid w:val="003066DB"/>
    <w:rsid w:val="00307EA1"/>
    <w:rsid w:val="00311ED2"/>
    <w:rsid w:val="00315FD4"/>
    <w:rsid w:val="003179FC"/>
    <w:rsid w:val="0032397B"/>
    <w:rsid w:val="00325DEC"/>
    <w:rsid w:val="00347AF2"/>
    <w:rsid w:val="00347DBF"/>
    <w:rsid w:val="00353FDB"/>
    <w:rsid w:val="0037395F"/>
    <w:rsid w:val="00383154"/>
    <w:rsid w:val="00390196"/>
    <w:rsid w:val="003913F9"/>
    <w:rsid w:val="00391F89"/>
    <w:rsid w:val="00392897"/>
    <w:rsid w:val="003932F1"/>
    <w:rsid w:val="00393C2D"/>
    <w:rsid w:val="003A0BFA"/>
    <w:rsid w:val="003A15F6"/>
    <w:rsid w:val="003A20EE"/>
    <w:rsid w:val="003A74F8"/>
    <w:rsid w:val="003B3E15"/>
    <w:rsid w:val="003B6AF9"/>
    <w:rsid w:val="003C350F"/>
    <w:rsid w:val="003C6DE2"/>
    <w:rsid w:val="003D24F9"/>
    <w:rsid w:val="003D455C"/>
    <w:rsid w:val="003E00FE"/>
    <w:rsid w:val="003E0F8F"/>
    <w:rsid w:val="003E2E9E"/>
    <w:rsid w:val="003E6E4C"/>
    <w:rsid w:val="003E7100"/>
    <w:rsid w:val="003E7CB9"/>
    <w:rsid w:val="003E7DDD"/>
    <w:rsid w:val="003F6D0A"/>
    <w:rsid w:val="00402829"/>
    <w:rsid w:val="004111EB"/>
    <w:rsid w:val="004114A7"/>
    <w:rsid w:val="0041215F"/>
    <w:rsid w:val="00420B96"/>
    <w:rsid w:val="00422ED5"/>
    <w:rsid w:val="00424C3A"/>
    <w:rsid w:val="00424CD2"/>
    <w:rsid w:val="00431871"/>
    <w:rsid w:val="00456C52"/>
    <w:rsid w:val="00466B80"/>
    <w:rsid w:val="004678FA"/>
    <w:rsid w:val="004679E8"/>
    <w:rsid w:val="00467AEF"/>
    <w:rsid w:val="00471575"/>
    <w:rsid w:val="00471B91"/>
    <w:rsid w:val="00473036"/>
    <w:rsid w:val="0047516F"/>
    <w:rsid w:val="00485EE4"/>
    <w:rsid w:val="004902E5"/>
    <w:rsid w:val="00492BBA"/>
    <w:rsid w:val="00493ABE"/>
    <w:rsid w:val="004943F4"/>
    <w:rsid w:val="0049695C"/>
    <w:rsid w:val="004A290D"/>
    <w:rsid w:val="004B1CC4"/>
    <w:rsid w:val="004B373F"/>
    <w:rsid w:val="004B46DF"/>
    <w:rsid w:val="004B7641"/>
    <w:rsid w:val="004B76A0"/>
    <w:rsid w:val="004C25BD"/>
    <w:rsid w:val="004C264C"/>
    <w:rsid w:val="004C7B64"/>
    <w:rsid w:val="004D1CCC"/>
    <w:rsid w:val="004D2569"/>
    <w:rsid w:val="004D5384"/>
    <w:rsid w:val="004D6874"/>
    <w:rsid w:val="004F2761"/>
    <w:rsid w:val="004F2969"/>
    <w:rsid w:val="004F5F90"/>
    <w:rsid w:val="005031D0"/>
    <w:rsid w:val="00510C0B"/>
    <w:rsid w:val="00510DB8"/>
    <w:rsid w:val="0051134A"/>
    <w:rsid w:val="00513244"/>
    <w:rsid w:val="005132F4"/>
    <w:rsid w:val="00515180"/>
    <w:rsid w:val="00517554"/>
    <w:rsid w:val="00520199"/>
    <w:rsid w:val="00530770"/>
    <w:rsid w:val="0054178D"/>
    <w:rsid w:val="00542345"/>
    <w:rsid w:val="00542510"/>
    <w:rsid w:val="00545886"/>
    <w:rsid w:val="00546060"/>
    <w:rsid w:val="00554541"/>
    <w:rsid w:val="00557DB4"/>
    <w:rsid w:val="00560863"/>
    <w:rsid w:val="00562761"/>
    <w:rsid w:val="00567127"/>
    <w:rsid w:val="0057007C"/>
    <w:rsid w:val="0057747D"/>
    <w:rsid w:val="0057781E"/>
    <w:rsid w:val="00585EF0"/>
    <w:rsid w:val="00586550"/>
    <w:rsid w:val="00595FFA"/>
    <w:rsid w:val="005A27EF"/>
    <w:rsid w:val="005A2C27"/>
    <w:rsid w:val="005A4578"/>
    <w:rsid w:val="005A5A74"/>
    <w:rsid w:val="005A62E8"/>
    <w:rsid w:val="005A695A"/>
    <w:rsid w:val="005B0719"/>
    <w:rsid w:val="005B5339"/>
    <w:rsid w:val="005C1050"/>
    <w:rsid w:val="005C2970"/>
    <w:rsid w:val="005C45DF"/>
    <w:rsid w:val="005D067B"/>
    <w:rsid w:val="005D18EA"/>
    <w:rsid w:val="005D41A3"/>
    <w:rsid w:val="005E04A6"/>
    <w:rsid w:val="005E376C"/>
    <w:rsid w:val="005E3EC9"/>
    <w:rsid w:val="005E5730"/>
    <w:rsid w:val="005E5ADE"/>
    <w:rsid w:val="005F6FF2"/>
    <w:rsid w:val="005F7767"/>
    <w:rsid w:val="00600594"/>
    <w:rsid w:val="00601DD4"/>
    <w:rsid w:val="006042EA"/>
    <w:rsid w:val="00605185"/>
    <w:rsid w:val="00610477"/>
    <w:rsid w:val="00612442"/>
    <w:rsid w:val="00614198"/>
    <w:rsid w:val="00614CB0"/>
    <w:rsid w:val="00614F3B"/>
    <w:rsid w:val="00627B4E"/>
    <w:rsid w:val="006315CE"/>
    <w:rsid w:val="00646665"/>
    <w:rsid w:val="006515AA"/>
    <w:rsid w:val="0065214F"/>
    <w:rsid w:val="006533FC"/>
    <w:rsid w:val="00660746"/>
    <w:rsid w:val="00661759"/>
    <w:rsid w:val="006629E6"/>
    <w:rsid w:val="006666A5"/>
    <w:rsid w:val="00666947"/>
    <w:rsid w:val="00666B69"/>
    <w:rsid w:val="00666FB5"/>
    <w:rsid w:val="00675F53"/>
    <w:rsid w:val="00682F53"/>
    <w:rsid w:val="006859DB"/>
    <w:rsid w:val="00686598"/>
    <w:rsid w:val="0068729C"/>
    <w:rsid w:val="00695BC3"/>
    <w:rsid w:val="006973F4"/>
    <w:rsid w:val="006A059E"/>
    <w:rsid w:val="006A57C4"/>
    <w:rsid w:val="006B706B"/>
    <w:rsid w:val="006C4C33"/>
    <w:rsid w:val="006C7D59"/>
    <w:rsid w:val="006C7FAF"/>
    <w:rsid w:val="006E245D"/>
    <w:rsid w:val="006E3696"/>
    <w:rsid w:val="006E703B"/>
    <w:rsid w:val="006F3624"/>
    <w:rsid w:val="006F727D"/>
    <w:rsid w:val="00710176"/>
    <w:rsid w:val="0072080A"/>
    <w:rsid w:val="00723DA9"/>
    <w:rsid w:val="007406BD"/>
    <w:rsid w:val="00744B4B"/>
    <w:rsid w:val="007474E1"/>
    <w:rsid w:val="00751717"/>
    <w:rsid w:val="00752268"/>
    <w:rsid w:val="0075292F"/>
    <w:rsid w:val="007537CA"/>
    <w:rsid w:val="00755258"/>
    <w:rsid w:val="00755ECB"/>
    <w:rsid w:val="007600AF"/>
    <w:rsid w:val="00764123"/>
    <w:rsid w:val="00764523"/>
    <w:rsid w:val="00770158"/>
    <w:rsid w:val="00771F93"/>
    <w:rsid w:val="007733A2"/>
    <w:rsid w:val="0077401E"/>
    <w:rsid w:val="00776823"/>
    <w:rsid w:val="00777AAF"/>
    <w:rsid w:val="00783263"/>
    <w:rsid w:val="00783B20"/>
    <w:rsid w:val="00785A50"/>
    <w:rsid w:val="00792EA2"/>
    <w:rsid w:val="007A4111"/>
    <w:rsid w:val="007A49CA"/>
    <w:rsid w:val="007A5BDF"/>
    <w:rsid w:val="007B3F30"/>
    <w:rsid w:val="007B5A97"/>
    <w:rsid w:val="007C156B"/>
    <w:rsid w:val="007C2C19"/>
    <w:rsid w:val="007C3040"/>
    <w:rsid w:val="007C63E4"/>
    <w:rsid w:val="007C6E4E"/>
    <w:rsid w:val="007D1F7A"/>
    <w:rsid w:val="007D386B"/>
    <w:rsid w:val="007D4214"/>
    <w:rsid w:val="007D5BAC"/>
    <w:rsid w:val="007E5883"/>
    <w:rsid w:val="007E5C2D"/>
    <w:rsid w:val="007F0EC8"/>
    <w:rsid w:val="007F36D8"/>
    <w:rsid w:val="008006DA"/>
    <w:rsid w:val="00800BF9"/>
    <w:rsid w:val="00801120"/>
    <w:rsid w:val="008022FC"/>
    <w:rsid w:val="00805A14"/>
    <w:rsid w:val="008129CA"/>
    <w:rsid w:val="00815325"/>
    <w:rsid w:val="00816879"/>
    <w:rsid w:val="00825599"/>
    <w:rsid w:val="00831620"/>
    <w:rsid w:val="00832BF1"/>
    <w:rsid w:val="008464B8"/>
    <w:rsid w:val="00860780"/>
    <w:rsid w:val="008704F6"/>
    <w:rsid w:val="008755B6"/>
    <w:rsid w:val="0087634D"/>
    <w:rsid w:val="0089177F"/>
    <w:rsid w:val="008930A6"/>
    <w:rsid w:val="008A60F3"/>
    <w:rsid w:val="008B7D72"/>
    <w:rsid w:val="008C21CA"/>
    <w:rsid w:val="008C4828"/>
    <w:rsid w:val="008D0715"/>
    <w:rsid w:val="008D260C"/>
    <w:rsid w:val="008D3561"/>
    <w:rsid w:val="008D3682"/>
    <w:rsid w:val="008D36FC"/>
    <w:rsid w:val="008D4883"/>
    <w:rsid w:val="008E38E9"/>
    <w:rsid w:val="008E5F93"/>
    <w:rsid w:val="008E6D46"/>
    <w:rsid w:val="008E77C8"/>
    <w:rsid w:val="008E7AD3"/>
    <w:rsid w:val="008E7C80"/>
    <w:rsid w:val="008F4C67"/>
    <w:rsid w:val="00906863"/>
    <w:rsid w:val="00913EAD"/>
    <w:rsid w:val="00914B71"/>
    <w:rsid w:val="00915267"/>
    <w:rsid w:val="00917AB7"/>
    <w:rsid w:val="00922581"/>
    <w:rsid w:val="00925F13"/>
    <w:rsid w:val="009374D5"/>
    <w:rsid w:val="00940B2C"/>
    <w:rsid w:val="00944738"/>
    <w:rsid w:val="00955C7B"/>
    <w:rsid w:val="00955F09"/>
    <w:rsid w:val="00957540"/>
    <w:rsid w:val="00960588"/>
    <w:rsid w:val="00965B41"/>
    <w:rsid w:val="0098159D"/>
    <w:rsid w:val="00981D3B"/>
    <w:rsid w:val="0098297E"/>
    <w:rsid w:val="00987D54"/>
    <w:rsid w:val="00990CD6"/>
    <w:rsid w:val="00993F11"/>
    <w:rsid w:val="009A2E41"/>
    <w:rsid w:val="009A3BD9"/>
    <w:rsid w:val="009A51D7"/>
    <w:rsid w:val="009B203F"/>
    <w:rsid w:val="009B2279"/>
    <w:rsid w:val="009B43C4"/>
    <w:rsid w:val="009B656C"/>
    <w:rsid w:val="009C587B"/>
    <w:rsid w:val="009C7D25"/>
    <w:rsid w:val="009D1131"/>
    <w:rsid w:val="009D5F89"/>
    <w:rsid w:val="009D7585"/>
    <w:rsid w:val="009E1D42"/>
    <w:rsid w:val="009E2E7E"/>
    <w:rsid w:val="009E3FDC"/>
    <w:rsid w:val="009F6D72"/>
    <w:rsid w:val="00A07AFA"/>
    <w:rsid w:val="00A11217"/>
    <w:rsid w:val="00A207F2"/>
    <w:rsid w:val="00A32F30"/>
    <w:rsid w:val="00A40368"/>
    <w:rsid w:val="00A40920"/>
    <w:rsid w:val="00A4384C"/>
    <w:rsid w:val="00A457E1"/>
    <w:rsid w:val="00A522B7"/>
    <w:rsid w:val="00A55142"/>
    <w:rsid w:val="00A6117C"/>
    <w:rsid w:val="00A6180B"/>
    <w:rsid w:val="00A62AAC"/>
    <w:rsid w:val="00A63CAF"/>
    <w:rsid w:val="00A640E7"/>
    <w:rsid w:val="00A6561D"/>
    <w:rsid w:val="00A670B9"/>
    <w:rsid w:val="00A732AC"/>
    <w:rsid w:val="00A75CD6"/>
    <w:rsid w:val="00A769A6"/>
    <w:rsid w:val="00A8636A"/>
    <w:rsid w:val="00A87840"/>
    <w:rsid w:val="00A87B08"/>
    <w:rsid w:val="00A9580A"/>
    <w:rsid w:val="00A97FC0"/>
    <w:rsid w:val="00AA078E"/>
    <w:rsid w:val="00AA10F1"/>
    <w:rsid w:val="00AA1BE1"/>
    <w:rsid w:val="00AA36CE"/>
    <w:rsid w:val="00AA7E0D"/>
    <w:rsid w:val="00AB2B35"/>
    <w:rsid w:val="00AB5539"/>
    <w:rsid w:val="00AB73DC"/>
    <w:rsid w:val="00AC1C78"/>
    <w:rsid w:val="00AD40ED"/>
    <w:rsid w:val="00AD732B"/>
    <w:rsid w:val="00AD7FF9"/>
    <w:rsid w:val="00AF4C27"/>
    <w:rsid w:val="00AF5F5C"/>
    <w:rsid w:val="00B01C45"/>
    <w:rsid w:val="00B03CC8"/>
    <w:rsid w:val="00B10368"/>
    <w:rsid w:val="00B12AC4"/>
    <w:rsid w:val="00B14BFC"/>
    <w:rsid w:val="00B14CB9"/>
    <w:rsid w:val="00B15054"/>
    <w:rsid w:val="00B20D81"/>
    <w:rsid w:val="00B214E2"/>
    <w:rsid w:val="00B22EFE"/>
    <w:rsid w:val="00B240AE"/>
    <w:rsid w:val="00B30E64"/>
    <w:rsid w:val="00B347E6"/>
    <w:rsid w:val="00B43E4E"/>
    <w:rsid w:val="00B50C32"/>
    <w:rsid w:val="00B51215"/>
    <w:rsid w:val="00B51777"/>
    <w:rsid w:val="00B52565"/>
    <w:rsid w:val="00B52631"/>
    <w:rsid w:val="00B55085"/>
    <w:rsid w:val="00B57614"/>
    <w:rsid w:val="00B61941"/>
    <w:rsid w:val="00B647BE"/>
    <w:rsid w:val="00B72437"/>
    <w:rsid w:val="00B75324"/>
    <w:rsid w:val="00B7674D"/>
    <w:rsid w:val="00B81599"/>
    <w:rsid w:val="00B836FC"/>
    <w:rsid w:val="00B87CAA"/>
    <w:rsid w:val="00B9144A"/>
    <w:rsid w:val="00B939DE"/>
    <w:rsid w:val="00B95E9F"/>
    <w:rsid w:val="00B965D2"/>
    <w:rsid w:val="00B96605"/>
    <w:rsid w:val="00BA0108"/>
    <w:rsid w:val="00BA12B7"/>
    <w:rsid w:val="00BA2462"/>
    <w:rsid w:val="00BA6100"/>
    <w:rsid w:val="00BB6947"/>
    <w:rsid w:val="00BB76C0"/>
    <w:rsid w:val="00BC2492"/>
    <w:rsid w:val="00BD1805"/>
    <w:rsid w:val="00BD3D67"/>
    <w:rsid w:val="00BD5655"/>
    <w:rsid w:val="00BD6F53"/>
    <w:rsid w:val="00BE1E6B"/>
    <w:rsid w:val="00BF12B1"/>
    <w:rsid w:val="00BF5983"/>
    <w:rsid w:val="00C02B3D"/>
    <w:rsid w:val="00C06A75"/>
    <w:rsid w:val="00C10807"/>
    <w:rsid w:val="00C133AE"/>
    <w:rsid w:val="00C20E60"/>
    <w:rsid w:val="00C21A32"/>
    <w:rsid w:val="00C262A7"/>
    <w:rsid w:val="00C26400"/>
    <w:rsid w:val="00C32E82"/>
    <w:rsid w:val="00C34552"/>
    <w:rsid w:val="00C35424"/>
    <w:rsid w:val="00C36B7E"/>
    <w:rsid w:val="00C36E04"/>
    <w:rsid w:val="00C36FAC"/>
    <w:rsid w:val="00C4696B"/>
    <w:rsid w:val="00C50F13"/>
    <w:rsid w:val="00C565E0"/>
    <w:rsid w:val="00C60686"/>
    <w:rsid w:val="00C62843"/>
    <w:rsid w:val="00C64203"/>
    <w:rsid w:val="00C71914"/>
    <w:rsid w:val="00C76583"/>
    <w:rsid w:val="00C95B8E"/>
    <w:rsid w:val="00CA06F0"/>
    <w:rsid w:val="00CA0D85"/>
    <w:rsid w:val="00CA2B8D"/>
    <w:rsid w:val="00CA6591"/>
    <w:rsid w:val="00CB6962"/>
    <w:rsid w:val="00CB7312"/>
    <w:rsid w:val="00CC0DBF"/>
    <w:rsid w:val="00CC1910"/>
    <w:rsid w:val="00CC1EF1"/>
    <w:rsid w:val="00CC3791"/>
    <w:rsid w:val="00CC42E5"/>
    <w:rsid w:val="00CC4AFA"/>
    <w:rsid w:val="00CD096F"/>
    <w:rsid w:val="00CD6CE5"/>
    <w:rsid w:val="00CF2730"/>
    <w:rsid w:val="00CF6A08"/>
    <w:rsid w:val="00D06685"/>
    <w:rsid w:val="00D07AE2"/>
    <w:rsid w:val="00D07D95"/>
    <w:rsid w:val="00D127C9"/>
    <w:rsid w:val="00D12F70"/>
    <w:rsid w:val="00D13814"/>
    <w:rsid w:val="00D21B11"/>
    <w:rsid w:val="00D306E1"/>
    <w:rsid w:val="00D35355"/>
    <w:rsid w:val="00D35882"/>
    <w:rsid w:val="00D36C4E"/>
    <w:rsid w:val="00D40191"/>
    <w:rsid w:val="00D443C4"/>
    <w:rsid w:val="00D537F8"/>
    <w:rsid w:val="00D53B73"/>
    <w:rsid w:val="00D57144"/>
    <w:rsid w:val="00D62CF0"/>
    <w:rsid w:val="00D67202"/>
    <w:rsid w:val="00D67A4E"/>
    <w:rsid w:val="00D70CA2"/>
    <w:rsid w:val="00D736F6"/>
    <w:rsid w:val="00D77991"/>
    <w:rsid w:val="00D8153F"/>
    <w:rsid w:val="00D834BD"/>
    <w:rsid w:val="00D918FE"/>
    <w:rsid w:val="00D935F8"/>
    <w:rsid w:val="00DA2BBB"/>
    <w:rsid w:val="00DA50F5"/>
    <w:rsid w:val="00DA6AC4"/>
    <w:rsid w:val="00DC02C0"/>
    <w:rsid w:val="00DC0884"/>
    <w:rsid w:val="00DC2036"/>
    <w:rsid w:val="00DC372A"/>
    <w:rsid w:val="00DC3FFE"/>
    <w:rsid w:val="00DD220E"/>
    <w:rsid w:val="00DD2548"/>
    <w:rsid w:val="00DD5CDD"/>
    <w:rsid w:val="00DE2739"/>
    <w:rsid w:val="00DE4CE8"/>
    <w:rsid w:val="00E01A89"/>
    <w:rsid w:val="00E0272B"/>
    <w:rsid w:val="00E138B8"/>
    <w:rsid w:val="00E157B3"/>
    <w:rsid w:val="00E201B8"/>
    <w:rsid w:val="00E208A2"/>
    <w:rsid w:val="00E334FC"/>
    <w:rsid w:val="00E43308"/>
    <w:rsid w:val="00E433CD"/>
    <w:rsid w:val="00E510C2"/>
    <w:rsid w:val="00E54049"/>
    <w:rsid w:val="00E550DF"/>
    <w:rsid w:val="00E563EF"/>
    <w:rsid w:val="00E57CA8"/>
    <w:rsid w:val="00E63DD7"/>
    <w:rsid w:val="00E7327A"/>
    <w:rsid w:val="00E8355D"/>
    <w:rsid w:val="00E852E0"/>
    <w:rsid w:val="00E8677E"/>
    <w:rsid w:val="00E86B48"/>
    <w:rsid w:val="00E87D8F"/>
    <w:rsid w:val="00E90039"/>
    <w:rsid w:val="00E9046E"/>
    <w:rsid w:val="00E90CE8"/>
    <w:rsid w:val="00E92E21"/>
    <w:rsid w:val="00E9310E"/>
    <w:rsid w:val="00E9335E"/>
    <w:rsid w:val="00EA217A"/>
    <w:rsid w:val="00EA7152"/>
    <w:rsid w:val="00EB3CB3"/>
    <w:rsid w:val="00EC3180"/>
    <w:rsid w:val="00ED0049"/>
    <w:rsid w:val="00ED6739"/>
    <w:rsid w:val="00ED7557"/>
    <w:rsid w:val="00EE09F4"/>
    <w:rsid w:val="00EE2A12"/>
    <w:rsid w:val="00EE712D"/>
    <w:rsid w:val="00EF29BE"/>
    <w:rsid w:val="00EF3DB6"/>
    <w:rsid w:val="00F008F8"/>
    <w:rsid w:val="00F06F6A"/>
    <w:rsid w:val="00F160BE"/>
    <w:rsid w:val="00F16633"/>
    <w:rsid w:val="00F20329"/>
    <w:rsid w:val="00F22D6B"/>
    <w:rsid w:val="00F23096"/>
    <w:rsid w:val="00F242E0"/>
    <w:rsid w:val="00F2537A"/>
    <w:rsid w:val="00F26127"/>
    <w:rsid w:val="00F3009A"/>
    <w:rsid w:val="00F3128F"/>
    <w:rsid w:val="00F33534"/>
    <w:rsid w:val="00F343F9"/>
    <w:rsid w:val="00F36A46"/>
    <w:rsid w:val="00F4242E"/>
    <w:rsid w:val="00F463EE"/>
    <w:rsid w:val="00F600C4"/>
    <w:rsid w:val="00F60476"/>
    <w:rsid w:val="00F65C26"/>
    <w:rsid w:val="00F73E4F"/>
    <w:rsid w:val="00F76782"/>
    <w:rsid w:val="00F851BF"/>
    <w:rsid w:val="00F85E85"/>
    <w:rsid w:val="00F860D9"/>
    <w:rsid w:val="00F969FB"/>
    <w:rsid w:val="00FA2E2C"/>
    <w:rsid w:val="00FA4D36"/>
    <w:rsid w:val="00FB2EB3"/>
    <w:rsid w:val="00FB57FD"/>
    <w:rsid w:val="00FC04AA"/>
    <w:rsid w:val="00FC148B"/>
    <w:rsid w:val="00FD66E4"/>
    <w:rsid w:val="00FD6B66"/>
    <w:rsid w:val="00FE36D7"/>
    <w:rsid w:val="00FE6B37"/>
    <w:rsid w:val="00FE7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E4A"/>
    <w:pPr>
      <w:ind w:left="720"/>
      <w:contextualSpacing/>
    </w:pPr>
  </w:style>
  <w:style w:type="paragraph" w:styleId="BalloonText">
    <w:name w:val="Balloon Text"/>
    <w:basedOn w:val="Normal"/>
    <w:link w:val="BalloonTextChar"/>
    <w:uiPriority w:val="99"/>
    <w:semiHidden/>
    <w:unhideWhenUsed/>
    <w:rsid w:val="00513244"/>
    <w:rPr>
      <w:rFonts w:ascii="Tahoma" w:hAnsi="Tahoma" w:cs="Tahoma"/>
      <w:sz w:val="16"/>
      <w:szCs w:val="16"/>
    </w:rPr>
  </w:style>
  <w:style w:type="character" w:customStyle="1" w:styleId="BalloonTextChar">
    <w:name w:val="Balloon Text Char"/>
    <w:basedOn w:val="DefaultParagraphFont"/>
    <w:link w:val="BalloonText"/>
    <w:uiPriority w:val="99"/>
    <w:semiHidden/>
    <w:rsid w:val="00513244"/>
    <w:rPr>
      <w:rFonts w:ascii="Tahoma" w:hAnsi="Tahoma" w:cs="Tahoma"/>
      <w:sz w:val="16"/>
      <w:szCs w:val="16"/>
    </w:rPr>
  </w:style>
  <w:style w:type="paragraph" w:styleId="NormalWeb">
    <w:name w:val="Normal (Web)"/>
    <w:basedOn w:val="Normal"/>
    <w:uiPriority w:val="99"/>
    <w:unhideWhenUsed/>
    <w:rsid w:val="00513244"/>
    <w:pPr>
      <w:spacing w:before="100" w:beforeAutospacing="1" w:after="100" w:afterAutospacing="1"/>
    </w:pPr>
    <w:rPr>
      <w:rFonts w:eastAsia="Times New Roman"/>
      <w:sz w:val="24"/>
      <w:szCs w:val="24"/>
    </w:rPr>
  </w:style>
  <w:style w:type="paragraph" w:styleId="NoSpacing">
    <w:name w:val="No Spacing"/>
    <w:uiPriority w:val="1"/>
    <w:qFormat/>
    <w:rsid w:val="00542345"/>
    <w:rPr>
      <w:rFonts w:asciiTheme="minorHAnsi" w:eastAsiaTheme="minorHAnsi" w:hAnsiTheme="minorHAnsi" w:cstheme="minorBidi"/>
      <w:lang w:eastAsia="en-US"/>
    </w:rPr>
  </w:style>
  <w:style w:type="character" w:styleId="Hyperlink">
    <w:name w:val="Hyperlink"/>
    <w:basedOn w:val="DefaultParagraphFont"/>
    <w:uiPriority w:val="99"/>
    <w:unhideWhenUsed/>
    <w:rsid w:val="000F080F"/>
    <w:rPr>
      <w:color w:val="0000FF"/>
      <w:u w:val="single"/>
    </w:rPr>
  </w:style>
  <w:style w:type="paragraph" w:styleId="FootnoteText">
    <w:name w:val="footnote text"/>
    <w:basedOn w:val="Normal"/>
    <w:link w:val="FootnoteTextChar"/>
    <w:uiPriority w:val="99"/>
    <w:semiHidden/>
    <w:unhideWhenUsed/>
    <w:rsid w:val="00B50C32"/>
    <w:rPr>
      <w:sz w:val="20"/>
      <w:szCs w:val="20"/>
    </w:rPr>
  </w:style>
  <w:style w:type="character" w:customStyle="1" w:styleId="FootnoteTextChar">
    <w:name w:val="Footnote Text Char"/>
    <w:basedOn w:val="DefaultParagraphFont"/>
    <w:link w:val="FootnoteText"/>
    <w:uiPriority w:val="99"/>
    <w:semiHidden/>
    <w:rsid w:val="00B50C32"/>
    <w:rPr>
      <w:sz w:val="20"/>
      <w:szCs w:val="20"/>
    </w:rPr>
  </w:style>
  <w:style w:type="character" w:styleId="FootnoteReference">
    <w:name w:val="footnote reference"/>
    <w:basedOn w:val="DefaultParagraphFont"/>
    <w:uiPriority w:val="99"/>
    <w:semiHidden/>
    <w:unhideWhenUsed/>
    <w:rsid w:val="00B50C32"/>
    <w:rPr>
      <w:vertAlign w:val="superscript"/>
    </w:rPr>
  </w:style>
  <w:style w:type="paragraph" w:styleId="EndnoteText">
    <w:name w:val="endnote text"/>
    <w:basedOn w:val="Normal"/>
    <w:link w:val="EndnoteTextChar"/>
    <w:uiPriority w:val="99"/>
    <w:semiHidden/>
    <w:unhideWhenUsed/>
    <w:rsid w:val="00B50C32"/>
    <w:rPr>
      <w:sz w:val="20"/>
      <w:szCs w:val="20"/>
    </w:rPr>
  </w:style>
  <w:style w:type="character" w:customStyle="1" w:styleId="EndnoteTextChar">
    <w:name w:val="Endnote Text Char"/>
    <w:basedOn w:val="DefaultParagraphFont"/>
    <w:link w:val="EndnoteText"/>
    <w:uiPriority w:val="99"/>
    <w:semiHidden/>
    <w:rsid w:val="00B50C32"/>
    <w:rPr>
      <w:sz w:val="20"/>
      <w:szCs w:val="20"/>
    </w:rPr>
  </w:style>
  <w:style w:type="character" w:styleId="EndnoteReference">
    <w:name w:val="endnote reference"/>
    <w:basedOn w:val="DefaultParagraphFont"/>
    <w:uiPriority w:val="99"/>
    <w:semiHidden/>
    <w:unhideWhenUsed/>
    <w:rsid w:val="00B50C32"/>
    <w:rPr>
      <w:vertAlign w:val="superscript"/>
    </w:rPr>
  </w:style>
  <w:style w:type="character" w:styleId="FollowedHyperlink">
    <w:name w:val="FollowedHyperlink"/>
    <w:basedOn w:val="DefaultParagraphFont"/>
    <w:uiPriority w:val="99"/>
    <w:semiHidden/>
    <w:unhideWhenUsed/>
    <w:rsid w:val="000B5821"/>
    <w:rPr>
      <w:color w:val="800080" w:themeColor="followedHyperlink"/>
      <w:u w:val="single"/>
    </w:rPr>
  </w:style>
  <w:style w:type="character" w:styleId="Emphasis">
    <w:name w:val="Emphasis"/>
    <w:basedOn w:val="DefaultParagraphFont"/>
    <w:uiPriority w:val="20"/>
    <w:qFormat/>
    <w:rsid w:val="002D4F02"/>
    <w:rPr>
      <w:i/>
      <w:iCs/>
    </w:rPr>
  </w:style>
  <w:style w:type="paragraph" w:styleId="Header">
    <w:name w:val="header"/>
    <w:basedOn w:val="Normal"/>
    <w:link w:val="HeaderChar"/>
    <w:uiPriority w:val="99"/>
    <w:unhideWhenUsed/>
    <w:rsid w:val="00A55142"/>
    <w:pPr>
      <w:tabs>
        <w:tab w:val="center" w:pos="4513"/>
        <w:tab w:val="right" w:pos="9026"/>
      </w:tabs>
    </w:pPr>
  </w:style>
  <w:style w:type="character" w:customStyle="1" w:styleId="HeaderChar">
    <w:name w:val="Header Char"/>
    <w:basedOn w:val="DefaultParagraphFont"/>
    <w:link w:val="Header"/>
    <w:uiPriority w:val="99"/>
    <w:rsid w:val="00A55142"/>
  </w:style>
  <w:style w:type="paragraph" w:styleId="Footer">
    <w:name w:val="footer"/>
    <w:basedOn w:val="Normal"/>
    <w:link w:val="FooterChar"/>
    <w:uiPriority w:val="99"/>
    <w:unhideWhenUsed/>
    <w:rsid w:val="00A55142"/>
    <w:pPr>
      <w:tabs>
        <w:tab w:val="center" w:pos="4513"/>
        <w:tab w:val="right" w:pos="9026"/>
      </w:tabs>
    </w:pPr>
  </w:style>
  <w:style w:type="character" w:customStyle="1" w:styleId="FooterChar">
    <w:name w:val="Footer Char"/>
    <w:basedOn w:val="DefaultParagraphFont"/>
    <w:link w:val="Footer"/>
    <w:uiPriority w:val="99"/>
    <w:rsid w:val="00A551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E4A"/>
    <w:pPr>
      <w:ind w:left="720"/>
      <w:contextualSpacing/>
    </w:pPr>
  </w:style>
  <w:style w:type="paragraph" w:styleId="BalloonText">
    <w:name w:val="Balloon Text"/>
    <w:basedOn w:val="Normal"/>
    <w:link w:val="BalloonTextChar"/>
    <w:uiPriority w:val="99"/>
    <w:semiHidden/>
    <w:unhideWhenUsed/>
    <w:rsid w:val="00513244"/>
    <w:rPr>
      <w:rFonts w:ascii="Tahoma" w:hAnsi="Tahoma" w:cs="Tahoma"/>
      <w:sz w:val="16"/>
      <w:szCs w:val="16"/>
    </w:rPr>
  </w:style>
  <w:style w:type="character" w:customStyle="1" w:styleId="BalloonTextChar">
    <w:name w:val="Balloon Text Char"/>
    <w:basedOn w:val="DefaultParagraphFont"/>
    <w:link w:val="BalloonText"/>
    <w:uiPriority w:val="99"/>
    <w:semiHidden/>
    <w:rsid w:val="00513244"/>
    <w:rPr>
      <w:rFonts w:ascii="Tahoma" w:hAnsi="Tahoma" w:cs="Tahoma"/>
      <w:sz w:val="16"/>
      <w:szCs w:val="16"/>
    </w:rPr>
  </w:style>
  <w:style w:type="paragraph" w:styleId="NormalWeb">
    <w:name w:val="Normal (Web)"/>
    <w:basedOn w:val="Normal"/>
    <w:uiPriority w:val="99"/>
    <w:unhideWhenUsed/>
    <w:rsid w:val="00513244"/>
    <w:pPr>
      <w:spacing w:before="100" w:beforeAutospacing="1" w:after="100" w:afterAutospacing="1"/>
    </w:pPr>
    <w:rPr>
      <w:rFonts w:eastAsia="Times New Roman"/>
      <w:sz w:val="24"/>
      <w:szCs w:val="24"/>
    </w:rPr>
  </w:style>
  <w:style w:type="paragraph" w:styleId="NoSpacing">
    <w:name w:val="No Spacing"/>
    <w:uiPriority w:val="1"/>
    <w:qFormat/>
    <w:rsid w:val="00542345"/>
    <w:rPr>
      <w:rFonts w:asciiTheme="minorHAnsi" w:eastAsiaTheme="minorHAnsi" w:hAnsiTheme="minorHAnsi" w:cstheme="minorBidi"/>
      <w:lang w:eastAsia="en-US"/>
    </w:rPr>
  </w:style>
  <w:style w:type="character" w:styleId="Hyperlink">
    <w:name w:val="Hyperlink"/>
    <w:basedOn w:val="DefaultParagraphFont"/>
    <w:uiPriority w:val="99"/>
    <w:unhideWhenUsed/>
    <w:rsid w:val="000F080F"/>
    <w:rPr>
      <w:color w:val="0000FF"/>
      <w:u w:val="single"/>
    </w:rPr>
  </w:style>
  <w:style w:type="paragraph" w:styleId="FootnoteText">
    <w:name w:val="footnote text"/>
    <w:basedOn w:val="Normal"/>
    <w:link w:val="FootnoteTextChar"/>
    <w:uiPriority w:val="99"/>
    <w:semiHidden/>
    <w:unhideWhenUsed/>
    <w:rsid w:val="00B50C32"/>
    <w:rPr>
      <w:sz w:val="20"/>
      <w:szCs w:val="20"/>
    </w:rPr>
  </w:style>
  <w:style w:type="character" w:customStyle="1" w:styleId="FootnoteTextChar">
    <w:name w:val="Footnote Text Char"/>
    <w:basedOn w:val="DefaultParagraphFont"/>
    <w:link w:val="FootnoteText"/>
    <w:uiPriority w:val="99"/>
    <w:semiHidden/>
    <w:rsid w:val="00B50C32"/>
    <w:rPr>
      <w:sz w:val="20"/>
      <w:szCs w:val="20"/>
    </w:rPr>
  </w:style>
  <w:style w:type="character" w:styleId="FootnoteReference">
    <w:name w:val="footnote reference"/>
    <w:basedOn w:val="DefaultParagraphFont"/>
    <w:uiPriority w:val="99"/>
    <w:semiHidden/>
    <w:unhideWhenUsed/>
    <w:rsid w:val="00B50C32"/>
    <w:rPr>
      <w:vertAlign w:val="superscript"/>
    </w:rPr>
  </w:style>
  <w:style w:type="paragraph" w:styleId="EndnoteText">
    <w:name w:val="endnote text"/>
    <w:basedOn w:val="Normal"/>
    <w:link w:val="EndnoteTextChar"/>
    <w:uiPriority w:val="99"/>
    <w:semiHidden/>
    <w:unhideWhenUsed/>
    <w:rsid w:val="00B50C32"/>
    <w:rPr>
      <w:sz w:val="20"/>
      <w:szCs w:val="20"/>
    </w:rPr>
  </w:style>
  <w:style w:type="character" w:customStyle="1" w:styleId="EndnoteTextChar">
    <w:name w:val="Endnote Text Char"/>
    <w:basedOn w:val="DefaultParagraphFont"/>
    <w:link w:val="EndnoteText"/>
    <w:uiPriority w:val="99"/>
    <w:semiHidden/>
    <w:rsid w:val="00B50C32"/>
    <w:rPr>
      <w:sz w:val="20"/>
      <w:szCs w:val="20"/>
    </w:rPr>
  </w:style>
  <w:style w:type="character" w:styleId="EndnoteReference">
    <w:name w:val="endnote reference"/>
    <w:basedOn w:val="DefaultParagraphFont"/>
    <w:uiPriority w:val="99"/>
    <w:semiHidden/>
    <w:unhideWhenUsed/>
    <w:rsid w:val="00B50C32"/>
    <w:rPr>
      <w:vertAlign w:val="superscript"/>
    </w:rPr>
  </w:style>
  <w:style w:type="character" w:styleId="FollowedHyperlink">
    <w:name w:val="FollowedHyperlink"/>
    <w:basedOn w:val="DefaultParagraphFont"/>
    <w:uiPriority w:val="99"/>
    <w:semiHidden/>
    <w:unhideWhenUsed/>
    <w:rsid w:val="000B5821"/>
    <w:rPr>
      <w:color w:val="800080" w:themeColor="followedHyperlink"/>
      <w:u w:val="single"/>
    </w:rPr>
  </w:style>
  <w:style w:type="character" w:styleId="Emphasis">
    <w:name w:val="Emphasis"/>
    <w:basedOn w:val="DefaultParagraphFont"/>
    <w:uiPriority w:val="20"/>
    <w:qFormat/>
    <w:rsid w:val="002D4F02"/>
    <w:rPr>
      <w:i/>
      <w:iCs/>
    </w:rPr>
  </w:style>
  <w:style w:type="paragraph" w:styleId="Header">
    <w:name w:val="header"/>
    <w:basedOn w:val="Normal"/>
    <w:link w:val="HeaderChar"/>
    <w:uiPriority w:val="99"/>
    <w:unhideWhenUsed/>
    <w:rsid w:val="00A55142"/>
    <w:pPr>
      <w:tabs>
        <w:tab w:val="center" w:pos="4513"/>
        <w:tab w:val="right" w:pos="9026"/>
      </w:tabs>
    </w:pPr>
  </w:style>
  <w:style w:type="character" w:customStyle="1" w:styleId="HeaderChar">
    <w:name w:val="Header Char"/>
    <w:basedOn w:val="DefaultParagraphFont"/>
    <w:link w:val="Header"/>
    <w:uiPriority w:val="99"/>
    <w:rsid w:val="00A55142"/>
  </w:style>
  <w:style w:type="paragraph" w:styleId="Footer">
    <w:name w:val="footer"/>
    <w:basedOn w:val="Normal"/>
    <w:link w:val="FooterChar"/>
    <w:uiPriority w:val="99"/>
    <w:unhideWhenUsed/>
    <w:rsid w:val="00A55142"/>
    <w:pPr>
      <w:tabs>
        <w:tab w:val="center" w:pos="4513"/>
        <w:tab w:val="right" w:pos="9026"/>
      </w:tabs>
    </w:pPr>
  </w:style>
  <w:style w:type="character" w:customStyle="1" w:styleId="FooterChar">
    <w:name w:val="Footer Char"/>
    <w:basedOn w:val="DefaultParagraphFont"/>
    <w:link w:val="Footer"/>
    <w:uiPriority w:val="99"/>
    <w:rsid w:val="00A55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255">
      <w:bodyDiv w:val="1"/>
      <w:marLeft w:val="0"/>
      <w:marRight w:val="0"/>
      <w:marTop w:val="0"/>
      <w:marBottom w:val="0"/>
      <w:divBdr>
        <w:top w:val="none" w:sz="0" w:space="0" w:color="auto"/>
        <w:left w:val="none" w:sz="0" w:space="0" w:color="auto"/>
        <w:bottom w:val="none" w:sz="0" w:space="0" w:color="auto"/>
        <w:right w:val="none" w:sz="0" w:space="0" w:color="auto"/>
      </w:divBdr>
    </w:div>
    <w:div w:id="251934757">
      <w:bodyDiv w:val="1"/>
      <w:marLeft w:val="0"/>
      <w:marRight w:val="0"/>
      <w:marTop w:val="0"/>
      <w:marBottom w:val="0"/>
      <w:divBdr>
        <w:top w:val="none" w:sz="0" w:space="0" w:color="auto"/>
        <w:left w:val="none" w:sz="0" w:space="0" w:color="auto"/>
        <w:bottom w:val="none" w:sz="0" w:space="0" w:color="auto"/>
        <w:right w:val="none" w:sz="0" w:space="0" w:color="auto"/>
      </w:divBdr>
    </w:div>
    <w:div w:id="275479166">
      <w:bodyDiv w:val="1"/>
      <w:marLeft w:val="0"/>
      <w:marRight w:val="0"/>
      <w:marTop w:val="0"/>
      <w:marBottom w:val="0"/>
      <w:divBdr>
        <w:top w:val="none" w:sz="0" w:space="0" w:color="auto"/>
        <w:left w:val="none" w:sz="0" w:space="0" w:color="auto"/>
        <w:bottom w:val="none" w:sz="0" w:space="0" w:color="auto"/>
        <w:right w:val="none" w:sz="0" w:space="0" w:color="auto"/>
      </w:divBdr>
    </w:div>
    <w:div w:id="384108249">
      <w:bodyDiv w:val="1"/>
      <w:marLeft w:val="0"/>
      <w:marRight w:val="0"/>
      <w:marTop w:val="0"/>
      <w:marBottom w:val="0"/>
      <w:divBdr>
        <w:top w:val="none" w:sz="0" w:space="0" w:color="auto"/>
        <w:left w:val="none" w:sz="0" w:space="0" w:color="auto"/>
        <w:bottom w:val="none" w:sz="0" w:space="0" w:color="auto"/>
        <w:right w:val="none" w:sz="0" w:space="0" w:color="auto"/>
      </w:divBdr>
    </w:div>
    <w:div w:id="406804493">
      <w:bodyDiv w:val="1"/>
      <w:marLeft w:val="0"/>
      <w:marRight w:val="0"/>
      <w:marTop w:val="0"/>
      <w:marBottom w:val="0"/>
      <w:divBdr>
        <w:top w:val="none" w:sz="0" w:space="0" w:color="auto"/>
        <w:left w:val="none" w:sz="0" w:space="0" w:color="auto"/>
        <w:bottom w:val="none" w:sz="0" w:space="0" w:color="auto"/>
        <w:right w:val="none" w:sz="0" w:space="0" w:color="auto"/>
      </w:divBdr>
    </w:div>
    <w:div w:id="418408171">
      <w:bodyDiv w:val="1"/>
      <w:marLeft w:val="0"/>
      <w:marRight w:val="0"/>
      <w:marTop w:val="0"/>
      <w:marBottom w:val="0"/>
      <w:divBdr>
        <w:top w:val="none" w:sz="0" w:space="0" w:color="auto"/>
        <w:left w:val="none" w:sz="0" w:space="0" w:color="auto"/>
        <w:bottom w:val="none" w:sz="0" w:space="0" w:color="auto"/>
        <w:right w:val="none" w:sz="0" w:space="0" w:color="auto"/>
      </w:divBdr>
    </w:div>
    <w:div w:id="429396602">
      <w:bodyDiv w:val="1"/>
      <w:marLeft w:val="0"/>
      <w:marRight w:val="0"/>
      <w:marTop w:val="0"/>
      <w:marBottom w:val="0"/>
      <w:divBdr>
        <w:top w:val="none" w:sz="0" w:space="0" w:color="auto"/>
        <w:left w:val="none" w:sz="0" w:space="0" w:color="auto"/>
        <w:bottom w:val="none" w:sz="0" w:space="0" w:color="auto"/>
        <w:right w:val="none" w:sz="0" w:space="0" w:color="auto"/>
      </w:divBdr>
    </w:div>
    <w:div w:id="551767187">
      <w:bodyDiv w:val="1"/>
      <w:marLeft w:val="0"/>
      <w:marRight w:val="0"/>
      <w:marTop w:val="0"/>
      <w:marBottom w:val="0"/>
      <w:divBdr>
        <w:top w:val="none" w:sz="0" w:space="0" w:color="auto"/>
        <w:left w:val="none" w:sz="0" w:space="0" w:color="auto"/>
        <w:bottom w:val="none" w:sz="0" w:space="0" w:color="auto"/>
        <w:right w:val="none" w:sz="0" w:space="0" w:color="auto"/>
      </w:divBdr>
    </w:div>
    <w:div w:id="581529065">
      <w:bodyDiv w:val="1"/>
      <w:marLeft w:val="0"/>
      <w:marRight w:val="0"/>
      <w:marTop w:val="0"/>
      <w:marBottom w:val="0"/>
      <w:divBdr>
        <w:top w:val="none" w:sz="0" w:space="0" w:color="auto"/>
        <w:left w:val="none" w:sz="0" w:space="0" w:color="auto"/>
        <w:bottom w:val="none" w:sz="0" w:space="0" w:color="auto"/>
        <w:right w:val="none" w:sz="0" w:space="0" w:color="auto"/>
      </w:divBdr>
    </w:div>
    <w:div w:id="647782835">
      <w:bodyDiv w:val="1"/>
      <w:marLeft w:val="0"/>
      <w:marRight w:val="0"/>
      <w:marTop w:val="0"/>
      <w:marBottom w:val="0"/>
      <w:divBdr>
        <w:top w:val="none" w:sz="0" w:space="0" w:color="auto"/>
        <w:left w:val="none" w:sz="0" w:space="0" w:color="auto"/>
        <w:bottom w:val="none" w:sz="0" w:space="0" w:color="auto"/>
        <w:right w:val="none" w:sz="0" w:space="0" w:color="auto"/>
      </w:divBdr>
    </w:div>
    <w:div w:id="826363430">
      <w:bodyDiv w:val="1"/>
      <w:marLeft w:val="0"/>
      <w:marRight w:val="0"/>
      <w:marTop w:val="0"/>
      <w:marBottom w:val="0"/>
      <w:divBdr>
        <w:top w:val="none" w:sz="0" w:space="0" w:color="auto"/>
        <w:left w:val="none" w:sz="0" w:space="0" w:color="auto"/>
        <w:bottom w:val="none" w:sz="0" w:space="0" w:color="auto"/>
        <w:right w:val="none" w:sz="0" w:space="0" w:color="auto"/>
      </w:divBdr>
    </w:div>
    <w:div w:id="842474234">
      <w:bodyDiv w:val="1"/>
      <w:marLeft w:val="0"/>
      <w:marRight w:val="0"/>
      <w:marTop w:val="0"/>
      <w:marBottom w:val="0"/>
      <w:divBdr>
        <w:top w:val="none" w:sz="0" w:space="0" w:color="auto"/>
        <w:left w:val="none" w:sz="0" w:space="0" w:color="auto"/>
        <w:bottom w:val="none" w:sz="0" w:space="0" w:color="auto"/>
        <w:right w:val="none" w:sz="0" w:space="0" w:color="auto"/>
      </w:divBdr>
    </w:div>
    <w:div w:id="863246928">
      <w:bodyDiv w:val="1"/>
      <w:marLeft w:val="0"/>
      <w:marRight w:val="0"/>
      <w:marTop w:val="0"/>
      <w:marBottom w:val="0"/>
      <w:divBdr>
        <w:top w:val="none" w:sz="0" w:space="0" w:color="auto"/>
        <w:left w:val="none" w:sz="0" w:space="0" w:color="auto"/>
        <w:bottom w:val="none" w:sz="0" w:space="0" w:color="auto"/>
        <w:right w:val="none" w:sz="0" w:space="0" w:color="auto"/>
      </w:divBdr>
      <w:divsChild>
        <w:div w:id="784538413">
          <w:marLeft w:val="547"/>
          <w:marRight w:val="0"/>
          <w:marTop w:val="77"/>
          <w:marBottom w:val="0"/>
          <w:divBdr>
            <w:top w:val="none" w:sz="0" w:space="0" w:color="auto"/>
            <w:left w:val="none" w:sz="0" w:space="0" w:color="auto"/>
            <w:bottom w:val="none" w:sz="0" w:space="0" w:color="auto"/>
            <w:right w:val="none" w:sz="0" w:space="0" w:color="auto"/>
          </w:divBdr>
        </w:div>
        <w:div w:id="861088782">
          <w:marLeft w:val="547"/>
          <w:marRight w:val="0"/>
          <w:marTop w:val="77"/>
          <w:marBottom w:val="0"/>
          <w:divBdr>
            <w:top w:val="none" w:sz="0" w:space="0" w:color="auto"/>
            <w:left w:val="none" w:sz="0" w:space="0" w:color="auto"/>
            <w:bottom w:val="none" w:sz="0" w:space="0" w:color="auto"/>
            <w:right w:val="none" w:sz="0" w:space="0" w:color="auto"/>
          </w:divBdr>
        </w:div>
      </w:divsChild>
    </w:div>
    <w:div w:id="867910155">
      <w:bodyDiv w:val="1"/>
      <w:marLeft w:val="0"/>
      <w:marRight w:val="0"/>
      <w:marTop w:val="0"/>
      <w:marBottom w:val="0"/>
      <w:divBdr>
        <w:top w:val="none" w:sz="0" w:space="0" w:color="auto"/>
        <w:left w:val="none" w:sz="0" w:space="0" w:color="auto"/>
        <w:bottom w:val="none" w:sz="0" w:space="0" w:color="auto"/>
        <w:right w:val="none" w:sz="0" w:space="0" w:color="auto"/>
      </w:divBdr>
    </w:div>
    <w:div w:id="1039477120">
      <w:bodyDiv w:val="1"/>
      <w:marLeft w:val="0"/>
      <w:marRight w:val="0"/>
      <w:marTop w:val="0"/>
      <w:marBottom w:val="0"/>
      <w:divBdr>
        <w:top w:val="none" w:sz="0" w:space="0" w:color="auto"/>
        <w:left w:val="none" w:sz="0" w:space="0" w:color="auto"/>
        <w:bottom w:val="none" w:sz="0" w:space="0" w:color="auto"/>
        <w:right w:val="none" w:sz="0" w:space="0" w:color="auto"/>
      </w:divBdr>
    </w:div>
    <w:div w:id="1089496653">
      <w:bodyDiv w:val="1"/>
      <w:marLeft w:val="0"/>
      <w:marRight w:val="0"/>
      <w:marTop w:val="0"/>
      <w:marBottom w:val="0"/>
      <w:divBdr>
        <w:top w:val="none" w:sz="0" w:space="0" w:color="auto"/>
        <w:left w:val="none" w:sz="0" w:space="0" w:color="auto"/>
        <w:bottom w:val="none" w:sz="0" w:space="0" w:color="auto"/>
        <w:right w:val="none" w:sz="0" w:space="0" w:color="auto"/>
      </w:divBdr>
    </w:div>
    <w:div w:id="1539781775">
      <w:bodyDiv w:val="1"/>
      <w:marLeft w:val="0"/>
      <w:marRight w:val="0"/>
      <w:marTop w:val="0"/>
      <w:marBottom w:val="0"/>
      <w:divBdr>
        <w:top w:val="none" w:sz="0" w:space="0" w:color="auto"/>
        <w:left w:val="none" w:sz="0" w:space="0" w:color="auto"/>
        <w:bottom w:val="none" w:sz="0" w:space="0" w:color="auto"/>
        <w:right w:val="none" w:sz="0" w:space="0" w:color="auto"/>
      </w:divBdr>
    </w:div>
    <w:div w:id="1653362401">
      <w:bodyDiv w:val="1"/>
      <w:marLeft w:val="0"/>
      <w:marRight w:val="0"/>
      <w:marTop w:val="0"/>
      <w:marBottom w:val="0"/>
      <w:divBdr>
        <w:top w:val="none" w:sz="0" w:space="0" w:color="auto"/>
        <w:left w:val="none" w:sz="0" w:space="0" w:color="auto"/>
        <w:bottom w:val="none" w:sz="0" w:space="0" w:color="auto"/>
        <w:right w:val="none" w:sz="0" w:space="0" w:color="auto"/>
      </w:divBdr>
    </w:div>
    <w:div w:id="1685281084">
      <w:bodyDiv w:val="1"/>
      <w:marLeft w:val="0"/>
      <w:marRight w:val="0"/>
      <w:marTop w:val="0"/>
      <w:marBottom w:val="0"/>
      <w:divBdr>
        <w:top w:val="none" w:sz="0" w:space="0" w:color="auto"/>
        <w:left w:val="none" w:sz="0" w:space="0" w:color="auto"/>
        <w:bottom w:val="none" w:sz="0" w:space="0" w:color="auto"/>
        <w:right w:val="none" w:sz="0" w:space="0" w:color="auto"/>
      </w:divBdr>
    </w:div>
    <w:div w:id="1790196024">
      <w:bodyDiv w:val="1"/>
      <w:marLeft w:val="0"/>
      <w:marRight w:val="0"/>
      <w:marTop w:val="0"/>
      <w:marBottom w:val="0"/>
      <w:divBdr>
        <w:top w:val="none" w:sz="0" w:space="0" w:color="auto"/>
        <w:left w:val="none" w:sz="0" w:space="0" w:color="auto"/>
        <w:bottom w:val="none" w:sz="0" w:space="0" w:color="auto"/>
        <w:right w:val="none" w:sz="0" w:space="0" w:color="auto"/>
      </w:divBdr>
    </w:div>
    <w:div w:id="1793599354">
      <w:bodyDiv w:val="1"/>
      <w:marLeft w:val="0"/>
      <w:marRight w:val="0"/>
      <w:marTop w:val="0"/>
      <w:marBottom w:val="0"/>
      <w:divBdr>
        <w:top w:val="none" w:sz="0" w:space="0" w:color="auto"/>
        <w:left w:val="none" w:sz="0" w:space="0" w:color="auto"/>
        <w:bottom w:val="none" w:sz="0" w:space="0" w:color="auto"/>
        <w:right w:val="none" w:sz="0" w:space="0" w:color="auto"/>
      </w:divBdr>
    </w:div>
    <w:div w:id="1850560177">
      <w:bodyDiv w:val="1"/>
      <w:marLeft w:val="0"/>
      <w:marRight w:val="0"/>
      <w:marTop w:val="0"/>
      <w:marBottom w:val="0"/>
      <w:divBdr>
        <w:top w:val="none" w:sz="0" w:space="0" w:color="auto"/>
        <w:left w:val="none" w:sz="0" w:space="0" w:color="auto"/>
        <w:bottom w:val="none" w:sz="0" w:space="0" w:color="auto"/>
        <w:right w:val="none" w:sz="0" w:space="0" w:color="auto"/>
      </w:divBdr>
    </w:div>
    <w:div w:id="1916082598">
      <w:bodyDiv w:val="1"/>
      <w:marLeft w:val="0"/>
      <w:marRight w:val="0"/>
      <w:marTop w:val="0"/>
      <w:marBottom w:val="0"/>
      <w:divBdr>
        <w:top w:val="none" w:sz="0" w:space="0" w:color="auto"/>
        <w:left w:val="none" w:sz="0" w:space="0" w:color="auto"/>
        <w:bottom w:val="none" w:sz="0" w:space="0" w:color="auto"/>
        <w:right w:val="none" w:sz="0" w:space="0" w:color="auto"/>
      </w:divBdr>
    </w:div>
    <w:div w:id="1975210898">
      <w:bodyDiv w:val="1"/>
      <w:marLeft w:val="0"/>
      <w:marRight w:val="0"/>
      <w:marTop w:val="0"/>
      <w:marBottom w:val="0"/>
      <w:divBdr>
        <w:top w:val="none" w:sz="0" w:space="0" w:color="auto"/>
        <w:left w:val="none" w:sz="0" w:space="0" w:color="auto"/>
        <w:bottom w:val="none" w:sz="0" w:space="0" w:color="auto"/>
        <w:right w:val="none" w:sz="0" w:space="0" w:color="auto"/>
      </w:divBdr>
      <w:divsChild>
        <w:div w:id="641077923">
          <w:marLeft w:val="547"/>
          <w:marRight w:val="0"/>
          <w:marTop w:val="77"/>
          <w:marBottom w:val="0"/>
          <w:divBdr>
            <w:top w:val="none" w:sz="0" w:space="0" w:color="auto"/>
            <w:left w:val="none" w:sz="0" w:space="0" w:color="auto"/>
            <w:bottom w:val="none" w:sz="0" w:space="0" w:color="auto"/>
            <w:right w:val="none" w:sz="0" w:space="0" w:color="auto"/>
          </w:divBdr>
        </w:div>
        <w:div w:id="1615597916">
          <w:marLeft w:val="547"/>
          <w:marRight w:val="0"/>
          <w:marTop w:val="77"/>
          <w:marBottom w:val="0"/>
          <w:divBdr>
            <w:top w:val="none" w:sz="0" w:space="0" w:color="auto"/>
            <w:left w:val="none" w:sz="0" w:space="0" w:color="auto"/>
            <w:bottom w:val="none" w:sz="0" w:space="0" w:color="auto"/>
            <w:right w:val="none" w:sz="0" w:space="0" w:color="auto"/>
          </w:divBdr>
        </w:div>
      </w:divsChild>
    </w:div>
    <w:div w:id="2088262174">
      <w:bodyDiv w:val="1"/>
      <w:marLeft w:val="0"/>
      <w:marRight w:val="0"/>
      <w:marTop w:val="0"/>
      <w:marBottom w:val="0"/>
      <w:divBdr>
        <w:top w:val="none" w:sz="0" w:space="0" w:color="auto"/>
        <w:left w:val="none" w:sz="0" w:space="0" w:color="auto"/>
        <w:bottom w:val="none" w:sz="0" w:space="0" w:color="auto"/>
        <w:right w:val="none" w:sz="0" w:space="0" w:color="auto"/>
      </w:divBdr>
    </w:div>
    <w:div w:id="209813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hypercube" TargetMode="External"/><Relationship Id="rId18" Type="http://schemas.openxmlformats.org/officeDocument/2006/relationships/image" Target="media/image5.png"/><Relationship Id="rId26" Type="http://schemas.microsoft.com/office/2007/relationships/hdphoto" Target="media/hdphoto5.wdp"/><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9.png"/><Relationship Id="rId47" Type="http://schemas.microsoft.com/office/2007/relationships/hdphoto" Target="media/hdphoto14.wdp"/><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sciencedirect.com/topics/computer-science/cortical-neuron" TargetMode="External"/><Relationship Id="rId20" Type="http://schemas.microsoft.com/office/2007/relationships/hdphoto" Target="media/hdphoto2.wdp"/><Relationship Id="rId29" Type="http://schemas.openxmlformats.org/officeDocument/2006/relationships/image" Target="media/image11.png"/><Relationship Id="rId41" Type="http://schemas.microsoft.com/office/2007/relationships/hdphoto" Target="media/hdphoto11.wdp"/><Relationship Id="rId54" Type="http://schemas.openxmlformats.org/officeDocument/2006/relationships/image" Target="media/image28.png"/><Relationship Id="rId62" Type="http://schemas.microsoft.com/office/2007/relationships/hdphoto" Target="media/hdphoto17.wdp"/><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microsoft.com/office/2007/relationships/hdphoto" Target="media/hdphoto4.wdp"/><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png"/><Relationship Id="rId45" Type="http://schemas.microsoft.com/office/2007/relationships/hdphoto" Target="media/hdphoto13.wdp"/><Relationship Id="rId53" Type="http://schemas.openxmlformats.org/officeDocument/2006/relationships/image" Target="media/image27.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sciencedirect.com/topics/computer-science/pattern-vector" TargetMode="External"/><Relationship Id="rId23" Type="http://schemas.openxmlformats.org/officeDocument/2006/relationships/image" Target="media/image8.png"/><Relationship Id="rId28" Type="http://schemas.microsoft.com/office/2007/relationships/hdphoto" Target="media/hdphoto6.wdp"/><Relationship Id="rId36" Type="http://schemas.openxmlformats.org/officeDocument/2006/relationships/image" Target="media/image15.png"/><Relationship Id="rId49" Type="http://schemas.openxmlformats.org/officeDocument/2006/relationships/image" Target="media/image23.png"/><Relationship Id="rId57" Type="http://schemas.microsoft.com/office/2007/relationships/hdphoto" Target="media/hdphoto15.wdp"/><Relationship Id="rId61"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6.png"/><Relationship Id="rId31" Type="http://schemas.microsoft.com/office/2007/relationships/hdphoto" Target="media/hdphoto7.wdp"/><Relationship Id="rId44" Type="http://schemas.openxmlformats.org/officeDocument/2006/relationships/image" Target="media/image20.png"/><Relationship Id="rId52" Type="http://schemas.openxmlformats.org/officeDocument/2006/relationships/image" Target="media/image26.jpeg"/><Relationship Id="rId60" Type="http://schemas.microsoft.com/office/2007/relationships/hdphoto" Target="media/hdphoto16.wdp"/><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sciencedirect.com/topics/computer-science/predefined-rule" TargetMode="Externa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2.png"/><Relationship Id="rId35" Type="http://schemas.microsoft.com/office/2007/relationships/hdphoto" Target="media/hdphoto9.wdp"/><Relationship Id="rId43" Type="http://schemas.microsoft.com/office/2007/relationships/hdphoto" Target="media/hdphoto12.wdp"/><Relationship Id="rId48" Type="http://schemas.openxmlformats.org/officeDocument/2006/relationships/image" Target="media/image22.png"/><Relationship Id="rId56" Type="http://schemas.openxmlformats.org/officeDocument/2006/relationships/image" Target="media/image30.png"/><Relationship Id="rId64" Type="http://schemas.microsoft.com/office/2007/relationships/hdphoto" Target="media/hdphoto18.wdp"/><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9.png"/><Relationship Id="rId33" Type="http://schemas.microsoft.com/office/2007/relationships/hdphoto" Target="media/hdphoto8.wdp"/><Relationship Id="rId38" Type="http://schemas.microsoft.com/office/2007/relationships/hdphoto" Target="media/hdphoto10.wdp"/><Relationship Id="rId46" Type="http://schemas.openxmlformats.org/officeDocument/2006/relationships/image" Target="media/image21.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BAD3CB0-F1F5-4966-9EFA-E30046143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Pages>
  <Words>2682</Words>
  <Characters>15291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cp:revision>
  <cp:lastPrinted>2020-06-18T11:42:00Z</cp:lastPrinted>
  <dcterms:created xsi:type="dcterms:W3CDTF">2020-06-19T18:14:00Z</dcterms:created>
  <dcterms:modified xsi:type="dcterms:W3CDTF">2020-06-19T18:31:00Z</dcterms:modified>
</cp:coreProperties>
</file>