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1009" w14:textId="252E42F5" w:rsidR="00517C25" w:rsidRPr="00B37B73" w:rsidRDefault="00517C25">
      <w:pPr>
        <w:rPr>
          <w:rFonts w:ascii="Times New Roman" w:hAnsi="Times New Roman" w:cs="Times New Roman"/>
        </w:rPr>
      </w:pPr>
      <w:r w:rsidRPr="00B37B73">
        <w:rPr>
          <w:rFonts w:ascii="Times New Roman" w:hAnsi="Times New Roman" w:cs="Times New Roman"/>
          <w:noProof/>
        </w:rPr>
        <w:drawing>
          <wp:inline distT="0" distB="0" distL="0" distR="0" wp14:anchorId="41506026" wp14:editId="756E4725">
            <wp:extent cx="5943600" cy="3332480"/>
            <wp:effectExtent l="0" t="0" r="0" b="1270"/>
            <wp:docPr id="19423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39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B73">
        <w:rPr>
          <w:rFonts w:ascii="Times New Roman" w:hAnsi="Times New Roman" w:cs="Times New Roman"/>
          <w:noProof/>
        </w:rPr>
        <w:drawing>
          <wp:inline distT="0" distB="0" distL="0" distR="0" wp14:anchorId="40CE887E" wp14:editId="51C22EB0">
            <wp:extent cx="5943600" cy="4805045"/>
            <wp:effectExtent l="0" t="0" r="0" b="0"/>
            <wp:docPr id="167913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35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4332" w14:textId="78193642" w:rsidR="00517C25" w:rsidRPr="00B37B73" w:rsidRDefault="00517C25" w:rsidP="00517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7B73">
        <w:rPr>
          <w:rFonts w:ascii="Times New Roman" w:hAnsi="Times New Roman" w:cs="Times New Roman"/>
        </w:rPr>
        <w:br w:type="page"/>
      </w:r>
      <w:r w:rsidRPr="00B37B73">
        <w:rPr>
          <w:rFonts w:ascii="Times New Roman" w:hAnsi="Times New Roman" w:cs="Times New Roman"/>
          <w:b/>
          <w:bCs/>
          <w:sz w:val="28"/>
          <w:szCs w:val="28"/>
        </w:rPr>
        <w:lastRenderedPageBreak/>
        <w:t>Function 1: CONCAT()</w:t>
      </w:r>
    </w:p>
    <w:p w14:paraId="4A676406" w14:textId="09D2F7E3" w:rsidR="00517C25" w:rsidRPr="00B37B73" w:rsidRDefault="00B37B73" w:rsidP="00517C25">
      <w:pPr>
        <w:rPr>
          <w:rFonts w:ascii="Times New Roman" w:hAnsi="Times New Roman" w:cs="Times New Roman"/>
        </w:rPr>
      </w:pPr>
      <w:r w:rsidRPr="00B37B73">
        <w:rPr>
          <w:rFonts w:ascii="Times New Roman" w:hAnsi="Times New Roman" w:cs="Times New Roman"/>
        </w:rPr>
        <w:t>When you’d use it</w:t>
      </w:r>
      <w:r w:rsidR="00517C25" w:rsidRPr="00B37B73">
        <w:rPr>
          <w:rFonts w:ascii="Times New Roman" w:hAnsi="Times New Roman" w:cs="Times New Roman"/>
        </w:rPr>
        <w:t>:</w:t>
      </w:r>
    </w:p>
    <w:p w14:paraId="26260BD2" w14:textId="6A1A15B1" w:rsidR="00517C25" w:rsidRPr="00B37B73" w:rsidRDefault="00517C25" w:rsidP="00517C25">
      <w:pPr>
        <w:rPr>
          <w:rFonts w:ascii="Times New Roman" w:hAnsi="Times New Roman" w:cs="Times New Roman"/>
        </w:rPr>
      </w:pPr>
      <w:r w:rsidRPr="00B37B73">
        <w:rPr>
          <w:rFonts w:ascii="Times New Roman" w:hAnsi="Times New Roman" w:cs="Times New Roman"/>
        </w:rPr>
        <w:t>To merge multiple text fields into a single display value (reports, exports, readable output).</w:t>
      </w:r>
    </w:p>
    <w:p w14:paraId="10A9198E" w14:textId="05ED7231" w:rsidR="00517C25" w:rsidRPr="00B37B73" w:rsidRDefault="00517C25" w:rsidP="00517C25">
      <w:pPr>
        <w:rPr>
          <w:rFonts w:ascii="Times New Roman" w:hAnsi="Times New Roman" w:cs="Times New Roman"/>
        </w:rPr>
      </w:pPr>
      <w:r w:rsidRPr="00B37B73">
        <w:rPr>
          <w:rFonts w:ascii="Times New Roman" w:hAnsi="Times New Roman" w:cs="Times New Roman"/>
          <w:noProof/>
        </w:rPr>
        <w:drawing>
          <wp:inline distT="0" distB="0" distL="0" distR="0" wp14:anchorId="718FC2B6" wp14:editId="332DB2AF">
            <wp:extent cx="5563376" cy="4601217"/>
            <wp:effectExtent l="0" t="0" r="0" b="8890"/>
            <wp:docPr id="50080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0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82C5" w14:textId="77777777" w:rsidR="00517C25" w:rsidRPr="00B37B73" w:rsidRDefault="00517C25">
      <w:pPr>
        <w:rPr>
          <w:rFonts w:ascii="Times New Roman" w:hAnsi="Times New Roman" w:cs="Times New Roman"/>
        </w:rPr>
      </w:pPr>
      <w:r w:rsidRPr="00B37B73">
        <w:rPr>
          <w:rFonts w:ascii="Times New Roman" w:hAnsi="Times New Roman" w:cs="Times New Roman"/>
        </w:rPr>
        <w:br w:type="page"/>
      </w:r>
    </w:p>
    <w:p w14:paraId="7CDEAF06" w14:textId="36719620" w:rsidR="00517C25" w:rsidRPr="00B37B73" w:rsidRDefault="00517C25" w:rsidP="00517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7B73">
        <w:rPr>
          <w:rFonts w:ascii="Times New Roman" w:hAnsi="Times New Roman" w:cs="Times New Roman"/>
          <w:b/>
          <w:bCs/>
          <w:sz w:val="28"/>
          <w:szCs w:val="28"/>
        </w:rPr>
        <w:lastRenderedPageBreak/>
        <w:t>Function2: IFNULL()</w:t>
      </w:r>
    </w:p>
    <w:p w14:paraId="58135C76" w14:textId="7E337A3A" w:rsidR="00517C25" w:rsidRPr="00B37B73" w:rsidRDefault="00517C25" w:rsidP="00517C25">
      <w:pPr>
        <w:rPr>
          <w:rFonts w:ascii="Times New Roman" w:hAnsi="Times New Roman" w:cs="Times New Roman"/>
        </w:rPr>
      </w:pPr>
      <w:r w:rsidRPr="00B37B73">
        <w:rPr>
          <w:rFonts w:ascii="Times New Roman" w:hAnsi="Times New Roman" w:cs="Times New Roman"/>
        </w:rPr>
        <w:t>When you’d use it:</w:t>
      </w:r>
    </w:p>
    <w:p w14:paraId="46BB91C3" w14:textId="42A7DFB6" w:rsidR="00517C25" w:rsidRPr="00B37B73" w:rsidRDefault="00517C25" w:rsidP="00517C25">
      <w:pPr>
        <w:rPr>
          <w:rFonts w:ascii="Times New Roman" w:hAnsi="Times New Roman" w:cs="Times New Roman"/>
        </w:rPr>
      </w:pPr>
      <w:r w:rsidRPr="00B37B73">
        <w:rPr>
          <w:rFonts w:ascii="Times New Roman" w:hAnsi="Times New Roman" w:cs="Times New Roman"/>
        </w:rPr>
        <w:t>To replace NULL values with a default so reports don’t show blanks.</w:t>
      </w:r>
    </w:p>
    <w:p w14:paraId="150654B6" w14:textId="3765819A" w:rsidR="00517C25" w:rsidRPr="00B37B73" w:rsidRDefault="00517C25" w:rsidP="00517C25">
      <w:pPr>
        <w:rPr>
          <w:rFonts w:ascii="Times New Roman" w:hAnsi="Times New Roman" w:cs="Times New Roman"/>
        </w:rPr>
      </w:pPr>
      <w:r w:rsidRPr="00B37B73">
        <w:rPr>
          <w:rFonts w:ascii="Times New Roman" w:hAnsi="Times New Roman" w:cs="Times New Roman"/>
          <w:noProof/>
        </w:rPr>
        <w:drawing>
          <wp:inline distT="0" distB="0" distL="0" distR="0" wp14:anchorId="2CC49D96" wp14:editId="3977C310">
            <wp:extent cx="5943600" cy="5238750"/>
            <wp:effectExtent l="0" t="0" r="0" b="0"/>
            <wp:docPr id="149208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87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C131" w14:textId="77777777" w:rsidR="00517C25" w:rsidRPr="00B37B73" w:rsidRDefault="00517C25">
      <w:pPr>
        <w:rPr>
          <w:rFonts w:ascii="Times New Roman" w:hAnsi="Times New Roman" w:cs="Times New Roman"/>
        </w:rPr>
      </w:pPr>
      <w:r w:rsidRPr="00B37B73">
        <w:rPr>
          <w:rFonts w:ascii="Times New Roman" w:hAnsi="Times New Roman" w:cs="Times New Roman"/>
        </w:rPr>
        <w:br w:type="page"/>
      </w:r>
    </w:p>
    <w:p w14:paraId="38F202E3" w14:textId="4C50DB6B" w:rsidR="00517C25" w:rsidRPr="00B37B73" w:rsidRDefault="00517C25" w:rsidP="00517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7B73">
        <w:rPr>
          <w:rFonts w:ascii="Times New Roman" w:hAnsi="Times New Roman" w:cs="Times New Roman"/>
          <w:b/>
          <w:bCs/>
          <w:sz w:val="28"/>
          <w:szCs w:val="28"/>
        </w:rPr>
        <w:lastRenderedPageBreak/>
        <w:t>Function 3: COUNT()</w:t>
      </w:r>
    </w:p>
    <w:p w14:paraId="1E9E4622" w14:textId="32B181E4" w:rsidR="00517C25" w:rsidRPr="00B37B73" w:rsidRDefault="00517C25" w:rsidP="00517C25">
      <w:pPr>
        <w:rPr>
          <w:rFonts w:ascii="Times New Roman" w:hAnsi="Times New Roman" w:cs="Times New Roman"/>
        </w:rPr>
      </w:pPr>
      <w:r w:rsidRPr="00B37B73">
        <w:rPr>
          <w:rFonts w:ascii="Times New Roman" w:hAnsi="Times New Roman" w:cs="Times New Roman"/>
        </w:rPr>
        <w:t>When you’d use it:</w:t>
      </w:r>
    </w:p>
    <w:p w14:paraId="7049A0CC" w14:textId="00423395" w:rsidR="00517C25" w:rsidRPr="00B37B73" w:rsidRDefault="00517C25" w:rsidP="00517C25">
      <w:pPr>
        <w:rPr>
          <w:rFonts w:ascii="Times New Roman" w:hAnsi="Times New Roman" w:cs="Times New Roman"/>
        </w:rPr>
      </w:pPr>
      <w:r w:rsidRPr="00B37B73">
        <w:rPr>
          <w:rFonts w:ascii="Times New Roman" w:hAnsi="Times New Roman" w:cs="Times New Roman"/>
        </w:rPr>
        <w:t>To aggregate data and answer questions like “how many records are there?”</w:t>
      </w:r>
    </w:p>
    <w:p w14:paraId="4B7CF6FD" w14:textId="72DAB544" w:rsidR="00517C25" w:rsidRPr="00B37B73" w:rsidRDefault="00517C25" w:rsidP="00517C25">
      <w:pPr>
        <w:rPr>
          <w:rFonts w:ascii="Times New Roman" w:hAnsi="Times New Roman" w:cs="Times New Roman"/>
        </w:rPr>
      </w:pPr>
      <w:r w:rsidRPr="00B37B73">
        <w:rPr>
          <w:rFonts w:ascii="Times New Roman" w:hAnsi="Times New Roman" w:cs="Times New Roman"/>
          <w:noProof/>
        </w:rPr>
        <w:drawing>
          <wp:inline distT="0" distB="0" distL="0" distR="0" wp14:anchorId="4B68D655" wp14:editId="0FF352A0">
            <wp:extent cx="4058216" cy="4725059"/>
            <wp:effectExtent l="0" t="0" r="0" b="0"/>
            <wp:docPr id="59933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30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6A78" w14:textId="315FB513" w:rsidR="00517C25" w:rsidRPr="00B37B73" w:rsidRDefault="00517C25">
      <w:pPr>
        <w:rPr>
          <w:rFonts w:ascii="Times New Roman" w:hAnsi="Times New Roman" w:cs="Times New Roman"/>
        </w:rPr>
      </w:pPr>
    </w:p>
    <w:p w14:paraId="492B8230" w14:textId="77777777" w:rsidR="00A00128" w:rsidRPr="00B37B73" w:rsidRDefault="00A00128">
      <w:pPr>
        <w:rPr>
          <w:rFonts w:ascii="Times New Roman" w:hAnsi="Times New Roman" w:cs="Times New Roman"/>
        </w:rPr>
      </w:pPr>
    </w:p>
    <w:p w14:paraId="4C1947EF" w14:textId="73DB3157" w:rsidR="00892A5A" w:rsidRPr="00B37B73" w:rsidRDefault="00892A5A">
      <w:pPr>
        <w:rPr>
          <w:rFonts w:ascii="Times New Roman" w:hAnsi="Times New Roman" w:cs="Times New Roman"/>
        </w:rPr>
      </w:pPr>
    </w:p>
    <w:p w14:paraId="6D1C1876" w14:textId="5277A08F" w:rsidR="00517C25" w:rsidRPr="00B37B73" w:rsidRDefault="00517C25">
      <w:pPr>
        <w:rPr>
          <w:rFonts w:ascii="Times New Roman" w:hAnsi="Times New Roman" w:cs="Times New Roman"/>
        </w:rPr>
      </w:pPr>
    </w:p>
    <w:p w14:paraId="793A6598" w14:textId="77777777" w:rsidR="00517C25" w:rsidRPr="00B37B73" w:rsidRDefault="00517C25">
      <w:pPr>
        <w:rPr>
          <w:rFonts w:ascii="Times New Roman" w:hAnsi="Times New Roman" w:cs="Times New Roman"/>
        </w:rPr>
      </w:pPr>
    </w:p>
    <w:sectPr w:rsidR="00517C25" w:rsidRPr="00B37B7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00A21" w14:textId="77777777" w:rsidR="00CA2F3A" w:rsidRDefault="00CA2F3A" w:rsidP="00892A5A">
      <w:pPr>
        <w:spacing w:after="0" w:line="240" w:lineRule="auto"/>
      </w:pPr>
      <w:r>
        <w:separator/>
      </w:r>
    </w:p>
  </w:endnote>
  <w:endnote w:type="continuationSeparator" w:id="0">
    <w:p w14:paraId="6DE3D14F" w14:textId="77777777" w:rsidR="00CA2F3A" w:rsidRDefault="00CA2F3A" w:rsidP="00892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3F422" w14:textId="77777777" w:rsidR="00CA2F3A" w:rsidRDefault="00CA2F3A" w:rsidP="00892A5A">
      <w:pPr>
        <w:spacing w:after="0" w:line="240" w:lineRule="auto"/>
      </w:pPr>
      <w:r>
        <w:separator/>
      </w:r>
    </w:p>
  </w:footnote>
  <w:footnote w:type="continuationSeparator" w:id="0">
    <w:p w14:paraId="38A09DFE" w14:textId="77777777" w:rsidR="00CA2F3A" w:rsidRDefault="00CA2F3A" w:rsidP="00892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4AE96" w14:textId="3D8B3B5D" w:rsidR="00892A5A" w:rsidRDefault="00892A5A">
    <w:pPr>
      <w:pStyle w:val="Header"/>
    </w:pPr>
    <w:r>
      <w:t>Amanda Brock</w:t>
    </w:r>
    <w:r>
      <w:ptab w:relativeTo="margin" w:alignment="center" w:leader="none"/>
    </w:r>
    <w:r>
      <w:t xml:space="preserve">February </w:t>
    </w:r>
    <w:r w:rsidR="00544A51">
      <w:t>8</w:t>
    </w:r>
    <w:r>
      <w:t>, 2026</w:t>
    </w:r>
    <w:r>
      <w:ptab w:relativeTo="margin" w:alignment="right" w:leader="none"/>
    </w:r>
    <w:r>
      <w:t>Module 4.2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5A"/>
    <w:rsid w:val="003B4705"/>
    <w:rsid w:val="003C673F"/>
    <w:rsid w:val="00517C25"/>
    <w:rsid w:val="0053575C"/>
    <w:rsid w:val="00544A51"/>
    <w:rsid w:val="005F5C3B"/>
    <w:rsid w:val="006028D9"/>
    <w:rsid w:val="006418EC"/>
    <w:rsid w:val="00856F17"/>
    <w:rsid w:val="00880133"/>
    <w:rsid w:val="00892A5A"/>
    <w:rsid w:val="00A00128"/>
    <w:rsid w:val="00A82494"/>
    <w:rsid w:val="00B37B73"/>
    <w:rsid w:val="00CA2F3A"/>
    <w:rsid w:val="00CD4D5F"/>
    <w:rsid w:val="00F6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87B0A"/>
  <w15:chartTrackingRefBased/>
  <w15:docId w15:val="{0B0AC555-017F-472E-89A1-CB36747D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A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2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A5A"/>
  </w:style>
  <w:style w:type="paragraph" w:styleId="Footer">
    <w:name w:val="footer"/>
    <w:basedOn w:val="Normal"/>
    <w:link w:val="FooterChar"/>
    <w:uiPriority w:val="99"/>
    <w:unhideWhenUsed/>
    <w:rsid w:val="00892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4</cp:revision>
  <dcterms:created xsi:type="dcterms:W3CDTF">2026-02-07T00:33:00Z</dcterms:created>
  <dcterms:modified xsi:type="dcterms:W3CDTF">2026-02-09T01:24:00Z</dcterms:modified>
</cp:coreProperties>
</file>