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89C7A" w14:textId="2D42E550" w:rsidR="0025746B" w:rsidRPr="0006199C" w:rsidRDefault="008B1354" w:rsidP="0025746B">
      <w:pPr>
        <w:pStyle w:val="Header"/>
        <w:rPr>
          <w:rFonts w:ascii="Calibri" w:hAnsi="Calibri"/>
          <w:b/>
          <w:bCs/>
          <w:sz w:val="36"/>
          <w:szCs w:val="36"/>
        </w:rPr>
      </w:pPr>
      <w:r>
        <w:rPr>
          <w:rFonts w:cs="Arial"/>
          <w:noProof/>
          <w:sz w:val="20"/>
          <w:szCs w:val="18"/>
        </w:rPr>
        <w:drawing>
          <wp:inline distT="0" distB="0" distL="0" distR="0" wp14:anchorId="7A63E79B" wp14:editId="29088525">
            <wp:extent cx="1971675" cy="904875"/>
            <wp:effectExtent l="0" t="0" r="9525" b="9525"/>
            <wp:docPr id="214036065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60653" name="Picture 1" descr="A blue and white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99C">
        <w:rPr>
          <w:rFonts w:cs="Arial"/>
          <w:noProof/>
          <w:sz w:val="20"/>
          <w:szCs w:val="18"/>
        </w:rPr>
        <w:tab/>
      </w:r>
      <w:r w:rsidR="0006199C">
        <w:rPr>
          <w:rFonts w:cs="Arial"/>
          <w:noProof/>
          <w:sz w:val="20"/>
          <w:szCs w:val="18"/>
        </w:rPr>
        <w:tab/>
      </w:r>
      <w:r w:rsidR="0025746B" w:rsidRPr="0006199C">
        <w:rPr>
          <w:rFonts w:ascii="Calibri" w:hAnsi="Calibri"/>
          <w:b/>
          <w:bCs/>
          <w:sz w:val="36"/>
          <w:szCs w:val="36"/>
        </w:rPr>
        <w:t>Change Request</w:t>
      </w:r>
      <w:r w:rsidR="003222B3">
        <w:rPr>
          <w:rFonts w:ascii="Calibri" w:hAnsi="Calibri"/>
          <w:b/>
          <w:bCs/>
          <w:sz w:val="36"/>
          <w:szCs w:val="36"/>
        </w:rPr>
        <w:t xml:space="preserve"> – Sample    </w:t>
      </w:r>
    </w:p>
    <w:p w14:paraId="53A7C145" w14:textId="77777777" w:rsidR="0025746B" w:rsidRPr="0006199C" w:rsidRDefault="0025746B" w:rsidP="0025746B">
      <w:pPr>
        <w:rPr>
          <w:rFonts w:ascii="Calibri" w:hAnsi="Calibri"/>
          <w:i/>
          <w:iCs/>
          <w:color w:val="3366FF"/>
          <w:sz w:val="20"/>
        </w:rPr>
      </w:pPr>
    </w:p>
    <w:tbl>
      <w:tblPr>
        <w:tblStyle w:val="TableGrid"/>
        <w:tblW w:w="9828" w:type="dxa"/>
        <w:tblLayout w:type="fixed"/>
        <w:tblLook w:val="01E0" w:firstRow="1" w:lastRow="1" w:firstColumn="1" w:lastColumn="1" w:noHBand="0" w:noVBand="0"/>
      </w:tblPr>
      <w:tblGrid>
        <w:gridCol w:w="2448"/>
        <w:gridCol w:w="2880"/>
        <w:gridCol w:w="1800"/>
        <w:gridCol w:w="2700"/>
      </w:tblGrid>
      <w:tr w:rsidR="0025746B" w:rsidRPr="0006199C" w14:paraId="32096787" w14:textId="77777777" w:rsidTr="0006199C">
        <w:tc>
          <w:tcPr>
            <w:tcW w:w="2448" w:type="dxa"/>
            <w:shd w:val="clear" w:color="auto" w:fill="E6E6E6"/>
          </w:tcPr>
          <w:p w14:paraId="65AE62CF" w14:textId="5C11A978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Project Name</w:t>
            </w:r>
            <w:r w:rsidR="00C63152">
              <w:rPr>
                <w:rFonts w:ascii="Calibri" w:hAnsi="Calibri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7380" w:type="dxa"/>
            <w:gridSpan w:val="3"/>
            <w:shd w:val="clear" w:color="auto" w:fill="auto"/>
          </w:tcPr>
          <w:p w14:paraId="6E118ADE" w14:textId="74F69020" w:rsidR="0025746B" w:rsidRPr="0006199C" w:rsidRDefault="005108F0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Profit per Field</w:t>
            </w:r>
          </w:p>
        </w:tc>
      </w:tr>
      <w:tr w:rsidR="0006199C" w:rsidRPr="0006199C" w14:paraId="44135FAF" w14:textId="77777777" w:rsidTr="0006199C">
        <w:trPr>
          <w:gridAfter w:val="2"/>
          <w:wAfter w:w="4500" w:type="dxa"/>
        </w:trPr>
        <w:tc>
          <w:tcPr>
            <w:tcW w:w="2448" w:type="dxa"/>
            <w:shd w:val="clear" w:color="auto" w:fill="E6E6E6"/>
          </w:tcPr>
          <w:p w14:paraId="2DD569B4" w14:textId="2C9F3FC1" w:rsidR="0006199C" w:rsidRPr="0006199C" w:rsidRDefault="0006199C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Project Manager</w:t>
            </w:r>
            <w:r w:rsidR="00C63152">
              <w:rPr>
                <w:rFonts w:ascii="Calibri" w:hAnsi="Calibri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880" w:type="dxa"/>
            <w:shd w:val="clear" w:color="auto" w:fill="auto"/>
          </w:tcPr>
          <w:p w14:paraId="6F44F90D" w14:textId="62A15C71" w:rsidR="0006199C" w:rsidRPr="0006199C" w:rsidRDefault="005108F0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Mandie Lyons/Kent Nichols</w:t>
            </w:r>
          </w:p>
        </w:tc>
      </w:tr>
      <w:tr w:rsidR="0006199C" w:rsidRPr="0006199C" w14:paraId="1B925ED1" w14:textId="77777777" w:rsidTr="0006199C">
        <w:trPr>
          <w:gridAfter w:val="2"/>
          <w:wAfter w:w="4500" w:type="dxa"/>
        </w:trPr>
        <w:tc>
          <w:tcPr>
            <w:tcW w:w="2448" w:type="dxa"/>
            <w:shd w:val="clear" w:color="auto" w:fill="E6E6E6"/>
          </w:tcPr>
          <w:p w14:paraId="364A8F12" w14:textId="745D9CD0" w:rsidR="0006199C" w:rsidRPr="0006199C" w:rsidRDefault="0006199C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Requested by</w:t>
            </w:r>
            <w:r w:rsidR="00C63152">
              <w:rPr>
                <w:rFonts w:ascii="Calibri" w:hAnsi="Calibri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880" w:type="dxa"/>
            <w:shd w:val="clear" w:color="auto" w:fill="auto"/>
          </w:tcPr>
          <w:p w14:paraId="655F7EDA" w14:textId="5779729A" w:rsidR="0006199C" w:rsidRPr="0006199C" w:rsidRDefault="003C17F1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Mandie Lyons/</w:t>
            </w:r>
            <w:r w:rsidR="00961F15">
              <w:rPr>
                <w:rFonts w:ascii="Calibri" w:hAnsi="Calibri"/>
                <w:i/>
                <w:iCs/>
                <w:color w:val="3366FF"/>
                <w:sz w:val="20"/>
              </w:rPr>
              <w:t>Chelsea Busch</w:t>
            </w:r>
          </w:p>
        </w:tc>
      </w:tr>
      <w:tr w:rsidR="0025746B" w:rsidRPr="0006199C" w14:paraId="457907A3" w14:textId="77777777" w:rsidTr="0006199C">
        <w:tc>
          <w:tcPr>
            <w:tcW w:w="2448" w:type="dxa"/>
            <w:shd w:val="clear" w:color="auto" w:fill="E6E6E6"/>
          </w:tcPr>
          <w:p w14:paraId="594C47CC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Submitted by</w:t>
            </w:r>
          </w:p>
        </w:tc>
        <w:tc>
          <w:tcPr>
            <w:tcW w:w="2880" w:type="dxa"/>
            <w:shd w:val="clear" w:color="auto" w:fill="auto"/>
          </w:tcPr>
          <w:p w14:paraId="5E6B4F13" w14:textId="2923C29E" w:rsidR="0025746B" w:rsidRPr="0006199C" w:rsidRDefault="003C17F1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Mandie Lyons</w:t>
            </w:r>
          </w:p>
        </w:tc>
        <w:tc>
          <w:tcPr>
            <w:tcW w:w="1800" w:type="dxa"/>
            <w:shd w:val="clear" w:color="auto" w:fill="E6E6E6"/>
          </w:tcPr>
          <w:p w14:paraId="55C5704E" w14:textId="4655BF43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Date Requested</w:t>
            </w:r>
            <w:r w:rsidR="00C63152">
              <w:rPr>
                <w:rFonts w:ascii="Calibri" w:hAnsi="Calibri"/>
                <w:b/>
                <w:bCs/>
                <w:sz w:val="18"/>
                <w:szCs w:val="18"/>
              </w:rPr>
              <w:t>*</w:t>
            </w:r>
          </w:p>
        </w:tc>
        <w:tc>
          <w:tcPr>
            <w:tcW w:w="2700" w:type="dxa"/>
            <w:shd w:val="clear" w:color="auto" w:fill="auto"/>
          </w:tcPr>
          <w:p w14:paraId="12724977" w14:textId="4266CC37" w:rsidR="0025746B" w:rsidRPr="0006199C" w:rsidRDefault="00961F15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5/24/2021</w:t>
            </w:r>
          </w:p>
        </w:tc>
      </w:tr>
      <w:tr w:rsidR="0025746B" w:rsidRPr="0006199C" w14:paraId="72296626" w14:textId="77777777" w:rsidTr="0006199C">
        <w:trPr>
          <w:trHeight w:val="206"/>
        </w:trPr>
        <w:tc>
          <w:tcPr>
            <w:tcW w:w="2448" w:type="dxa"/>
            <w:shd w:val="clear" w:color="auto" w:fill="E6E6E6"/>
          </w:tcPr>
          <w:p w14:paraId="4F26D4E7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Evaluated by</w:t>
            </w:r>
          </w:p>
        </w:tc>
        <w:tc>
          <w:tcPr>
            <w:tcW w:w="2880" w:type="dxa"/>
            <w:shd w:val="clear" w:color="auto" w:fill="auto"/>
          </w:tcPr>
          <w:p w14:paraId="1FC26FD8" w14:textId="45D1228C" w:rsidR="0025746B" w:rsidRPr="0006199C" w:rsidRDefault="006432A5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Mandie Lyons</w:t>
            </w:r>
          </w:p>
        </w:tc>
        <w:tc>
          <w:tcPr>
            <w:tcW w:w="1800" w:type="dxa"/>
            <w:shd w:val="clear" w:color="auto" w:fill="E6E6E6"/>
          </w:tcPr>
          <w:p w14:paraId="014987B7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Date Evaluated</w:t>
            </w:r>
          </w:p>
        </w:tc>
        <w:tc>
          <w:tcPr>
            <w:tcW w:w="2700" w:type="dxa"/>
            <w:shd w:val="clear" w:color="auto" w:fill="auto"/>
          </w:tcPr>
          <w:p w14:paraId="7CE82D93" w14:textId="0B6F59B4" w:rsidR="0025746B" w:rsidRPr="0006199C" w:rsidRDefault="00961F15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  <w:r>
              <w:rPr>
                <w:rFonts w:ascii="Calibri" w:hAnsi="Calibri"/>
                <w:i/>
                <w:iCs/>
                <w:color w:val="3366FF"/>
                <w:sz w:val="20"/>
              </w:rPr>
              <w:t>5/24/2021</w:t>
            </w:r>
          </w:p>
        </w:tc>
      </w:tr>
      <w:tr w:rsidR="0025746B" w:rsidRPr="0006199C" w14:paraId="69345179" w14:textId="77777777" w:rsidTr="0006199C">
        <w:trPr>
          <w:trHeight w:val="206"/>
        </w:trPr>
        <w:tc>
          <w:tcPr>
            <w:tcW w:w="2448" w:type="dxa"/>
            <w:shd w:val="clear" w:color="auto" w:fill="E6E6E6"/>
          </w:tcPr>
          <w:p w14:paraId="3940AE06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Decided by</w:t>
            </w:r>
          </w:p>
        </w:tc>
        <w:tc>
          <w:tcPr>
            <w:tcW w:w="2880" w:type="dxa"/>
            <w:shd w:val="clear" w:color="auto" w:fill="auto"/>
          </w:tcPr>
          <w:p w14:paraId="0160FD84" w14:textId="322B0034" w:rsidR="0025746B" w:rsidRPr="0006199C" w:rsidRDefault="0025746B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</w:p>
        </w:tc>
        <w:tc>
          <w:tcPr>
            <w:tcW w:w="1800" w:type="dxa"/>
            <w:shd w:val="clear" w:color="auto" w:fill="E6E6E6"/>
          </w:tcPr>
          <w:p w14:paraId="00EA628F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Date Decided</w:t>
            </w:r>
          </w:p>
        </w:tc>
        <w:tc>
          <w:tcPr>
            <w:tcW w:w="2700" w:type="dxa"/>
            <w:shd w:val="clear" w:color="auto" w:fill="auto"/>
          </w:tcPr>
          <w:p w14:paraId="3AD3C4DE" w14:textId="36B39C30" w:rsidR="0025746B" w:rsidRPr="0006199C" w:rsidRDefault="0025746B" w:rsidP="0025746B">
            <w:pPr>
              <w:rPr>
                <w:rFonts w:ascii="Calibri" w:hAnsi="Calibri"/>
                <w:i/>
                <w:iCs/>
                <w:color w:val="3366FF"/>
                <w:sz w:val="20"/>
              </w:rPr>
            </w:pPr>
          </w:p>
        </w:tc>
      </w:tr>
    </w:tbl>
    <w:p w14:paraId="172671DD" w14:textId="77777777" w:rsidR="0025746B" w:rsidRPr="0006199C" w:rsidRDefault="0025746B" w:rsidP="0025746B">
      <w:pPr>
        <w:rPr>
          <w:rFonts w:ascii="Calibri" w:hAnsi="Calibri"/>
          <w:b/>
          <w:bCs/>
          <w:sz w:val="28"/>
          <w:szCs w:val="28"/>
        </w:rPr>
      </w:pPr>
    </w:p>
    <w:p w14:paraId="38EAFC22" w14:textId="77777777" w:rsidR="0025746B" w:rsidRPr="0006199C" w:rsidRDefault="0025746B" w:rsidP="0025746B">
      <w:pPr>
        <w:rPr>
          <w:rFonts w:ascii="Calibri" w:hAnsi="Calibri"/>
          <w:b/>
          <w:bCs/>
          <w:sz w:val="18"/>
          <w:szCs w:val="18"/>
        </w:rPr>
      </w:pP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="0025746B" w:rsidRPr="0006199C" w14:paraId="4B02901E" w14:textId="77777777">
        <w:tc>
          <w:tcPr>
            <w:tcW w:w="9828" w:type="dxa"/>
            <w:gridSpan w:val="2"/>
            <w:shd w:val="clear" w:color="auto" w:fill="E6E6E6"/>
          </w:tcPr>
          <w:p w14:paraId="29D77DD1" w14:textId="77777777" w:rsidR="0025746B" w:rsidRPr="0006199C" w:rsidRDefault="0025746B" w:rsidP="0025746B">
            <w:pPr>
              <w:rPr>
                <w:rFonts w:ascii="Calibri" w:hAnsi="Calibri"/>
              </w:rPr>
            </w:pPr>
            <w:r w:rsidRPr="0006199C">
              <w:rPr>
                <w:rFonts w:ascii="Calibri" w:hAnsi="Calibri"/>
                <w:b/>
              </w:rPr>
              <w:t>Change Request Details</w:t>
            </w:r>
            <w:r w:rsidRPr="0006199C">
              <w:rPr>
                <w:rFonts w:ascii="Calibri" w:hAnsi="Calibri"/>
              </w:rPr>
              <w:t xml:space="preserve"> </w:t>
            </w:r>
            <w:r w:rsidRPr="0006199C">
              <w:rPr>
                <w:rFonts w:ascii="Calibri" w:hAnsi="Calibri"/>
                <w:i/>
                <w:color w:val="0000FF"/>
                <w:sz w:val="20"/>
              </w:rPr>
              <w:t>(Provided by the requestor)</w:t>
            </w:r>
          </w:p>
        </w:tc>
      </w:tr>
      <w:tr w:rsidR="0025746B" w:rsidRPr="0006199C" w14:paraId="5283D6DB" w14:textId="77777777">
        <w:tc>
          <w:tcPr>
            <w:tcW w:w="2088" w:type="dxa"/>
          </w:tcPr>
          <w:p w14:paraId="3C5FBCE5" w14:textId="6297562A" w:rsidR="0025746B" w:rsidRPr="0006199C" w:rsidRDefault="0025746B" w:rsidP="0025746B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Description</w:t>
            </w:r>
            <w:r w:rsidR="00C63152">
              <w:rPr>
                <w:rFonts w:ascii="Calibri" w:hAnsi="Calibri"/>
                <w:b/>
                <w:sz w:val="20"/>
              </w:rPr>
              <w:t>*</w:t>
            </w:r>
          </w:p>
        </w:tc>
        <w:tc>
          <w:tcPr>
            <w:tcW w:w="7740" w:type="dxa"/>
          </w:tcPr>
          <w:p w14:paraId="3FDE698B" w14:textId="335ABF42" w:rsidR="0025746B" w:rsidRPr="0006199C" w:rsidRDefault="009C37F9" w:rsidP="0025746B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 xml:space="preserve">When new items are integrated from </w:t>
            </w:r>
            <w:proofErr w:type="spellStart"/>
            <w:r>
              <w:rPr>
                <w:rFonts w:ascii="Calibri" w:hAnsi="Calibri"/>
                <w:i/>
                <w:color w:val="0000FF"/>
                <w:sz w:val="20"/>
              </w:rPr>
              <w:t>Agvantage</w:t>
            </w:r>
            <w:proofErr w:type="spellEnd"/>
            <w:r>
              <w:rPr>
                <w:rFonts w:ascii="Calibri" w:hAnsi="Calibri"/>
                <w:i/>
                <w:color w:val="0000FF"/>
                <w:sz w:val="20"/>
              </w:rPr>
              <w:t xml:space="preserve">, the inventory team does not have </w:t>
            </w:r>
            <w:r w:rsidR="001179E1">
              <w:rPr>
                <w:rFonts w:ascii="Calibri" w:hAnsi="Calibri"/>
                <w:i/>
                <w:color w:val="0000FF"/>
                <w:sz w:val="20"/>
              </w:rPr>
              <w:t>any way to know that a new item needs to be set up.</w:t>
            </w:r>
            <w:r>
              <w:rPr>
                <w:rFonts w:ascii="Calibri" w:hAnsi="Calibri"/>
                <w:i/>
                <w:color w:val="0000FF"/>
                <w:sz w:val="20"/>
              </w:rPr>
              <w:t xml:space="preserve"> </w:t>
            </w:r>
          </w:p>
        </w:tc>
      </w:tr>
      <w:tr w:rsidR="0025746B" w:rsidRPr="0006199C" w14:paraId="42C045CF" w14:textId="77777777">
        <w:tc>
          <w:tcPr>
            <w:tcW w:w="2088" w:type="dxa"/>
          </w:tcPr>
          <w:p w14:paraId="26D675D6" w14:textId="54654A84" w:rsidR="0025746B" w:rsidRPr="0006199C" w:rsidRDefault="0025746B" w:rsidP="0025746B">
            <w:pPr>
              <w:rPr>
                <w:rFonts w:ascii="Calibri" w:hAnsi="Calibri"/>
                <w:b/>
                <w:color w:val="000000"/>
                <w:sz w:val="20"/>
              </w:rPr>
            </w:pPr>
            <w:r w:rsidRPr="0006199C">
              <w:rPr>
                <w:rFonts w:ascii="Calibri" w:hAnsi="Calibri"/>
                <w:b/>
                <w:color w:val="000000"/>
                <w:sz w:val="20"/>
              </w:rPr>
              <w:t>Justification</w:t>
            </w:r>
            <w:r w:rsidR="001B18DF">
              <w:rPr>
                <w:rFonts w:ascii="Calibri" w:hAnsi="Calibri"/>
                <w:b/>
                <w:color w:val="000000"/>
                <w:sz w:val="20"/>
              </w:rPr>
              <w:t>*</w:t>
            </w:r>
          </w:p>
        </w:tc>
        <w:tc>
          <w:tcPr>
            <w:tcW w:w="7740" w:type="dxa"/>
          </w:tcPr>
          <w:p w14:paraId="0C736A43" w14:textId="7DA8DA3B" w:rsidR="0025746B" w:rsidRPr="0006199C" w:rsidRDefault="002E4216" w:rsidP="0025746B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 xml:space="preserve">We need the </w:t>
            </w:r>
            <w:r w:rsidR="00935124">
              <w:rPr>
                <w:rFonts w:ascii="Calibri" w:hAnsi="Calibri"/>
                <w:i/>
                <w:color w:val="0000FF"/>
                <w:sz w:val="20"/>
              </w:rPr>
              <w:t>inventory team to be aware that new item set up is needed.</w:t>
            </w:r>
          </w:p>
        </w:tc>
      </w:tr>
      <w:tr w:rsidR="0025746B" w:rsidRPr="0006199C" w14:paraId="42E5D2E7" w14:textId="77777777">
        <w:tc>
          <w:tcPr>
            <w:tcW w:w="2088" w:type="dxa"/>
          </w:tcPr>
          <w:p w14:paraId="6542FC40" w14:textId="77777777" w:rsidR="0025746B" w:rsidRPr="0006199C" w:rsidRDefault="0025746B" w:rsidP="0025746B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Cause</w:t>
            </w:r>
          </w:p>
        </w:tc>
        <w:tc>
          <w:tcPr>
            <w:tcW w:w="7740" w:type="dxa"/>
          </w:tcPr>
          <w:p w14:paraId="55D40C39" w14:textId="04B09FE4" w:rsidR="0025746B" w:rsidRPr="0006199C" w:rsidRDefault="00F71BFE" w:rsidP="0025746B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 xml:space="preserve">Root cause of this change is </w:t>
            </w:r>
            <w:r w:rsidR="00504378">
              <w:rPr>
                <w:rFonts w:ascii="Calibri" w:hAnsi="Calibri"/>
                <w:i/>
                <w:color w:val="0000FF"/>
                <w:sz w:val="20"/>
              </w:rPr>
              <w:t>that this spec was missed by the team.</w:t>
            </w:r>
          </w:p>
        </w:tc>
      </w:tr>
      <w:tr w:rsidR="0025746B" w:rsidRPr="0006199C" w14:paraId="0E842004" w14:textId="77777777">
        <w:tc>
          <w:tcPr>
            <w:tcW w:w="2088" w:type="dxa"/>
          </w:tcPr>
          <w:p w14:paraId="05D8CCDA" w14:textId="77777777" w:rsidR="0025746B" w:rsidRPr="0006199C" w:rsidRDefault="0025746B" w:rsidP="0025746B">
            <w:pPr>
              <w:rPr>
                <w:rFonts w:ascii="Calibri" w:hAnsi="Calibri"/>
                <w:b/>
                <w:bCs/>
                <w:sz w:val="18"/>
                <w:szCs w:val="18"/>
              </w:rPr>
            </w:pPr>
            <w:r w:rsidRPr="0006199C">
              <w:rPr>
                <w:rFonts w:ascii="Calibri" w:hAnsi="Calibri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7740" w:type="dxa"/>
          </w:tcPr>
          <w:p w14:paraId="69376E02" w14:textId="47A81859" w:rsidR="0025746B" w:rsidRPr="0006199C" w:rsidRDefault="00F71BFE" w:rsidP="0025746B">
            <w:pPr>
              <w:rPr>
                <w:rFonts w:ascii="Calibri" w:hAnsi="Calibri"/>
                <w:color w:val="3366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18"/>
                <w:szCs w:val="18"/>
              </w:rPr>
              <w:t>High</w:t>
            </w:r>
          </w:p>
        </w:tc>
      </w:tr>
    </w:tbl>
    <w:p w14:paraId="7DCCF265" w14:textId="77777777" w:rsidR="0025746B" w:rsidRPr="0006199C" w:rsidRDefault="0025746B" w:rsidP="0025746B">
      <w:pPr>
        <w:rPr>
          <w:rFonts w:ascii="Calibri" w:hAnsi="Calibri"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828" w:type="dxa"/>
        <w:tblLook w:val="01E0" w:firstRow="1" w:lastRow="1" w:firstColumn="1" w:lastColumn="1" w:noHBand="0" w:noVBand="0"/>
      </w:tblPr>
      <w:tblGrid>
        <w:gridCol w:w="2088"/>
        <w:gridCol w:w="7740"/>
      </w:tblGrid>
      <w:tr w:rsidR="0025746B" w:rsidRPr="0006199C" w14:paraId="444C7BD6" w14:textId="77777777" w:rsidTr="0006199C">
        <w:tc>
          <w:tcPr>
            <w:tcW w:w="9828" w:type="dxa"/>
            <w:gridSpan w:val="2"/>
            <w:shd w:val="clear" w:color="auto" w:fill="E6E6E6"/>
          </w:tcPr>
          <w:p w14:paraId="3A7C0EB1" w14:textId="77777777" w:rsidR="0025746B" w:rsidRPr="0006199C" w:rsidRDefault="0025746B" w:rsidP="0006199C">
            <w:pPr>
              <w:rPr>
                <w:rFonts w:ascii="Calibri" w:hAnsi="Calibri"/>
              </w:rPr>
            </w:pPr>
            <w:proofErr w:type="gramStart"/>
            <w:r w:rsidRPr="0006199C">
              <w:rPr>
                <w:rFonts w:ascii="Calibri" w:hAnsi="Calibri"/>
                <w:b/>
              </w:rPr>
              <w:t>Evaluation</w:t>
            </w:r>
            <w:r w:rsidRPr="0006199C">
              <w:rPr>
                <w:rFonts w:ascii="Calibri" w:hAnsi="Calibri"/>
              </w:rPr>
              <w:t xml:space="preserve">  </w:t>
            </w:r>
            <w:r w:rsidRPr="0006199C">
              <w:rPr>
                <w:rFonts w:ascii="Calibri" w:hAnsi="Calibri"/>
                <w:i/>
                <w:color w:val="0000FF"/>
                <w:sz w:val="20"/>
              </w:rPr>
              <w:t>(</w:t>
            </w:r>
            <w:proofErr w:type="gramEnd"/>
            <w:r w:rsidRPr="0006199C">
              <w:rPr>
                <w:rFonts w:ascii="Calibri" w:hAnsi="Calibri"/>
                <w:i/>
                <w:color w:val="0000FF"/>
                <w:sz w:val="20"/>
              </w:rPr>
              <w:t>Provided by the evaluation team) Include as appropriate:</w:t>
            </w:r>
          </w:p>
        </w:tc>
      </w:tr>
      <w:tr w:rsidR="0025746B" w:rsidRPr="0006199C" w14:paraId="724B79B6" w14:textId="77777777" w:rsidTr="0006199C">
        <w:tc>
          <w:tcPr>
            <w:tcW w:w="2088" w:type="dxa"/>
          </w:tcPr>
          <w:p w14:paraId="45378AEC" w14:textId="77777777" w:rsidR="0025746B" w:rsidRPr="0006199C" w:rsidRDefault="0025746B" w:rsidP="0006199C">
            <w:pPr>
              <w:rPr>
                <w:rFonts w:ascii="Calibri" w:hAnsi="Calibri"/>
              </w:rPr>
            </w:pPr>
            <w:r w:rsidRPr="0006199C">
              <w:rPr>
                <w:rFonts w:ascii="Calibri" w:hAnsi="Calibri"/>
                <w:b/>
                <w:sz w:val="20"/>
              </w:rPr>
              <w:t>Scope</w:t>
            </w:r>
          </w:p>
        </w:tc>
        <w:tc>
          <w:tcPr>
            <w:tcW w:w="7740" w:type="dxa"/>
          </w:tcPr>
          <w:p w14:paraId="7ED952D4" w14:textId="6507EC6E" w:rsidR="0025746B" w:rsidRPr="0006199C" w:rsidRDefault="00935124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Email to inventory alerting that new item needs to be set up</w:t>
            </w:r>
          </w:p>
        </w:tc>
      </w:tr>
      <w:tr w:rsidR="0025746B" w:rsidRPr="0006199C" w14:paraId="1227BD60" w14:textId="77777777" w:rsidTr="0006199C">
        <w:tc>
          <w:tcPr>
            <w:tcW w:w="2088" w:type="dxa"/>
          </w:tcPr>
          <w:p w14:paraId="54892E22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Schedule</w:t>
            </w:r>
          </w:p>
        </w:tc>
        <w:tc>
          <w:tcPr>
            <w:tcW w:w="7740" w:type="dxa"/>
          </w:tcPr>
          <w:p w14:paraId="2DBBA14C" w14:textId="530DD447" w:rsidR="0025746B" w:rsidRPr="0006199C" w:rsidRDefault="00951EB9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The impact of the change is on the critical path</w:t>
            </w:r>
            <w:r w:rsidR="004869E6">
              <w:rPr>
                <w:rFonts w:ascii="Calibri" w:hAnsi="Calibri"/>
                <w:i/>
                <w:color w:val="0000FF"/>
                <w:sz w:val="20"/>
              </w:rPr>
              <w:t xml:space="preserve"> and can be completed within </w:t>
            </w:r>
            <w:r w:rsidR="00672BE4">
              <w:rPr>
                <w:rFonts w:ascii="Calibri" w:hAnsi="Calibri"/>
                <w:i/>
                <w:color w:val="0000FF"/>
                <w:sz w:val="20"/>
              </w:rPr>
              <w:t>a few</w:t>
            </w:r>
            <w:r w:rsidR="004869E6">
              <w:rPr>
                <w:rFonts w:ascii="Calibri" w:hAnsi="Calibri"/>
                <w:i/>
                <w:color w:val="0000FF"/>
                <w:sz w:val="20"/>
              </w:rPr>
              <w:t xml:space="preserve"> days of </w:t>
            </w:r>
            <w:r w:rsidR="00B2435D">
              <w:rPr>
                <w:rFonts w:ascii="Calibri" w:hAnsi="Calibri"/>
                <w:i/>
                <w:color w:val="0000FF"/>
                <w:sz w:val="20"/>
              </w:rPr>
              <w:t>returning the signed SOW</w:t>
            </w:r>
            <w:r w:rsidR="004869E6">
              <w:rPr>
                <w:rFonts w:ascii="Calibri" w:hAnsi="Calibri"/>
                <w:i/>
                <w:color w:val="0000FF"/>
                <w:sz w:val="20"/>
              </w:rPr>
              <w:t>.</w:t>
            </w:r>
          </w:p>
        </w:tc>
      </w:tr>
      <w:tr w:rsidR="0025746B" w:rsidRPr="0006199C" w14:paraId="4C06EFC1" w14:textId="77777777" w:rsidTr="0006199C">
        <w:tc>
          <w:tcPr>
            <w:tcW w:w="2088" w:type="dxa"/>
          </w:tcPr>
          <w:p w14:paraId="1998BA68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Cost</w:t>
            </w:r>
          </w:p>
        </w:tc>
        <w:tc>
          <w:tcPr>
            <w:tcW w:w="7740" w:type="dxa"/>
          </w:tcPr>
          <w:p w14:paraId="1333F9E8" w14:textId="75DA3850" w:rsidR="0025746B" w:rsidRPr="0006199C" w:rsidRDefault="004869E6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$</w:t>
            </w:r>
            <w:r w:rsidR="00ED3656">
              <w:rPr>
                <w:rFonts w:ascii="Calibri" w:hAnsi="Calibri"/>
                <w:i/>
                <w:color w:val="0000FF"/>
                <w:sz w:val="20"/>
              </w:rPr>
              <w:t>3000</w:t>
            </w:r>
            <w:r>
              <w:rPr>
                <w:rFonts w:ascii="Calibri" w:hAnsi="Calibri"/>
                <w:i/>
                <w:color w:val="0000FF"/>
                <w:sz w:val="20"/>
              </w:rPr>
              <w:t xml:space="preserve"> </w:t>
            </w:r>
            <w:r w:rsidR="004810B2">
              <w:rPr>
                <w:rFonts w:ascii="Calibri" w:hAnsi="Calibri"/>
                <w:i/>
                <w:color w:val="0000FF"/>
                <w:sz w:val="20"/>
              </w:rPr>
              <w:t>–</w:t>
            </w:r>
            <w:r>
              <w:rPr>
                <w:rFonts w:ascii="Calibri" w:hAnsi="Calibri"/>
                <w:i/>
                <w:color w:val="0000FF"/>
                <w:sz w:val="20"/>
              </w:rPr>
              <w:t xml:space="preserve"> </w:t>
            </w:r>
            <w:r w:rsidR="004810B2">
              <w:rPr>
                <w:rFonts w:ascii="Calibri" w:hAnsi="Calibri"/>
                <w:i/>
                <w:color w:val="0000FF"/>
                <w:sz w:val="20"/>
              </w:rPr>
              <w:t>We have $</w:t>
            </w:r>
            <w:r w:rsidR="00ED3656">
              <w:rPr>
                <w:rFonts w:ascii="Calibri" w:hAnsi="Calibri"/>
                <w:i/>
                <w:color w:val="0000FF"/>
                <w:sz w:val="20"/>
              </w:rPr>
              <w:t xml:space="preserve">4707 </w:t>
            </w:r>
            <w:r w:rsidR="004810B2">
              <w:rPr>
                <w:rFonts w:ascii="Calibri" w:hAnsi="Calibri"/>
                <w:i/>
                <w:color w:val="0000FF"/>
                <w:sz w:val="20"/>
              </w:rPr>
              <w:t>left in the project budget.</w:t>
            </w:r>
          </w:p>
        </w:tc>
      </w:tr>
      <w:tr w:rsidR="0025746B" w:rsidRPr="0006199C" w14:paraId="7B19F37F" w14:textId="77777777" w:rsidTr="0006199C">
        <w:tc>
          <w:tcPr>
            <w:tcW w:w="2088" w:type="dxa"/>
          </w:tcPr>
          <w:p w14:paraId="41289AFA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Quality</w:t>
            </w:r>
          </w:p>
        </w:tc>
        <w:tc>
          <w:tcPr>
            <w:tcW w:w="7740" w:type="dxa"/>
          </w:tcPr>
          <w:p w14:paraId="4DCE36D2" w14:textId="4DD0C193" w:rsidR="0025746B" w:rsidRPr="0006199C" w:rsidRDefault="00CD6574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 xml:space="preserve">The quality of the </w:t>
            </w:r>
            <w:r w:rsidR="00ED3656">
              <w:rPr>
                <w:rFonts w:ascii="Calibri" w:hAnsi="Calibri"/>
                <w:i/>
                <w:color w:val="0000FF"/>
                <w:sz w:val="20"/>
              </w:rPr>
              <w:t xml:space="preserve">integration from </w:t>
            </w:r>
            <w:proofErr w:type="spellStart"/>
            <w:r w:rsidR="00ED3656">
              <w:rPr>
                <w:rFonts w:ascii="Calibri" w:hAnsi="Calibri"/>
                <w:i/>
                <w:color w:val="0000FF"/>
                <w:sz w:val="20"/>
              </w:rPr>
              <w:t>Agvantage</w:t>
            </w:r>
            <w:proofErr w:type="spellEnd"/>
            <w:r w:rsidR="00ED3656">
              <w:rPr>
                <w:rFonts w:ascii="Calibri" w:hAnsi="Calibri"/>
                <w:i/>
                <w:color w:val="0000FF"/>
                <w:sz w:val="20"/>
              </w:rPr>
              <w:t xml:space="preserve"> </w:t>
            </w:r>
            <w:r>
              <w:rPr>
                <w:rFonts w:ascii="Calibri" w:hAnsi="Calibri"/>
                <w:i/>
                <w:color w:val="0000FF"/>
                <w:sz w:val="20"/>
              </w:rPr>
              <w:t xml:space="preserve">will suffer without this work. </w:t>
            </w:r>
            <w:r w:rsidR="00940BE6">
              <w:rPr>
                <w:rFonts w:ascii="Calibri" w:hAnsi="Calibri"/>
                <w:i/>
                <w:color w:val="0000FF"/>
                <w:sz w:val="20"/>
              </w:rPr>
              <w:t>Additionally,</w:t>
            </w:r>
            <w:r w:rsidR="00ED3656">
              <w:rPr>
                <w:rFonts w:ascii="Calibri" w:hAnsi="Calibri"/>
                <w:i/>
                <w:color w:val="0000FF"/>
                <w:sz w:val="20"/>
              </w:rPr>
              <w:t xml:space="preserve"> we will not be able to take full advantage of the B2B connections in </w:t>
            </w:r>
            <w:proofErr w:type="spellStart"/>
            <w:r w:rsidR="00ED3656">
              <w:rPr>
                <w:rFonts w:ascii="Calibri" w:hAnsi="Calibri"/>
                <w:i/>
                <w:color w:val="0000FF"/>
                <w:sz w:val="20"/>
              </w:rPr>
              <w:t>Agvantage</w:t>
            </w:r>
            <w:proofErr w:type="spellEnd"/>
            <w:r w:rsidR="00ED3656">
              <w:rPr>
                <w:rFonts w:ascii="Calibri" w:hAnsi="Calibri"/>
                <w:i/>
                <w:color w:val="0000FF"/>
                <w:sz w:val="20"/>
              </w:rPr>
              <w:t xml:space="preserve"> without this piece.</w:t>
            </w:r>
          </w:p>
        </w:tc>
      </w:tr>
      <w:tr w:rsidR="0025746B" w:rsidRPr="0006199C" w14:paraId="0CE8AD3E" w14:textId="77777777" w:rsidTr="0006199C">
        <w:tc>
          <w:tcPr>
            <w:tcW w:w="2088" w:type="dxa"/>
          </w:tcPr>
          <w:p w14:paraId="2D9F4DD8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Risk</w:t>
            </w:r>
          </w:p>
        </w:tc>
        <w:tc>
          <w:tcPr>
            <w:tcW w:w="7740" w:type="dxa"/>
          </w:tcPr>
          <w:p w14:paraId="537A10F0" w14:textId="2C409303" w:rsidR="0025746B" w:rsidRPr="0006199C" w:rsidRDefault="002C0934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 xml:space="preserve">Little risk is associated with this low cost, high value </w:t>
            </w:r>
            <w:r w:rsidR="00940BE6">
              <w:rPr>
                <w:rFonts w:ascii="Calibri" w:hAnsi="Calibri"/>
                <w:i/>
                <w:color w:val="0000FF"/>
                <w:sz w:val="20"/>
              </w:rPr>
              <w:t>bid.</w:t>
            </w:r>
          </w:p>
        </w:tc>
      </w:tr>
      <w:tr w:rsidR="0025746B" w:rsidRPr="0006199C" w14:paraId="47D2B78F" w14:textId="77777777" w:rsidTr="0006199C">
        <w:tc>
          <w:tcPr>
            <w:tcW w:w="2088" w:type="dxa"/>
          </w:tcPr>
          <w:p w14:paraId="554AE622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Project management</w:t>
            </w:r>
          </w:p>
        </w:tc>
        <w:tc>
          <w:tcPr>
            <w:tcW w:w="7740" w:type="dxa"/>
          </w:tcPr>
          <w:p w14:paraId="356B928D" w14:textId="5C09DAD9" w:rsidR="0025746B" w:rsidRPr="0006199C" w:rsidRDefault="00940BE6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No impact to the current project management structure.</w:t>
            </w:r>
          </w:p>
          <w:p w14:paraId="7AE1E9C9" w14:textId="77777777" w:rsidR="0025746B" w:rsidRPr="0006199C" w:rsidRDefault="0025746B" w:rsidP="0006199C">
            <w:pPr>
              <w:rPr>
                <w:rFonts w:ascii="Calibri" w:hAnsi="Calibri"/>
                <w:color w:val="3366FF"/>
                <w:sz w:val="20"/>
              </w:rPr>
            </w:pPr>
          </w:p>
        </w:tc>
      </w:tr>
      <w:tr w:rsidR="0025746B" w:rsidRPr="0006199C" w14:paraId="7CBE7A60" w14:textId="77777777" w:rsidTr="0006199C">
        <w:tc>
          <w:tcPr>
            <w:tcW w:w="2088" w:type="dxa"/>
          </w:tcPr>
          <w:p w14:paraId="79D8C662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Evaluator’s priority</w:t>
            </w:r>
          </w:p>
        </w:tc>
        <w:tc>
          <w:tcPr>
            <w:tcW w:w="7740" w:type="dxa"/>
          </w:tcPr>
          <w:p w14:paraId="0C3F8ADA" w14:textId="4B9278C8" w:rsidR="0025746B" w:rsidRPr="0006199C" w:rsidRDefault="00940BE6" w:rsidP="0006199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High</w:t>
            </w:r>
          </w:p>
        </w:tc>
      </w:tr>
      <w:tr w:rsidR="0025746B" w:rsidRPr="0006199C" w14:paraId="232B8DAC" w14:textId="77777777" w:rsidTr="0006199C">
        <w:tc>
          <w:tcPr>
            <w:tcW w:w="2088" w:type="dxa"/>
          </w:tcPr>
          <w:p w14:paraId="3269A305" w14:textId="77777777" w:rsidR="0025746B" w:rsidRPr="0006199C" w:rsidRDefault="0025746B" w:rsidP="0006199C">
            <w:pPr>
              <w:rPr>
                <w:rFonts w:ascii="Calibri" w:hAnsi="Calibri"/>
                <w:b/>
                <w:sz w:val="20"/>
              </w:rPr>
            </w:pPr>
            <w:r w:rsidRPr="0006199C">
              <w:rPr>
                <w:rFonts w:ascii="Calibri" w:hAnsi="Calibri"/>
                <w:b/>
                <w:sz w:val="20"/>
              </w:rPr>
              <w:t>Alternatives and recommendation</w:t>
            </w:r>
          </w:p>
        </w:tc>
        <w:tc>
          <w:tcPr>
            <w:tcW w:w="7740" w:type="dxa"/>
          </w:tcPr>
          <w:p w14:paraId="199FD142" w14:textId="7ED705A3" w:rsidR="0025746B" w:rsidRPr="0006199C" w:rsidRDefault="00A66F10" w:rsidP="0006199C">
            <w:pPr>
              <w:rPr>
                <w:rFonts w:ascii="Calibri" w:hAnsi="Calibri"/>
                <w:i/>
                <w:color w:val="0000FF"/>
                <w:sz w:val="20"/>
              </w:rPr>
            </w:pPr>
            <w:r>
              <w:rPr>
                <w:rFonts w:ascii="Calibri" w:hAnsi="Calibri"/>
                <w:i/>
                <w:color w:val="0000FF"/>
                <w:sz w:val="20"/>
              </w:rPr>
              <w:t>There are no compelling alternatives to describe.</w:t>
            </w:r>
          </w:p>
        </w:tc>
      </w:tr>
    </w:tbl>
    <w:p w14:paraId="58E6B7E7" w14:textId="77777777" w:rsidR="0025746B" w:rsidRPr="0006199C" w:rsidRDefault="0006199C" w:rsidP="0025746B">
      <w:pPr>
        <w:rPr>
          <w:rFonts w:ascii="Calibri" w:hAnsi="Calibri"/>
          <w:b/>
          <w:bCs/>
          <w:sz w:val="28"/>
          <w:szCs w:val="28"/>
        </w:rPr>
      </w:pPr>
      <w:r w:rsidRPr="0006199C">
        <w:rPr>
          <w:rFonts w:ascii="Calibri" w:hAnsi="Calibri"/>
          <w:b/>
          <w:bCs/>
          <w:sz w:val="28"/>
          <w:szCs w:val="28"/>
        </w:rPr>
        <w:br w:type="textWrapping" w:clear="all"/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9828"/>
      </w:tblGrid>
      <w:tr w:rsidR="0025746B" w:rsidRPr="0006199C" w14:paraId="36C7FACF" w14:textId="77777777">
        <w:tc>
          <w:tcPr>
            <w:tcW w:w="9828" w:type="dxa"/>
            <w:shd w:val="clear" w:color="auto" w:fill="E6E6E6"/>
          </w:tcPr>
          <w:p w14:paraId="262A1081" w14:textId="77777777" w:rsidR="0025746B" w:rsidRPr="0006199C" w:rsidRDefault="0025746B" w:rsidP="0025746B">
            <w:pPr>
              <w:rPr>
                <w:rFonts w:ascii="Calibri" w:hAnsi="Calibri"/>
                <w:i/>
                <w:color w:val="0000FF"/>
                <w:sz w:val="20"/>
              </w:rPr>
            </w:pPr>
            <w:r w:rsidRPr="0006199C">
              <w:rPr>
                <w:rFonts w:ascii="Calibri" w:hAnsi="Calibri"/>
                <w:b/>
              </w:rPr>
              <w:t xml:space="preserve">Implementation </w:t>
            </w:r>
            <w:proofErr w:type="gramStart"/>
            <w:r w:rsidRPr="0006199C">
              <w:rPr>
                <w:rFonts w:ascii="Calibri" w:hAnsi="Calibri"/>
                <w:b/>
              </w:rPr>
              <w:t>Options</w:t>
            </w:r>
            <w:r w:rsidRPr="0006199C">
              <w:rPr>
                <w:rFonts w:ascii="Calibri" w:hAnsi="Calibri"/>
              </w:rPr>
              <w:t xml:space="preserve">  </w:t>
            </w:r>
            <w:r w:rsidRPr="0006199C">
              <w:rPr>
                <w:rFonts w:ascii="Calibri" w:hAnsi="Calibri"/>
                <w:i/>
                <w:color w:val="0000FF"/>
                <w:sz w:val="20"/>
              </w:rPr>
              <w:t>(</w:t>
            </w:r>
            <w:proofErr w:type="gramEnd"/>
            <w:r w:rsidRPr="0006199C">
              <w:rPr>
                <w:rFonts w:ascii="Calibri" w:hAnsi="Calibri"/>
                <w:i/>
                <w:color w:val="0000FF"/>
                <w:sz w:val="20"/>
              </w:rPr>
              <w:t>Provided by the project manager)</w:t>
            </w:r>
          </w:p>
        </w:tc>
      </w:tr>
      <w:tr w:rsidR="0025746B" w:rsidRPr="0006199C" w14:paraId="25E4E9E4" w14:textId="77777777">
        <w:tc>
          <w:tcPr>
            <w:tcW w:w="9828" w:type="dxa"/>
          </w:tcPr>
          <w:p w14:paraId="30ED97CA" w14:textId="6BCAF745" w:rsidR="0025746B" w:rsidRPr="0006199C" w:rsidRDefault="0089100F" w:rsidP="003D1BAF">
            <w:pPr>
              <w:rPr>
                <w:rFonts w:ascii="Calibri" w:hAnsi="Calibri"/>
              </w:rPr>
            </w:pPr>
            <w:r w:rsidRPr="003D1BAF">
              <w:rPr>
                <w:rFonts w:ascii="Calibri" w:hAnsi="Calibri"/>
                <w:i/>
                <w:color w:val="0000FF"/>
                <w:sz w:val="20"/>
              </w:rPr>
              <w:t>Kent and I respectfully ask for approval of Addendum 1</w:t>
            </w:r>
            <w:r w:rsidR="00401C33">
              <w:rPr>
                <w:rFonts w:ascii="Calibri" w:hAnsi="Calibri"/>
                <w:i/>
                <w:color w:val="0000FF"/>
                <w:sz w:val="20"/>
              </w:rPr>
              <w:t xml:space="preserve"> (</w:t>
            </w:r>
            <w:r w:rsidR="00BA3276">
              <w:rPr>
                <w:rFonts w:ascii="Calibri" w:hAnsi="Calibri"/>
                <w:i/>
                <w:color w:val="0000FF"/>
                <w:sz w:val="20"/>
              </w:rPr>
              <w:t>Quote 150259NA</w:t>
            </w:r>
            <w:r w:rsidR="00401C33">
              <w:rPr>
                <w:rFonts w:ascii="Calibri" w:hAnsi="Calibri"/>
                <w:i/>
                <w:color w:val="0000FF"/>
                <w:sz w:val="20"/>
              </w:rPr>
              <w:t>)</w:t>
            </w:r>
            <w:r w:rsidRPr="003D1BAF">
              <w:rPr>
                <w:rFonts w:ascii="Calibri" w:hAnsi="Calibri"/>
                <w:i/>
                <w:color w:val="0000FF"/>
                <w:sz w:val="20"/>
              </w:rPr>
              <w:t xml:space="preserve"> </w:t>
            </w:r>
            <w:r w:rsidR="003D1BAF" w:rsidRPr="003D1BAF">
              <w:rPr>
                <w:rFonts w:ascii="Calibri" w:hAnsi="Calibri"/>
                <w:i/>
                <w:color w:val="0000FF"/>
                <w:sz w:val="20"/>
              </w:rPr>
              <w:t>and allocation of contingency dollars forthwith.</w:t>
            </w:r>
          </w:p>
        </w:tc>
      </w:tr>
    </w:tbl>
    <w:p w14:paraId="59ED8A92" w14:textId="77777777" w:rsidR="0025746B" w:rsidRPr="0006199C" w:rsidRDefault="0025746B" w:rsidP="0025746B">
      <w:pPr>
        <w:rPr>
          <w:rFonts w:ascii="Calibri" w:hAnsi="Calibri"/>
          <w:bCs/>
          <w:sz w:val="18"/>
          <w:szCs w:val="18"/>
        </w:rPr>
      </w:pPr>
    </w:p>
    <w:p w14:paraId="08E9EC78" w14:textId="77777777" w:rsidR="0025746B" w:rsidRPr="0006199C" w:rsidRDefault="0025746B" w:rsidP="0025746B">
      <w:pPr>
        <w:rPr>
          <w:rFonts w:ascii="Calibri" w:hAnsi="Calibri"/>
          <w:bCs/>
          <w:sz w:val="18"/>
          <w:szCs w:val="18"/>
        </w:rPr>
      </w:pPr>
      <w:r w:rsidRPr="0006199C">
        <w:rPr>
          <w:rFonts w:ascii="Calibri" w:hAnsi="Calibri"/>
          <w:bCs/>
          <w:sz w:val="18"/>
          <w:szCs w:val="18"/>
        </w:rPr>
        <w:br w:type="page"/>
      </w:r>
    </w:p>
    <w:tbl>
      <w:tblPr>
        <w:tblStyle w:val="TableGrid"/>
        <w:tblW w:w="9828" w:type="dxa"/>
        <w:tblLook w:val="01E0" w:firstRow="1" w:lastRow="1" w:firstColumn="1" w:lastColumn="1" w:noHBand="0" w:noVBand="0"/>
      </w:tblPr>
      <w:tblGrid>
        <w:gridCol w:w="9828"/>
      </w:tblGrid>
      <w:tr w:rsidR="0025746B" w:rsidRPr="0006199C" w14:paraId="479A1FCB" w14:textId="77777777">
        <w:tc>
          <w:tcPr>
            <w:tcW w:w="9828" w:type="dxa"/>
            <w:shd w:val="clear" w:color="auto" w:fill="E6E6E6"/>
          </w:tcPr>
          <w:p w14:paraId="11215A83" w14:textId="77777777" w:rsidR="0025746B" w:rsidRPr="0006199C" w:rsidRDefault="0025746B" w:rsidP="0025746B">
            <w:pPr>
              <w:rPr>
                <w:rFonts w:ascii="Calibri" w:hAnsi="Calibri"/>
                <w:i/>
                <w:color w:val="0000FF"/>
                <w:sz w:val="20"/>
              </w:rPr>
            </w:pPr>
            <w:r w:rsidRPr="0006199C">
              <w:rPr>
                <w:rFonts w:ascii="Calibri" w:hAnsi="Calibri"/>
                <w:b/>
              </w:rPr>
              <w:lastRenderedPageBreak/>
              <w:t>Decision/Rationale</w:t>
            </w:r>
            <w:proofErr w:type="gramStart"/>
            <w:r w:rsidRPr="0006199C">
              <w:rPr>
                <w:rFonts w:ascii="Calibri" w:hAnsi="Calibri"/>
                <w:i/>
                <w:color w:val="0000FF"/>
                <w:sz w:val="20"/>
              </w:rPr>
              <w:t>:  (</w:t>
            </w:r>
            <w:proofErr w:type="gramEnd"/>
            <w:r w:rsidRPr="0006199C">
              <w:rPr>
                <w:rFonts w:ascii="Calibri" w:hAnsi="Calibri"/>
                <w:i/>
                <w:color w:val="0000FF"/>
                <w:sz w:val="20"/>
              </w:rPr>
              <w:t>Sponsor and/or customer)</w:t>
            </w:r>
          </w:p>
        </w:tc>
      </w:tr>
      <w:tr w:rsidR="0025746B" w:rsidRPr="0006199C" w14:paraId="33824BD2" w14:textId="77777777">
        <w:tc>
          <w:tcPr>
            <w:tcW w:w="9828" w:type="dxa"/>
          </w:tcPr>
          <w:p w14:paraId="7EC27E2B" w14:textId="77777777" w:rsidR="0025746B" w:rsidRPr="0006199C" w:rsidRDefault="0025746B" w:rsidP="0025746B">
            <w:pPr>
              <w:numPr>
                <w:ilvl w:val="0"/>
                <w:numId w:val="3"/>
              </w:numPr>
              <w:rPr>
                <w:rFonts w:ascii="Calibri" w:hAnsi="Calibri"/>
                <w:sz w:val="20"/>
              </w:rPr>
            </w:pPr>
            <w:r w:rsidRPr="0006199C">
              <w:rPr>
                <w:rFonts w:ascii="Calibri" w:hAnsi="Calibri"/>
                <w:sz w:val="20"/>
              </w:rPr>
              <w:t>Approved</w:t>
            </w:r>
          </w:p>
          <w:p w14:paraId="066F2625" w14:textId="77777777" w:rsidR="0025746B" w:rsidRPr="0006199C" w:rsidRDefault="0025746B" w:rsidP="0025746B">
            <w:pPr>
              <w:numPr>
                <w:ilvl w:val="0"/>
                <w:numId w:val="3"/>
              </w:numPr>
              <w:rPr>
                <w:rFonts w:ascii="Calibri" w:hAnsi="Calibri"/>
                <w:sz w:val="20"/>
              </w:rPr>
            </w:pPr>
            <w:r w:rsidRPr="0006199C">
              <w:rPr>
                <w:rFonts w:ascii="Calibri" w:hAnsi="Calibri"/>
                <w:sz w:val="20"/>
              </w:rPr>
              <w:t>Denied</w:t>
            </w:r>
          </w:p>
          <w:p w14:paraId="711709EB" w14:textId="77777777" w:rsidR="0025746B" w:rsidRPr="0006199C" w:rsidRDefault="0025746B" w:rsidP="0025746B">
            <w:pPr>
              <w:numPr>
                <w:ilvl w:val="0"/>
                <w:numId w:val="3"/>
              </w:numPr>
              <w:rPr>
                <w:rFonts w:ascii="Calibri" w:hAnsi="Calibri"/>
                <w:sz w:val="20"/>
              </w:rPr>
            </w:pPr>
            <w:r w:rsidRPr="0006199C">
              <w:rPr>
                <w:rFonts w:ascii="Calibri" w:hAnsi="Calibri"/>
                <w:sz w:val="20"/>
              </w:rPr>
              <w:t>Place on Hold</w:t>
            </w:r>
          </w:p>
          <w:p w14:paraId="1BE46A38" w14:textId="77777777" w:rsidR="0025746B" w:rsidRPr="0006199C" w:rsidRDefault="0025746B" w:rsidP="0025746B">
            <w:pPr>
              <w:rPr>
                <w:rFonts w:ascii="Calibri" w:hAnsi="Calibri"/>
                <w:sz w:val="20"/>
              </w:rPr>
            </w:pPr>
          </w:p>
          <w:p w14:paraId="24CBA4E9" w14:textId="77777777" w:rsidR="0025746B" w:rsidRPr="0006199C" w:rsidRDefault="0025746B" w:rsidP="0025746B">
            <w:pPr>
              <w:rPr>
                <w:rFonts w:ascii="Calibri" w:hAnsi="Calibri"/>
                <w:i/>
                <w:color w:val="0000FF"/>
                <w:sz w:val="20"/>
                <w:szCs w:val="24"/>
              </w:rPr>
            </w:pPr>
            <w:r w:rsidRPr="0006199C">
              <w:rPr>
                <w:rFonts w:ascii="Calibri" w:hAnsi="Calibri"/>
                <w:i/>
                <w:color w:val="0000FF"/>
                <w:sz w:val="20"/>
              </w:rPr>
              <w:t>Describe the rationale for the decision and who was involved.</w:t>
            </w:r>
          </w:p>
        </w:tc>
      </w:tr>
    </w:tbl>
    <w:p w14:paraId="28A39494" w14:textId="77777777" w:rsidR="0025746B" w:rsidRPr="0006199C" w:rsidRDefault="0025746B" w:rsidP="0025746B">
      <w:pPr>
        <w:rPr>
          <w:rFonts w:ascii="Calibri" w:hAnsi="Calibri"/>
          <w:sz w:val="20"/>
        </w:rPr>
      </w:pPr>
    </w:p>
    <w:p w14:paraId="2687AAB7" w14:textId="77777777" w:rsidR="0025746B" w:rsidRPr="0006199C" w:rsidRDefault="0025746B" w:rsidP="0025746B">
      <w:pPr>
        <w:rPr>
          <w:rFonts w:ascii="Calibri" w:hAnsi="Calibri"/>
          <w:sz w:val="20"/>
        </w:rPr>
      </w:pPr>
    </w:p>
    <w:p w14:paraId="3DACE3C1" w14:textId="77777777" w:rsidR="0025746B" w:rsidRPr="0006199C" w:rsidRDefault="0025746B" w:rsidP="0025746B">
      <w:pPr>
        <w:rPr>
          <w:rFonts w:ascii="Calibri" w:hAnsi="Calibri"/>
          <w:sz w:val="20"/>
        </w:rPr>
      </w:pPr>
    </w:p>
    <w:p w14:paraId="2CAA4293" w14:textId="77777777" w:rsidR="0025746B" w:rsidRPr="0006199C" w:rsidRDefault="0025746B" w:rsidP="0025746B">
      <w:pPr>
        <w:rPr>
          <w:rFonts w:ascii="Calibri" w:hAnsi="Calibri"/>
          <w:sz w:val="20"/>
        </w:rPr>
      </w:pPr>
    </w:p>
    <w:p w14:paraId="1AC8C49E" w14:textId="77777777" w:rsidR="0025746B" w:rsidRPr="0006199C" w:rsidRDefault="0025746B" w:rsidP="0025746B">
      <w:pPr>
        <w:rPr>
          <w:rFonts w:ascii="Calibri" w:hAnsi="Calibri"/>
          <w:b/>
          <w:bCs/>
          <w:sz w:val="22"/>
          <w:szCs w:val="22"/>
        </w:rPr>
      </w:pPr>
      <w:r w:rsidRPr="0006199C">
        <w:rPr>
          <w:rFonts w:ascii="Calibri" w:hAnsi="Calibri"/>
          <w:b/>
          <w:bCs/>
          <w:sz w:val="22"/>
          <w:szCs w:val="22"/>
        </w:rPr>
        <w:t>Change Request Decision Signatures</w:t>
      </w:r>
    </w:p>
    <w:p w14:paraId="232B9241" w14:textId="77777777" w:rsidR="0025746B" w:rsidRPr="0006199C" w:rsidRDefault="0025746B" w:rsidP="0025746B">
      <w:pPr>
        <w:rPr>
          <w:rFonts w:ascii="Calibri" w:hAnsi="Calibri"/>
          <w:b/>
          <w:bCs/>
          <w:sz w:val="16"/>
          <w:szCs w:val="16"/>
        </w:rPr>
      </w:pPr>
    </w:p>
    <w:p w14:paraId="59968B92" w14:textId="77777777" w:rsidR="0025746B" w:rsidRPr="0006199C" w:rsidRDefault="0025746B" w:rsidP="0025746B">
      <w:pPr>
        <w:rPr>
          <w:rFonts w:ascii="Calibri" w:hAnsi="Calibri"/>
          <w:b/>
          <w:bCs/>
          <w:sz w:val="16"/>
          <w:szCs w:val="16"/>
        </w:rPr>
      </w:pPr>
      <w:r w:rsidRPr="0006199C">
        <w:rPr>
          <w:rFonts w:ascii="Calibri" w:hAnsi="Calibri"/>
          <w:b/>
          <w:bCs/>
          <w:sz w:val="16"/>
          <w:szCs w:val="16"/>
        </w:rPr>
        <w:t>Project Manager</w:t>
      </w:r>
    </w:p>
    <w:p w14:paraId="7F755692" w14:textId="77777777" w:rsidR="0025746B" w:rsidRPr="0006199C" w:rsidRDefault="0025746B" w:rsidP="0025746B">
      <w:pPr>
        <w:rPr>
          <w:rFonts w:ascii="Calibri" w:hAnsi="Calibri"/>
          <w:b/>
          <w:bCs/>
          <w:sz w:val="16"/>
          <w:szCs w:val="16"/>
        </w:rPr>
      </w:pPr>
    </w:p>
    <w:p w14:paraId="53872CE1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__________________________________________________________                          __________________________</w:t>
      </w:r>
    </w:p>
    <w:p w14:paraId="03D187BD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                               (Signature)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(Date)</w:t>
      </w:r>
    </w:p>
    <w:p w14:paraId="18510287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Name</w:t>
      </w:r>
    </w:p>
    <w:p w14:paraId="76DAB69A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Position</w:t>
      </w:r>
    </w:p>
    <w:p w14:paraId="3F9C2FAD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Organization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 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</w:p>
    <w:p w14:paraId="65DDD1E4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</w:p>
    <w:p w14:paraId="09CA1410" w14:textId="77777777" w:rsidR="0025746B" w:rsidRPr="0006199C" w:rsidRDefault="0025746B" w:rsidP="0025746B">
      <w:pPr>
        <w:rPr>
          <w:rFonts w:ascii="Calibri" w:hAnsi="Calibri"/>
          <w:b/>
          <w:bCs/>
          <w:sz w:val="16"/>
          <w:szCs w:val="16"/>
        </w:rPr>
      </w:pPr>
    </w:p>
    <w:p w14:paraId="2870636F" w14:textId="77777777" w:rsidR="0025746B" w:rsidRPr="0006199C" w:rsidRDefault="0025746B" w:rsidP="0025746B">
      <w:pPr>
        <w:rPr>
          <w:rFonts w:ascii="Calibri" w:hAnsi="Calibri"/>
          <w:b/>
          <w:bCs/>
          <w:sz w:val="16"/>
          <w:szCs w:val="16"/>
        </w:rPr>
      </w:pPr>
      <w:r w:rsidRPr="0006199C">
        <w:rPr>
          <w:rFonts w:ascii="Calibri" w:hAnsi="Calibri"/>
          <w:b/>
          <w:bCs/>
          <w:sz w:val="16"/>
          <w:szCs w:val="16"/>
        </w:rPr>
        <w:t>Decision Maker</w:t>
      </w:r>
    </w:p>
    <w:p w14:paraId="7AA366F2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</w:t>
      </w:r>
    </w:p>
    <w:p w14:paraId="69B15902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__________________________________________________________                          __________________________</w:t>
      </w:r>
    </w:p>
    <w:p w14:paraId="53B08EBF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                               (Signature)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(Date)</w:t>
      </w:r>
    </w:p>
    <w:p w14:paraId="37611A3E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Name</w:t>
      </w:r>
    </w:p>
    <w:p w14:paraId="233882BC" w14:textId="7AE16292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Position</w:t>
      </w:r>
      <w:r w:rsidR="00900E43">
        <w:rPr>
          <w:rFonts w:ascii="Calibri" w:hAnsi="Calibri"/>
          <w:sz w:val="16"/>
          <w:szCs w:val="16"/>
        </w:rPr>
        <w:t>: Project Sponsor</w:t>
      </w:r>
    </w:p>
    <w:p w14:paraId="49FC2157" w14:textId="77777777" w:rsidR="0025746B" w:rsidRPr="0006199C" w:rsidRDefault="0025746B" w:rsidP="0025746B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Organization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 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</w:p>
    <w:p w14:paraId="6897E58A" w14:textId="4CE89866" w:rsidR="0025746B" w:rsidRDefault="0025746B" w:rsidP="0025746B">
      <w:pPr>
        <w:rPr>
          <w:rFonts w:ascii="Calibri" w:hAnsi="Calibri"/>
          <w:b/>
          <w:bCs/>
          <w:sz w:val="16"/>
          <w:szCs w:val="16"/>
        </w:rPr>
      </w:pPr>
    </w:p>
    <w:p w14:paraId="46250ABC" w14:textId="77777777" w:rsidR="00F8023F" w:rsidRDefault="00F8023F" w:rsidP="00F8023F">
      <w:pPr>
        <w:rPr>
          <w:rFonts w:ascii="Calibri" w:hAnsi="Calibri"/>
          <w:b/>
          <w:bCs/>
          <w:sz w:val="16"/>
          <w:szCs w:val="16"/>
        </w:rPr>
      </w:pPr>
    </w:p>
    <w:p w14:paraId="1A4FF269" w14:textId="231DB7E8" w:rsidR="00F8023F" w:rsidRPr="0006199C" w:rsidRDefault="00F8023F" w:rsidP="00F8023F">
      <w:pPr>
        <w:rPr>
          <w:rFonts w:ascii="Calibri" w:hAnsi="Calibri"/>
          <w:b/>
          <w:bCs/>
          <w:sz w:val="16"/>
          <w:szCs w:val="16"/>
        </w:rPr>
      </w:pPr>
      <w:r w:rsidRPr="0006199C">
        <w:rPr>
          <w:rFonts w:ascii="Calibri" w:hAnsi="Calibri"/>
          <w:b/>
          <w:bCs/>
          <w:sz w:val="16"/>
          <w:szCs w:val="16"/>
        </w:rPr>
        <w:t>Decision Maker</w:t>
      </w:r>
    </w:p>
    <w:p w14:paraId="081361DE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</w:t>
      </w:r>
    </w:p>
    <w:p w14:paraId="6A9E2C35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__________________________________________________________                          __________________________</w:t>
      </w:r>
    </w:p>
    <w:p w14:paraId="5112CDB0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                               (Signature)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(Date)</w:t>
      </w:r>
    </w:p>
    <w:p w14:paraId="5969AA02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Name</w:t>
      </w:r>
    </w:p>
    <w:p w14:paraId="45ABFD19" w14:textId="0750B13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Position</w:t>
      </w:r>
      <w:r w:rsidR="00900E43">
        <w:rPr>
          <w:rFonts w:ascii="Calibri" w:hAnsi="Calibri"/>
          <w:sz w:val="16"/>
          <w:szCs w:val="16"/>
        </w:rPr>
        <w:t>: Project Sponsor</w:t>
      </w:r>
    </w:p>
    <w:p w14:paraId="66BDCC35" w14:textId="721970E9" w:rsidR="00F8023F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Organization</w:t>
      </w:r>
    </w:p>
    <w:p w14:paraId="05DB503A" w14:textId="77777777" w:rsidR="00F8023F" w:rsidRDefault="00F8023F" w:rsidP="00F8023F">
      <w:pPr>
        <w:rPr>
          <w:rFonts w:ascii="Calibri" w:hAnsi="Calibri"/>
          <w:sz w:val="16"/>
          <w:szCs w:val="16"/>
        </w:rPr>
      </w:pPr>
    </w:p>
    <w:p w14:paraId="70D2BE34" w14:textId="77777777" w:rsidR="00F8023F" w:rsidRDefault="00F8023F" w:rsidP="00F8023F">
      <w:pPr>
        <w:rPr>
          <w:rFonts w:ascii="Calibri" w:hAnsi="Calibri"/>
          <w:b/>
          <w:bCs/>
          <w:sz w:val="16"/>
          <w:szCs w:val="16"/>
        </w:rPr>
      </w:pPr>
    </w:p>
    <w:p w14:paraId="68089711" w14:textId="1619A4C4" w:rsidR="00F8023F" w:rsidRPr="0006199C" w:rsidRDefault="00F8023F" w:rsidP="00F8023F">
      <w:pPr>
        <w:rPr>
          <w:rFonts w:ascii="Calibri" w:hAnsi="Calibri"/>
          <w:b/>
          <w:bCs/>
          <w:sz w:val="16"/>
          <w:szCs w:val="16"/>
        </w:rPr>
      </w:pPr>
      <w:r w:rsidRPr="0006199C">
        <w:rPr>
          <w:rFonts w:ascii="Calibri" w:hAnsi="Calibri"/>
          <w:b/>
          <w:bCs/>
          <w:sz w:val="16"/>
          <w:szCs w:val="16"/>
        </w:rPr>
        <w:t>Decision Maker</w:t>
      </w:r>
    </w:p>
    <w:p w14:paraId="2C985552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</w:t>
      </w:r>
    </w:p>
    <w:p w14:paraId="6B0E0513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__________________________________________________________                          __________________________</w:t>
      </w:r>
    </w:p>
    <w:p w14:paraId="13E5A563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 xml:space="preserve">                                (Signature)</w:t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</w:r>
      <w:r w:rsidRPr="0006199C">
        <w:rPr>
          <w:rFonts w:ascii="Calibri" w:hAnsi="Calibri"/>
          <w:sz w:val="16"/>
          <w:szCs w:val="16"/>
        </w:rPr>
        <w:tab/>
        <w:t xml:space="preserve"> (Date)</w:t>
      </w:r>
    </w:p>
    <w:p w14:paraId="6C0687A0" w14:textId="77777777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Name</w:t>
      </w:r>
    </w:p>
    <w:p w14:paraId="518DFBF6" w14:textId="723A4370" w:rsidR="00F8023F" w:rsidRPr="0006199C" w:rsidRDefault="00F8023F" w:rsidP="00F8023F">
      <w:pPr>
        <w:rPr>
          <w:rFonts w:ascii="Calibri" w:hAnsi="Calibri"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Position</w:t>
      </w:r>
      <w:r w:rsidR="00900E43">
        <w:rPr>
          <w:rFonts w:ascii="Calibri" w:hAnsi="Calibri"/>
          <w:sz w:val="16"/>
          <w:szCs w:val="16"/>
        </w:rPr>
        <w:t>: Project Sponsor</w:t>
      </w:r>
    </w:p>
    <w:p w14:paraId="4F82CD3E" w14:textId="4F07E981" w:rsidR="00F8023F" w:rsidRDefault="00F8023F" w:rsidP="00F8023F">
      <w:pPr>
        <w:rPr>
          <w:rFonts w:ascii="Calibri" w:hAnsi="Calibri"/>
          <w:b/>
          <w:bCs/>
          <w:sz w:val="16"/>
          <w:szCs w:val="16"/>
        </w:rPr>
      </w:pPr>
      <w:r w:rsidRPr="0006199C">
        <w:rPr>
          <w:rFonts w:ascii="Calibri" w:hAnsi="Calibri"/>
          <w:sz w:val="16"/>
          <w:szCs w:val="16"/>
        </w:rPr>
        <w:t>Organization</w:t>
      </w:r>
    </w:p>
    <w:p w14:paraId="2CF98E54" w14:textId="42B73F24" w:rsidR="001B18DF" w:rsidRDefault="001B18DF" w:rsidP="001B18DF">
      <w:pPr>
        <w:rPr>
          <w:rFonts w:ascii="Calibri" w:hAnsi="Calibri"/>
          <w:b/>
          <w:bCs/>
          <w:sz w:val="16"/>
          <w:szCs w:val="16"/>
        </w:rPr>
      </w:pPr>
    </w:p>
    <w:p w14:paraId="0AFE1901" w14:textId="10F4D46E" w:rsidR="001B18DF" w:rsidRPr="001B18DF" w:rsidRDefault="003B0737" w:rsidP="001B18DF">
      <w:pPr>
        <w:rPr>
          <w:rFonts w:ascii="Calibri" w:hAnsi="Calibri"/>
          <w:b/>
          <w:bCs/>
          <w:sz w:val="16"/>
          <w:szCs w:val="16"/>
        </w:rPr>
      </w:pPr>
      <w:r>
        <w:rPr>
          <w:rFonts w:ascii="Calibri" w:hAnsi="Calibri"/>
          <w:b/>
          <w:bCs/>
          <w:sz w:val="16"/>
          <w:szCs w:val="16"/>
        </w:rPr>
        <w:t>Fields required to submit the change request are indicated by the *.</w:t>
      </w:r>
    </w:p>
    <w:sectPr w:rsidR="001B18DF" w:rsidRPr="001B18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A94AD" w14:textId="77777777" w:rsidR="001B2EDF" w:rsidRDefault="001B2EDF">
      <w:r>
        <w:separator/>
      </w:r>
    </w:p>
  </w:endnote>
  <w:endnote w:type="continuationSeparator" w:id="0">
    <w:p w14:paraId="1A8938B6" w14:textId="77777777" w:rsidR="001B2EDF" w:rsidRDefault="001B2EDF">
      <w:r>
        <w:continuationSeparator/>
      </w:r>
    </w:p>
  </w:endnote>
  <w:endnote w:type="continuationNotice" w:id="1">
    <w:p w14:paraId="57689B36" w14:textId="77777777" w:rsidR="001B2EDF" w:rsidRDefault="001B2E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6CA8E" w14:textId="77777777" w:rsidR="00852CF9" w:rsidRDefault="00852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B728E" w14:textId="63DEE25E" w:rsidR="0025746B" w:rsidRPr="00AA541D" w:rsidRDefault="00852CF9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MKC: </w:t>
    </w:r>
    <w:r w:rsidR="0025746B" w:rsidRPr="00AA541D">
      <w:rPr>
        <w:rFonts w:ascii="Arial" w:hAnsi="Arial" w:cs="Arial"/>
        <w:sz w:val="18"/>
        <w:szCs w:val="18"/>
      </w:rPr>
      <w:t>Change Request Form</w:t>
    </w:r>
    <w:r w:rsidR="0025746B" w:rsidRPr="00AA541D">
      <w:rPr>
        <w:rFonts w:ascii="Arial" w:hAnsi="Arial" w:cs="Arial"/>
        <w:sz w:val="18"/>
        <w:szCs w:val="18"/>
      </w:rPr>
      <w:tab/>
    </w:r>
    <w:r w:rsidR="0025746B" w:rsidRPr="00AA541D">
      <w:rPr>
        <w:rFonts w:ascii="Arial" w:hAnsi="Arial" w:cs="Arial"/>
        <w:sz w:val="18"/>
        <w:szCs w:val="18"/>
      </w:rPr>
      <w:tab/>
      <w:t xml:space="preserve">Page </w: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begin"/>
    </w:r>
    <w:r w:rsidR="0025746B" w:rsidRPr="00AA541D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separate"/>
    </w:r>
    <w:r w:rsidR="00CF7149">
      <w:rPr>
        <w:rStyle w:val="PageNumber"/>
        <w:rFonts w:ascii="Arial" w:hAnsi="Arial" w:cs="Arial"/>
        <w:noProof/>
        <w:sz w:val="18"/>
        <w:szCs w:val="18"/>
      </w:rPr>
      <w:t>1</w: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end"/>
    </w:r>
    <w:r w:rsidR="0025746B" w:rsidRPr="00AA541D">
      <w:rPr>
        <w:rStyle w:val="PageNumber"/>
        <w:rFonts w:ascii="Arial" w:hAnsi="Arial" w:cs="Arial"/>
        <w:sz w:val="18"/>
        <w:szCs w:val="18"/>
      </w:rPr>
      <w:t xml:space="preserve"> of </w: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begin"/>
    </w:r>
    <w:r w:rsidR="0025746B" w:rsidRPr="00AA541D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separate"/>
    </w:r>
    <w:r w:rsidR="0025746B">
      <w:rPr>
        <w:rStyle w:val="PageNumber"/>
        <w:rFonts w:ascii="Arial" w:hAnsi="Arial" w:cs="Arial"/>
        <w:noProof/>
        <w:sz w:val="18"/>
        <w:szCs w:val="18"/>
      </w:rPr>
      <w:t>2</w:t>
    </w:r>
    <w:r w:rsidR="0025746B" w:rsidRPr="00AA541D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7218F" w14:textId="77777777" w:rsidR="00852CF9" w:rsidRDefault="00852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4EFFE" w14:textId="77777777" w:rsidR="001B2EDF" w:rsidRDefault="001B2EDF">
      <w:r>
        <w:separator/>
      </w:r>
    </w:p>
  </w:footnote>
  <w:footnote w:type="continuationSeparator" w:id="0">
    <w:p w14:paraId="2E3C8AAC" w14:textId="77777777" w:rsidR="001B2EDF" w:rsidRDefault="001B2EDF">
      <w:r>
        <w:continuationSeparator/>
      </w:r>
    </w:p>
  </w:footnote>
  <w:footnote w:type="continuationNotice" w:id="1">
    <w:p w14:paraId="28B6428D" w14:textId="77777777" w:rsidR="001B2EDF" w:rsidRDefault="001B2E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728F0" w14:textId="77777777" w:rsidR="00852CF9" w:rsidRDefault="00852C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8EBE8" w14:textId="77777777" w:rsidR="00852CF9" w:rsidRDefault="00852C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4A037" w14:textId="77777777" w:rsidR="00852CF9" w:rsidRDefault="00852C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E6A6A"/>
    <w:multiLevelType w:val="hybridMultilevel"/>
    <w:tmpl w:val="5DBA3F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39"/>
    <w:multiLevelType w:val="hybridMultilevel"/>
    <w:tmpl w:val="5172F95A"/>
    <w:lvl w:ilvl="0" w:tplc="BD7A791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0E3B"/>
    <w:multiLevelType w:val="hybridMultilevel"/>
    <w:tmpl w:val="40FEB63A"/>
    <w:lvl w:ilvl="0" w:tplc="86784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99D"/>
    <w:multiLevelType w:val="multilevel"/>
    <w:tmpl w:val="40F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2218024">
    <w:abstractNumId w:val="2"/>
  </w:num>
  <w:num w:numId="2" w16cid:durableId="1377193114">
    <w:abstractNumId w:val="3"/>
  </w:num>
  <w:num w:numId="3" w16cid:durableId="226650383">
    <w:abstractNumId w:val="1"/>
  </w:num>
  <w:num w:numId="4" w16cid:durableId="185939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62"/>
    <w:rsid w:val="00011110"/>
    <w:rsid w:val="0006199C"/>
    <w:rsid w:val="001179E1"/>
    <w:rsid w:val="001B18DF"/>
    <w:rsid w:val="001B2EDF"/>
    <w:rsid w:val="0025746B"/>
    <w:rsid w:val="002C0934"/>
    <w:rsid w:val="002D67FB"/>
    <w:rsid w:val="002E4216"/>
    <w:rsid w:val="003222B3"/>
    <w:rsid w:val="003B0737"/>
    <w:rsid w:val="003C17F1"/>
    <w:rsid w:val="003D1BAF"/>
    <w:rsid w:val="00401C33"/>
    <w:rsid w:val="00430CAB"/>
    <w:rsid w:val="00431360"/>
    <w:rsid w:val="0045752B"/>
    <w:rsid w:val="004810B2"/>
    <w:rsid w:val="004869E6"/>
    <w:rsid w:val="004954B7"/>
    <w:rsid w:val="004C5A66"/>
    <w:rsid w:val="004D2993"/>
    <w:rsid w:val="00504378"/>
    <w:rsid w:val="005108F0"/>
    <w:rsid w:val="00513248"/>
    <w:rsid w:val="00566AB2"/>
    <w:rsid w:val="005E354C"/>
    <w:rsid w:val="005F456F"/>
    <w:rsid w:val="00627753"/>
    <w:rsid w:val="006351CB"/>
    <w:rsid w:val="006432A5"/>
    <w:rsid w:val="00672BE4"/>
    <w:rsid w:val="006926DC"/>
    <w:rsid w:val="0074645F"/>
    <w:rsid w:val="007F6C38"/>
    <w:rsid w:val="00852CF9"/>
    <w:rsid w:val="0089100F"/>
    <w:rsid w:val="00895637"/>
    <w:rsid w:val="008B1354"/>
    <w:rsid w:val="00900E43"/>
    <w:rsid w:val="00910662"/>
    <w:rsid w:val="00935124"/>
    <w:rsid w:val="00940BE6"/>
    <w:rsid w:val="00951EB9"/>
    <w:rsid w:val="00961F15"/>
    <w:rsid w:val="009C37F9"/>
    <w:rsid w:val="00A66F10"/>
    <w:rsid w:val="00A755E3"/>
    <w:rsid w:val="00AA0A40"/>
    <w:rsid w:val="00B2435D"/>
    <w:rsid w:val="00B5508C"/>
    <w:rsid w:val="00BA3276"/>
    <w:rsid w:val="00C16064"/>
    <w:rsid w:val="00C63152"/>
    <w:rsid w:val="00C824B4"/>
    <w:rsid w:val="00CD6574"/>
    <w:rsid w:val="00CE03E1"/>
    <w:rsid w:val="00CF5B94"/>
    <w:rsid w:val="00CF7149"/>
    <w:rsid w:val="00D13F15"/>
    <w:rsid w:val="00DB7F15"/>
    <w:rsid w:val="00E741FA"/>
    <w:rsid w:val="00ED3656"/>
    <w:rsid w:val="00F71BFE"/>
    <w:rsid w:val="00F8023F"/>
    <w:rsid w:val="00FA48CF"/>
    <w:rsid w:val="00F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038AD0"/>
  <w15:chartTrackingRefBased/>
  <w15:docId w15:val="{F477F2A5-6741-49E3-BB61-845BC45F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0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910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10662"/>
  </w:style>
  <w:style w:type="table" w:styleId="TableGrid">
    <w:name w:val="Table Grid"/>
    <w:basedOn w:val="TableNormal"/>
    <w:rsid w:val="008B6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#:</vt:lpstr>
    </vt:vector>
  </TitlesOfParts>
  <Company>UW Division of Information Technology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#:</dc:title>
  <dc:subject/>
  <dc:creator>Bruce Barton</dc:creator>
  <cp:keywords/>
  <cp:lastModifiedBy>Lyons, Mandie</cp:lastModifiedBy>
  <cp:revision>12</cp:revision>
  <cp:lastPrinted>2021-02-17T21:17:00Z</cp:lastPrinted>
  <dcterms:created xsi:type="dcterms:W3CDTF">2021-05-24T17:27:00Z</dcterms:created>
  <dcterms:modified xsi:type="dcterms:W3CDTF">2024-05-14T21:55:00Z</dcterms:modified>
</cp:coreProperties>
</file>