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BA81" w14:textId="77777777" w:rsidR="007F504A" w:rsidRPr="007F504A" w:rsidRDefault="007F504A" w:rsidP="007F504A">
      <w:pPr>
        <w:pStyle w:val="NormalWeb"/>
        <w:spacing w:before="0" w:beforeAutospacing="0" w:after="160" w:afterAutospacing="0"/>
        <w:rPr>
          <w:i/>
          <w:iCs/>
        </w:rPr>
      </w:pPr>
      <w:r w:rsidRPr="007F504A">
        <w:rPr>
          <w:i/>
          <w:iCs/>
          <w:color w:val="000000"/>
          <w:u w:val="single"/>
        </w:rPr>
        <w:t>Multithreaded Programming Basics Assignments</w:t>
      </w:r>
    </w:p>
    <w:p w14:paraId="2A439F10" w14:textId="77777777" w:rsidR="007F504A" w:rsidRPr="007F504A" w:rsidRDefault="007F504A" w:rsidP="007F504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F39E520" w14:textId="77777777" w:rsidR="007F504A" w:rsidRPr="007F504A" w:rsidRDefault="007F504A" w:rsidP="007F504A">
      <w:pPr>
        <w:pStyle w:val="NormalWeb"/>
        <w:spacing w:before="0" w:beforeAutospacing="0" w:after="160" w:afterAutospacing="0"/>
      </w:pPr>
      <w:r w:rsidRPr="007F504A">
        <w:rPr>
          <w:color w:val="000000"/>
        </w:rPr>
        <w:t>1.Which applications can be multithreaded?</w:t>
      </w:r>
    </w:p>
    <w:p w14:paraId="6B18054B" w14:textId="77777777" w:rsidR="007F504A" w:rsidRPr="007F504A" w:rsidRDefault="007F504A" w:rsidP="007F504A">
      <w:pPr>
        <w:pStyle w:val="NormalWeb"/>
        <w:numPr>
          <w:ilvl w:val="0"/>
          <w:numId w:val="24"/>
        </w:numPr>
        <w:spacing w:before="0" w:beforeAutospacing="0" w:after="160" w:afterAutospacing="0"/>
      </w:pPr>
      <w:r w:rsidRPr="007F504A">
        <w:rPr>
          <w:color w:val="000000"/>
        </w:rPr>
        <w:t>Web Browsers</w:t>
      </w:r>
    </w:p>
    <w:p w14:paraId="138FF414" w14:textId="77777777" w:rsidR="007F504A" w:rsidRPr="007F504A" w:rsidRDefault="007F504A" w:rsidP="007F504A">
      <w:pPr>
        <w:pStyle w:val="NormalWeb"/>
        <w:numPr>
          <w:ilvl w:val="0"/>
          <w:numId w:val="24"/>
        </w:numPr>
        <w:spacing w:before="0" w:beforeAutospacing="0" w:after="160" w:afterAutospacing="0"/>
      </w:pPr>
      <w:r w:rsidRPr="007F504A">
        <w:rPr>
          <w:color w:val="000000"/>
        </w:rPr>
        <w:t>Web Servers</w:t>
      </w:r>
    </w:p>
    <w:p w14:paraId="1493510D" w14:textId="77777777" w:rsidR="007F504A" w:rsidRPr="007F504A" w:rsidRDefault="007F504A" w:rsidP="007F504A">
      <w:pPr>
        <w:pStyle w:val="NormalWeb"/>
        <w:numPr>
          <w:ilvl w:val="0"/>
          <w:numId w:val="24"/>
        </w:numPr>
        <w:spacing w:before="0" w:beforeAutospacing="0" w:after="160" w:afterAutospacing="0"/>
      </w:pPr>
      <w:r w:rsidRPr="007F504A">
        <w:rPr>
          <w:color w:val="000000"/>
        </w:rPr>
        <w:t>Computer Games</w:t>
      </w:r>
    </w:p>
    <w:p w14:paraId="72991285" w14:textId="77777777" w:rsidR="007F504A" w:rsidRPr="007F504A" w:rsidRDefault="007F504A" w:rsidP="007F504A">
      <w:pPr>
        <w:pStyle w:val="NormalWeb"/>
        <w:numPr>
          <w:ilvl w:val="0"/>
          <w:numId w:val="24"/>
        </w:numPr>
        <w:spacing w:before="0" w:beforeAutospacing="0" w:after="160" w:afterAutospacing="0"/>
        <w:rPr>
          <w:color w:val="000000"/>
        </w:rPr>
      </w:pPr>
      <w:r w:rsidRPr="007F504A">
        <w:rPr>
          <w:color w:val="000000"/>
        </w:rPr>
        <w:t>Text Editors</w:t>
      </w:r>
    </w:p>
    <w:p w14:paraId="75687E5C" w14:textId="77777777" w:rsidR="007F504A" w:rsidRPr="007F504A" w:rsidRDefault="007F504A" w:rsidP="007F504A">
      <w:pPr>
        <w:pStyle w:val="NormalWeb"/>
        <w:spacing w:before="0" w:beforeAutospacing="0" w:after="160" w:afterAutospacing="0"/>
        <w:rPr>
          <w:color w:val="000000"/>
        </w:rPr>
      </w:pPr>
    </w:p>
    <w:p w14:paraId="44C48DFA" w14:textId="77777777" w:rsidR="007F504A" w:rsidRPr="007F504A" w:rsidRDefault="007F504A" w:rsidP="007F504A">
      <w:pPr>
        <w:pStyle w:val="NormalWeb"/>
        <w:spacing w:before="0" w:beforeAutospacing="0" w:after="160" w:afterAutospacing="0"/>
        <w:rPr>
          <w:color w:val="000000"/>
        </w:rPr>
      </w:pPr>
      <w:r w:rsidRPr="007F504A">
        <w:rPr>
          <w:color w:val="000000"/>
        </w:rPr>
        <w:t>2.  Which applications cannot be multithreaded?</w:t>
      </w:r>
    </w:p>
    <w:p w14:paraId="438781B8" w14:textId="77777777" w:rsidR="007F504A" w:rsidRPr="007F504A" w:rsidRDefault="007F504A" w:rsidP="007F504A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a single processor machine and a desktop application, you use multi threads so you don't freeze the app but for nothing else really. On a single processor server and a </w:t>
      </w:r>
      <w:proofErr w:type="gram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 based</w:t>
      </w:r>
      <w:proofErr w:type="gram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app, no need for </w:t>
      </w:r>
      <w:proofErr w:type="spell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 threading</w:t>
      </w:r>
      <w:proofErr w:type="spell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because the web server handles most of it.</w:t>
      </w:r>
    </w:p>
    <w:p w14:paraId="408837C6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D08F28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r w:rsidRPr="007F504A">
        <w:rPr>
          <w:rFonts w:ascii="Times New Roman" w:hAnsi="Times New Roman" w:cs="Times New Roman"/>
          <w:color w:val="000000"/>
          <w:sz w:val="24"/>
          <w:szCs w:val="24"/>
        </w:rPr>
        <w:t>How to create or use POSIX threads?</w:t>
      </w:r>
    </w:p>
    <w:p w14:paraId="1010BE69" w14:textId="77777777" w:rsidR="007F504A" w:rsidRPr="007F504A" w:rsidRDefault="007F504A" w:rsidP="007F504A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7F504A">
        <w:rPr>
          <w:color w:val="000000"/>
        </w:rPr>
        <w:t>The C/C++ languages provide the POSIX thread(</w:t>
      </w:r>
      <w:proofErr w:type="spellStart"/>
      <w:r w:rsidRPr="007F504A">
        <w:rPr>
          <w:color w:val="000000"/>
        </w:rPr>
        <w:t>pthread</w:t>
      </w:r>
      <w:proofErr w:type="spellEnd"/>
      <w:r w:rsidRPr="007F504A">
        <w:rPr>
          <w:color w:val="000000"/>
        </w:rPr>
        <w:t>)</w:t>
      </w:r>
    </w:p>
    <w:p w14:paraId="6D65838E" w14:textId="77777777" w:rsidR="007F504A" w:rsidRPr="007F504A" w:rsidRDefault="007F504A" w:rsidP="007F504A">
      <w:pPr>
        <w:pStyle w:val="NormalWeb"/>
        <w:spacing w:before="0" w:beforeAutospacing="0" w:after="0" w:afterAutospacing="0"/>
        <w:rPr>
          <w:color w:val="000000"/>
        </w:rPr>
      </w:pPr>
    </w:p>
    <w:p w14:paraId="6A74CE60" w14:textId="77777777" w:rsidR="007F504A" w:rsidRPr="007F504A" w:rsidRDefault="007F504A" w:rsidP="007F504A">
      <w:pPr>
        <w:pStyle w:val="NormalWeb"/>
        <w:spacing w:before="0" w:beforeAutospacing="0" w:after="0" w:afterAutospacing="0"/>
        <w:rPr>
          <w:color w:val="000000"/>
        </w:rPr>
      </w:pPr>
    </w:p>
    <w:p w14:paraId="1E1E3961" w14:textId="77777777" w:rsidR="007F504A" w:rsidRPr="007F504A" w:rsidRDefault="007F504A" w:rsidP="007F504A">
      <w:pPr>
        <w:pStyle w:val="NormalWeb"/>
        <w:spacing w:before="0" w:beforeAutospacing="0" w:after="160" w:afterAutospacing="0"/>
      </w:pPr>
      <w:r w:rsidRPr="007F504A">
        <w:rPr>
          <w:color w:val="000000"/>
        </w:rPr>
        <w:t xml:space="preserve">4. How to compile and execute program using POSIX threads API. Mention the statements to compile a file </w:t>
      </w:r>
      <w:proofErr w:type="spellStart"/>
      <w:r w:rsidRPr="007F504A">
        <w:rPr>
          <w:color w:val="000000"/>
        </w:rPr>
        <w:t>mythread.c</w:t>
      </w:r>
      <w:proofErr w:type="spellEnd"/>
      <w:r w:rsidRPr="007F504A">
        <w:rPr>
          <w:color w:val="000000"/>
        </w:rPr>
        <w:t xml:space="preserve"> and generate an executable “</w:t>
      </w:r>
      <w:proofErr w:type="spellStart"/>
      <w:r w:rsidRPr="007F504A">
        <w:rPr>
          <w:color w:val="000000"/>
        </w:rPr>
        <w:t>mythread</w:t>
      </w:r>
      <w:proofErr w:type="spellEnd"/>
      <w:r w:rsidRPr="007F504A">
        <w:rPr>
          <w:color w:val="000000"/>
        </w:rPr>
        <w:t>”.</w:t>
      </w:r>
    </w:p>
    <w:p w14:paraId="088C056D" w14:textId="77777777" w:rsidR="007F504A" w:rsidRPr="007F504A" w:rsidRDefault="007F504A" w:rsidP="007F504A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gcc</w:t>
      </w:r>
      <w:proofErr w:type="spell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proofErr w:type="spell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lpthread</w:t>
      </w:r>
      <w:proofErr w:type="spell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mythread.c</w:t>
      </w:r>
      <w:proofErr w:type="spellEnd"/>
    </w:p>
    <w:p w14:paraId="7EB8C923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0939CE" w14:textId="77777777" w:rsidR="007F504A" w:rsidRPr="007F504A" w:rsidRDefault="007F504A" w:rsidP="007F504A">
      <w:pPr>
        <w:pStyle w:val="NormalWeb"/>
        <w:spacing w:before="0" w:beforeAutospacing="0" w:after="160" w:afterAutospacing="0"/>
        <w:textAlignment w:val="baseline"/>
        <w:rPr>
          <w:color w:val="000000"/>
        </w:rPr>
      </w:pPr>
      <w:r w:rsidRPr="007F504A">
        <w:rPr>
          <w:color w:val="000000"/>
        </w:rPr>
        <w:t xml:space="preserve">5. What is the difference between mutex and semaphore? Can we use mutex </w:t>
      </w:r>
      <w:proofErr w:type="gramStart"/>
      <w:r w:rsidRPr="007F504A">
        <w:rPr>
          <w:color w:val="000000"/>
        </w:rPr>
        <w:t>as  a</w:t>
      </w:r>
      <w:proofErr w:type="gramEnd"/>
      <w:r w:rsidRPr="007F504A">
        <w:rPr>
          <w:color w:val="000000"/>
        </w:rPr>
        <w:t xml:space="preserve"> semaphore and vice versa?</w:t>
      </w:r>
    </w:p>
    <w:p w14:paraId="06FB5181" w14:textId="77777777" w:rsidR="007F504A" w:rsidRPr="007F504A" w:rsidRDefault="007F504A" w:rsidP="007F504A">
      <w:pPr>
        <w:spacing w:line="240" w:lineRule="auto"/>
        <w:ind w:left="6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Semaphore                                                Mutex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2"/>
        <w:gridCol w:w="4984"/>
      </w:tblGrid>
      <w:tr w:rsidR="007F504A" w:rsidRPr="007F504A" w14:paraId="1046BBD1" w14:textId="77777777" w:rsidTr="007F504A">
        <w:tc>
          <w:tcPr>
            <w:tcW w:w="0" w:type="auto"/>
            <w:tcBorders>
              <w:top w:val="single" w:sz="6" w:space="0" w:color="EEEEEE"/>
              <w:left w:val="single" w:sz="4" w:space="0" w:color="000000"/>
              <w:bottom w:val="single" w:sz="6" w:space="0" w:color="EEEEEE"/>
              <w:right w:val="single" w:sz="4" w:space="0" w:color="000000"/>
            </w:tcBorders>
            <w:shd w:val="clear" w:color="auto" w:fill="F9F9F9"/>
            <w:hideMark/>
          </w:tcPr>
          <w:p w14:paraId="72728825" w14:textId="77777777" w:rsidR="007F504A" w:rsidRPr="007F504A" w:rsidRDefault="007F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is a type of </w:t>
            </w:r>
            <w:proofErr w:type="spellStart"/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signaling</w:t>
            </w:r>
            <w:proofErr w:type="spellEnd"/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mechanism.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4" w:space="0" w:color="000000"/>
              <w:bottom w:val="single" w:sz="6" w:space="0" w:color="EEEEEE"/>
              <w:right w:val="single" w:sz="4" w:space="0" w:color="000000"/>
            </w:tcBorders>
            <w:shd w:val="clear" w:color="auto" w:fill="F9F9F9"/>
            <w:vAlign w:val="center"/>
            <w:hideMark/>
          </w:tcPr>
          <w:p w14:paraId="2EDDDBD1" w14:textId="77777777" w:rsidR="007F504A" w:rsidRPr="007F504A" w:rsidRDefault="007F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a locking mechanism.</w:t>
            </w:r>
          </w:p>
        </w:tc>
      </w:tr>
      <w:tr w:rsidR="007F504A" w:rsidRPr="007F504A" w14:paraId="37306445" w14:textId="77777777" w:rsidTr="007F504A">
        <w:tc>
          <w:tcPr>
            <w:tcW w:w="0" w:type="auto"/>
            <w:tcBorders>
              <w:top w:val="single" w:sz="6" w:space="0" w:color="EEEEEE"/>
              <w:left w:val="single" w:sz="4" w:space="0" w:color="000000"/>
              <w:bottom w:val="single" w:sz="6" w:space="0" w:color="EEEEEE"/>
              <w:right w:val="single" w:sz="4" w:space="0" w:color="000000"/>
            </w:tcBorders>
            <w:shd w:val="clear" w:color="auto" w:fill="FFFFFF"/>
            <w:hideMark/>
          </w:tcPr>
          <w:p w14:paraId="04A00111" w14:textId="77777777" w:rsidR="007F504A" w:rsidRPr="007F504A" w:rsidRDefault="007F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Semaphore is an integer variable.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4" w:space="0" w:color="000000"/>
              <w:bottom w:val="single" w:sz="6" w:space="0" w:color="EEEEEE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55AF3D" w14:textId="77777777" w:rsidR="007F504A" w:rsidRPr="007F504A" w:rsidRDefault="007F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Mutex is just an object.</w:t>
            </w:r>
          </w:p>
        </w:tc>
      </w:tr>
      <w:tr w:rsidR="007F504A" w:rsidRPr="007F504A" w14:paraId="2D71078D" w14:textId="77777777" w:rsidTr="007F504A">
        <w:tc>
          <w:tcPr>
            <w:tcW w:w="0" w:type="auto"/>
            <w:tcBorders>
              <w:top w:val="single" w:sz="6" w:space="0" w:color="EEEEE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9F9"/>
            <w:hideMark/>
          </w:tcPr>
          <w:p w14:paraId="56836BE1" w14:textId="77777777" w:rsidR="007F504A" w:rsidRPr="007F504A" w:rsidRDefault="007F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wait and signal operations can modify a semaphore.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9F9"/>
            <w:vAlign w:val="center"/>
            <w:hideMark/>
          </w:tcPr>
          <w:p w14:paraId="0ACE7527" w14:textId="77777777" w:rsidR="007F504A" w:rsidRPr="007F504A" w:rsidRDefault="007F5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5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modified only by the process that may request or release a resource.</w:t>
            </w:r>
          </w:p>
        </w:tc>
      </w:tr>
    </w:tbl>
    <w:p w14:paraId="643B7068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57542ADC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are the 2 thread standards? Which one is commonly used?</w:t>
      </w:r>
    </w:p>
    <w:p w14:paraId="52FD1509" w14:textId="77777777" w:rsidR="007F504A" w:rsidRPr="007F504A" w:rsidRDefault="007F504A" w:rsidP="007F504A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NPS: Straight threads, meaning the male and female threads are parallel. NPT: Tapered threads, meaning the male and female threads are tapered. NPT threads are more commonly used. NPT Thread specifications are based on ANSI B1.</w:t>
      </w:r>
    </w:p>
    <w:p w14:paraId="521CCF50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What do you mean by starvation and deadlock? When will it occur? What are the solutions to handle that?</w:t>
      </w:r>
    </w:p>
    <w:p w14:paraId="364A101F" w14:textId="77777777" w:rsidR="007F504A" w:rsidRPr="007F504A" w:rsidRDefault="007F504A" w:rsidP="007F504A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fair system prevents starvation and deadlock. Starvation occurs when one or more threads in your program are blocked from gaining access to a resource and, as a result, cannot make progress. Deadlock, the ultimate form of starvation, occurs when two or more threads are waiting on a condition that cannot be satisfied.</w:t>
      </w:r>
    </w:p>
    <w:p w14:paraId="525949DB" w14:textId="77777777" w:rsidR="007F504A" w:rsidRPr="007F504A" w:rsidRDefault="007F504A" w:rsidP="007F504A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possible solution to starvation is to use a scheduling algorithm with priority queue that also uses the aging technique. Aging is a technique of gradually increasing the priority of processes that wait in the system for a long time.</w:t>
      </w:r>
    </w:p>
    <w:p w14:paraId="4673332B" w14:textId="77777777" w:rsidR="007F504A" w:rsidRPr="007F504A" w:rsidRDefault="007F504A" w:rsidP="007F504A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7EE5F1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all are shared across threads?</w:t>
      </w:r>
    </w:p>
    <w:p w14:paraId="3B4828EA" w14:textId="77777777" w:rsidR="007F504A" w:rsidRPr="007F504A" w:rsidRDefault="007F504A" w:rsidP="007F504A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items that are shared among threads within a process are: Text segment (instructions) Data segment (static and global data) BSS segment (uninitialized data)</w:t>
      </w:r>
    </w:p>
    <w:p w14:paraId="5A567518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6FCA0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difference between thread, process and a program?</w:t>
      </w:r>
    </w:p>
    <w:p w14:paraId="6FA656F8" w14:textId="77777777" w:rsidR="007F504A" w:rsidRPr="007F504A" w:rsidRDefault="007F504A" w:rsidP="007F504A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thread shares information like data segment, code segment, files etc. with its peer threads while it contains its own registers, stack, counter etc. A process is a program under execution </w:t>
      </w:r>
      <w:proofErr w:type="spell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</w:t>
      </w:r>
      <w:proofErr w:type="spell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 active program. A thread is a lightweight process that can be managed independently by a scheduler.</w:t>
      </w:r>
    </w:p>
    <w:p w14:paraId="5B6367EC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69E15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thread id same as PID? How will you get thread id?</w:t>
      </w:r>
    </w:p>
    <w:p w14:paraId="203B3AD6" w14:textId="77777777" w:rsidR="007F504A" w:rsidRPr="007F504A" w:rsidRDefault="007F504A" w:rsidP="007F504A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PID is the process ID, TID is the thread ID. The thing is that for the first thread created by </w:t>
      </w:r>
      <w:proofErr w:type="gram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fork(</w:t>
      </w:r>
      <w:proofErr w:type="gram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PID=TID. If you create more threads within the process, with a </w:t>
      </w:r>
      <w:proofErr w:type="gram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clone(</w:t>
      </w:r>
      <w:proofErr w:type="gram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command, then PID and TID will be different, PID will always be smaller than TID.</w:t>
      </w:r>
    </w:p>
    <w:p w14:paraId="1B4CE7DB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67744D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proofErr w:type="spell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atleast</w:t>
      </w:r>
      <w:proofErr w:type="spell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 thread attributes.</w:t>
      </w:r>
    </w:p>
    <w:p w14:paraId="4BE5B392" w14:textId="77777777" w:rsidR="007F504A" w:rsidRPr="007F504A" w:rsidRDefault="007F504A" w:rsidP="007F504A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26BCC8" w14:textId="77777777" w:rsidR="007F504A" w:rsidRPr="007F504A" w:rsidRDefault="007F504A" w:rsidP="007F504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Priority</w:t>
      </w:r>
    </w:p>
    <w:p w14:paraId="57252F34" w14:textId="77777777" w:rsidR="007F504A" w:rsidRPr="007F504A" w:rsidRDefault="007F504A" w:rsidP="007F504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 size</w:t>
      </w:r>
    </w:p>
    <w:p w14:paraId="4890C2F8" w14:textId="77777777" w:rsidR="007F504A" w:rsidRPr="007F504A" w:rsidRDefault="007F504A" w:rsidP="007F504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 group</w:t>
      </w:r>
    </w:p>
    <w:p w14:paraId="74947F34" w14:textId="77777777" w:rsidR="007F504A" w:rsidRPr="007F504A" w:rsidRDefault="007F504A" w:rsidP="007F504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Detach state</w:t>
      </w:r>
    </w:p>
    <w:p w14:paraId="7FE0E94B" w14:textId="77777777" w:rsidR="007F504A" w:rsidRPr="007F504A" w:rsidRDefault="007F504A" w:rsidP="007F504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Scheduling policy</w:t>
      </w:r>
    </w:p>
    <w:p w14:paraId="7262E8BD" w14:textId="77777777" w:rsidR="007F504A" w:rsidRPr="007F504A" w:rsidRDefault="007F504A" w:rsidP="007F504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79CA9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Refer link below and answer the question.</w:t>
      </w:r>
    </w:p>
    <w:p w14:paraId="0891DEEF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7F504A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  <w:lang w:eastAsia="en-IN"/>
          </w:rPr>
          <w:t>https://man7.org/linux/man-pages/man3/pthread_attr_setscope.3.html</w:t>
        </w:r>
      </w:hyperlink>
    </w:p>
    <w:p w14:paraId="5F221AA3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are the 2 thread scopes, if there are 4 processes, each with 3 threads then comment on %allocation of CPU to every thread in the 2 thread scope cases.</w:t>
      </w:r>
    </w:p>
    <w:p w14:paraId="3A64D8AD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9292F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one is memory intensive multithreading or multiprocessing?</w:t>
      </w:r>
    </w:p>
    <w:p w14:paraId="2B0DBCBA" w14:textId="77777777" w:rsidR="007F504A" w:rsidRPr="007F504A" w:rsidRDefault="007F504A" w:rsidP="007F504A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0DFE71" w14:textId="77777777" w:rsidR="007F504A" w:rsidRPr="007F504A" w:rsidRDefault="007F504A" w:rsidP="007F504A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Multiprocessing is used to create a more reliable system, whereas multithreading is used to create threads that run parallel to each other. Multiprocessing requires a significant amount of time and specific resources to create, whereas multithreading is quick to create and requires few resources.</w:t>
      </w:r>
    </w:p>
    <w:p w14:paraId="38E70AD8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Why are threads referred as LWP?</w:t>
      </w:r>
    </w:p>
    <w:p w14:paraId="1297D97D" w14:textId="77777777" w:rsidR="007F504A" w:rsidRPr="007F504A" w:rsidRDefault="007F504A" w:rsidP="007F504A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7F3BCB" w14:textId="77777777" w:rsidR="007F504A" w:rsidRPr="007F504A" w:rsidRDefault="007F504A" w:rsidP="007F504A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User level thread are those that can be handled by thread library. On the other hand kernel level thread (which needs to deal with </w:t>
      </w:r>
      <w:proofErr w:type="spellStart"/>
      <w:proofErr w:type="gramStart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hadrware</w:t>
      </w:r>
      <w:proofErr w:type="spell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)are</w:t>
      </w:r>
      <w:proofErr w:type="gramEnd"/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also called LWP(light weight process) to maximize the use of system and so the system does not halt upon just one system call.</w:t>
      </w:r>
    </w:p>
    <w:p w14:paraId="3A25BB1B" w14:textId="77777777" w:rsidR="007F504A" w:rsidRPr="007F504A" w:rsidRDefault="007F504A" w:rsidP="007F5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7C4E9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 threads of different process communicate with each other? If yes, what are the mechanisms available?</w:t>
      </w:r>
    </w:p>
    <w:p w14:paraId="779A1122" w14:textId="77777777" w:rsidR="007F504A" w:rsidRPr="007F504A" w:rsidRDefault="007F504A" w:rsidP="007F504A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90342B" w14:textId="77777777" w:rsidR="007F504A" w:rsidRPr="007F504A" w:rsidRDefault="007F504A" w:rsidP="007F504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Inter-process communication (IPC) is a mechanism that allows processes to communicate with each other and synchronize their actions. The communication between these processes can be seen as a method of co-operation between them. Processes can communicate with each other through both:</w:t>
      </w:r>
    </w:p>
    <w:p w14:paraId="732E4855" w14:textId="77777777" w:rsidR="007F504A" w:rsidRPr="007F504A" w:rsidRDefault="007F504A" w:rsidP="007F504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Shared Memory</w:t>
      </w:r>
    </w:p>
    <w:p w14:paraId="5199E8AD" w14:textId="77777777" w:rsidR="007F504A" w:rsidRPr="007F504A" w:rsidRDefault="007F504A" w:rsidP="007F504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Message passing</w:t>
      </w:r>
    </w:p>
    <w:p w14:paraId="1880222C" w14:textId="77777777" w:rsidR="007F504A" w:rsidRPr="007F504A" w:rsidRDefault="007F504A" w:rsidP="007F504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BA5FD" w14:textId="77777777" w:rsidR="007F504A" w:rsidRPr="007F504A" w:rsidRDefault="007F504A" w:rsidP="007F504A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difference between concurrent and parallel processing?</w:t>
      </w:r>
    </w:p>
    <w:p w14:paraId="020B90A3" w14:textId="77777777" w:rsidR="007F504A" w:rsidRPr="007F504A" w:rsidRDefault="007F504A" w:rsidP="007F504A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B879C3" w14:textId="77777777" w:rsidR="007F504A" w:rsidRPr="007F504A" w:rsidRDefault="007F504A" w:rsidP="007F504A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Concurrency is the task of running and managing the multiple computations at the same time. While parallelism is the task of running multiple computations simultaneously</w:t>
      </w:r>
    </w:p>
    <w:p w14:paraId="5D17C480" w14:textId="77777777" w:rsidR="007F504A" w:rsidRDefault="007F504A"/>
    <w:sectPr w:rsidR="007F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922"/>
    <w:multiLevelType w:val="hybridMultilevel"/>
    <w:tmpl w:val="0E8EDE10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04B25C74"/>
    <w:multiLevelType w:val="hybridMultilevel"/>
    <w:tmpl w:val="48EE4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063FA"/>
    <w:multiLevelType w:val="hybridMultilevel"/>
    <w:tmpl w:val="77767E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27313"/>
    <w:multiLevelType w:val="hybridMultilevel"/>
    <w:tmpl w:val="EF2CF150"/>
    <w:lvl w:ilvl="0" w:tplc="4009000F">
      <w:start w:val="6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83D64"/>
    <w:multiLevelType w:val="hybridMultilevel"/>
    <w:tmpl w:val="A4C6E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853FB"/>
    <w:multiLevelType w:val="hybridMultilevel"/>
    <w:tmpl w:val="2590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55259"/>
    <w:multiLevelType w:val="hybridMultilevel"/>
    <w:tmpl w:val="A92A6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6149"/>
    <w:multiLevelType w:val="hybridMultilevel"/>
    <w:tmpl w:val="123CCD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E9209E"/>
    <w:multiLevelType w:val="hybridMultilevel"/>
    <w:tmpl w:val="A34ABEF6"/>
    <w:lvl w:ilvl="0" w:tplc="40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3036427"/>
    <w:multiLevelType w:val="hybridMultilevel"/>
    <w:tmpl w:val="D7B24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C24872"/>
    <w:multiLevelType w:val="hybridMultilevel"/>
    <w:tmpl w:val="1DB052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06AAF"/>
    <w:multiLevelType w:val="hybridMultilevel"/>
    <w:tmpl w:val="1A00E1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D866F2"/>
    <w:multiLevelType w:val="hybridMultilevel"/>
    <w:tmpl w:val="40A67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042084"/>
    <w:multiLevelType w:val="hybridMultilevel"/>
    <w:tmpl w:val="3ED86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5981"/>
    <w:multiLevelType w:val="hybridMultilevel"/>
    <w:tmpl w:val="E89C2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C5DE3"/>
    <w:multiLevelType w:val="hybridMultilevel"/>
    <w:tmpl w:val="0A00F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C583C"/>
    <w:multiLevelType w:val="hybridMultilevel"/>
    <w:tmpl w:val="5BD42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9E069E"/>
    <w:multiLevelType w:val="hybridMultilevel"/>
    <w:tmpl w:val="056678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7669F"/>
    <w:multiLevelType w:val="hybridMultilevel"/>
    <w:tmpl w:val="7734A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411E03"/>
    <w:multiLevelType w:val="hybridMultilevel"/>
    <w:tmpl w:val="3F16981C"/>
    <w:lvl w:ilvl="0" w:tplc="40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AAE6D6E"/>
    <w:multiLevelType w:val="hybridMultilevel"/>
    <w:tmpl w:val="AA6EE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033F0"/>
    <w:multiLevelType w:val="hybridMultilevel"/>
    <w:tmpl w:val="8E304394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 w16cid:durableId="1056634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32733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633985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142484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8262406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60102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265844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38598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135091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8829664">
    <w:abstractNumId w:val="1"/>
  </w:num>
  <w:num w:numId="11" w16cid:durableId="1037048970">
    <w:abstractNumId w:val="3"/>
  </w:num>
  <w:num w:numId="12" w16cid:durableId="1346399143">
    <w:abstractNumId w:val="9"/>
  </w:num>
  <w:num w:numId="13" w16cid:durableId="1711802795">
    <w:abstractNumId w:val="7"/>
  </w:num>
  <w:num w:numId="14" w16cid:durableId="619342105">
    <w:abstractNumId w:val="11"/>
  </w:num>
  <w:num w:numId="15" w16cid:durableId="998464409">
    <w:abstractNumId w:val="13"/>
  </w:num>
  <w:num w:numId="16" w16cid:durableId="900794444">
    <w:abstractNumId w:val="2"/>
  </w:num>
  <w:num w:numId="17" w16cid:durableId="1460681075">
    <w:abstractNumId w:val="16"/>
  </w:num>
  <w:num w:numId="18" w16cid:durableId="353119266">
    <w:abstractNumId w:val="18"/>
  </w:num>
  <w:num w:numId="19" w16cid:durableId="548345357">
    <w:abstractNumId w:val="5"/>
  </w:num>
  <w:num w:numId="20" w16cid:durableId="1685281088">
    <w:abstractNumId w:val="12"/>
  </w:num>
  <w:num w:numId="21" w16cid:durableId="2117289154">
    <w:abstractNumId w:val="0"/>
  </w:num>
  <w:num w:numId="22" w16cid:durableId="87850488">
    <w:abstractNumId w:val="21"/>
  </w:num>
  <w:num w:numId="23" w16cid:durableId="1384330991">
    <w:abstractNumId w:val="10"/>
  </w:num>
  <w:num w:numId="24" w16cid:durableId="2665474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4A"/>
    <w:rsid w:val="007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C44E"/>
  <w15:chartTrackingRefBased/>
  <w15:docId w15:val="{540AB342-E305-4EA6-80BF-8E1C0D1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0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7.org/linux/man-pages/man3/pthread_attr_setscope.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</dc:creator>
  <cp:keywords/>
  <dc:description/>
  <cp:lastModifiedBy>Mandira</cp:lastModifiedBy>
  <cp:revision>1</cp:revision>
  <dcterms:created xsi:type="dcterms:W3CDTF">2022-08-07T17:56:00Z</dcterms:created>
  <dcterms:modified xsi:type="dcterms:W3CDTF">2022-08-07T18:01:00Z</dcterms:modified>
</cp:coreProperties>
</file>