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525"/>
        <w:tblW w:w="0" w:type="auto"/>
        <w:tblLook w:val="04A0" w:firstRow="1" w:lastRow="0" w:firstColumn="1" w:lastColumn="0" w:noHBand="0" w:noVBand="1"/>
      </w:tblPr>
      <w:tblGrid>
        <w:gridCol w:w="648"/>
        <w:gridCol w:w="1440"/>
        <w:gridCol w:w="2970"/>
        <w:gridCol w:w="2970"/>
        <w:gridCol w:w="1548"/>
      </w:tblGrid>
      <w:tr w:rsidR="00EC1ECC" w:rsidTr="00EC1ECC">
        <w:tc>
          <w:tcPr>
            <w:tcW w:w="648" w:type="dxa"/>
          </w:tcPr>
          <w:p w:rsidR="00EC1ECC" w:rsidRDefault="00EC1ECC" w:rsidP="00EC1ECC">
            <w:r>
              <w:t>ID</w:t>
            </w:r>
          </w:p>
        </w:tc>
        <w:tc>
          <w:tcPr>
            <w:tcW w:w="1440" w:type="dxa"/>
          </w:tcPr>
          <w:p w:rsidR="00EC1ECC" w:rsidRDefault="00EC1ECC" w:rsidP="00EC1ECC">
            <w:r>
              <w:t xml:space="preserve">Title </w:t>
            </w:r>
          </w:p>
        </w:tc>
        <w:tc>
          <w:tcPr>
            <w:tcW w:w="2970" w:type="dxa"/>
          </w:tcPr>
          <w:p w:rsidR="00EC1ECC" w:rsidRDefault="00EC1ECC" w:rsidP="00EC1ECC">
            <w:r>
              <w:t xml:space="preserve">Description </w:t>
            </w:r>
          </w:p>
        </w:tc>
        <w:tc>
          <w:tcPr>
            <w:tcW w:w="2970" w:type="dxa"/>
          </w:tcPr>
          <w:p w:rsidR="00EC1ECC" w:rsidRDefault="00EC1ECC" w:rsidP="00EC1ECC">
            <w:r>
              <w:t xml:space="preserve">Rational </w:t>
            </w:r>
          </w:p>
        </w:tc>
        <w:tc>
          <w:tcPr>
            <w:tcW w:w="1548" w:type="dxa"/>
          </w:tcPr>
          <w:p w:rsidR="00EC1ECC" w:rsidRDefault="00EC1ECC" w:rsidP="00EC1ECC">
            <w:r>
              <w:t xml:space="preserve">Dependencies 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</w:t>
            </w:r>
          </w:p>
        </w:tc>
        <w:tc>
          <w:tcPr>
            <w:tcW w:w="1440" w:type="dxa"/>
          </w:tcPr>
          <w:p w:rsidR="00EC1ECC" w:rsidRDefault="00EC1ECC" w:rsidP="00EC1ECC">
            <w:r>
              <w:t>Login</w:t>
            </w:r>
          </w:p>
        </w:tc>
        <w:tc>
          <w:tcPr>
            <w:tcW w:w="2970" w:type="dxa"/>
          </w:tcPr>
          <w:p w:rsidR="00EC1ECC" w:rsidRDefault="00EC1ECC" w:rsidP="00EC1ECC">
            <w:r>
              <w:t>The admin should be able to enter inside the system after entering email and password</w:t>
            </w:r>
          </w:p>
        </w:tc>
        <w:tc>
          <w:tcPr>
            <w:tcW w:w="2970" w:type="dxa"/>
          </w:tcPr>
          <w:p w:rsidR="00EC1ECC" w:rsidRDefault="00EC1ECC" w:rsidP="00EC1ECC">
            <w:r>
              <w:t>To maintain the security and confidentiality of the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NA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F2</w:t>
            </w:r>
          </w:p>
        </w:tc>
        <w:tc>
          <w:tcPr>
            <w:tcW w:w="1440" w:type="dxa"/>
          </w:tcPr>
          <w:p w:rsidR="00EC1ECC" w:rsidRDefault="00EC1ECC" w:rsidP="00EC1ECC">
            <w:r>
              <w:t>Registration</w:t>
            </w:r>
          </w:p>
        </w:tc>
        <w:tc>
          <w:tcPr>
            <w:tcW w:w="2970" w:type="dxa"/>
          </w:tcPr>
          <w:p w:rsidR="00EC1ECC" w:rsidRDefault="00EC1ECC" w:rsidP="00EC1ECC">
            <w:r>
              <w:t>Registration for the new user who don’t have email and password</w:t>
            </w:r>
          </w:p>
        </w:tc>
        <w:tc>
          <w:tcPr>
            <w:tcW w:w="2970" w:type="dxa"/>
          </w:tcPr>
          <w:p w:rsidR="00EC1ECC" w:rsidRDefault="00EC1ECC" w:rsidP="00EC1ECC">
            <w:r>
              <w:t>To register the new user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F3</w:t>
            </w:r>
          </w:p>
        </w:tc>
        <w:tc>
          <w:tcPr>
            <w:tcW w:w="1440" w:type="dxa"/>
          </w:tcPr>
          <w:p w:rsidR="00EC1ECC" w:rsidRDefault="00EC1ECC" w:rsidP="00EC1ECC">
            <w:r>
              <w:t>Add product</w:t>
            </w:r>
          </w:p>
        </w:tc>
        <w:tc>
          <w:tcPr>
            <w:tcW w:w="2970" w:type="dxa"/>
          </w:tcPr>
          <w:p w:rsidR="00EC1ECC" w:rsidRDefault="00EC1ECC" w:rsidP="00EC1ECC">
            <w:r>
              <w:t xml:space="preserve">Admin should be able to add the product </w:t>
            </w:r>
          </w:p>
        </w:tc>
        <w:tc>
          <w:tcPr>
            <w:tcW w:w="2970" w:type="dxa"/>
          </w:tcPr>
          <w:p w:rsidR="00EC1ECC" w:rsidRDefault="00EC1ECC" w:rsidP="00EC1ECC">
            <w:r>
              <w:t>To add the product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F4</w:t>
            </w:r>
          </w:p>
        </w:tc>
        <w:tc>
          <w:tcPr>
            <w:tcW w:w="1440" w:type="dxa"/>
          </w:tcPr>
          <w:p w:rsidR="00EC1ECC" w:rsidRDefault="00EC1ECC" w:rsidP="00EC1ECC">
            <w:r>
              <w:t>Add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User should be able to add the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To add the brand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F5</w:t>
            </w:r>
          </w:p>
        </w:tc>
        <w:tc>
          <w:tcPr>
            <w:tcW w:w="1440" w:type="dxa"/>
          </w:tcPr>
          <w:p w:rsidR="00EC1ECC" w:rsidRDefault="00EC1ECC" w:rsidP="00EC1ECC">
            <w:r>
              <w:t>Add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add the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To add the category 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F6</w:t>
            </w:r>
          </w:p>
        </w:tc>
        <w:tc>
          <w:tcPr>
            <w:tcW w:w="1440" w:type="dxa"/>
          </w:tcPr>
          <w:p w:rsidR="00EC1ECC" w:rsidRDefault="00EC1ECC" w:rsidP="00EC1ECC">
            <w:r>
              <w:t>Add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add the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add the customer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F7</w:t>
            </w:r>
          </w:p>
        </w:tc>
        <w:tc>
          <w:tcPr>
            <w:tcW w:w="1440" w:type="dxa"/>
          </w:tcPr>
          <w:p w:rsidR="00EC1ECC" w:rsidRDefault="00EC1ECC" w:rsidP="00EC1ECC">
            <w:r>
              <w:t>Add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add the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add the user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F1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F8</w:t>
            </w:r>
          </w:p>
        </w:tc>
        <w:tc>
          <w:tcPr>
            <w:tcW w:w="1440" w:type="dxa"/>
          </w:tcPr>
          <w:p w:rsidR="00EC1ECC" w:rsidRDefault="00EC1ECC" w:rsidP="00EC1ECC">
            <w:r>
              <w:t>Update the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update the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update the customer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F6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F9</w:t>
            </w:r>
          </w:p>
        </w:tc>
        <w:tc>
          <w:tcPr>
            <w:tcW w:w="1440" w:type="dxa"/>
          </w:tcPr>
          <w:p w:rsidR="00EC1ECC" w:rsidRDefault="00EC1ECC" w:rsidP="00EC1ECC">
            <w:r>
              <w:t>Update the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update the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To update the brand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F4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F10</w:t>
            </w:r>
          </w:p>
        </w:tc>
        <w:tc>
          <w:tcPr>
            <w:tcW w:w="1440" w:type="dxa"/>
          </w:tcPr>
          <w:p w:rsidR="00EC1ECC" w:rsidRDefault="00EC1ECC" w:rsidP="00EC1ECC">
            <w:r>
              <w:t>Update the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update the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To update the category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F5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F11</w:t>
            </w:r>
          </w:p>
        </w:tc>
        <w:tc>
          <w:tcPr>
            <w:tcW w:w="1440" w:type="dxa"/>
          </w:tcPr>
          <w:p w:rsidR="00EC1ECC" w:rsidRDefault="00EC1ECC" w:rsidP="00EC1ECC">
            <w:r>
              <w:t>Update the product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update the product</w:t>
            </w:r>
          </w:p>
        </w:tc>
        <w:tc>
          <w:tcPr>
            <w:tcW w:w="2970" w:type="dxa"/>
          </w:tcPr>
          <w:p w:rsidR="00EC1ECC" w:rsidRDefault="00EC1ECC" w:rsidP="00EC1ECC">
            <w:r>
              <w:t>To update the product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F3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F12</w:t>
            </w:r>
          </w:p>
        </w:tc>
        <w:tc>
          <w:tcPr>
            <w:tcW w:w="1440" w:type="dxa"/>
          </w:tcPr>
          <w:p w:rsidR="00EC1ECC" w:rsidRDefault="00EC1ECC" w:rsidP="00EC1ECC">
            <w:r>
              <w:t>Update the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update the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update the user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F7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F13</w:t>
            </w:r>
          </w:p>
        </w:tc>
        <w:tc>
          <w:tcPr>
            <w:tcW w:w="1440" w:type="dxa"/>
          </w:tcPr>
          <w:p w:rsidR="00EC1ECC" w:rsidRDefault="00EC1ECC" w:rsidP="00EC1ECC">
            <w:r>
              <w:t>Delete the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delete the brand</w:t>
            </w:r>
          </w:p>
        </w:tc>
        <w:tc>
          <w:tcPr>
            <w:tcW w:w="2970" w:type="dxa"/>
          </w:tcPr>
          <w:p w:rsidR="00EC1ECC" w:rsidRDefault="00EC1ECC" w:rsidP="00EC1ECC">
            <w:r>
              <w:t>To delete the brand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F4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F14</w:t>
            </w:r>
          </w:p>
        </w:tc>
        <w:tc>
          <w:tcPr>
            <w:tcW w:w="1440" w:type="dxa"/>
          </w:tcPr>
          <w:p w:rsidR="00EC1ECC" w:rsidRDefault="00EC1ECC" w:rsidP="00EC1ECC">
            <w:r>
              <w:t>Delete the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delete the category</w:t>
            </w:r>
          </w:p>
        </w:tc>
        <w:tc>
          <w:tcPr>
            <w:tcW w:w="2970" w:type="dxa"/>
          </w:tcPr>
          <w:p w:rsidR="00EC1ECC" w:rsidRDefault="00EC1ECC" w:rsidP="00EC1ECC">
            <w:r>
              <w:t>To delete the category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F5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F15</w:t>
            </w:r>
          </w:p>
        </w:tc>
        <w:tc>
          <w:tcPr>
            <w:tcW w:w="1440" w:type="dxa"/>
          </w:tcPr>
          <w:p w:rsidR="00EC1ECC" w:rsidRDefault="00EC1ECC" w:rsidP="00EC1ECC">
            <w:r>
              <w:t>Delete the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delete the customer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delete the customer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F6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F16</w:t>
            </w:r>
          </w:p>
        </w:tc>
        <w:tc>
          <w:tcPr>
            <w:tcW w:w="1440" w:type="dxa"/>
          </w:tcPr>
          <w:p w:rsidR="00EC1ECC" w:rsidRDefault="00EC1ECC" w:rsidP="00EC1ECC">
            <w:r>
              <w:t>Delete the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delete the user</w:t>
            </w:r>
          </w:p>
        </w:tc>
        <w:tc>
          <w:tcPr>
            <w:tcW w:w="2970" w:type="dxa"/>
          </w:tcPr>
          <w:p w:rsidR="00EC1ECC" w:rsidRDefault="00EC1ECC" w:rsidP="00EC1ECC">
            <w:r>
              <w:t>To delete the user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F7</w:t>
            </w:r>
          </w:p>
        </w:tc>
      </w:tr>
      <w:tr w:rsidR="00EC1ECC" w:rsidTr="00EC1ECC">
        <w:tc>
          <w:tcPr>
            <w:tcW w:w="648" w:type="dxa"/>
          </w:tcPr>
          <w:p w:rsidR="00EC1ECC" w:rsidRDefault="00EC1ECC" w:rsidP="00EC1ECC">
            <w:r>
              <w:t>F17</w:t>
            </w:r>
          </w:p>
        </w:tc>
        <w:tc>
          <w:tcPr>
            <w:tcW w:w="1440" w:type="dxa"/>
          </w:tcPr>
          <w:p w:rsidR="00EC1ECC" w:rsidRDefault="00EC1ECC" w:rsidP="00EC1ECC">
            <w:r>
              <w:t>Delete the product</w:t>
            </w:r>
          </w:p>
        </w:tc>
        <w:tc>
          <w:tcPr>
            <w:tcW w:w="2970" w:type="dxa"/>
          </w:tcPr>
          <w:p w:rsidR="00EC1ECC" w:rsidRDefault="00EC1ECC" w:rsidP="00EC1ECC">
            <w:r>
              <w:t>Admin should be able to delete the product</w:t>
            </w:r>
          </w:p>
        </w:tc>
        <w:tc>
          <w:tcPr>
            <w:tcW w:w="2970" w:type="dxa"/>
          </w:tcPr>
          <w:p w:rsidR="00EC1ECC" w:rsidRDefault="00EC1ECC" w:rsidP="00EC1ECC">
            <w:r>
              <w:t>To delete the product record of stock management system</w:t>
            </w:r>
          </w:p>
        </w:tc>
        <w:tc>
          <w:tcPr>
            <w:tcW w:w="1548" w:type="dxa"/>
          </w:tcPr>
          <w:p w:rsidR="00EC1ECC" w:rsidRDefault="00EC1ECC" w:rsidP="00EC1ECC">
            <w:r>
              <w:t>F3</w:t>
            </w:r>
          </w:p>
        </w:tc>
      </w:tr>
    </w:tbl>
    <w:p w:rsidR="00EC1ECC" w:rsidRPr="00386C3F" w:rsidRDefault="00EC1ECC" w:rsidP="00EC1ECC">
      <w:pPr>
        <w:rPr>
          <w:b/>
          <w:bCs/>
        </w:rPr>
      </w:pPr>
      <w:r w:rsidRPr="00386C3F">
        <w:rPr>
          <w:b/>
          <w:bCs/>
        </w:rPr>
        <w:t xml:space="preserve">Functional requirements </w:t>
      </w:r>
    </w:p>
    <w:p w:rsidR="0021587A" w:rsidRDefault="00EC1ECC"/>
    <w:p w:rsidR="00EC1ECC" w:rsidRDefault="00EC1ECC"/>
    <w:p w:rsidR="00EC1ECC" w:rsidRDefault="00EC1ECC"/>
    <w:p w:rsidR="00EC1ECC" w:rsidRDefault="00EC1ECC"/>
    <w:p w:rsidR="00EC1ECC" w:rsidRPr="00386C3F" w:rsidRDefault="00EC1ECC" w:rsidP="00EC1ECC">
      <w:pPr>
        <w:rPr>
          <w:b/>
          <w:bCs/>
        </w:rPr>
      </w:pPr>
      <w:r>
        <w:rPr>
          <w:b/>
          <w:bCs/>
        </w:rPr>
        <w:lastRenderedPageBreak/>
        <w:t xml:space="preserve">Non </w:t>
      </w:r>
      <w:r w:rsidRPr="00386C3F">
        <w:rPr>
          <w:b/>
          <w:bCs/>
        </w:rPr>
        <w:t xml:space="preserve">Functional requirements </w:t>
      </w:r>
    </w:p>
    <w:p w:rsidR="00EC1ECC" w:rsidRDefault="00EC1E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160"/>
        <w:gridCol w:w="6228"/>
      </w:tblGrid>
      <w:tr w:rsidR="00EC1ECC" w:rsidTr="00C87DFB">
        <w:tc>
          <w:tcPr>
            <w:tcW w:w="1188" w:type="dxa"/>
          </w:tcPr>
          <w:p w:rsidR="00EC1ECC" w:rsidRDefault="00EC1ECC" w:rsidP="00C87DFB">
            <w:r>
              <w:t>ID</w:t>
            </w:r>
          </w:p>
        </w:tc>
        <w:tc>
          <w:tcPr>
            <w:tcW w:w="2160" w:type="dxa"/>
          </w:tcPr>
          <w:p w:rsidR="00EC1ECC" w:rsidRDefault="00EC1ECC" w:rsidP="00C87DFB">
            <w:r>
              <w:t xml:space="preserve">Title </w:t>
            </w:r>
          </w:p>
        </w:tc>
        <w:tc>
          <w:tcPr>
            <w:tcW w:w="6228" w:type="dxa"/>
          </w:tcPr>
          <w:p w:rsidR="00EC1ECC" w:rsidRDefault="00EC1ECC" w:rsidP="00C87DFB">
            <w:r>
              <w:t xml:space="preserve">Description </w:t>
            </w:r>
          </w:p>
        </w:tc>
      </w:tr>
      <w:tr w:rsidR="00EC1ECC" w:rsidTr="00C87DFB">
        <w:tc>
          <w:tcPr>
            <w:tcW w:w="1188" w:type="dxa"/>
          </w:tcPr>
          <w:p w:rsidR="00EC1ECC" w:rsidRDefault="00EC1ECC" w:rsidP="00C87DFB">
            <w:r>
              <w:t>NF1</w:t>
            </w:r>
          </w:p>
        </w:tc>
        <w:tc>
          <w:tcPr>
            <w:tcW w:w="2160" w:type="dxa"/>
          </w:tcPr>
          <w:p w:rsidR="00EC1ECC" w:rsidRDefault="00EC1ECC" w:rsidP="00C87DFB">
            <w:r>
              <w:t>Reliability</w:t>
            </w:r>
          </w:p>
        </w:tc>
        <w:tc>
          <w:tcPr>
            <w:tcW w:w="6228" w:type="dxa"/>
          </w:tcPr>
          <w:p w:rsidR="00EC1ECC" w:rsidRDefault="00EC1ECC" w:rsidP="00C87DFB">
            <w:r>
              <w:t>The system should be reliable and should perform all the functions.</w:t>
            </w:r>
          </w:p>
        </w:tc>
      </w:tr>
      <w:tr w:rsidR="00EC1ECC" w:rsidTr="00C87DFB">
        <w:tc>
          <w:tcPr>
            <w:tcW w:w="1188" w:type="dxa"/>
          </w:tcPr>
          <w:p w:rsidR="00EC1ECC" w:rsidRDefault="00EC1ECC" w:rsidP="00C87DFB">
            <w:r>
              <w:t>NF2</w:t>
            </w:r>
          </w:p>
        </w:tc>
        <w:tc>
          <w:tcPr>
            <w:tcW w:w="2160" w:type="dxa"/>
          </w:tcPr>
          <w:p w:rsidR="00EC1ECC" w:rsidRDefault="00EC1ECC" w:rsidP="00C87DFB">
            <w:r>
              <w:t xml:space="preserve">Usability </w:t>
            </w:r>
          </w:p>
        </w:tc>
        <w:tc>
          <w:tcPr>
            <w:tcW w:w="6228" w:type="dxa"/>
          </w:tcPr>
          <w:p w:rsidR="00EC1ECC" w:rsidRDefault="00EC1ECC" w:rsidP="00C87DFB">
            <w:r>
              <w:t>The system should be useable as the user should be able to use the system properly and use the available function.</w:t>
            </w:r>
          </w:p>
        </w:tc>
      </w:tr>
      <w:tr w:rsidR="00EC1ECC" w:rsidTr="00C87DFB">
        <w:tc>
          <w:tcPr>
            <w:tcW w:w="1188" w:type="dxa"/>
          </w:tcPr>
          <w:p w:rsidR="00EC1ECC" w:rsidRDefault="00EC1ECC" w:rsidP="00C87DFB">
            <w:r>
              <w:t>NF3</w:t>
            </w:r>
          </w:p>
        </w:tc>
        <w:tc>
          <w:tcPr>
            <w:tcW w:w="2160" w:type="dxa"/>
          </w:tcPr>
          <w:p w:rsidR="00EC1ECC" w:rsidRDefault="00EC1ECC" w:rsidP="00C87DFB">
            <w:r>
              <w:t xml:space="preserve">Implementation </w:t>
            </w:r>
          </w:p>
        </w:tc>
        <w:tc>
          <w:tcPr>
            <w:tcW w:w="6228" w:type="dxa"/>
          </w:tcPr>
          <w:p w:rsidR="00EC1ECC" w:rsidRDefault="00EC1ECC" w:rsidP="00C87DFB">
            <w:r>
              <w:t>The system should be able to work or perform the function smoothly and effectively.</w:t>
            </w:r>
          </w:p>
        </w:tc>
      </w:tr>
      <w:tr w:rsidR="00EC1ECC" w:rsidTr="00C87DFB">
        <w:tc>
          <w:tcPr>
            <w:tcW w:w="1188" w:type="dxa"/>
          </w:tcPr>
          <w:p w:rsidR="00EC1ECC" w:rsidRDefault="00EC1ECC" w:rsidP="00C87DFB">
            <w:r>
              <w:t>NF4</w:t>
            </w:r>
          </w:p>
        </w:tc>
        <w:tc>
          <w:tcPr>
            <w:tcW w:w="2160" w:type="dxa"/>
          </w:tcPr>
          <w:p w:rsidR="00EC1ECC" w:rsidRDefault="00EC1ECC" w:rsidP="00C87DFB">
            <w:r>
              <w:t xml:space="preserve">Performance </w:t>
            </w:r>
          </w:p>
        </w:tc>
        <w:tc>
          <w:tcPr>
            <w:tcW w:w="6228" w:type="dxa"/>
          </w:tcPr>
          <w:p w:rsidR="00EC1ECC" w:rsidRDefault="00EC1ECC" w:rsidP="00C87DFB">
            <w:r>
              <w:t>The system performance should be better so that it should response every inputs of the user.</w:t>
            </w:r>
          </w:p>
        </w:tc>
      </w:tr>
      <w:tr w:rsidR="00EC1ECC" w:rsidTr="00C87DFB">
        <w:tc>
          <w:tcPr>
            <w:tcW w:w="1188" w:type="dxa"/>
          </w:tcPr>
          <w:p w:rsidR="00EC1ECC" w:rsidRDefault="00EC1ECC" w:rsidP="00C87DFB">
            <w:r>
              <w:t>NF5</w:t>
            </w:r>
          </w:p>
        </w:tc>
        <w:tc>
          <w:tcPr>
            <w:tcW w:w="2160" w:type="dxa"/>
          </w:tcPr>
          <w:p w:rsidR="00EC1ECC" w:rsidRDefault="00EC1ECC" w:rsidP="00C87DFB">
            <w:r>
              <w:t xml:space="preserve">Security </w:t>
            </w:r>
          </w:p>
        </w:tc>
        <w:tc>
          <w:tcPr>
            <w:tcW w:w="6228" w:type="dxa"/>
          </w:tcPr>
          <w:p w:rsidR="00EC1ECC" w:rsidRDefault="00EC1ECC" w:rsidP="00C87DFB">
            <w:r>
              <w:t>The system should be able to maintain the security and not letting to enter the unauthorized user inside the system.</w:t>
            </w:r>
          </w:p>
        </w:tc>
      </w:tr>
    </w:tbl>
    <w:p w:rsidR="00EC1ECC" w:rsidRDefault="00EC1ECC"/>
    <w:p w:rsidR="00EC1ECC" w:rsidRDefault="00EC1ECC"/>
    <w:p w:rsidR="00EC1ECC" w:rsidRDefault="00EC1ECC"/>
    <w:tbl>
      <w:tblPr>
        <w:tblStyle w:val="TableGrid"/>
        <w:tblpPr w:leftFromText="180" w:rightFromText="180" w:vertAnchor="page" w:horzAnchor="margin" w:tblpY="2161"/>
        <w:tblW w:w="0" w:type="auto"/>
        <w:tblLook w:val="04A0" w:firstRow="1" w:lastRow="0" w:firstColumn="1" w:lastColumn="0" w:noHBand="0" w:noVBand="1"/>
      </w:tblPr>
      <w:tblGrid>
        <w:gridCol w:w="918"/>
        <w:gridCol w:w="1890"/>
        <w:gridCol w:w="1620"/>
        <w:gridCol w:w="3690"/>
      </w:tblGrid>
      <w:tr w:rsidR="00EC1ECC" w:rsidTr="00EC1ECC">
        <w:tc>
          <w:tcPr>
            <w:tcW w:w="918" w:type="dxa"/>
          </w:tcPr>
          <w:p w:rsidR="00EC1ECC" w:rsidRDefault="00EC1ECC" w:rsidP="00C87DFB">
            <w:r>
              <w:lastRenderedPageBreak/>
              <w:t>ID</w:t>
            </w:r>
          </w:p>
        </w:tc>
        <w:tc>
          <w:tcPr>
            <w:tcW w:w="1890" w:type="dxa"/>
          </w:tcPr>
          <w:p w:rsidR="00EC1ECC" w:rsidRDefault="00EC1ECC" w:rsidP="00C87DFB">
            <w:r>
              <w:t>Requirement</w:t>
            </w:r>
          </w:p>
        </w:tc>
        <w:tc>
          <w:tcPr>
            <w:tcW w:w="1620" w:type="dxa"/>
          </w:tcPr>
          <w:p w:rsidR="00EC1ECC" w:rsidRDefault="00EC1ECC" w:rsidP="00C87DFB">
            <w:proofErr w:type="spellStart"/>
            <w:r>
              <w:t>MoSCoW</w:t>
            </w:r>
            <w:proofErr w:type="spellEnd"/>
          </w:p>
        </w:tc>
        <w:tc>
          <w:tcPr>
            <w:tcW w:w="3690" w:type="dxa"/>
          </w:tcPr>
          <w:p w:rsidR="00EC1ECC" w:rsidRDefault="00EC1ECC" w:rsidP="00C87DFB">
            <w:r>
              <w:t xml:space="preserve">Rational 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 xml:space="preserve">F1 </w:t>
            </w:r>
          </w:p>
        </w:tc>
        <w:tc>
          <w:tcPr>
            <w:tcW w:w="1890" w:type="dxa"/>
          </w:tcPr>
          <w:p w:rsidR="00EC1ECC" w:rsidRDefault="00EC1ECC" w:rsidP="00C87DFB">
            <w:r>
              <w:t>Login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Security and authentication for user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F2</w:t>
            </w:r>
          </w:p>
        </w:tc>
        <w:tc>
          <w:tcPr>
            <w:tcW w:w="1890" w:type="dxa"/>
          </w:tcPr>
          <w:p w:rsidR="00EC1ECC" w:rsidRDefault="00EC1ECC" w:rsidP="00C87DFB">
            <w:r>
              <w:t>Registration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Register the user in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F3</w:t>
            </w:r>
          </w:p>
        </w:tc>
        <w:tc>
          <w:tcPr>
            <w:tcW w:w="1890" w:type="dxa"/>
          </w:tcPr>
          <w:p w:rsidR="00EC1ECC" w:rsidRDefault="00EC1ECC" w:rsidP="00C87DFB">
            <w:r>
              <w:t>Add product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F4</w:t>
            </w:r>
          </w:p>
        </w:tc>
        <w:tc>
          <w:tcPr>
            <w:tcW w:w="1890" w:type="dxa"/>
          </w:tcPr>
          <w:p w:rsidR="00EC1ECC" w:rsidRDefault="00EC1ECC" w:rsidP="00C87DFB">
            <w:r>
              <w:t>Add brand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F5</w:t>
            </w:r>
          </w:p>
        </w:tc>
        <w:tc>
          <w:tcPr>
            <w:tcW w:w="1890" w:type="dxa"/>
          </w:tcPr>
          <w:p w:rsidR="00EC1ECC" w:rsidRDefault="00EC1ECC" w:rsidP="00C87DFB">
            <w:r>
              <w:t>Add category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F6</w:t>
            </w:r>
          </w:p>
        </w:tc>
        <w:tc>
          <w:tcPr>
            <w:tcW w:w="1890" w:type="dxa"/>
          </w:tcPr>
          <w:p w:rsidR="00EC1ECC" w:rsidRDefault="00EC1ECC" w:rsidP="00C87DFB">
            <w:r>
              <w:t>Add user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F7</w:t>
            </w:r>
          </w:p>
        </w:tc>
        <w:tc>
          <w:tcPr>
            <w:tcW w:w="1890" w:type="dxa"/>
          </w:tcPr>
          <w:p w:rsidR="00EC1ECC" w:rsidRDefault="00EC1ECC" w:rsidP="00C87DFB">
            <w:r>
              <w:t>Update the customer</w:t>
            </w:r>
          </w:p>
        </w:tc>
        <w:tc>
          <w:tcPr>
            <w:tcW w:w="1620" w:type="dxa"/>
          </w:tcPr>
          <w:p w:rsidR="00EC1ECC" w:rsidRDefault="00EC1ECC" w:rsidP="00C87DFB">
            <w:r>
              <w:t xml:space="preserve">S 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F8</w:t>
            </w:r>
          </w:p>
        </w:tc>
        <w:tc>
          <w:tcPr>
            <w:tcW w:w="1890" w:type="dxa"/>
          </w:tcPr>
          <w:p w:rsidR="00EC1ECC" w:rsidRDefault="00EC1ECC" w:rsidP="00C87DFB">
            <w:r>
              <w:t>Update the brand</w:t>
            </w:r>
          </w:p>
        </w:tc>
        <w:tc>
          <w:tcPr>
            <w:tcW w:w="1620" w:type="dxa"/>
          </w:tcPr>
          <w:p w:rsidR="00EC1ECC" w:rsidRDefault="00EC1ECC" w:rsidP="00C87DFB">
            <w:r>
              <w:t>S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F9</w:t>
            </w:r>
          </w:p>
        </w:tc>
        <w:tc>
          <w:tcPr>
            <w:tcW w:w="1890" w:type="dxa"/>
          </w:tcPr>
          <w:p w:rsidR="00EC1ECC" w:rsidRDefault="00EC1ECC" w:rsidP="00C87DFB">
            <w:r>
              <w:t>Update the category</w:t>
            </w:r>
          </w:p>
        </w:tc>
        <w:tc>
          <w:tcPr>
            <w:tcW w:w="1620" w:type="dxa"/>
          </w:tcPr>
          <w:p w:rsidR="00EC1ECC" w:rsidRDefault="00EC1ECC" w:rsidP="00C87DFB">
            <w:r>
              <w:t>S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F10</w:t>
            </w:r>
          </w:p>
        </w:tc>
        <w:tc>
          <w:tcPr>
            <w:tcW w:w="1890" w:type="dxa"/>
          </w:tcPr>
          <w:p w:rsidR="00EC1ECC" w:rsidRDefault="00EC1ECC" w:rsidP="00C87DFB">
            <w:r>
              <w:t>Update the product</w:t>
            </w:r>
          </w:p>
        </w:tc>
        <w:tc>
          <w:tcPr>
            <w:tcW w:w="1620" w:type="dxa"/>
          </w:tcPr>
          <w:p w:rsidR="00EC1ECC" w:rsidRDefault="00EC1ECC" w:rsidP="00C87DFB">
            <w:r>
              <w:t xml:space="preserve">S 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F11</w:t>
            </w:r>
          </w:p>
        </w:tc>
        <w:tc>
          <w:tcPr>
            <w:tcW w:w="1890" w:type="dxa"/>
          </w:tcPr>
          <w:p w:rsidR="00EC1ECC" w:rsidRDefault="00EC1ECC" w:rsidP="00C87DFB">
            <w:r>
              <w:t>Update the user</w:t>
            </w:r>
          </w:p>
        </w:tc>
        <w:tc>
          <w:tcPr>
            <w:tcW w:w="1620" w:type="dxa"/>
          </w:tcPr>
          <w:p w:rsidR="00EC1ECC" w:rsidRDefault="00EC1ECC" w:rsidP="00C87DFB">
            <w:r>
              <w:t>S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F12</w:t>
            </w:r>
          </w:p>
        </w:tc>
        <w:tc>
          <w:tcPr>
            <w:tcW w:w="1890" w:type="dxa"/>
          </w:tcPr>
          <w:p w:rsidR="00EC1ECC" w:rsidRDefault="00EC1ECC" w:rsidP="00C87DFB">
            <w:r>
              <w:t>Delete the brand</w:t>
            </w:r>
          </w:p>
        </w:tc>
        <w:tc>
          <w:tcPr>
            <w:tcW w:w="1620" w:type="dxa"/>
          </w:tcPr>
          <w:p w:rsidR="00EC1ECC" w:rsidRDefault="00EC1ECC" w:rsidP="00C87DFB">
            <w:r>
              <w:t>C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F13</w:t>
            </w:r>
          </w:p>
        </w:tc>
        <w:tc>
          <w:tcPr>
            <w:tcW w:w="1890" w:type="dxa"/>
          </w:tcPr>
          <w:p w:rsidR="00EC1ECC" w:rsidRDefault="00EC1ECC" w:rsidP="00C87DFB">
            <w:r>
              <w:t>Delete the category</w:t>
            </w:r>
          </w:p>
        </w:tc>
        <w:tc>
          <w:tcPr>
            <w:tcW w:w="1620" w:type="dxa"/>
          </w:tcPr>
          <w:p w:rsidR="00EC1ECC" w:rsidRDefault="00EC1ECC" w:rsidP="00C87DFB">
            <w:r>
              <w:t xml:space="preserve">C 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F14</w:t>
            </w:r>
          </w:p>
        </w:tc>
        <w:tc>
          <w:tcPr>
            <w:tcW w:w="1890" w:type="dxa"/>
          </w:tcPr>
          <w:p w:rsidR="00EC1ECC" w:rsidRDefault="00EC1ECC" w:rsidP="00C87DFB">
            <w:r>
              <w:t>Delete the customer</w:t>
            </w:r>
          </w:p>
        </w:tc>
        <w:tc>
          <w:tcPr>
            <w:tcW w:w="1620" w:type="dxa"/>
          </w:tcPr>
          <w:p w:rsidR="00EC1ECC" w:rsidRDefault="00EC1ECC" w:rsidP="00C87DFB">
            <w:r>
              <w:t xml:space="preserve">C 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F15</w:t>
            </w:r>
          </w:p>
        </w:tc>
        <w:tc>
          <w:tcPr>
            <w:tcW w:w="1890" w:type="dxa"/>
          </w:tcPr>
          <w:p w:rsidR="00EC1ECC" w:rsidRDefault="00EC1ECC" w:rsidP="00C87DFB">
            <w:r>
              <w:t>Delete the users</w:t>
            </w:r>
          </w:p>
        </w:tc>
        <w:tc>
          <w:tcPr>
            <w:tcW w:w="1620" w:type="dxa"/>
          </w:tcPr>
          <w:p w:rsidR="00EC1ECC" w:rsidRDefault="00EC1ECC" w:rsidP="00C87DFB">
            <w:r>
              <w:t>C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rPr>
          <w:trHeight w:val="305"/>
        </w:trPr>
        <w:tc>
          <w:tcPr>
            <w:tcW w:w="918" w:type="dxa"/>
          </w:tcPr>
          <w:p w:rsidR="00EC1ECC" w:rsidRDefault="00EC1ECC" w:rsidP="00C87DFB">
            <w:r>
              <w:t>F16</w:t>
            </w:r>
          </w:p>
        </w:tc>
        <w:tc>
          <w:tcPr>
            <w:tcW w:w="1890" w:type="dxa"/>
          </w:tcPr>
          <w:p w:rsidR="00EC1ECC" w:rsidRDefault="00EC1ECC" w:rsidP="00C87DFB">
            <w:r>
              <w:t>Delete the product</w:t>
            </w:r>
          </w:p>
        </w:tc>
        <w:tc>
          <w:tcPr>
            <w:tcW w:w="1620" w:type="dxa"/>
          </w:tcPr>
          <w:p w:rsidR="00EC1ECC" w:rsidRDefault="00EC1ECC" w:rsidP="00C87DFB">
            <w:r>
              <w:t>C</w:t>
            </w:r>
            <w:bookmarkStart w:id="0" w:name="_GoBack"/>
            <w:bookmarkEnd w:id="0"/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NF1</w:t>
            </w:r>
          </w:p>
        </w:tc>
        <w:tc>
          <w:tcPr>
            <w:tcW w:w="1890" w:type="dxa"/>
          </w:tcPr>
          <w:p w:rsidR="00EC1ECC" w:rsidRDefault="00EC1ECC" w:rsidP="00C87DFB">
            <w:r>
              <w:t>Reliability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NF2</w:t>
            </w:r>
          </w:p>
        </w:tc>
        <w:tc>
          <w:tcPr>
            <w:tcW w:w="1890" w:type="dxa"/>
          </w:tcPr>
          <w:p w:rsidR="00EC1ECC" w:rsidRDefault="00EC1ECC" w:rsidP="00C87DFB">
            <w:r>
              <w:t>Usability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NF3</w:t>
            </w:r>
          </w:p>
        </w:tc>
        <w:tc>
          <w:tcPr>
            <w:tcW w:w="1890" w:type="dxa"/>
          </w:tcPr>
          <w:p w:rsidR="00EC1ECC" w:rsidRDefault="00EC1ECC" w:rsidP="00C87DFB">
            <w:r>
              <w:t xml:space="preserve">Implementation 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NF4</w:t>
            </w:r>
          </w:p>
        </w:tc>
        <w:tc>
          <w:tcPr>
            <w:tcW w:w="1890" w:type="dxa"/>
          </w:tcPr>
          <w:p w:rsidR="00EC1ECC" w:rsidRDefault="00EC1ECC" w:rsidP="00C87DFB">
            <w:r>
              <w:t xml:space="preserve">Performance 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  <w:tr w:rsidR="00EC1ECC" w:rsidTr="00EC1ECC">
        <w:tc>
          <w:tcPr>
            <w:tcW w:w="918" w:type="dxa"/>
          </w:tcPr>
          <w:p w:rsidR="00EC1ECC" w:rsidRDefault="00EC1ECC" w:rsidP="00C87DFB">
            <w:r>
              <w:t>NF5</w:t>
            </w:r>
          </w:p>
        </w:tc>
        <w:tc>
          <w:tcPr>
            <w:tcW w:w="1890" w:type="dxa"/>
          </w:tcPr>
          <w:p w:rsidR="00EC1ECC" w:rsidRDefault="00EC1ECC" w:rsidP="00C87DFB">
            <w:r>
              <w:t xml:space="preserve">Security </w:t>
            </w:r>
          </w:p>
        </w:tc>
        <w:tc>
          <w:tcPr>
            <w:tcW w:w="1620" w:type="dxa"/>
          </w:tcPr>
          <w:p w:rsidR="00EC1ECC" w:rsidRDefault="00EC1ECC" w:rsidP="00C87DFB">
            <w:r>
              <w:t>M</w:t>
            </w:r>
          </w:p>
        </w:tc>
        <w:tc>
          <w:tcPr>
            <w:tcW w:w="3690" w:type="dxa"/>
          </w:tcPr>
          <w:p w:rsidR="00EC1ECC" w:rsidRDefault="00EC1ECC" w:rsidP="00C87DFB">
            <w:r>
              <w:t>Fundamental function of the system</w:t>
            </w:r>
          </w:p>
        </w:tc>
      </w:tr>
    </w:tbl>
    <w:p w:rsidR="00EC1ECC" w:rsidRPr="00386C3F" w:rsidRDefault="00EC1ECC" w:rsidP="00EC1ECC">
      <w:pPr>
        <w:rPr>
          <w:b/>
          <w:bCs/>
        </w:rPr>
      </w:pPr>
      <w:r w:rsidRPr="00386C3F">
        <w:rPr>
          <w:b/>
          <w:bCs/>
        </w:rPr>
        <w:t>Requirement prioritization</w:t>
      </w:r>
    </w:p>
    <w:p w:rsidR="00EC1ECC" w:rsidRDefault="00EC1ECC"/>
    <w:sectPr w:rsidR="00EC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ECC"/>
    <w:rsid w:val="002F10E4"/>
    <w:rsid w:val="0073245E"/>
    <w:rsid w:val="00EC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1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2019-04-14T09:51:00Z</dcterms:created>
  <dcterms:modified xsi:type="dcterms:W3CDTF">2019-04-14T10:01:00Z</dcterms:modified>
</cp:coreProperties>
</file>