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45F9" w14:textId="77777777" w:rsidR="00E21544" w:rsidRPr="00E21544" w:rsidRDefault="002D17C0" w:rsidP="00E21544">
      <w:pPr>
        <w:jc w:val="center"/>
        <w:rPr>
          <w:b/>
          <w:bCs/>
          <w:sz w:val="40"/>
          <w:szCs w:val="40"/>
          <w:lang w:val="en-GB"/>
        </w:rPr>
      </w:pPr>
      <w:r w:rsidRPr="00E21544">
        <w:rPr>
          <w:b/>
          <w:bCs/>
          <w:sz w:val="40"/>
          <w:szCs w:val="40"/>
          <w:lang w:val="en-GB"/>
        </w:rPr>
        <w:t xml:space="preserve">The </w:t>
      </w:r>
      <w:r w:rsidR="00E21544" w:rsidRPr="00E21544">
        <w:rPr>
          <w:b/>
          <w:bCs/>
          <w:sz w:val="40"/>
          <w:szCs w:val="40"/>
          <w:lang w:val="en-GB"/>
        </w:rPr>
        <w:t>R</w:t>
      </w:r>
      <w:r w:rsidRPr="00E21544">
        <w:rPr>
          <w:b/>
          <w:bCs/>
          <w:sz w:val="40"/>
          <w:szCs w:val="40"/>
          <w:lang w:val="en-GB"/>
        </w:rPr>
        <w:t>eport</w:t>
      </w:r>
    </w:p>
    <w:p w14:paraId="44E9A70E" w14:textId="77777777" w:rsidR="00E21544" w:rsidRPr="00E21544" w:rsidRDefault="00E21544" w:rsidP="00E21544">
      <w:pPr>
        <w:jc w:val="center"/>
        <w:rPr>
          <w:sz w:val="40"/>
          <w:szCs w:val="40"/>
          <w:lang w:val="en-GB"/>
        </w:rPr>
      </w:pPr>
    </w:p>
    <w:p w14:paraId="71BDCCF5" w14:textId="13673C6C" w:rsidR="00853FC7" w:rsidRDefault="001F1FD6" w:rsidP="00302832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302832">
        <w:rPr>
          <w:sz w:val="28"/>
          <w:szCs w:val="28"/>
          <w:lang w:val="en-GB"/>
        </w:rPr>
        <w:t xml:space="preserve">REQUIREMENTS AND SPECIFICATIONS </w:t>
      </w:r>
    </w:p>
    <w:p w14:paraId="7E20615B" w14:textId="50382C8D" w:rsidR="00652A89" w:rsidRPr="00302832" w:rsidRDefault="00652A89" w:rsidP="00652A89">
      <w:pPr>
        <w:pStyle w:val="ListParagraph"/>
        <w:ind w:left="420"/>
        <w:rPr>
          <w:sz w:val="28"/>
          <w:szCs w:val="28"/>
          <w:lang w:val="en-GB"/>
        </w:rPr>
      </w:pPr>
      <w:r w:rsidRPr="008465C5">
        <w:rPr>
          <w:sz w:val="28"/>
          <w:szCs w:val="28"/>
          <w:highlight w:val="yellow"/>
          <w:lang w:val="en-GB"/>
        </w:rPr>
        <w:t>Client requirements</w:t>
      </w:r>
      <w:r w:rsidR="002A5ECD" w:rsidRPr="008465C5">
        <w:rPr>
          <w:sz w:val="28"/>
          <w:szCs w:val="28"/>
          <w:highlight w:val="yellow"/>
          <w:lang w:val="en-GB"/>
        </w:rPr>
        <w:t>? Feasibility?</w:t>
      </w:r>
    </w:p>
    <w:p w14:paraId="12765740" w14:textId="2B530F9A" w:rsidR="00E21544" w:rsidRPr="002F4236" w:rsidRDefault="00A342CA">
      <w:pPr>
        <w:rPr>
          <w:sz w:val="28"/>
          <w:szCs w:val="28"/>
          <w:u w:val="single"/>
          <w:lang w:val="en-GB"/>
        </w:rPr>
      </w:pPr>
      <w:r w:rsidRPr="002F4236">
        <w:rPr>
          <w:sz w:val="28"/>
          <w:szCs w:val="28"/>
          <w:u w:val="single"/>
          <w:lang w:val="en-GB"/>
        </w:rPr>
        <w:t xml:space="preserve">Website </w:t>
      </w:r>
      <w:r w:rsidR="00EA2349" w:rsidRPr="002F4236">
        <w:rPr>
          <w:sz w:val="28"/>
          <w:szCs w:val="28"/>
          <w:u w:val="single"/>
          <w:lang w:val="en-GB"/>
        </w:rPr>
        <w:t xml:space="preserve">objective </w:t>
      </w:r>
    </w:p>
    <w:p w14:paraId="39BC66C4" w14:textId="18C3145D" w:rsidR="00853FC7" w:rsidRDefault="00D935C0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objective of the website is to promote MJ Made, a small</w:t>
      </w:r>
      <w:r w:rsidR="001825A8">
        <w:rPr>
          <w:sz w:val="28"/>
          <w:szCs w:val="28"/>
          <w:lang w:val="en-GB"/>
        </w:rPr>
        <w:t xml:space="preserve">-scale </w:t>
      </w:r>
      <w:r w:rsidR="008151AA">
        <w:rPr>
          <w:sz w:val="28"/>
          <w:szCs w:val="28"/>
          <w:lang w:val="en-GB"/>
        </w:rPr>
        <w:t xml:space="preserve">(home based) bakery </w:t>
      </w:r>
      <w:r w:rsidR="0004083F">
        <w:rPr>
          <w:sz w:val="28"/>
          <w:szCs w:val="28"/>
          <w:lang w:val="en-GB"/>
        </w:rPr>
        <w:t xml:space="preserve">that offers </w:t>
      </w:r>
      <w:r w:rsidR="009D24D0">
        <w:rPr>
          <w:sz w:val="28"/>
          <w:szCs w:val="28"/>
          <w:lang w:val="en-GB"/>
        </w:rPr>
        <w:t xml:space="preserve">assorted </w:t>
      </w:r>
      <w:r w:rsidR="00427058">
        <w:rPr>
          <w:sz w:val="28"/>
          <w:szCs w:val="28"/>
          <w:lang w:val="en-GB"/>
        </w:rPr>
        <w:t>baked goods</w:t>
      </w:r>
      <w:r w:rsidR="008151AA">
        <w:rPr>
          <w:sz w:val="28"/>
          <w:szCs w:val="28"/>
          <w:lang w:val="en-GB"/>
        </w:rPr>
        <w:t xml:space="preserve"> and packages</w:t>
      </w:r>
      <w:r w:rsidR="009D24D0">
        <w:rPr>
          <w:sz w:val="28"/>
          <w:szCs w:val="28"/>
          <w:lang w:val="en-GB"/>
        </w:rPr>
        <w:t>. It will aim to inform customers about the</w:t>
      </w:r>
      <w:r w:rsidR="005D01B0">
        <w:rPr>
          <w:sz w:val="28"/>
          <w:szCs w:val="28"/>
          <w:lang w:val="en-GB"/>
        </w:rPr>
        <w:t xml:space="preserve"> operating hours</w:t>
      </w:r>
      <w:r w:rsidR="00230B07">
        <w:rPr>
          <w:sz w:val="28"/>
          <w:szCs w:val="28"/>
          <w:lang w:val="en-GB"/>
        </w:rPr>
        <w:t>,</w:t>
      </w:r>
      <w:r w:rsidR="00BB7613">
        <w:rPr>
          <w:sz w:val="28"/>
          <w:szCs w:val="28"/>
          <w:lang w:val="en-GB"/>
        </w:rPr>
        <w:t xml:space="preserve"> contact information,</w:t>
      </w:r>
      <w:r w:rsidR="00230B07">
        <w:rPr>
          <w:sz w:val="28"/>
          <w:szCs w:val="28"/>
          <w:lang w:val="en-GB"/>
        </w:rPr>
        <w:t xml:space="preserve"> </w:t>
      </w:r>
      <w:r w:rsidR="005F4CD9">
        <w:rPr>
          <w:sz w:val="28"/>
          <w:szCs w:val="28"/>
          <w:lang w:val="en-GB"/>
        </w:rPr>
        <w:t xml:space="preserve">view </w:t>
      </w:r>
      <w:r w:rsidR="00F75402">
        <w:rPr>
          <w:sz w:val="28"/>
          <w:szCs w:val="28"/>
          <w:lang w:val="en-GB"/>
        </w:rPr>
        <w:t xml:space="preserve">the </w:t>
      </w:r>
      <w:r w:rsidR="005D01B0">
        <w:rPr>
          <w:sz w:val="28"/>
          <w:szCs w:val="28"/>
          <w:lang w:val="en-GB"/>
        </w:rPr>
        <w:t>available menu</w:t>
      </w:r>
      <w:r w:rsidR="00F75402">
        <w:rPr>
          <w:sz w:val="28"/>
          <w:szCs w:val="28"/>
          <w:lang w:val="en-GB"/>
        </w:rPr>
        <w:t xml:space="preserve">, learn more about the </w:t>
      </w:r>
      <w:r w:rsidR="001807D7">
        <w:rPr>
          <w:sz w:val="28"/>
          <w:szCs w:val="28"/>
          <w:lang w:val="en-GB"/>
        </w:rPr>
        <w:t>business and</w:t>
      </w:r>
      <w:r w:rsidR="00230B07">
        <w:rPr>
          <w:sz w:val="28"/>
          <w:szCs w:val="28"/>
          <w:lang w:val="en-GB"/>
        </w:rPr>
        <w:t xml:space="preserve"> </w:t>
      </w:r>
      <w:r w:rsidR="005F4CD9">
        <w:rPr>
          <w:sz w:val="28"/>
          <w:szCs w:val="28"/>
          <w:lang w:val="en-GB"/>
        </w:rPr>
        <w:t xml:space="preserve">allow them to explore </w:t>
      </w:r>
      <w:r w:rsidR="00230B07">
        <w:rPr>
          <w:sz w:val="28"/>
          <w:szCs w:val="28"/>
          <w:lang w:val="en-GB"/>
        </w:rPr>
        <w:t xml:space="preserve">other services including </w:t>
      </w:r>
      <w:r w:rsidR="005F4CD9">
        <w:rPr>
          <w:sz w:val="28"/>
          <w:szCs w:val="28"/>
          <w:lang w:val="en-GB"/>
        </w:rPr>
        <w:t>orders and delivery</w:t>
      </w:r>
      <w:r w:rsidR="00F75402">
        <w:rPr>
          <w:sz w:val="28"/>
          <w:szCs w:val="28"/>
          <w:lang w:val="en-GB"/>
        </w:rPr>
        <w:t xml:space="preserve">. </w:t>
      </w:r>
      <w:r w:rsidR="00427058">
        <w:rPr>
          <w:sz w:val="28"/>
          <w:szCs w:val="28"/>
          <w:lang w:val="en-GB"/>
        </w:rPr>
        <w:t xml:space="preserve"> </w:t>
      </w:r>
    </w:p>
    <w:p w14:paraId="4E8B4BEC" w14:textId="13988006" w:rsidR="00EA2349" w:rsidRDefault="002F4236">
      <w:pPr>
        <w:rPr>
          <w:sz w:val="28"/>
          <w:szCs w:val="28"/>
          <w:u w:val="single"/>
          <w:lang w:val="en-GB"/>
        </w:rPr>
      </w:pPr>
      <w:r w:rsidRPr="002F4236">
        <w:rPr>
          <w:sz w:val="28"/>
          <w:szCs w:val="28"/>
          <w:u w:val="single"/>
          <w:lang w:val="en-GB"/>
        </w:rPr>
        <w:t>Target audience</w:t>
      </w:r>
    </w:p>
    <w:p w14:paraId="76C3A335" w14:textId="4E541AC2" w:rsidR="00E7568C" w:rsidRDefault="00E7568C">
      <w:pPr>
        <w:rPr>
          <w:sz w:val="28"/>
          <w:szCs w:val="28"/>
          <w:lang w:val="en-GB"/>
        </w:rPr>
      </w:pPr>
      <w:r w:rsidRPr="00E7568C">
        <w:rPr>
          <w:sz w:val="28"/>
          <w:szCs w:val="28"/>
          <w:lang w:val="en-GB"/>
        </w:rPr>
        <w:t xml:space="preserve">The target </w:t>
      </w:r>
      <w:r>
        <w:rPr>
          <w:sz w:val="28"/>
          <w:szCs w:val="28"/>
          <w:lang w:val="en-GB"/>
        </w:rPr>
        <w:t xml:space="preserve">audience includes </w:t>
      </w:r>
      <w:r w:rsidR="008E51D1">
        <w:rPr>
          <w:sz w:val="28"/>
          <w:szCs w:val="28"/>
          <w:lang w:val="en-GB"/>
        </w:rPr>
        <w:t xml:space="preserve">individuals, students and working class </w:t>
      </w:r>
      <w:r w:rsidR="007E6836">
        <w:rPr>
          <w:sz w:val="28"/>
          <w:szCs w:val="28"/>
          <w:lang w:val="en-GB"/>
        </w:rPr>
        <w:t xml:space="preserve">who are interested in </w:t>
      </w:r>
      <w:r w:rsidR="000D459D">
        <w:rPr>
          <w:sz w:val="28"/>
          <w:szCs w:val="28"/>
          <w:lang w:val="en-GB"/>
        </w:rPr>
        <w:t xml:space="preserve">purchasing various </w:t>
      </w:r>
      <w:r w:rsidR="00E30E4E">
        <w:rPr>
          <w:sz w:val="28"/>
          <w:szCs w:val="28"/>
          <w:lang w:val="en-GB"/>
        </w:rPr>
        <w:t xml:space="preserve">baked goods. </w:t>
      </w:r>
    </w:p>
    <w:p w14:paraId="6A223339" w14:textId="2DC9C898" w:rsidR="00392528" w:rsidRDefault="00EE3324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Demographics </w:t>
      </w:r>
    </w:p>
    <w:p w14:paraId="658C4FA7" w14:textId="09B1E1AC" w:rsidR="00EE3324" w:rsidRPr="00E20374" w:rsidRDefault="00EE3324" w:rsidP="00E2037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E20374">
        <w:rPr>
          <w:sz w:val="28"/>
          <w:szCs w:val="28"/>
          <w:lang w:val="en-GB"/>
        </w:rPr>
        <w:t>Age</w:t>
      </w:r>
      <w:r w:rsidR="00E20374">
        <w:rPr>
          <w:sz w:val="28"/>
          <w:szCs w:val="28"/>
          <w:lang w:val="en-GB"/>
        </w:rPr>
        <w:t>: persons aged 18 and over</w:t>
      </w:r>
    </w:p>
    <w:p w14:paraId="7647E26E" w14:textId="24B4DF39" w:rsidR="00EE3324" w:rsidRPr="00E20374" w:rsidRDefault="00EE3324" w:rsidP="00E2037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E20374">
        <w:rPr>
          <w:sz w:val="28"/>
          <w:szCs w:val="28"/>
          <w:lang w:val="en-GB"/>
        </w:rPr>
        <w:t>Location</w:t>
      </w:r>
      <w:r w:rsidR="00E20374">
        <w:rPr>
          <w:sz w:val="28"/>
          <w:szCs w:val="28"/>
          <w:lang w:val="en-GB"/>
        </w:rPr>
        <w:t xml:space="preserve">: </w:t>
      </w:r>
      <w:r w:rsidR="00F33912">
        <w:rPr>
          <w:sz w:val="28"/>
          <w:szCs w:val="28"/>
          <w:lang w:val="en-GB"/>
        </w:rPr>
        <w:t>primarily located in Gaborone</w:t>
      </w:r>
    </w:p>
    <w:p w14:paraId="6F0D6F06" w14:textId="19FA45B1" w:rsidR="00EE3324" w:rsidRPr="00E20374" w:rsidRDefault="00EE3324" w:rsidP="00E2037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 w:rsidRPr="00E20374">
        <w:rPr>
          <w:sz w:val="28"/>
          <w:szCs w:val="28"/>
          <w:lang w:val="en-GB"/>
        </w:rPr>
        <w:t>Occupation</w:t>
      </w:r>
      <w:r w:rsidR="00D142B9">
        <w:rPr>
          <w:sz w:val="28"/>
          <w:szCs w:val="28"/>
          <w:lang w:val="en-GB"/>
        </w:rPr>
        <w:t xml:space="preserve">: </w:t>
      </w:r>
      <w:r w:rsidR="00847BE2">
        <w:rPr>
          <w:sz w:val="28"/>
          <w:szCs w:val="28"/>
          <w:lang w:val="en-GB"/>
        </w:rPr>
        <w:t>no specification</w:t>
      </w:r>
    </w:p>
    <w:p w14:paraId="28334B58" w14:textId="6A61DA61" w:rsidR="00EE3324" w:rsidRDefault="00847BE2" w:rsidP="00E20374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Customers looking to indulge in a variety of warm, home-made delicacies. </w:t>
      </w:r>
    </w:p>
    <w:p w14:paraId="5E55EC01" w14:textId="249D980D" w:rsidR="0063264E" w:rsidRDefault="0063264E" w:rsidP="0063264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Technical Aptitude </w:t>
      </w:r>
    </w:p>
    <w:p w14:paraId="475CD1EF" w14:textId="598509A5" w:rsidR="00E91AF8" w:rsidRDefault="00642606" w:rsidP="0063264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</w:t>
      </w:r>
      <w:r w:rsidR="00466B44">
        <w:rPr>
          <w:sz w:val="28"/>
          <w:szCs w:val="28"/>
          <w:lang w:val="en-GB"/>
        </w:rPr>
        <w:t>target is m</w:t>
      </w:r>
      <w:r w:rsidR="0063264E">
        <w:rPr>
          <w:sz w:val="28"/>
          <w:szCs w:val="28"/>
          <w:lang w:val="en-GB"/>
        </w:rPr>
        <w:t>oderate internet users</w:t>
      </w:r>
      <w:r w:rsidR="00466B44">
        <w:rPr>
          <w:sz w:val="28"/>
          <w:szCs w:val="28"/>
          <w:lang w:val="en-GB"/>
        </w:rPr>
        <w:t xml:space="preserve"> with a basic understanding of website </w:t>
      </w:r>
      <w:proofErr w:type="gramStart"/>
      <w:r w:rsidR="00466B44">
        <w:rPr>
          <w:sz w:val="28"/>
          <w:szCs w:val="28"/>
          <w:lang w:val="en-GB"/>
        </w:rPr>
        <w:t>browsing</w:t>
      </w:r>
      <w:r w:rsidR="005E7185">
        <w:rPr>
          <w:sz w:val="28"/>
          <w:szCs w:val="28"/>
          <w:lang w:val="en-GB"/>
        </w:rPr>
        <w:t>,</w:t>
      </w:r>
      <w:proofErr w:type="gramEnd"/>
      <w:r w:rsidR="005E7185">
        <w:rPr>
          <w:sz w:val="28"/>
          <w:szCs w:val="28"/>
          <w:lang w:val="en-GB"/>
        </w:rPr>
        <w:t xml:space="preserve"> the use of different devices and social media</w:t>
      </w:r>
      <w:r w:rsidR="00466B44">
        <w:rPr>
          <w:sz w:val="28"/>
          <w:szCs w:val="28"/>
          <w:lang w:val="en-GB"/>
        </w:rPr>
        <w:t xml:space="preserve"> </w:t>
      </w:r>
      <w:r w:rsidR="00F05BCF">
        <w:rPr>
          <w:sz w:val="28"/>
          <w:szCs w:val="28"/>
          <w:lang w:val="en-GB"/>
        </w:rPr>
        <w:t>as users will be</w:t>
      </w:r>
      <w:r w:rsidR="00D31F5F">
        <w:rPr>
          <w:sz w:val="28"/>
          <w:szCs w:val="28"/>
          <w:lang w:val="en-GB"/>
        </w:rPr>
        <w:t xml:space="preserve"> e</w:t>
      </w:r>
      <w:r w:rsidR="00F05BCF">
        <w:rPr>
          <w:sz w:val="28"/>
          <w:szCs w:val="28"/>
          <w:lang w:val="en-GB"/>
        </w:rPr>
        <w:t>xpected to</w:t>
      </w:r>
      <w:r w:rsidR="0063264E">
        <w:rPr>
          <w:sz w:val="28"/>
          <w:szCs w:val="28"/>
          <w:lang w:val="en-GB"/>
        </w:rPr>
        <w:t xml:space="preserve"> </w:t>
      </w:r>
      <w:r w:rsidR="00D31F5F">
        <w:rPr>
          <w:sz w:val="28"/>
          <w:szCs w:val="28"/>
          <w:lang w:val="en-GB"/>
        </w:rPr>
        <w:t xml:space="preserve">navigate a standard website </w:t>
      </w:r>
      <w:r w:rsidR="00F961D7">
        <w:rPr>
          <w:sz w:val="28"/>
          <w:szCs w:val="28"/>
          <w:lang w:val="en-GB"/>
        </w:rPr>
        <w:t>with hypertext linking.</w:t>
      </w:r>
      <w:r w:rsidR="003D0A2C">
        <w:rPr>
          <w:sz w:val="28"/>
          <w:szCs w:val="28"/>
          <w:lang w:val="en-GB"/>
        </w:rPr>
        <w:t xml:space="preserve"> </w:t>
      </w:r>
      <w:r w:rsidR="00E91AF8">
        <w:rPr>
          <w:sz w:val="28"/>
          <w:szCs w:val="28"/>
          <w:lang w:val="en-GB"/>
        </w:rPr>
        <w:t xml:space="preserve">The design of the </w:t>
      </w:r>
      <w:r w:rsidR="002F1046">
        <w:rPr>
          <w:sz w:val="28"/>
          <w:szCs w:val="28"/>
          <w:lang w:val="en-GB"/>
        </w:rPr>
        <w:t>website will</w:t>
      </w:r>
      <w:r w:rsidR="00E91AF8">
        <w:rPr>
          <w:sz w:val="28"/>
          <w:szCs w:val="28"/>
          <w:lang w:val="en-GB"/>
        </w:rPr>
        <w:t xml:space="preserve"> be </w:t>
      </w:r>
      <w:r w:rsidR="002F1046">
        <w:rPr>
          <w:sz w:val="28"/>
          <w:szCs w:val="28"/>
          <w:lang w:val="en-GB"/>
        </w:rPr>
        <w:t>accommodating</w:t>
      </w:r>
      <w:r w:rsidR="00E91AF8">
        <w:rPr>
          <w:sz w:val="28"/>
          <w:szCs w:val="28"/>
          <w:lang w:val="en-GB"/>
        </w:rPr>
        <w:t xml:space="preserve"> </w:t>
      </w:r>
      <w:r w:rsidR="002F1046">
        <w:rPr>
          <w:sz w:val="28"/>
          <w:szCs w:val="28"/>
          <w:lang w:val="en-GB"/>
        </w:rPr>
        <w:t>and user-friendly, which will allow users to easily</w:t>
      </w:r>
      <w:r w:rsidR="00416B86">
        <w:rPr>
          <w:sz w:val="28"/>
          <w:szCs w:val="28"/>
          <w:lang w:val="en-GB"/>
        </w:rPr>
        <w:t xml:space="preserve"> browse and</w:t>
      </w:r>
      <w:r w:rsidR="002F1046">
        <w:rPr>
          <w:sz w:val="28"/>
          <w:szCs w:val="28"/>
          <w:lang w:val="en-GB"/>
        </w:rPr>
        <w:t xml:space="preserve"> navigate</w:t>
      </w:r>
      <w:r w:rsidR="00416B86">
        <w:rPr>
          <w:sz w:val="28"/>
          <w:szCs w:val="28"/>
          <w:lang w:val="en-GB"/>
        </w:rPr>
        <w:t xml:space="preserve"> between pages. </w:t>
      </w:r>
    </w:p>
    <w:p w14:paraId="56EB7868" w14:textId="09BFB206" w:rsidR="00C214C5" w:rsidRDefault="00C214C5" w:rsidP="0063264E">
      <w:pPr>
        <w:rPr>
          <w:sz w:val="28"/>
          <w:szCs w:val="28"/>
          <w:u w:val="single"/>
          <w:lang w:val="en-GB"/>
        </w:rPr>
      </w:pPr>
      <w:r w:rsidRPr="00C214C5">
        <w:rPr>
          <w:sz w:val="28"/>
          <w:szCs w:val="28"/>
          <w:u w:val="single"/>
          <w:lang w:val="en-GB"/>
        </w:rPr>
        <w:t>Type of Website</w:t>
      </w:r>
    </w:p>
    <w:p w14:paraId="5D1353F5" w14:textId="4C1E9D35" w:rsidR="00327C66" w:rsidRDefault="00B22B9B" w:rsidP="0063264E">
      <w:pPr>
        <w:rPr>
          <w:sz w:val="28"/>
          <w:szCs w:val="28"/>
          <w:lang w:val="en-GB"/>
        </w:rPr>
      </w:pPr>
      <w:r w:rsidRPr="00B22B9B">
        <w:rPr>
          <w:sz w:val="28"/>
          <w:szCs w:val="28"/>
          <w:lang w:val="en-GB"/>
        </w:rPr>
        <w:t xml:space="preserve">The website </w:t>
      </w:r>
      <w:r w:rsidR="005C6E64">
        <w:rPr>
          <w:sz w:val="28"/>
          <w:szCs w:val="28"/>
          <w:lang w:val="en-GB"/>
        </w:rPr>
        <w:t>will be a combination of promotive and informativ</w:t>
      </w:r>
      <w:r w:rsidR="00E46F7E">
        <w:rPr>
          <w:sz w:val="28"/>
          <w:szCs w:val="28"/>
          <w:lang w:val="en-GB"/>
        </w:rPr>
        <w:t xml:space="preserve">e. It will be designed to </w:t>
      </w:r>
      <w:r w:rsidR="008C339C">
        <w:rPr>
          <w:sz w:val="28"/>
          <w:szCs w:val="28"/>
          <w:lang w:val="en-GB"/>
        </w:rPr>
        <w:t>provide information about the business, the products and services offered</w:t>
      </w:r>
      <w:r w:rsidR="009A6394">
        <w:rPr>
          <w:sz w:val="28"/>
          <w:szCs w:val="28"/>
          <w:lang w:val="en-GB"/>
        </w:rPr>
        <w:t xml:space="preserve">, </w:t>
      </w:r>
      <w:r w:rsidR="00F368CD">
        <w:rPr>
          <w:sz w:val="28"/>
          <w:szCs w:val="28"/>
          <w:lang w:val="en-GB"/>
        </w:rPr>
        <w:t>location and contact details</w:t>
      </w:r>
      <w:r w:rsidR="00AA30B8">
        <w:rPr>
          <w:sz w:val="28"/>
          <w:szCs w:val="28"/>
          <w:lang w:val="en-GB"/>
        </w:rPr>
        <w:t xml:space="preserve">. </w:t>
      </w:r>
      <w:r w:rsidR="00E75381">
        <w:rPr>
          <w:sz w:val="28"/>
          <w:szCs w:val="28"/>
          <w:lang w:val="en-GB"/>
        </w:rPr>
        <w:t xml:space="preserve"> The </w:t>
      </w:r>
      <w:r w:rsidR="00242FE6">
        <w:rPr>
          <w:sz w:val="28"/>
          <w:szCs w:val="28"/>
          <w:lang w:val="en-GB"/>
        </w:rPr>
        <w:t xml:space="preserve">goal of the </w:t>
      </w:r>
      <w:r w:rsidR="00E75381">
        <w:rPr>
          <w:sz w:val="28"/>
          <w:szCs w:val="28"/>
          <w:lang w:val="en-GB"/>
        </w:rPr>
        <w:t xml:space="preserve">website </w:t>
      </w:r>
      <w:r w:rsidR="00242FE6">
        <w:rPr>
          <w:sz w:val="28"/>
          <w:szCs w:val="28"/>
          <w:lang w:val="en-GB"/>
        </w:rPr>
        <w:t xml:space="preserve">is to </w:t>
      </w:r>
      <w:r w:rsidR="00E75C19">
        <w:rPr>
          <w:sz w:val="28"/>
          <w:szCs w:val="28"/>
          <w:lang w:val="en-GB"/>
        </w:rPr>
        <w:t>advertise</w:t>
      </w:r>
      <w:r w:rsidR="00242FE6">
        <w:rPr>
          <w:sz w:val="28"/>
          <w:szCs w:val="28"/>
          <w:lang w:val="en-GB"/>
        </w:rPr>
        <w:t xml:space="preserve"> as well as</w:t>
      </w:r>
      <w:r w:rsidR="00E75C19">
        <w:rPr>
          <w:sz w:val="28"/>
          <w:szCs w:val="28"/>
          <w:lang w:val="en-GB"/>
        </w:rPr>
        <w:t xml:space="preserve"> </w:t>
      </w:r>
      <w:r w:rsidR="00A175D3">
        <w:rPr>
          <w:sz w:val="28"/>
          <w:szCs w:val="28"/>
          <w:lang w:val="en-GB"/>
        </w:rPr>
        <w:t xml:space="preserve">market the business </w:t>
      </w:r>
      <w:r w:rsidR="00327C66">
        <w:rPr>
          <w:sz w:val="28"/>
          <w:szCs w:val="28"/>
          <w:lang w:val="en-GB"/>
        </w:rPr>
        <w:t>to potential customers</w:t>
      </w:r>
      <w:r w:rsidR="00242FE6">
        <w:rPr>
          <w:sz w:val="28"/>
          <w:szCs w:val="28"/>
          <w:lang w:val="en-GB"/>
        </w:rPr>
        <w:t xml:space="preserve">. </w:t>
      </w:r>
      <w:r w:rsidR="00AA30B8">
        <w:rPr>
          <w:sz w:val="28"/>
          <w:szCs w:val="28"/>
          <w:lang w:val="en-GB"/>
        </w:rPr>
        <w:t xml:space="preserve">It </w:t>
      </w:r>
      <w:r w:rsidR="00327C66">
        <w:rPr>
          <w:sz w:val="28"/>
          <w:szCs w:val="28"/>
          <w:lang w:val="en-GB"/>
        </w:rPr>
        <w:t xml:space="preserve">will </w:t>
      </w:r>
      <w:r w:rsidR="00AA30B8">
        <w:rPr>
          <w:sz w:val="28"/>
          <w:szCs w:val="28"/>
          <w:lang w:val="en-GB"/>
        </w:rPr>
        <w:t xml:space="preserve">also focus on </w:t>
      </w:r>
      <w:r w:rsidR="00E75381">
        <w:rPr>
          <w:sz w:val="28"/>
          <w:szCs w:val="28"/>
          <w:lang w:val="en-GB"/>
        </w:rPr>
        <w:t xml:space="preserve">ensuring user satisfaction and usability, with an option to give </w:t>
      </w:r>
      <w:r w:rsidR="00E75381">
        <w:rPr>
          <w:sz w:val="28"/>
          <w:szCs w:val="28"/>
          <w:lang w:val="en-GB"/>
        </w:rPr>
        <w:lastRenderedPageBreak/>
        <w:t>feedback on satisfaction.</w:t>
      </w:r>
      <w:r w:rsidR="002307ED">
        <w:rPr>
          <w:sz w:val="28"/>
          <w:szCs w:val="28"/>
          <w:lang w:val="en-GB"/>
        </w:rPr>
        <w:t xml:space="preserve"> </w:t>
      </w:r>
      <w:r w:rsidR="003236B4">
        <w:rPr>
          <w:sz w:val="28"/>
          <w:szCs w:val="28"/>
          <w:lang w:val="en-GB"/>
        </w:rPr>
        <w:t xml:space="preserve">The website will include </w:t>
      </w:r>
      <w:r w:rsidR="00CE7141">
        <w:rPr>
          <w:sz w:val="28"/>
          <w:szCs w:val="28"/>
          <w:lang w:val="en-GB"/>
        </w:rPr>
        <w:t xml:space="preserve">online orders, with an option for delivery or pick-up </w:t>
      </w:r>
      <w:r w:rsidR="00154215">
        <w:rPr>
          <w:sz w:val="28"/>
          <w:szCs w:val="28"/>
          <w:lang w:val="en-GB"/>
        </w:rPr>
        <w:t xml:space="preserve">as preferred </w:t>
      </w:r>
      <w:r w:rsidR="00CE7141">
        <w:rPr>
          <w:sz w:val="28"/>
          <w:szCs w:val="28"/>
          <w:lang w:val="en-GB"/>
        </w:rPr>
        <w:t xml:space="preserve">by the </w:t>
      </w:r>
      <w:r w:rsidR="00154215">
        <w:rPr>
          <w:sz w:val="28"/>
          <w:szCs w:val="28"/>
          <w:lang w:val="en-GB"/>
        </w:rPr>
        <w:t xml:space="preserve">customer. </w:t>
      </w:r>
    </w:p>
    <w:p w14:paraId="2D0C950E" w14:textId="77777777" w:rsidR="00242FE6" w:rsidRDefault="00242FE6" w:rsidP="0063264E">
      <w:pPr>
        <w:rPr>
          <w:sz w:val="28"/>
          <w:szCs w:val="28"/>
          <w:lang w:val="en-GB"/>
        </w:rPr>
      </w:pPr>
    </w:p>
    <w:p w14:paraId="7B3B75F8" w14:textId="13935941" w:rsidR="00242FE6" w:rsidRDefault="00662106" w:rsidP="00242FE6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INFORMATION DESIGN AND TAXONOMY </w:t>
      </w:r>
    </w:p>
    <w:p w14:paraId="672FDAB6" w14:textId="77777777" w:rsidR="00B12D0E" w:rsidRDefault="002A5ECD" w:rsidP="00B12D0E">
      <w:pPr>
        <w:pStyle w:val="ListParagraph"/>
        <w:ind w:left="42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website </w:t>
      </w:r>
      <w:r w:rsidR="00AF0718">
        <w:rPr>
          <w:sz w:val="28"/>
          <w:szCs w:val="28"/>
          <w:lang w:val="en-GB"/>
        </w:rPr>
        <w:t>construction</w:t>
      </w:r>
      <w:r w:rsidR="00576BB1">
        <w:rPr>
          <w:sz w:val="28"/>
          <w:szCs w:val="28"/>
          <w:lang w:val="en-GB"/>
        </w:rPr>
        <w:t xml:space="preserve"> will be simple with</w:t>
      </w:r>
      <w:r w:rsidR="00FC3944">
        <w:rPr>
          <w:sz w:val="28"/>
          <w:szCs w:val="28"/>
          <w:lang w:val="en-GB"/>
        </w:rPr>
        <w:t xml:space="preserve"> easy organiza</w:t>
      </w:r>
      <w:r w:rsidR="00814642">
        <w:rPr>
          <w:sz w:val="28"/>
          <w:szCs w:val="28"/>
          <w:lang w:val="en-GB"/>
        </w:rPr>
        <w:t>tion and cl</w:t>
      </w:r>
      <w:r w:rsidR="00AF0718">
        <w:rPr>
          <w:sz w:val="28"/>
          <w:szCs w:val="28"/>
          <w:lang w:val="en-GB"/>
        </w:rPr>
        <w:t xml:space="preserve">assification of </w:t>
      </w:r>
      <w:r w:rsidR="00576BB1">
        <w:rPr>
          <w:sz w:val="28"/>
          <w:szCs w:val="28"/>
          <w:lang w:val="en-GB"/>
        </w:rPr>
        <w:t>information</w:t>
      </w:r>
      <w:r w:rsidR="00AF0718">
        <w:rPr>
          <w:sz w:val="28"/>
          <w:szCs w:val="28"/>
          <w:lang w:val="en-GB"/>
        </w:rPr>
        <w:t xml:space="preserve">. </w:t>
      </w:r>
      <w:r w:rsidR="005B7E1A" w:rsidRPr="00B12D0E">
        <w:rPr>
          <w:sz w:val="28"/>
          <w:szCs w:val="28"/>
          <w:lang w:val="en-GB"/>
        </w:rPr>
        <w:t>It will consist of a</w:t>
      </w:r>
      <w:r w:rsidR="00156E1B" w:rsidRPr="00B12D0E">
        <w:rPr>
          <w:sz w:val="28"/>
          <w:szCs w:val="28"/>
          <w:lang w:val="en-GB"/>
        </w:rPr>
        <w:t xml:space="preserve"> navigation tab that will be available on all pages </w:t>
      </w:r>
      <w:r w:rsidR="00925AA1" w:rsidRPr="00B12D0E">
        <w:rPr>
          <w:sz w:val="28"/>
          <w:szCs w:val="28"/>
          <w:lang w:val="en-GB"/>
        </w:rPr>
        <w:t>comprised of:</w:t>
      </w:r>
    </w:p>
    <w:p w14:paraId="6D33468B" w14:textId="3EB3485B" w:rsidR="00B12D0E" w:rsidRDefault="005B7E1A" w:rsidP="00B12D0E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B12D0E">
        <w:rPr>
          <w:sz w:val="28"/>
          <w:szCs w:val="28"/>
          <w:lang w:val="en-GB"/>
        </w:rPr>
        <w:t>Home</w:t>
      </w:r>
      <w:r w:rsidR="00B12D0E">
        <w:rPr>
          <w:sz w:val="28"/>
          <w:szCs w:val="28"/>
          <w:lang w:val="en-GB"/>
        </w:rPr>
        <w:t xml:space="preserve"> </w:t>
      </w:r>
      <w:r w:rsidR="004B2184">
        <w:rPr>
          <w:sz w:val="28"/>
          <w:szCs w:val="28"/>
          <w:lang w:val="en-GB"/>
        </w:rPr>
        <w:t>–</w:t>
      </w:r>
      <w:r w:rsidR="00B12D0E">
        <w:rPr>
          <w:sz w:val="28"/>
          <w:szCs w:val="28"/>
          <w:lang w:val="en-GB"/>
        </w:rPr>
        <w:t xml:space="preserve"> </w:t>
      </w:r>
      <w:r w:rsidR="002957EF">
        <w:rPr>
          <w:sz w:val="28"/>
          <w:szCs w:val="28"/>
          <w:lang w:val="en-GB"/>
        </w:rPr>
        <w:t xml:space="preserve">the main page, </w:t>
      </w:r>
      <w:r w:rsidR="004B2184">
        <w:rPr>
          <w:sz w:val="28"/>
          <w:szCs w:val="28"/>
          <w:lang w:val="en-GB"/>
        </w:rPr>
        <w:t xml:space="preserve">navigation </w:t>
      </w:r>
      <w:r w:rsidR="002957EF">
        <w:rPr>
          <w:sz w:val="28"/>
          <w:szCs w:val="28"/>
          <w:lang w:val="en-GB"/>
        </w:rPr>
        <w:t>tab</w:t>
      </w:r>
    </w:p>
    <w:p w14:paraId="4A83E542" w14:textId="794061CD" w:rsidR="00B12D0E" w:rsidRDefault="008A05CA" w:rsidP="00B12D0E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B12D0E">
        <w:rPr>
          <w:sz w:val="28"/>
          <w:szCs w:val="28"/>
          <w:lang w:val="en-GB"/>
        </w:rPr>
        <w:t xml:space="preserve">Menu </w:t>
      </w:r>
      <w:r w:rsidR="00E434A2">
        <w:rPr>
          <w:sz w:val="28"/>
          <w:szCs w:val="28"/>
          <w:lang w:val="en-GB"/>
        </w:rPr>
        <w:t>– the offers available, pricing and different packages</w:t>
      </w:r>
    </w:p>
    <w:p w14:paraId="109528A9" w14:textId="01725C64" w:rsidR="00B12D0E" w:rsidRDefault="008A05CA" w:rsidP="00B12D0E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 w:rsidRPr="00B12D0E">
        <w:rPr>
          <w:sz w:val="28"/>
          <w:szCs w:val="28"/>
          <w:lang w:val="en-GB"/>
        </w:rPr>
        <w:t xml:space="preserve">About </w:t>
      </w:r>
      <w:r w:rsidR="00E434A2">
        <w:rPr>
          <w:sz w:val="28"/>
          <w:szCs w:val="28"/>
          <w:lang w:val="en-GB"/>
        </w:rPr>
        <w:t>– a brief description of the company, background, motivation</w:t>
      </w:r>
    </w:p>
    <w:p w14:paraId="180B383F" w14:textId="78329EF6" w:rsidR="00B12D0E" w:rsidRDefault="00B12D0E" w:rsidP="00B12D0E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Gallery</w:t>
      </w:r>
      <w:r w:rsidR="002645DB">
        <w:rPr>
          <w:sz w:val="28"/>
          <w:szCs w:val="28"/>
          <w:lang w:val="en-GB"/>
        </w:rPr>
        <w:t xml:space="preserve"> </w:t>
      </w:r>
      <w:r w:rsidR="004B2184">
        <w:rPr>
          <w:sz w:val="28"/>
          <w:szCs w:val="28"/>
          <w:lang w:val="en-GB"/>
        </w:rPr>
        <w:t>–</w:t>
      </w:r>
      <w:r w:rsidR="002645DB">
        <w:rPr>
          <w:sz w:val="28"/>
          <w:szCs w:val="28"/>
          <w:lang w:val="en-GB"/>
        </w:rPr>
        <w:t xml:space="preserve"> </w:t>
      </w:r>
      <w:r w:rsidR="004B2184">
        <w:rPr>
          <w:sz w:val="28"/>
          <w:szCs w:val="28"/>
          <w:lang w:val="en-GB"/>
        </w:rPr>
        <w:t xml:space="preserve">images that showcase what the company has to offer </w:t>
      </w:r>
    </w:p>
    <w:p w14:paraId="5EF420BF" w14:textId="5ED3DE14" w:rsidR="00F67873" w:rsidRDefault="00B12D0E" w:rsidP="00B12D0E">
      <w:pPr>
        <w:pStyle w:val="ListParagraph"/>
        <w:numPr>
          <w:ilvl w:val="0"/>
          <w:numId w:val="3"/>
        </w:num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Contact </w:t>
      </w:r>
      <w:r w:rsidR="005D1B55">
        <w:rPr>
          <w:sz w:val="28"/>
          <w:szCs w:val="28"/>
          <w:lang w:val="en-GB"/>
        </w:rPr>
        <w:t>–</w:t>
      </w:r>
      <w:r w:rsidR="00335F20">
        <w:rPr>
          <w:sz w:val="28"/>
          <w:szCs w:val="28"/>
          <w:lang w:val="en-GB"/>
        </w:rPr>
        <w:t xml:space="preserve"> </w:t>
      </w:r>
      <w:r w:rsidR="005D1B55">
        <w:rPr>
          <w:sz w:val="28"/>
          <w:szCs w:val="28"/>
          <w:lang w:val="en-GB"/>
        </w:rPr>
        <w:t xml:space="preserve">email, contact numbers and location information </w:t>
      </w:r>
    </w:p>
    <w:p w14:paraId="4F4A324F" w14:textId="72938D66" w:rsidR="005D1B55" w:rsidRPr="00B12D0E" w:rsidRDefault="005D1B55" w:rsidP="005D1B55">
      <w:pPr>
        <w:pStyle w:val="ListParagraph"/>
        <w:ind w:left="1140"/>
        <w:rPr>
          <w:sz w:val="28"/>
          <w:szCs w:val="28"/>
          <w:lang w:val="en-GB"/>
        </w:rPr>
      </w:pPr>
      <w:r w:rsidRPr="008465C5">
        <w:rPr>
          <w:sz w:val="28"/>
          <w:szCs w:val="28"/>
          <w:highlight w:val="yellow"/>
          <w:lang w:val="en-GB"/>
        </w:rPr>
        <w:t>Where to add extra services</w:t>
      </w:r>
      <w:r w:rsidR="008465C5" w:rsidRPr="008465C5">
        <w:rPr>
          <w:sz w:val="28"/>
          <w:szCs w:val="28"/>
          <w:highlight w:val="yellow"/>
          <w:lang w:val="en-GB"/>
        </w:rPr>
        <w:t>; placing an order online, pick-up or delivery</w:t>
      </w:r>
      <w:r w:rsidR="008465C5">
        <w:rPr>
          <w:sz w:val="28"/>
          <w:szCs w:val="28"/>
          <w:lang w:val="en-GB"/>
        </w:rPr>
        <w:t xml:space="preserve"> </w:t>
      </w:r>
    </w:p>
    <w:p w14:paraId="2AD967A2" w14:textId="77777777" w:rsidR="00AD3B9B" w:rsidRDefault="00AD3B9B" w:rsidP="002A5ECD">
      <w:pPr>
        <w:pStyle w:val="ListParagraph"/>
        <w:ind w:left="420"/>
        <w:rPr>
          <w:sz w:val="28"/>
          <w:szCs w:val="28"/>
          <w:lang w:val="en-GB"/>
        </w:rPr>
      </w:pPr>
    </w:p>
    <w:p w14:paraId="78745EBB" w14:textId="7019243B" w:rsidR="00AD3B9B" w:rsidRDefault="000E0085" w:rsidP="00AD3B9B">
      <w:pPr>
        <w:pStyle w:val="ListParagraph"/>
        <w:ind w:left="420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40ABB4EA" wp14:editId="1F1F6063">
            <wp:extent cx="3832860" cy="2339340"/>
            <wp:effectExtent l="0" t="0" r="0" b="22860"/>
            <wp:docPr id="110092568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="009B2D22">
        <w:rPr>
          <w:sz w:val="28"/>
          <w:szCs w:val="28"/>
          <w:lang w:val="en-GB"/>
        </w:rPr>
        <w:t>A S</w:t>
      </w:r>
      <w:r w:rsidR="00BA3042">
        <w:rPr>
          <w:sz w:val="28"/>
          <w:szCs w:val="28"/>
          <w:lang w:val="en-GB"/>
        </w:rPr>
        <w:t>IMPLE S</w:t>
      </w:r>
      <w:r w:rsidR="00B12D0E">
        <w:rPr>
          <w:sz w:val="28"/>
          <w:szCs w:val="28"/>
          <w:lang w:val="en-GB"/>
        </w:rPr>
        <w:t>I</w:t>
      </w:r>
      <w:r w:rsidR="009B2D22">
        <w:rPr>
          <w:sz w:val="28"/>
          <w:szCs w:val="28"/>
          <w:lang w:val="en-GB"/>
        </w:rPr>
        <w:t xml:space="preserve">TE MAP </w:t>
      </w:r>
    </w:p>
    <w:p w14:paraId="3CE3CADC" w14:textId="77777777" w:rsidR="003B1D29" w:rsidRDefault="003B1D29" w:rsidP="00AD3B9B">
      <w:pPr>
        <w:pStyle w:val="ListParagraph"/>
        <w:ind w:left="420"/>
        <w:rPr>
          <w:sz w:val="28"/>
          <w:szCs w:val="28"/>
          <w:lang w:val="en-GB"/>
        </w:rPr>
      </w:pPr>
    </w:p>
    <w:p w14:paraId="54CD376A" w14:textId="78CAAD1C" w:rsidR="00335F20" w:rsidRDefault="00335F20" w:rsidP="00AD3B9B">
      <w:pPr>
        <w:pStyle w:val="ListParagraph"/>
        <w:ind w:left="420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Users will be able to </w:t>
      </w:r>
      <w:r w:rsidR="00D60E3D">
        <w:rPr>
          <w:sz w:val="28"/>
          <w:szCs w:val="28"/>
          <w:lang w:val="en-GB"/>
        </w:rPr>
        <w:t>explore in between pages with</w:t>
      </w:r>
      <w:r w:rsidR="0043126F">
        <w:rPr>
          <w:sz w:val="28"/>
          <w:szCs w:val="28"/>
          <w:lang w:val="en-GB"/>
        </w:rPr>
        <w:t xml:space="preserve">out needing to return to the home page because this feature will be available on all pages </w:t>
      </w:r>
    </w:p>
    <w:p w14:paraId="1F1060CF" w14:textId="77777777" w:rsidR="00BA3042" w:rsidRDefault="00BA3042" w:rsidP="00AD3B9B">
      <w:pPr>
        <w:pStyle w:val="ListParagraph"/>
        <w:ind w:left="420"/>
        <w:rPr>
          <w:sz w:val="28"/>
          <w:szCs w:val="28"/>
          <w:lang w:val="en-GB"/>
        </w:rPr>
      </w:pPr>
    </w:p>
    <w:p w14:paraId="1524B337" w14:textId="2D636CED" w:rsidR="00BA3042" w:rsidRPr="00242FE6" w:rsidRDefault="00BA3042" w:rsidP="00AD3B9B">
      <w:pPr>
        <w:pStyle w:val="ListParagraph"/>
        <w:ind w:left="420"/>
        <w:rPr>
          <w:sz w:val="28"/>
          <w:szCs w:val="28"/>
          <w:lang w:val="en-GB"/>
        </w:rPr>
      </w:pPr>
      <w:r w:rsidRPr="00BA3042">
        <w:rPr>
          <w:sz w:val="28"/>
          <w:szCs w:val="28"/>
        </w:rPr>
        <w:t>STORYBOARD FLOWCHART</w:t>
      </w:r>
    </w:p>
    <w:sectPr w:rsidR="00BA3042" w:rsidRPr="00242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74E9"/>
    <w:multiLevelType w:val="hybridMultilevel"/>
    <w:tmpl w:val="C262B85E"/>
    <w:lvl w:ilvl="0" w:tplc="2000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4D377BAD"/>
    <w:multiLevelType w:val="hybridMultilevel"/>
    <w:tmpl w:val="587AD9D4"/>
    <w:lvl w:ilvl="0" w:tplc="95BA84B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40" w:hanging="360"/>
      </w:pPr>
    </w:lvl>
    <w:lvl w:ilvl="2" w:tplc="2000001B" w:tentative="1">
      <w:start w:val="1"/>
      <w:numFmt w:val="lowerRoman"/>
      <w:lvlText w:val="%3."/>
      <w:lvlJc w:val="right"/>
      <w:pPr>
        <w:ind w:left="1860" w:hanging="180"/>
      </w:pPr>
    </w:lvl>
    <w:lvl w:ilvl="3" w:tplc="2000000F" w:tentative="1">
      <w:start w:val="1"/>
      <w:numFmt w:val="decimal"/>
      <w:lvlText w:val="%4."/>
      <w:lvlJc w:val="left"/>
      <w:pPr>
        <w:ind w:left="2580" w:hanging="360"/>
      </w:pPr>
    </w:lvl>
    <w:lvl w:ilvl="4" w:tplc="20000019" w:tentative="1">
      <w:start w:val="1"/>
      <w:numFmt w:val="lowerLetter"/>
      <w:lvlText w:val="%5."/>
      <w:lvlJc w:val="left"/>
      <w:pPr>
        <w:ind w:left="3300" w:hanging="360"/>
      </w:pPr>
    </w:lvl>
    <w:lvl w:ilvl="5" w:tplc="2000001B" w:tentative="1">
      <w:start w:val="1"/>
      <w:numFmt w:val="lowerRoman"/>
      <w:lvlText w:val="%6."/>
      <w:lvlJc w:val="right"/>
      <w:pPr>
        <w:ind w:left="4020" w:hanging="180"/>
      </w:pPr>
    </w:lvl>
    <w:lvl w:ilvl="6" w:tplc="2000000F" w:tentative="1">
      <w:start w:val="1"/>
      <w:numFmt w:val="decimal"/>
      <w:lvlText w:val="%7."/>
      <w:lvlJc w:val="left"/>
      <w:pPr>
        <w:ind w:left="4740" w:hanging="360"/>
      </w:pPr>
    </w:lvl>
    <w:lvl w:ilvl="7" w:tplc="20000019" w:tentative="1">
      <w:start w:val="1"/>
      <w:numFmt w:val="lowerLetter"/>
      <w:lvlText w:val="%8."/>
      <w:lvlJc w:val="left"/>
      <w:pPr>
        <w:ind w:left="5460" w:hanging="360"/>
      </w:pPr>
    </w:lvl>
    <w:lvl w:ilvl="8" w:tplc="20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52455842"/>
    <w:multiLevelType w:val="hybridMultilevel"/>
    <w:tmpl w:val="672C9E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159365">
    <w:abstractNumId w:val="1"/>
  </w:num>
  <w:num w:numId="2" w16cid:durableId="1585454467">
    <w:abstractNumId w:val="2"/>
  </w:num>
  <w:num w:numId="3" w16cid:durableId="91921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13"/>
    <w:rsid w:val="00010818"/>
    <w:rsid w:val="00012D96"/>
    <w:rsid w:val="0004083F"/>
    <w:rsid w:val="000D459D"/>
    <w:rsid w:val="000E0085"/>
    <w:rsid w:val="000F1855"/>
    <w:rsid w:val="0012224F"/>
    <w:rsid w:val="00154215"/>
    <w:rsid w:val="00156E1B"/>
    <w:rsid w:val="00174C53"/>
    <w:rsid w:val="001807D7"/>
    <w:rsid w:val="001825A8"/>
    <w:rsid w:val="001F1FD6"/>
    <w:rsid w:val="001F2980"/>
    <w:rsid w:val="00214372"/>
    <w:rsid w:val="002307ED"/>
    <w:rsid w:val="00230B07"/>
    <w:rsid w:val="00242FE6"/>
    <w:rsid w:val="002645DB"/>
    <w:rsid w:val="002829A2"/>
    <w:rsid w:val="002957EF"/>
    <w:rsid w:val="002A5ECD"/>
    <w:rsid w:val="002D17C0"/>
    <w:rsid w:val="002F1046"/>
    <w:rsid w:val="002F4236"/>
    <w:rsid w:val="00302832"/>
    <w:rsid w:val="00302EB4"/>
    <w:rsid w:val="003236B4"/>
    <w:rsid w:val="00327C66"/>
    <w:rsid w:val="00335F20"/>
    <w:rsid w:val="00392528"/>
    <w:rsid w:val="003B1D29"/>
    <w:rsid w:val="003D0A2C"/>
    <w:rsid w:val="00416B86"/>
    <w:rsid w:val="00427058"/>
    <w:rsid w:val="0043126F"/>
    <w:rsid w:val="00466B44"/>
    <w:rsid w:val="004B2184"/>
    <w:rsid w:val="00576BB1"/>
    <w:rsid w:val="005B7E1A"/>
    <w:rsid w:val="005C6E64"/>
    <w:rsid w:val="005D01B0"/>
    <w:rsid w:val="005D1B55"/>
    <w:rsid w:val="005E7185"/>
    <w:rsid w:val="005F4CD9"/>
    <w:rsid w:val="0063264E"/>
    <w:rsid w:val="00642606"/>
    <w:rsid w:val="00652A89"/>
    <w:rsid w:val="00662106"/>
    <w:rsid w:val="006722B6"/>
    <w:rsid w:val="007E6836"/>
    <w:rsid w:val="00814642"/>
    <w:rsid w:val="008151AA"/>
    <w:rsid w:val="008465C5"/>
    <w:rsid w:val="00847BE2"/>
    <w:rsid w:val="00853FC7"/>
    <w:rsid w:val="008A05CA"/>
    <w:rsid w:val="008C339C"/>
    <w:rsid w:val="008E51D1"/>
    <w:rsid w:val="00906813"/>
    <w:rsid w:val="00925AA1"/>
    <w:rsid w:val="009A6394"/>
    <w:rsid w:val="009B2D22"/>
    <w:rsid w:val="009D24D0"/>
    <w:rsid w:val="00A175D3"/>
    <w:rsid w:val="00A342CA"/>
    <w:rsid w:val="00AA30B8"/>
    <w:rsid w:val="00AD3B9B"/>
    <w:rsid w:val="00AF0718"/>
    <w:rsid w:val="00B12D0E"/>
    <w:rsid w:val="00B22B9B"/>
    <w:rsid w:val="00B43291"/>
    <w:rsid w:val="00BA3042"/>
    <w:rsid w:val="00BB7613"/>
    <w:rsid w:val="00C214C5"/>
    <w:rsid w:val="00CE7141"/>
    <w:rsid w:val="00D142B9"/>
    <w:rsid w:val="00D31F5F"/>
    <w:rsid w:val="00D60E3D"/>
    <w:rsid w:val="00D82809"/>
    <w:rsid w:val="00D935C0"/>
    <w:rsid w:val="00E20374"/>
    <w:rsid w:val="00E21544"/>
    <w:rsid w:val="00E30E4E"/>
    <w:rsid w:val="00E434A2"/>
    <w:rsid w:val="00E46F7E"/>
    <w:rsid w:val="00E75381"/>
    <w:rsid w:val="00E7568C"/>
    <w:rsid w:val="00E75C19"/>
    <w:rsid w:val="00E91AF8"/>
    <w:rsid w:val="00EA2349"/>
    <w:rsid w:val="00EB7BFD"/>
    <w:rsid w:val="00ED55C7"/>
    <w:rsid w:val="00EE3324"/>
    <w:rsid w:val="00F05BCF"/>
    <w:rsid w:val="00F33912"/>
    <w:rsid w:val="00F368CD"/>
    <w:rsid w:val="00F67873"/>
    <w:rsid w:val="00F75402"/>
    <w:rsid w:val="00F961D7"/>
    <w:rsid w:val="00FC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D476"/>
  <w15:chartTrackingRefBased/>
  <w15:docId w15:val="{61F8158D-5778-4D81-A3A9-B1883970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B68413-E1B4-4638-8048-F5D1E106DEA1}" type="doc">
      <dgm:prSet loTypeId="urn:microsoft.com/office/officeart/2005/8/layout/hierarchy5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BW"/>
        </a:p>
      </dgm:t>
    </dgm:pt>
    <dgm:pt modelId="{7439F1F1-280E-41C1-AAAD-1F263984035D}">
      <dgm:prSet phldrT="[Text]"/>
      <dgm:spPr/>
      <dgm:t>
        <a:bodyPr/>
        <a:lstStyle/>
        <a:p>
          <a:r>
            <a:rPr lang="en-GB"/>
            <a:t>HOME</a:t>
          </a:r>
          <a:endParaRPr lang="en-BW"/>
        </a:p>
      </dgm:t>
    </dgm:pt>
    <dgm:pt modelId="{B1C694E0-F33B-4C62-9CB2-0E17E8767518}" type="parTrans" cxnId="{FEFB59A8-0F14-4683-A27D-155A956E592A}">
      <dgm:prSet/>
      <dgm:spPr/>
      <dgm:t>
        <a:bodyPr/>
        <a:lstStyle/>
        <a:p>
          <a:endParaRPr lang="en-BW"/>
        </a:p>
      </dgm:t>
    </dgm:pt>
    <dgm:pt modelId="{8164171E-3541-40F6-B543-2CC7CA08B0C4}" type="sibTrans" cxnId="{FEFB59A8-0F14-4683-A27D-155A956E592A}">
      <dgm:prSet/>
      <dgm:spPr/>
      <dgm:t>
        <a:bodyPr/>
        <a:lstStyle/>
        <a:p>
          <a:endParaRPr lang="en-BW"/>
        </a:p>
      </dgm:t>
    </dgm:pt>
    <dgm:pt modelId="{C5C999C1-6918-4218-B33E-D30C6C6A5C9C}" type="asst">
      <dgm:prSet phldrT="[Text]"/>
      <dgm:spPr/>
      <dgm:t>
        <a:bodyPr/>
        <a:lstStyle/>
        <a:p>
          <a:r>
            <a:rPr lang="en-GB"/>
            <a:t>ABOUT</a:t>
          </a:r>
          <a:endParaRPr lang="en-BW"/>
        </a:p>
      </dgm:t>
    </dgm:pt>
    <dgm:pt modelId="{5A767A33-9D29-4EAF-883C-769478E90E11}" type="parTrans" cxnId="{EFA29B63-A4E8-4C68-8AE0-F1551424563F}">
      <dgm:prSet/>
      <dgm:spPr/>
      <dgm:t>
        <a:bodyPr/>
        <a:lstStyle/>
        <a:p>
          <a:endParaRPr lang="en-BW"/>
        </a:p>
      </dgm:t>
    </dgm:pt>
    <dgm:pt modelId="{9D22BFB2-2430-4DAD-88BF-B198CFA3500F}" type="sibTrans" cxnId="{EFA29B63-A4E8-4C68-8AE0-F1551424563F}">
      <dgm:prSet/>
      <dgm:spPr/>
      <dgm:t>
        <a:bodyPr/>
        <a:lstStyle/>
        <a:p>
          <a:endParaRPr lang="en-BW"/>
        </a:p>
      </dgm:t>
    </dgm:pt>
    <dgm:pt modelId="{FC83D5F7-787E-4101-9512-3D93919017A6}">
      <dgm:prSet phldrT="[Text]"/>
      <dgm:spPr/>
      <dgm:t>
        <a:bodyPr/>
        <a:lstStyle/>
        <a:p>
          <a:r>
            <a:rPr lang="en-GB"/>
            <a:t>MENU</a:t>
          </a:r>
          <a:endParaRPr lang="en-BW"/>
        </a:p>
      </dgm:t>
    </dgm:pt>
    <dgm:pt modelId="{13D8C7B1-DB03-48AA-92A7-8FF5DC23B51B}" type="parTrans" cxnId="{F176D904-DA97-406D-8B57-E85922987E6A}">
      <dgm:prSet/>
      <dgm:spPr/>
      <dgm:t>
        <a:bodyPr/>
        <a:lstStyle/>
        <a:p>
          <a:endParaRPr lang="en-BW"/>
        </a:p>
      </dgm:t>
    </dgm:pt>
    <dgm:pt modelId="{FDD02618-E18C-437E-A67D-B5413D861BD4}" type="sibTrans" cxnId="{F176D904-DA97-406D-8B57-E85922987E6A}">
      <dgm:prSet/>
      <dgm:spPr/>
      <dgm:t>
        <a:bodyPr/>
        <a:lstStyle/>
        <a:p>
          <a:endParaRPr lang="en-BW"/>
        </a:p>
      </dgm:t>
    </dgm:pt>
    <dgm:pt modelId="{D4257374-BC0A-4338-BCB1-497DBA16F902}">
      <dgm:prSet phldrT="[Text]"/>
      <dgm:spPr/>
      <dgm:t>
        <a:bodyPr/>
        <a:lstStyle/>
        <a:p>
          <a:r>
            <a:rPr lang="en-GB"/>
            <a:t>GALLERY</a:t>
          </a:r>
          <a:endParaRPr lang="en-BW"/>
        </a:p>
      </dgm:t>
    </dgm:pt>
    <dgm:pt modelId="{88D9D709-E931-4895-A825-192067CAF5DA}" type="parTrans" cxnId="{B49B1501-48A0-4BE1-B77D-A16437C9B395}">
      <dgm:prSet/>
      <dgm:spPr/>
      <dgm:t>
        <a:bodyPr/>
        <a:lstStyle/>
        <a:p>
          <a:endParaRPr lang="en-BW"/>
        </a:p>
      </dgm:t>
    </dgm:pt>
    <dgm:pt modelId="{60F841A8-C0F8-4E83-8A6E-6477380B193C}" type="sibTrans" cxnId="{B49B1501-48A0-4BE1-B77D-A16437C9B395}">
      <dgm:prSet/>
      <dgm:spPr/>
      <dgm:t>
        <a:bodyPr/>
        <a:lstStyle/>
        <a:p>
          <a:endParaRPr lang="en-BW"/>
        </a:p>
      </dgm:t>
    </dgm:pt>
    <dgm:pt modelId="{150155CF-2E67-4C31-BEA3-163ED033C7EE}">
      <dgm:prSet phldrT="[Text]"/>
      <dgm:spPr/>
      <dgm:t>
        <a:bodyPr/>
        <a:lstStyle/>
        <a:p>
          <a:r>
            <a:rPr lang="en-GB"/>
            <a:t>CONTACT</a:t>
          </a:r>
          <a:endParaRPr lang="en-BW"/>
        </a:p>
      </dgm:t>
    </dgm:pt>
    <dgm:pt modelId="{F3D70120-A5EC-4AFA-8941-15A7B8A06F78}" type="parTrans" cxnId="{549AD2EA-0B0E-4FFB-9922-6F91728327F9}">
      <dgm:prSet/>
      <dgm:spPr/>
      <dgm:t>
        <a:bodyPr/>
        <a:lstStyle/>
        <a:p>
          <a:endParaRPr lang="en-BW"/>
        </a:p>
      </dgm:t>
    </dgm:pt>
    <dgm:pt modelId="{4E4C583B-EEFF-4FEC-9C87-1DBD01953542}" type="sibTrans" cxnId="{549AD2EA-0B0E-4FFB-9922-6F91728327F9}">
      <dgm:prSet/>
      <dgm:spPr/>
      <dgm:t>
        <a:bodyPr/>
        <a:lstStyle/>
        <a:p>
          <a:endParaRPr lang="en-BW"/>
        </a:p>
      </dgm:t>
    </dgm:pt>
    <dgm:pt modelId="{467BCA29-E8B0-4B4C-B51B-2D0792E6E438}" type="pres">
      <dgm:prSet presAssocID="{EBB68413-E1B4-4638-8048-F5D1E106DEA1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D70EF50-6B31-4997-9EC9-F1AA502CC086}" type="pres">
      <dgm:prSet presAssocID="{EBB68413-E1B4-4638-8048-F5D1E106DEA1}" presName="hierFlow" presStyleCnt="0"/>
      <dgm:spPr/>
    </dgm:pt>
    <dgm:pt modelId="{D61E7459-D4BD-415C-9833-97343E21D337}" type="pres">
      <dgm:prSet presAssocID="{EBB68413-E1B4-4638-8048-F5D1E106DEA1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BEC163B0-BD18-4729-9729-AE040846F4B8}" type="pres">
      <dgm:prSet presAssocID="{7439F1F1-280E-41C1-AAAD-1F263984035D}" presName="Name17" presStyleCnt="0"/>
      <dgm:spPr/>
    </dgm:pt>
    <dgm:pt modelId="{80B4ABC0-35D5-42DB-BC3C-C471E170DD91}" type="pres">
      <dgm:prSet presAssocID="{7439F1F1-280E-41C1-AAAD-1F263984035D}" presName="level1Shape" presStyleLbl="node0" presStyleIdx="0" presStyleCnt="1">
        <dgm:presLayoutVars>
          <dgm:chPref val="3"/>
        </dgm:presLayoutVars>
      </dgm:prSet>
      <dgm:spPr/>
    </dgm:pt>
    <dgm:pt modelId="{CAC97D30-7632-4F16-90B2-1CDA37F57352}" type="pres">
      <dgm:prSet presAssocID="{7439F1F1-280E-41C1-AAAD-1F263984035D}" presName="hierChild2" presStyleCnt="0"/>
      <dgm:spPr/>
    </dgm:pt>
    <dgm:pt modelId="{60E4EBB0-3DEC-4120-BDD3-86C1C3149427}" type="pres">
      <dgm:prSet presAssocID="{5A767A33-9D29-4EAF-883C-769478E90E11}" presName="Name25" presStyleLbl="parChTrans1D2" presStyleIdx="0" presStyleCnt="4"/>
      <dgm:spPr/>
    </dgm:pt>
    <dgm:pt modelId="{483CB683-AC08-4978-8851-DFA40413B77D}" type="pres">
      <dgm:prSet presAssocID="{5A767A33-9D29-4EAF-883C-769478E90E11}" presName="connTx" presStyleLbl="parChTrans1D2" presStyleIdx="0" presStyleCnt="4"/>
      <dgm:spPr/>
    </dgm:pt>
    <dgm:pt modelId="{8EA4ED7A-36C7-4829-AA99-8DE7F95DC75B}" type="pres">
      <dgm:prSet presAssocID="{C5C999C1-6918-4218-B33E-D30C6C6A5C9C}" presName="Name30" presStyleCnt="0"/>
      <dgm:spPr/>
    </dgm:pt>
    <dgm:pt modelId="{FEC07051-71FD-4757-B967-D82B9100A9C7}" type="pres">
      <dgm:prSet presAssocID="{C5C999C1-6918-4218-B33E-D30C6C6A5C9C}" presName="level2Shape" presStyleLbl="asst1" presStyleIdx="0" presStyleCnt="1"/>
      <dgm:spPr/>
    </dgm:pt>
    <dgm:pt modelId="{29191E6D-9273-43B1-9C2E-1A0715AAB4FB}" type="pres">
      <dgm:prSet presAssocID="{C5C999C1-6918-4218-B33E-D30C6C6A5C9C}" presName="hierChild3" presStyleCnt="0"/>
      <dgm:spPr/>
    </dgm:pt>
    <dgm:pt modelId="{6A08F8CC-5E1F-4ADC-B3C9-5D5B4443C5AE}" type="pres">
      <dgm:prSet presAssocID="{13D8C7B1-DB03-48AA-92A7-8FF5DC23B51B}" presName="Name25" presStyleLbl="parChTrans1D2" presStyleIdx="1" presStyleCnt="4"/>
      <dgm:spPr/>
    </dgm:pt>
    <dgm:pt modelId="{F8BCE569-1A8D-4950-A10D-90B07AFE7074}" type="pres">
      <dgm:prSet presAssocID="{13D8C7B1-DB03-48AA-92A7-8FF5DC23B51B}" presName="connTx" presStyleLbl="parChTrans1D2" presStyleIdx="1" presStyleCnt="4"/>
      <dgm:spPr/>
    </dgm:pt>
    <dgm:pt modelId="{81645CC8-4DFB-4547-B351-F01F82DE117A}" type="pres">
      <dgm:prSet presAssocID="{FC83D5F7-787E-4101-9512-3D93919017A6}" presName="Name30" presStyleCnt="0"/>
      <dgm:spPr/>
    </dgm:pt>
    <dgm:pt modelId="{94CA0428-7033-4107-8108-F8A689A003B9}" type="pres">
      <dgm:prSet presAssocID="{FC83D5F7-787E-4101-9512-3D93919017A6}" presName="level2Shape" presStyleLbl="node2" presStyleIdx="0" presStyleCnt="3"/>
      <dgm:spPr/>
    </dgm:pt>
    <dgm:pt modelId="{BCB44866-4B7F-4A5A-AC65-631FC871210A}" type="pres">
      <dgm:prSet presAssocID="{FC83D5F7-787E-4101-9512-3D93919017A6}" presName="hierChild3" presStyleCnt="0"/>
      <dgm:spPr/>
    </dgm:pt>
    <dgm:pt modelId="{C2F23094-33FD-4EF8-ADE4-19BD75C88BEC}" type="pres">
      <dgm:prSet presAssocID="{88D9D709-E931-4895-A825-192067CAF5DA}" presName="Name25" presStyleLbl="parChTrans1D2" presStyleIdx="2" presStyleCnt="4"/>
      <dgm:spPr/>
    </dgm:pt>
    <dgm:pt modelId="{DDAEE7E5-1079-4C9F-8F11-33D2F29C3C5B}" type="pres">
      <dgm:prSet presAssocID="{88D9D709-E931-4895-A825-192067CAF5DA}" presName="connTx" presStyleLbl="parChTrans1D2" presStyleIdx="2" presStyleCnt="4"/>
      <dgm:spPr/>
    </dgm:pt>
    <dgm:pt modelId="{6AC4F7F0-5C06-4520-9C5C-05349D12E3E6}" type="pres">
      <dgm:prSet presAssocID="{D4257374-BC0A-4338-BCB1-497DBA16F902}" presName="Name30" presStyleCnt="0"/>
      <dgm:spPr/>
    </dgm:pt>
    <dgm:pt modelId="{4E4B38B8-94C6-49A3-B946-6C3429AE55FF}" type="pres">
      <dgm:prSet presAssocID="{D4257374-BC0A-4338-BCB1-497DBA16F902}" presName="level2Shape" presStyleLbl="node2" presStyleIdx="1" presStyleCnt="3"/>
      <dgm:spPr/>
    </dgm:pt>
    <dgm:pt modelId="{A0F5FEFF-BB36-4DCD-9FFA-554BFDC62E19}" type="pres">
      <dgm:prSet presAssocID="{D4257374-BC0A-4338-BCB1-497DBA16F902}" presName="hierChild3" presStyleCnt="0"/>
      <dgm:spPr/>
    </dgm:pt>
    <dgm:pt modelId="{95DF305A-BBDC-494C-9A16-EE9528114243}" type="pres">
      <dgm:prSet presAssocID="{F3D70120-A5EC-4AFA-8941-15A7B8A06F78}" presName="Name25" presStyleLbl="parChTrans1D2" presStyleIdx="3" presStyleCnt="4"/>
      <dgm:spPr/>
    </dgm:pt>
    <dgm:pt modelId="{FF39E636-9142-49F6-B22C-BFAAD40C567D}" type="pres">
      <dgm:prSet presAssocID="{F3D70120-A5EC-4AFA-8941-15A7B8A06F78}" presName="connTx" presStyleLbl="parChTrans1D2" presStyleIdx="3" presStyleCnt="4"/>
      <dgm:spPr/>
    </dgm:pt>
    <dgm:pt modelId="{367AE68B-E24F-4B57-9FE0-375452CA330B}" type="pres">
      <dgm:prSet presAssocID="{150155CF-2E67-4C31-BEA3-163ED033C7EE}" presName="Name30" presStyleCnt="0"/>
      <dgm:spPr/>
    </dgm:pt>
    <dgm:pt modelId="{CDBD64B5-30D7-46B7-B961-45B433E3CCF6}" type="pres">
      <dgm:prSet presAssocID="{150155CF-2E67-4C31-BEA3-163ED033C7EE}" presName="level2Shape" presStyleLbl="node2" presStyleIdx="2" presStyleCnt="3"/>
      <dgm:spPr/>
    </dgm:pt>
    <dgm:pt modelId="{E731682F-7F45-4412-9BE9-31F48D9B0D0F}" type="pres">
      <dgm:prSet presAssocID="{150155CF-2E67-4C31-BEA3-163ED033C7EE}" presName="hierChild3" presStyleCnt="0"/>
      <dgm:spPr/>
    </dgm:pt>
    <dgm:pt modelId="{25E6A42D-4927-492A-BCFD-B95B5434EB94}" type="pres">
      <dgm:prSet presAssocID="{EBB68413-E1B4-4638-8048-F5D1E106DEA1}" presName="bgShapesFlow" presStyleCnt="0"/>
      <dgm:spPr/>
    </dgm:pt>
  </dgm:ptLst>
  <dgm:cxnLst>
    <dgm:cxn modelId="{B49B1501-48A0-4BE1-B77D-A16437C9B395}" srcId="{7439F1F1-280E-41C1-AAAD-1F263984035D}" destId="{D4257374-BC0A-4338-BCB1-497DBA16F902}" srcOrd="2" destOrd="0" parTransId="{88D9D709-E931-4895-A825-192067CAF5DA}" sibTransId="{60F841A8-C0F8-4E83-8A6E-6477380B193C}"/>
    <dgm:cxn modelId="{F176D904-DA97-406D-8B57-E85922987E6A}" srcId="{7439F1F1-280E-41C1-AAAD-1F263984035D}" destId="{FC83D5F7-787E-4101-9512-3D93919017A6}" srcOrd="1" destOrd="0" parTransId="{13D8C7B1-DB03-48AA-92A7-8FF5DC23B51B}" sibTransId="{FDD02618-E18C-437E-A67D-B5413D861BD4}"/>
    <dgm:cxn modelId="{F909210D-DCD1-4F59-9ED7-B7C812C1BA86}" type="presOf" srcId="{13D8C7B1-DB03-48AA-92A7-8FF5DC23B51B}" destId="{6A08F8CC-5E1F-4ADC-B3C9-5D5B4443C5AE}" srcOrd="0" destOrd="0" presId="urn:microsoft.com/office/officeart/2005/8/layout/hierarchy5"/>
    <dgm:cxn modelId="{DAF00B11-6C09-4672-87B4-4705F4DDE4EC}" type="presOf" srcId="{7439F1F1-280E-41C1-AAAD-1F263984035D}" destId="{80B4ABC0-35D5-42DB-BC3C-C471E170DD91}" srcOrd="0" destOrd="0" presId="urn:microsoft.com/office/officeart/2005/8/layout/hierarchy5"/>
    <dgm:cxn modelId="{61A8C72A-4BB1-4E15-BF49-A21D93DBE7A1}" type="presOf" srcId="{D4257374-BC0A-4338-BCB1-497DBA16F902}" destId="{4E4B38B8-94C6-49A3-B946-6C3429AE55FF}" srcOrd="0" destOrd="0" presId="urn:microsoft.com/office/officeart/2005/8/layout/hierarchy5"/>
    <dgm:cxn modelId="{493B652B-0545-4505-B62C-806E071253CA}" type="presOf" srcId="{88D9D709-E931-4895-A825-192067CAF5DA}" destId="{DDAEE7E5-1079-4C9F-8F11-33D2F29C3C5B}" srcOrd="1" destOrd="0" presId="urn:microsoft.com/office/officeart/2005/8/layout/hierarchy5"/>
    <dgm:cxn modelId="{30DDF230-055C-49A6-8AF5-58569FD4A5F0}" type="presOf" srcId="{88D9D709-E931-4895-A825-192067CAF5DA}" destId="{C2F23094-33FD-4EF8-ADE4-19BD75C88BEC}" srcOrd="0" destOrd="0" presId="urn:microsoft.com/office/officeart/2005/8/layout/hierarchy5"/>
    <dgm:cxn modelId="{A08BAB31-3185-4750-91F8-F51B402CDC2C}" type="presOf" srcId="{150155CF-2E67-4C31-BEA3-163ED033C7EE}" destId="{CDBD64B5-30D7-46B7-B961-45B433E3CCF6}" srcOrd="0" destOrd="0" presId="urn:microsoft.com/office/officeart/2005/8/layout/hierarchy5"/>
    <dgm:cxn modelId="{EFA29B63-A4E8-4C68-8AE0-F1551424563F}" srcId="{7439F1F1-280E-41C1-AAAD-1F263984035D}" destId="{C5C999C1-6918-4218-B33E-D30C6C6A5C9C}" srcOrd="0" destOrd="0" parTransId="{5A767A33-9D29-4EAF-883C-769478E90E11}" sibTransId="{9D22BFB2-2430-4DAD-88BF-B198CFA3500F}"/>
    <dgm:cxn modelId="{A6A5137B-ED76-43BA-8C1D-E3ED4BB5914E}" type="presOf" srcId="{EBB68413-E1B4-4638-8048-F5D1E106DEA1}" destId="{467BCA29-E8B0-4B4C-B51B-2D0792E6E438}" srcOrd="0" destOrd="0" presId="urn:microsoft.com/office/officeart/2005/8/layout/hierarchy5"/>
    <dgm:cxn modelId="{85EE1894-BDFD-4C32-93B6-5C410C859898}" type="presOf" srcId="{5A767A33-9D29-4EAF-883C-769478E90E11}" destId="{483CB683-AC08-4978-8851-DFA40413B77D}" srcOrd="1" destOrd="0" presId="urn:microsoft.com/office/officeart/2005/8/layout/hierarchy5"/>
    <dgm:cxn modelId="{FEFB59A8-0F14-4683-A27D-155A956E592A}" srcId="{EBB68413-E1B4-4638-8048-F5D1E106DEA1}" destId="{7439F1F1-280E-41C1-AAAD-1F263984035D}" srcOrd="0" destOrd="0" parTransId="{B1C694E0-F33B-4C62-9CB2-0E17E8767518}" sibTransId="{8164171E-3541-40F6-B543-2CC7CA08B0C4}"/>
    <dgm:cxn modelId="{2C8E1FB4-4895-4018-984E-F30CF68D0895}" type="presOf" srcId="{FC83D5F7-787E-4101-9512-3D93919017A6}" destId="{94CA0428-7033-4107-8108-F8A689A003B9}" srcOrd="0" destOrd="0" presId="urn:microsoft.com/office/officeart/2005/8/layout/hierarchy5"/>
    <dgm:cxn modelId="{880EA8B5-3CB4-40EF-AE0A-3DA65DFB741B}" type="presOf" srcId="{F3D70120-A5EC-4AFA-8941-15A7B8A06F78}" destId="{95DF305A-BBDC-494C-9A16-EE9528114243}" srcOrd="0" destOrd="0" presId="urn:microsoft.com/office/officeart/2005/8/layout/hierarchy5"/>
    <dgm:cxn modelId="{5CD4A5CC-CE18-4017-BED7-ADB5AF1EE5D4}" type="presOf" srcId="{5A767A33-9D29-4EAF-883C-769478E90E11}" destId="{60E4EBB0-3DEC-4120-BDD3-86C1C3149427}" srcOrd="0" destOrd="0" presId="urn:microsoft.com/office/officeart/2005/8/layout/hierarchy5"/>
    <dgm:cxn modelId="{9F03FFD2-342C-44E4-AA95-9EA3C775D13E}" type="presOf" srcId="{13D8C7B1-DB03-48AA-92A7-8FF5DC23B51B}" destId="{F8BCE569-1A8D-4950-A10D-90B07AFE7074}" srcOrd="1" destOrd="0" presId="urn:microsoft.com/office/officeart/2005/8/layout/hierarchy5"/>
    <dgm:cxn modelId="{7E1DFFE3-56B5-4CB5-95ED-1097F963EEE4}" type="presOf" srcId="{F3D70120-A5EC-4AFA-8941-15A7B8A06F78}" destId="{FF39E636-9142-49F6-B22C-BFAAD40C567D}" srcOrd="1" destOrd="0" presId="urn:microsoft.com/office/officeart/2005/8/layout/hierarchy5"/>
    <dgm:cxn modelId="{8CA199EA-F3D9-489F-A3CF-511B53667ECD}" type="presOf" srcId="{C5C999C1-6918-4218-B33E-D30C6C6A5C9C}" destId="{FEC07051-71FD-4757-B967-D82B9100A9C7}" srcOrd="0" destOrd="0" presId="urn:microsoft.com/office/officeart/2005/8/layout/hierarchy5"/>
    <dgm:cxn modelId="{549AD2EA-0B0E-4FFB-9922-6F91728327F9}" srcId="{7439F1F1-280E-41C1-AAAD-1F263984035D}" destId="{150155CF-2E67-4C31-BEA3-163ED033C7EE}" srcOrd="3" destOrd="0" parTransId="{F3D70120-A5EC-4AFA-8941-15A7B8A06F78}" sibTransId="{4E4C583B-EEFF-4FEC-9C87-1DBD01953542}"/>
    <dgm:cxn modelId="{0FE5D35E-E210-41D5-887F-F7DEE728EFBC}" type="presParOf" srcId="{467BCA29-E8B0-4B4C-B51B-2D0792E6E438}" destId="{ED70EF50-6B31-4997-9EC9-F1AA502CC086}" srcOrd="0" destOrd="0" presId="urn:microsoft.com/office/officeart/2005/8/layout/hierarchy5"/>
    <dgm:cxn modelId="{DE3E3CFC-E882-4799-8D0C-7C8312D4FE21}" type="presParOf" srcId="{ED70EF50-6B31-4997-9EC9-F1AA502CC086}" destId="{D61E7459-D4BD-415C-9833-97343E21D337}" srcOrd="0" destOrd="0" presId="urn:microsoft.com/office/officeart/2005/8/layout/hierarchy5"/>
    <dgm:cxn modelId="{8E5779C5-F0D9-4388-AA87-6D5CDD74A913}" type="presParOf" srcId="{D61E7459-D4BD-415C-9833-97343E21D337}" destId="{BEC163B0-BD18-4729-9729-AE040846F4B8}" srcOrd="0" destOrd="0" presId="urn:microsoft.com/office/officeart/2005/8/layout/hierarchy5"/>
    <dgm:cxn modelId="{9C26101E-057C-43DE-B537-232F672E2CEF}" type="presParOf" srcId="{BEC163B0-BD18-4729-9729-AE040846F4B8}" destId="{80B4ABC0-35D5-42DB-BC3C-C471E170DD91}" srcOrd="0" destOrd="0" presId="urn:microsoft.com/office/officeart/2005/8/layout/hierarchy5"/>
    <dgm:cxn modelId="{E855C46D-7175-4D44-B981-748A5E061664}" type="presParOf" srcId="{BEC163B0-BD18-4729-9729-AE040846F4B8}" destId="{CAC97D30-7632-4F16-90B2-1CDA37F57352}" srcOrd="1" destOrd="0" presId="urn:microsoft.com/office/officeart/2005/8/layout/hierarchy5"/>
    <dgm:cxn modelId="{365D12A9-099F-4F5C-9615-A3D3C3A04AC7}" type="presParOf" srcId="{CAC97D30-7632-4F16-90B2-1CDA37F57352}" destId="{60E4EBB0-3DEC-4120-BDD3-86C1C3149427}" srcOrd="0" destOrd="0" presId="urn:microsoft.com/office/officeart/2005/8/layout/hierarchy5"/>
    <dgm:cxn modelId="{92AFC206-5073-4DC6-A07B-2CC225E4AEA2}" type="presParOf" srcId="{60E4EBB0-3DEC-4120-BDD3-86C1C3149427}" destId="{483CB683-AC08-4978-8851-DFA40413B77D}" srcOrd="0" destOrd="0" presId="urn:microsoft.com/office/officeart/2005/8/layout/hierarchy5"/>
    <dgm:cxn modelId="{3E10D968-27EB-464E-9585-D55C4F6D6F99}" type="presParOf" srcId="{CAC97D30-7632-4F16-90B2-1CDA37F57352}" destId="{8EA4ED7A-36C7-4829-AA99-8DE7F95DC75B}" srcOrd="1" destOrd="0" presId="urn:microsoft.com/office/officeart/2005/8/layout/hierarchy5"/>
    <dgm:cxn modelId="{9AAEF128-88F1-4D43-B2AD-ECF20AB55239}" type="presParOf" srcId="{8EA4ED7A-36C7-4829-AA99-8DE7F95DC75B}" destId="{FEC07051-71FD-4757-B967-D82B9100A9C7}" srcOrd="0" destOrd="0" presId="urn:microsoft.com/office/officeart/2005/8/layout/hierarchy5"/>
    <dgm:cxn modelId="{86BFBEAB-7AD0-478B-9B1C-56D6AFEC0EFC}" type="presParOf" srcId="{8EA4ED7A-36C7-4829-AA99-8DE7F95DC75B}" destId="{29191E6D-9273-43B1-9C2E-1A0715AAB4FB}" srcOrd="1" destOrd="0" presId="urn:microsoft.com/office/officeart/2005/8/layout/hierarchy5"/>
    <dgm:cxn modelId="{7BE912D6-2DC6-4669-9AFB-8F2B4133E1D2}" type="presParOf" srcId="{CAC97D30-7632-4F16-90B2-1CDA37F57352}" destId="{6A08F8CC-5E1F-4ADC-B3C9-5D5B4443C5AE}" srcOrd="2" destOrd="0" presId="urn:microsoft.com/office/officeart/2005/8/layout/hierarchy5"/>
    <dgm:cxn modelId="{C2330B59-08FC-42C6-AB62-80491C5DCB8A}" type="presParOf" srcId="{6A08F8CC-5E1F-4ADC-B3C9-5D5B4443C5AE}" destId="{F8BCE569-1A8D-4950-A10D-90B07AFE7074}" srcOrd="0" destOrd="0" presId="urn:microsoft.com/office/officeart/2005/8/layout/hierarchy5"/>
    <dgm:cxn modelId="{8D412BDC-F7AD-4245-BA9C-8B224C8C117B}" type="presParOf" srcId="{CAC97D30-7632-4F16-90B2-1CDA37F57352}" destId="{81645CC8-4DFB-4547-B351-F01F82DE117A}" srcOrd="3" destOrd="0" presId="urn:microsoft.com/office/officeart/2005/8/layout/hierarchy5"/>
    <dgm:cxn modelId="{EBB4AF57-93E9-43AC-A0BE-9BF2F98AEBEB}" type="presParOf" srcId="{81645CC8-4DFB-4547-B351-F01F82DE117A}" destId="{94CA0428-7033-4107-8108-F8A689A003B9}" srcOrd="0" destOrd="0" presId="urn:microsoft.com/office/officeart/2005/8/layout/hierarchy5"/>
    <dgm:cxn modelId="{9D46C4F6-CB2D-4E87-816B-7772CD386B78}" type="presParOf" srcId="{81645CC8-4DFB-4547-B351-F01F82DE117A}" destId="{BCB44866-4B7F-4A5A-AC65-631FC871210A}" srcOrd="1" destOrd="0" presId="urn:microsoft.com/office/officeart/2005/8/layout/hierarchy5"/>
    <dgm:cxn modelId="{C2290BD1-5E61-4AA4-8338-FCAC27478C02}" type="presParOf" srcId="{CAC97D30-7632-4F16-90B2-1CDA37F57352}" destId="{C2F23094-33FD-4EF8-ADE4-19BD75C88BEC}" srcOrd="4" destOrd="0" presId="urn:microsoft.com/office/officeart/2005/8/layout/hierarchy5"/>
    <dgm:cxn modelId="{48AA0377-C05A-4964-A178-DC7150A0EC27}" type="presParOf" srcId="{C2F23094-33FD-4EF8-ADE4-19BD75C88BEC}" destId="{DDAEE7E5-1079-4C9F-8F11-33D2F29C3C5B}" srcOrd="0" destOrd="0" presId="urn:microsoft.com/office/officeart/2005/8/layout/hierarchy5"/>
    <dgm:cxn modelId="{A412F401-11A9-4B7B-9C43-B194A40D26F3}" type="presParOf" srcId="{CAC97D30-7632-4F16-90B2-1CDA37F57352}" destId="{6AC4F7F0-5C06-4520-9C5C-05349D12E3E6}" srcOrd="5" destOrd="0" presId="urn:microsoft.com/office/officeart/2005/8/layout/hierarchy5"/>
    <dgm:cxn modelId="{2F2BB49A-CA47-4E09-BD69-718A8757CEB8}" type="presParOf" srcId="{6AC4F7F0-5C06-4520-9C5C-05349D12E3E6}" destId="{4E4B38B8-94C6-49A3-B946-6C3429AE55FF}" srcOrd="0" destOrd="0" presId="urn:microsoft.com/office/officeart/2005/8/layout/hierarchy5"/>
    <dgm:cxn modelId="{D5B3A19C-A703-4AC0-8FDA-65B6C5433CB2}" type="presParOf" srcId="{6AC4F7F0-5C06-4520-9C5C-05349D12E3E6}" destId="{A0F5FEFF-BB36-4DCD-9FFA-554BFDC62E19}" srcOrd="1" destOrd="0" presId="urn:microsoft.com/office/officeart/2005/8/layout/hierarchy5"/>
    <dgm:cxn modelId="{9865D35B-0A9C-4202-B8BC-AFBA45F13A66}" type="presParOf" srcId="{CAC97D30-7632-4F16-90B2-1CDA37F57352}" destId="{95DF305A-BBDC-494C-9A16-EE9528114243}" srcOrd="6" destOrd="0" presId="urn:microsoft.com/office/officeart/2005/8/layout/hierarchy5"/>
    <dgm:cxn modelId="{53DC87B5-0B76-4E71-A83D-9E4788F318C3}" type="presParOf" srcId="{95DF305A-BBDC-494C-9A16-EE9528114243}" destId="{FF39E636-9142-49F6-B22C-BFAAD40C567D}" srcOrd="0" destOrd="0" presId="urn:microsoft.com/office/officeart/2005/8/layout/hierarchy5"/>
    <dgm:cxn modelId="{D80178D2-0C14-43A0-9380-83D693DE6207}" type="presParOf" srcId="{CAC97D30-7632-4F16-90B2-1CDA37F57352}" destId="{367AE68B-E24F-4B57-9FE0-375452CA330B}" srcOrd="7" destOrd="0" presId="urn:microsoft.com/office/officeart/2005/8/layout/hierarchy5"/>
    <dgm:cxn modelId="{AC2D93FF-0DF1-4DBD-89E6-CFC2B54A0CCF}" type="presParOf" srcId="{367AE68B-E24F-4B57-9FE0-375452CA330B}" destId="{CDBD64B5-30D7-46B7-B961-45B433E3CCF6}" srcOrd="0" destOrd="0" presId="urn:microsoft.com/office/officeart/2005/8/layout/hierarchy5"/>
    <dgm:cxn modelId="{124C2D1D-E825-46DD-901F-43292B3DB759}" type="presParOf" srcId="{367AE68B-E24F-4B57-9FE0-375452CA330B}" destId="{E731682F-7F45-4412-9BE9-31F48D9B0D0F}" srcOrd="1" destOrd="0" presId="urn:microsoft.com/office/officeart/2005/8/layout/hierarchy5"/>
    <dgm:cxn modelId="{994C91BB-C08B-4558-B822-7A2C8C45023D}" type="presParOf" srcId="{467BCA29-E8B0-4B4C-B51B-2D0792E6E438}" destId="{25E6A42D-4927-492A-BCFD-B95B5434EB94}" srcOrd="1" destOrd="0" presId="urn:microsoft.com/office/officeart/2005/8/layout/hierarchy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0B4ABC0-35D5-42DB-BC3C-C471E170DD91}">
      <dsp:nvSpPr>
        <dsp:cNvPr id="0" name=""/>
        <dsp:cNvSpPr/>
      </dsp:nvSpPr>
      <dsp:spPr>
        <a:xfrm>
          <a:off x="655379" y="906951"/>
          <a:ext cx="1050875" cy="5254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HOME</a:t>
          </a:r>
          <a:endParaRPr lang="en-BW" sz="1800" kern="1200"/>
        </a:p>
      </dsp:txBody>
      <dsp:txXfrm>
        <a:off x="670769" y="922341"/>
        <a:ext cx="1020095" cy="494657"/>
      </dsp:txXfrm>
    </dsp:sp>
    <dsp:sp modelId="{60E4EBB0-3DEC-4120-BDD3-86C1C3149427}">
      <dsp:nvSpPr>
        <dsp:cNvPr id="0" name=""/>
        <dsp:cNvSpPr/>
      </dsp:nvSpPr>
      <dsp:spPr>
        <a:xfrm rot="17692822">
          <a:off x="1416875" y="696265"/>
          <a:ext cx="999109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999109" y="202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1891452" y="691502"/>
        <a:ext cx="49955" cy="49955"/>
      </dsp:txXfrm>
    </dsp:sp>
    <dsp:sp modelId="{FEC07051-71FD-4757-B967-D82B9100A9C7}">
      <dsp:nvSpPr>
        <dsp:cNvPr id="0" name=""/>
        <dsp:cNvSpPr/>
      </dsp:nvSpPr>
      <dsp:spPr>
        <a:xfrm>
          <a:off x="2126605" y="571"/>
          <a:ext cx="1050875" cy="5254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ABOUT</a:t>
          </a:r>
          <a:endParaRPr lang="en-BW" sz="1800" kern="1200"/>
        </a:p>
      </dsp:txBody>
      <dsp:txXfrm>
        <a:off x="2141995" y="15961"/>
        <a:ext cx="1020095" cy="494657"/>
      </dsp:txXfrm>
    </dsp:sp>
    <dsp:sp modelId="{6A08F8CC-5E1F-4ADC-B3C9-5D5B4443C5AE}">
      <dsp:nvSpPr>
        <dsp:cNvPr id="0" name=""/>
        <dsp:cNvSpPr/>
      </dsp:nvSpPr>
      <dsp:spPr>
        <a:xfrm rot="19457599">
          <a:off x="1657598" y="998391"/>
          <a:ext cx="517662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517662" y="202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1903488" y="1005665"/>
        <a:ext cx="25883" cy="25883"/>
      </dsp:txXfrm>
    </dsp:sp>
    <dsp:sp modelId="{94CA0428-7033-4107-8108-F8A689A003B9}">
      <dsp:nvSpPr>
        <dsp:cNvPr id="0" name=""/>
        <dsp:cNvSpPr/>
      </dsp:nvSpPr>
      <dsp:spPr>
        <a:xfrm>
          <a:off x="2126605" y="604824"/>
          <a:ext cx="1050875" cy="5254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MENU</a:t>
          </a:r>
          <a:endParaRPr lang="en-BW" sz="1800" kern="1200"/>
        </a:p>
      </dsp:txBody>
      <dsp:txXfrm>
        <a:off x="2141995" y="620214"/>
        <a:ext cx="1020095" cy="494657"/>
      </dsp:txXfrm>
    </dsp:sp>
    <dsp:sp modelId="{C2F23094-33FD-4EF8-ADE4-19BD75C88BEC}">
      <dsp:nvSpPr>
        <dsp:cNvPr id="0" name=""/>
        <dsp:cNvSpPr/>
      </dsp:nvSpPr>
      <dsp:spPr>
        <a:xfrm rot="2142401">
          <a:off x="1657598" y="1300518"/>
          <a:ext cx="517662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517662" y="202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1903488" y="1307791"/>
        <a:ext cx="25883" cy="25883"/>
      </dsp:txXfrm>
    </dsp:sp>
    <dsp:sp modelId="{4E4B38B8-94C6-49A3-B946-6C3429AE55FF}">
      <dsp:nvSpPr>
        <dsp:cNvPr id="0" name=""/>
        <dsp:cNvSpPr/>
      </dsp:nvSpPr>
      <dsp:spPr>
        <a:xfrm>
          <a:off x="2126605" y="1209077"/>
          <a:ext cx="1050875" cy="5254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GALLERY</a:t>
          </a:r>
          <a:endParaRPr lang="en-BW" sz="1800" kern="1200"/>
        </a:p>
      </dsp:txBody>
      <dsp:txXfrm>
        <a:off x="2141995" y="1224467"/>
        <a:ext cx="1020095" cy="494657"/>
      </dsp:txXfrm>
    </dsp:sp>
    <dsp:sp modelId="{95DF305A-BBDC-494C-9A16-EE9528114243}">
      <dsp:nvSpPr>
        <dsp:cNvPr id="0" name=""/>
        <dsp:cNvSpPr/>
      </dsp:nvSpPr>
      <dsp:spPr>
        <a:xfrm rot="3907178">
          <a:off x="1416875" y="1602645"/>
          <a:ext cx="999109" cy="40429"/>
        </a:xfrm>
        <a:custGeom>
          <a:avLst/>
          <a:gdLst/>
          <a:ahLst/>
          <a:cxnLst/>
          <a:rect l="0" t="0" r="0" b="0"/>
          <a:pathLst>
            <a:path>
              <a:moveTo>
                <a:pt x="0" y="20214"/>
              </a:moveTo>
              <a:lnTo>
                <a:pt x="999109" y="2021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BW" sz="500" kern="1200"/>
        </a:p>
      </dsp:txBody>
      <dsp:txXfrm>
        <a:off x="1891452" y="1597882"/>
        <a:ext cx="49955" cy="49955"/>
      </dsp:txXfrm>
    </dsp:sp>
    <dsp:sp modelId="{CDBD64B5-30D7-46B7-B961-45B433E3CCF6}">
      <dsp:nvSpPr>
        <dsp:cNvPr id="0" name=""/>
        <dsp:cNvSpPr/>
      </dsp:nvSpPr>
      <dsp:spPr>
        <a:xfrm>
          <a:off x="2126605" y="1813331"/>
          <a:ext cx="1050875" cy="5254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800" kern="1200"/>
            <a:t>CONTACT</a:t>
          </a:r>
          <a:endParaRPr lang="en-BW" sz="1800" kern="1200"/>
        </a:p>
      </dsp:txBody>
      <dsp:txXfrm>
        <a:off x="2141995" y="1828721"/>
        <a:ext cx="1020095" cy="4946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5">
  <dgm:title val=""/>
  <dgm:desc val=""/>
  <dgm:catLst>
    <dgm:cat type="hierarchy" pri="6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/>
    <dgm:presOf/>
    <dgm:shape xmlns:r="http://schemas.openxmlformats.org/officeDocument/2006/relationships" r:blip="">
      <dgm:adjLst/>
    </dgm:shape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/>
              <dgm:constr type="t" for="ch" forName="hierFlow" refType="h" fact="0.3"/>
              <dgm:constr type="r" for="ch" forName="hierFlow" refType="w" fact="0.98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 refType="h" fact="0.3"/>
              <dgm:constr type="r" for="ch" forName="hierFlow" refType="w"/>
              <dgm:constr type="b" for="ch" forName="hierFlow" refType="h" fact="0.96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h" for="des" forName="level1Shape" refType="h"/>
              <dgm:constr type="w" for="des" forName="level1Shape" refType="h" refFor="des" refForName="level1Shape" fact="2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w" refFor="des" refForName="level1Shape" op="equ" fact="0.4"/>
              <dgm:constr type="sibSp" for="des" forName="hierChild1" refType="h" refFor="des" refForName="level1Shape" op="equ" fact="0.15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w" refFor="des" refForName="level1Shape" op="equ"/>
              <dgm:constr type="userB" for="des" refType="sp" refFor="des" op="equ"/>
              <dgm:constr type="w" for="des" forName="firstBuf" refType="w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h" for="des" forName="level1Shape" refType="h"/>
          <dgm:constr type="w" for="des" forName="level1Shape" refType="h" refFor="des" refForName="level1Shape" fact="2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w" refFor="des" refForName="level1Shape" op="equ" fact="0.4"/>
          <dgm:constr type="sibSp" for="des" forName="hierChild1" refType="h" refFor="des" refForName="level1Shape" op="equ" fact="0.15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w" refFor="des" refForName="level1Shape" op="equ"/>
          <dgm:constr type="userB" for="des" refType="sp" refFor="des" op="equ"/>
          <dgm:constr type="w" for="des" forName="firstBuf" refType="w" refFor="des" refForName="level1Shape" fact="0.1"/>
        </dgm:constrLst>
      </dgm:else>
    </dgm:choose>
    <dgm:ruleLst/>
    <dgm:layoutNode name="hierFlow">
      <dgm:choose name="Name6">
        <dgm:if name="Name7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  <dgm:param type="fallback" val="2D"/>
          </dgm:alg>
        </dgm:if>
        <dgm:else name="Name8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  <dgm:param type="fallback" val="2D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primFontSz" for="des" ptType="node" op="equ" val="65"/>
        <dgm:constr type="primFontSz" for="des" forName="connTx" op="equ" val="55"/>
        <dgm:constr type="primFontSz" for="des" forName="connTx" refType="primFontSz" refFor="des" refPtType="node" op="lte" fact="0.8"/>
      </dgm:constrLst>
      <dgm:ruleLst/>
      <dgm:choose name="Name9">
        <dgm:if name="Name10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1"/>
      </dgm:choose>
      <dgm:layoutNode name="hierChild1">
        <dgm:varLst>
          <dgm:chPref val="1"/>
          <dgm:animOne val="branch"/>
          <dgm:animLvl val="lvl"/>
        </dgm:varLst>
        <dgm:choose name="Name12">
          <dgm:if name="Name13" func="var" arg="dir" op="equ" val="norm">
            <dgm:alg type="hierChild">
              <dgm:param type="linDir" val="fromT"/>
              <dgm:param type="chAlign" val="l"/>
            </dgm:alg>
          </dgm:if>
          <dgm:else name="Name14">
            <dgm:alg type="hierChild">
              <dgm:param type="linDir" val="fromT"/>
              <dgm:param type="ch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forEach name="Name15" axis="ch" cnt="3">
          <dgm:forEach name="Name16" axis="self" ptType="node">
            <dgm:layoutNode name="Name17">
              <dgm:choose name="Name18">
                <dgm:if name="Name19" func="var" arg="dir" op="equ" val="norm">
                  <dgm:alg type="hierRoot">
                    <dgm:param type="hierAlign" val="lCtrCh"/>
                  </dgm:alg>
                </dgm:if>
                <dgm:else name="Name20">
                  <dgm:alg type="hierRoot">
                    <dgm:param type="hierAlign" val="rCtrCh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tMarg" refType="primFontSz" fact="0.05"/>
                  <dgm:constr type="bMarg" refType="primFontSz" fact="0.05"/>
                  <dgm:constr type="lMarg" refType="primFontSz" fact="0.05"/>
                  <dgm:constr type="rMarg" refType="primFontSz" fact="0.05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21">
                  <dgm:if name="Name2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23">
                    <dgm:alg type="hierChild">
                      <dgm:param type="linDir" val="fromT"/>
                      <dgm:param type="ch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24" axis="self" ptType="parTrans" cnt="1">
                    <dgm:layoutNode name="Name25">
                      <dgm:choose name="Name26">
                        <dgm:if name="Name27" func="var" arg="dir" op="equ" val="norm">
                          <dgm:alg type="conn">
                            <dgm:param type="dim" val="1D"/>
                            <dgm:param type="begPts" val="midR"/>
                            <dgm:param type="endPts" val="midL"/>
                            <dgm:param type="endSty" val="noArr"/>
                          </dgm:alg>
                        </dgm:if>
                        <dgm:else name="Name28">
                          <dgm:alg type="conn">
                            <dgm:param type="dim" val="1D"/>
                            <dgm:param type="begPts" val="midL"/>
                            <dgm:param type="endPts" val="midR"/>
                            <dgm:param type="endSty" val="noArr"/>
                          </dgm:alg>
                        </dgm:else>
                      </dgm:choose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5"/>
                        <dgm:constr type="connDist"/>
                        <dgm:constr type="begPad"/>
                        <dgm:constr type="endPad"/>
                        <dgm:constr type="userA" for="ch" refType="connDist"/>
                      </dgm:constrLst>
                      <dgm:ruleLst/>
                      <dgm:layoutNode name="connTx">
                        <dgm:alg type="tx">
                          <dgm:param type="autoTxRot" val="grav"/>
                        </dgm:alg>
                        <dgm:shape xmlns:r="http://schemas.openxmlformats.org/officeDocument/2006/relationships" type="rect" r:blip="" hideGeom="1">
                          <dgm:adjLst/>
                        </dgm:shape>
                        <dgm:presOf axis="self"/>
                        <dgm:constrLst>
                          <dgm:constr type="userA"/>
                          <dgm:constr type="w" refType="userA" fact="0.05"/>
                          <dgm:constr type="h" refType="userA" fact="0.05"/>
                          <dgm:constr type="lMarg" val="1"/>
                          <dgm:constr type="rMarg" val="1"/>
                          <dgm:constr type="tMarg"/>
                          <dgm:constr type="bMarg"/>
                        </dgm:constrLst>
                        <dgm:ruleLst>
                          <dgm:rule type="h" val="NaN" fact="0.25" max="NaN"/>
                          <dgm:rule type="w" val="NaN" fact="0.8" max="NaN"/>
                          <dgm:rule type="primFontSz" val="5" fact="NaN" max="NaN"/>
                        </dgm:ruleLst>
                      </dgm:layoutNode>
                    </dgm:layoutNode>
                  </dgm:forEach>
                  <dgm:forEach name="Name29" axis="self" ptType="node">
                    <dgm:layoutNode name="Name30">
                      <dgm:choose name="Name31">
                        <dgm:if name="Name32" func="var" arg="dir" op="equ" val="norm">
                          <dgm:alg type="hierRoot">
                            <dgm:param type="hierAlign" val="lCtrCh"/>
                          </dgm:alg>
                        </dgm:if>
                        <dgm:else name="Name33">
                          <dgm:alg type="hierRoot">
                            <dgm:param type="hierAlign" val="rCtrCh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tMarg" refType="primFontSz" fact="0.05"/>
                          <dgm:constr type="bMarg" refType="primFontSz" fact="0.05"/>
                          <dgm:constr type="lMarg" refType="primFontSz" fact="0.05"/>
                          <dgm:constr type="rMarg" refType="primFontSz" fact="0.05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34">
                          <dgm:if name="Name35" func="var" arg="dir" op="equ" val="norm">
                            <dgm:alg type="hierChild">
                              <dgm:param type="linDir" val="fromT"/>
                              <dgm:param type="chAlign" val="l"/>
                            </dgm:alg>
                          </dgm:if>
                          <dgm:else name="Name36">
                            <dgm:alg type="hierChild">
                              <dgm:param type="linDir" val="fromT"/>
                              <dgm:param type="chAlign" val="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37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choose name="Name38">
        <dgm:if name="Name39" func="var" arg="dir" op="equ" val="norm">
          <dgm:alg type="lin">
            <dgm:param type="linDir" val="fromL"/>
            <dgm:param type="nodeVertAlign" val="mid"/>
            <dgm:param type="vertAlign" val="mid"/>
            <dgm:param type="nodeHorzAlign" val="l"/>
            <dgm:param type="horzAlign" val="l"/>
          </dgm:alg>
        </dgm:if>
        <dgm:else name="Name40">
          <dgm:alg type="lin">
            <dgm:param type="linDir" val="fromR"/>
            <dgm:param type="nodeVertAlign" val="mid"/>
            <dgm:param type="vertAlign" val="mid"/>
            <dgm:param type="nodeHorzAlign" val="r"/>
            <dgm:param type="horzAlign" val="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rectComp" refType="w"/>
        <dgm:constr type="h" for="ch" forName="rectComp" refType="h"/>
        <dgm:constr type="h" for="des" forName="bgRect" refType="h"/>
        <dgm:constr type="primFontSz" for="des" forName="bgRectTx" op="equ" val="65"/>
      </dgm:constrLst>
      <dgm:ruleLst/>
      <dgm:forEach name="Name41" axis="ch" ptType="node" st="2">
        <dgm:layoutNode name="rectComp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userA"/>
            <dgm:constr type="l" for="ch" forName="bgRect"/>
            <dgm:constr type="t" for="ch" forName="bgRect"/>
            <dgm:constr type="w" for="ch" forName="bgRect" refType="userA" fact="1.2"/>
            <dgm:constr type="l" for="ch" forName="bgRectTx"/>
            <dgm:constr type="t" for="ch" forName="bgRectTx"/>
            <dgm:constr type="h" for="ch" forName="bgRectTx" refType="h" refFor="ch" refForName="bgRect" fact="0.3"/>
            <dgm:constr type="w" for="ch" forName="bgRectTx" refType="w" refFor="ch" refForName="bgRect" op="equ"/>
          </dgm:constrLst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shape xmlns:r="http://schemas.openxmlformats.org/officeDocument/2006/relationships" type="rect" r:blip="" zOrderOff="-999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</dgm:layoutNode>
        <dgm:choose name="Name42">
          <dgm:if name="Name43" axis="self" ptType="node" func="revPos" op="gte" val="2">
            <dgm:layoutNode name="spComp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hSp"/>
                <dgm:constr type="t" for="ch" forName="hSp"/>
                <dgm:constr type="w" for="ch" forName="hSp" refType="userB"/>
                <dgm:constr type="wOff" for="ch" forName="hSp" refType="userA" fact="-0.2"/>
              </dgm:constrLst>
              <dgm:ruleLst/>
              <dgm:layoutNode name="h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44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Mandisa Jobeta</dc:creator>
  <cp:keywords/>
  <dc:description/>
  <cp:lastModifiedBy>Mandisa Jobeta</cp:lastModifiedBy>
  <cp:revision>98</cp:revision>
  <dcterms:created xsi:type="dcterms:W3CDTF">2026-03-14T17:06:00Z</dcterms:created>
  <dcterms:modified xsi:type="dcterms:W3CDTF">2026-03-16T22:54:00Z</dcterms:modified>
</cp:coreProperties>
</file>