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CE22E" w14:textId="3E1ADD18" w:rsidR="00617471" w:rsidRPr="00617471" w:rsidRDefault="00617471" w:rsidP="00617471">
      <w:pPr>
        <w:rPr>
          <w:rFonts w:ascii="Arial" w:hAnsi="Arial" w:cs="Arial"/>
          <w:sz w:val="22"/>
          <w:szCs w:val="22"/>
        </w:rPr>
      </w:pPr>
      <w:r w:rsidRPr="00617471">
        <w:rPr>
          <w:rFonts w:ascii="Arial" w:hAnsi="Arial" w:cs="Arial"/>
          <w:sz w:val="22"/>
          <w:szCs w:val="22"/>
        </w:rPr>
        <w:t>The project runs on .Net Core 8. I used Dapper for database access. The front end project is FNB.Assessment.Web and the Rest Api project is FNB.Assessment.App. The solution is configured to start multiple projects(Web and Api) when running on Visual Studio.</w:t>
      </w:r>
    </w:p>
    <w:p w14:paraId="164DF40D" w14:textId="77777777" w:rsidR="00617471" w:rsidRPr="00617471" w:rsidRDefault="00617471" w:rsidP="00617471">
      <w:pPr>
        <w:rPr>
          <w:rFonts w:ascii="Arial" w:hAnsi="Arial" w:cs="Arial"/>
          <w:sz w:val="22"/>
          <w:szCs w:val="22"/>
        </w:rPr>
      </w:pPr>
    </w:p>
    <w:p w14:paraId="47985B95" w14:textId="29A7DDA7" w:rsidR="00617471" w:rsidRPr="00617471" w:rsidRDefault="00617471" w:rsidP="00617471">
      <w:pPr>
        <w:rPr>
          <w:rFonts w:ascii="Arial" w:hAnsi="Arial" w:cs="Arial"/>
          <w:sz w:val="22"/>
          <w:szCs w:val="22"/>
        </w:rPr>
      </w:pPr>
      <w:r w:rsidRPr="00617471">
        <w:rPr>
          <w:rFonts w:ascii="Arial" w:hAnsi="Arial" w:cs="Arial"/>
          <w:sz w:val="22"/>
          <w:szCs w:val="22"/>
        </w:rPr>
        <w:t>The following are the steps needed to build</w:t>
      </w:r>
      <w:r w:rsidR="00277302">
        <w:rPr>
          <w:rFonts w:ascii="Arial" w:hAnsi="Arial" w:cs="Arial"/>
          <w:sz w:val="22"/>
          <w:szCs w:val="22"/>
        </w:rPr>
        <w:t xml:space="preserve"> the solution</w:t>
      </w:r>
      <w:r w:rsidRPr="00617471">
        <w:rPr>
          <w:rFonts w:ascii="Arial" w:hAnsi="Arial" w:cs="Arial"/>
          <w:sz w:val="22"/>
          <w:szCs w:val="22"/>
        </w:rPr>
        <w:t xml:space="preserve"> and setup the database using the scripts provided or alternatively restore the database backup</w:t>
      </w:r>
    </w:p>
    <w:p w14:paraId="017B0D0D" w14:textId="7C09CFBD" w:rsidR="00054525" w:rsidRPr="00054525" w:rsidRDefault="00617471" w:rsidP="00054525">
      <w:pPr>
        <w:pStyle w:val="ListParagraph"/>
        <w:numPr>
          <w:ilvl w:val="0"/>
          <w:numId w:val="1"/>
        </w:numPr>
        <w:rPr>
          <w:rFonts w:ascii="Arial" w:hAnsi="Arial" w:cs="Arial"/>
          <w:sz w:val="22"/>
          <w:szCs w:val="22"/>
        </w:rPr>
      </w:pPr>
      <w:r w:rsidRPr="00054525">
        <w:rPr>
          <w:rFonts w:ascii="Arial" w:hAnsi="Arial" w:cs="Arial"/>
          <w:sz w:val="22"/>
          <w:szCs w:val="22"/>
        </w:rPr>
        <w:t xml:space="preserve">Inside the Scripts folder execute the script names "1. create database.sql" first </w:t>
      </w:r>
      <w:r w:rsidR="00054525">
        <w:rPr>
          <w:rFonts w:ascii="Arial" w:hAnsi="Arial" w:cs="Arial"/>
          <w:sz w:val="22"/>
          <w:szCs w:val="22"/>
        </w:rPr>
        <w:t xml:space="preserve">to create the </w:t>
      </w:r>
      <w:r w:rsidR="00054525" w:rsidRPr="00054525">
        <w:rPr>
          <w:rFonts w:ascii="Arial" w:hAnsi="Arial" w:cs="Arial"/>
          <w:sz w:val="22"/>
          <w:szCs w:val="22"/>
        </w:rPr>
        <w:t>MoneyExchange</w:t>
      </w:r>
      <w:r w:rsidR="00054525">
        <w:rPr>
          <w:rFonts w:ascii="Arial" w:hAnsi="Arial" w:cs="Arial"/>
          <w:sz w:val="22"/>
          <w:szCs w:val="22"/>
        </w:rPr>
        <w:t xml:space="preserve"> database</w:t>
      </w:r>
    </w:p>
    <w:p w14:paraId="3AFE3A32" w14:textId="2F2AF24A" w:rsidR="00617471" w:rsidRDefault="00054525" w:rsidP="00054525">
      <w:pPr>
        <w:pStyle w:val="ListParagraph"/>
        <w:numPr>
          <w:ilvl w:val="0"/>
          <w:numId w:val="1"/>
        </w:numPr>
        <w:rPr>
          <w:rFonts w:ascii="Arial" w:hAnsi="Arial" w:cs="Arial"/>
          <w:sz w:val="22"/>
          <w:szCs w:val="22"/>
        </w:rPr>
      </w:pPr>
      <w:r>
        <w:rPr>
          <w:rFonts w:ascii="Arial" w:hAnsi="Arial" w:cs="Arial"/>
          <w:sz w:val="22"/>
          <w:szCs w:val="22"/>
        </w:rPr>
        <w:t>T</w:t>
      </w:r>
      <w:r w:rsidR="00617471" w:rsidRPr="00054525">
        <w:rPr>
          <w:rFonts w:ascii="Arial" w:hAnsi="Arial" w:cs="Arial"/>
          <w:sz w:val="22"/>
          <w:szCs w:val="22"/>
        </w:rPr>
        <w:t>hen execute the script named "2. db objects.sql"</w:t>
      </w:r>
    </w:p>
    <w:p w14:paraId="460B6C8D" w14:textId="45BF5796" w:rsidR="00617471" w:rsidRPr="00617471" w:rsidRDefault="00617471" w:rsidP="00617471">
      <w:pPr>
        <w:rPr>
          <w:rFonts w:ascii="Arial" w:hAnsi="Arial" w:cs="Arial"/>
          <w:sz w:val="22"/>
          <w:szCs w:val="22"/>
        </w:rPr>
      </w:pPr>
      <w:r w:rsidRPr="00617471">
        <w:rPr>
          <w:rFonts w:ascii="Arial" w:hAnsi="Arial" w:cs="Arial"/>
          <w:sz w:val="22"/>
          <w:szCs w:val="22"/>
        </w:rPr>
        <w:t>After the database has been created the project can be built using the "Build Solution" menu on Visual Studio</w:t>
      </w:r>
    </w:p>
    <w:p w14:paraId="3F5035A3" w14:textId="13613865" w:rsidR="00617471" w:rsidRPr="00617471" w:rsidRDefault="00617471" w:rsidP="00617471">
      <w:pPr>
        <w:rPr>
          <w:rFonts w:ascii="Arial" w:hAnsi="Arial" w:cs="Arial"/>
          <w:sz w:val="22"/>
          <w:szCs w:val="22"/>
        </w:rPr>
      </w:pPr>
      <w:r w:rsidRPr="00617471">
        <w:rPr>
          <w:rFonts w:ascii="Arial" w:hAnsi="Arial" w:cs="Arial"/>
          <w:sz w:val="22"/>
          <w:szCs w:val="22"/>
        </w:rPr>
        <w:t>To start the websites you can click on the Debug menu on Visual Studio then click "Start Debugging"</w:t>
      </w:r>
    </w:p>
    <w:p w14:paraId="44AC41B3" w14:textId="354C7FEE" w:rsidR="00B013E7" w:rsidRDefault="00617471" w:rsidP="00617471">
      <w:pPr>
        <w:rPr>
          <w:rFonts w:ascii="Arial" w:hAnsi="Arial" w:cs="Arial"/>
          <w:sz w:val="22"/>
          <w:szCs w:val="22"/>
        </w:rPr>
      </w:pPr>
      <w:r w:rsidRPr="00617471">
        <w:rPr>
          <w:rFonts w:ascii="Arial" w:hAnsi="Arial" w:cs="Arial"/>
          <w:sz w:val="22"/>
          <w:szCs w:val="22"/>
        </w:rPr>
        <w:t>The MVC website should startup then show the page below:</w:t>
      </w:r>
    </w:p>
    <w:p w14:paraId="0BC0DCB5" w14:textId="3D73E5B6" w:rsidR="00617471" w:rsidRPr="00617471" w:rsidRDefault="006C0979" w:rsidP="00617471">
      <w:pPr>
        <w:rPr>
          <w:rFonts w:ascii="Arial" w:hAnsi="Arial" w:cs="Arial"/>
          <w:sz w:val="22"/>
          <w:szCs w:val="22"/>
        </w:rPr>
      </w:pPr>
      <w:r w:rsidRPr="006C0979">
        <w:rPr>
          <w:rFonts w:ascii="Arial" w:hAnsi="Arial" w:cs="Arial"/>
          <w:sz w:val="22"/>
          <w:szCs w:val="22"/>
        </w:rPr>
        <w:drawing>
          <wp:inline distT="0" distB="0" distL="0" distR="0" wp14:anchorId="22405C7F" wp14:editId="1765137E">
            <wp:extent cx="5731510" cy="2376170"/>
            <wp:effectExtent l="0" t="0" r="2540" b="5080"/>
            <wp:docPr id="125530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08889" name=""/>
                    <pic:cNvPicPr/>
                  </pic:nvPicPr>
                  <pic:blipFill>
                    <a:blip r:embed="rId5"/>
                    <a:stretch>
                      <a:fillRect/>
                    </a:stretch>
                  </pic:blipFill>
                  <pic:spPr>
                    <a:xfrm>
                      <a:off x="0" y="0"/>
                      <a:ext cx="5731510" cy="2376170"/>
                    </a:xfrm>
                    <a:prstGeom prst="rect">
                      <a:avLst/>
                    </a:prstGeom>
                  </pic:spPr>
                </pic:pic>
              </a:graphicData>
            </a:graphic>
          </wp:inline>
        </w:drawing>
      </w:r>
    </w:p>
    <w:p w14:paraId="0308CDC2" w14:textId="77777777" w:rsidR="00617471" w:rsidRPr="00617471" w:rsidRDefault="00617471" w:rsidP="00617471">
      <w:pPr>
        <w:rPr>
          <w:rFonts w:ascii="Arial" w:hAnsi="Arial" w:cs="Arial"/>
        </w:rPr>
      </w:pPr>
    </w:p>
    <w:sectPr w:rsidR="00617471" w:rsidRPr="00617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54C22"/>
    <w:multiLevelType w:val="hybridMultilevel"/>
    <w:tmpl w:val="9754E7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9717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E7"/>
    <w:rsid w:val="00054525"/>
    <w:rsid w:val="00277302"/>
    <w:rsid w:val="003C6803"/>
    <w:rsid w:val="0042093B"/>
    <w:rsid w:val="00481FE7"/>
    <w:rsid w:val="00617471"/>
    <w:rsid w:val="006C0979"/>
    <w:rsid w:val="00B013E7"/>
    <w:rsid w:val="00CC6072"/>
    <w:rsid w:val="00EC3A17"/>
    <w:rsid w:val="00FC5C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BC83"/>
  <w15:chartTrackingRefBased/>
  <w15:docId w15:val="{FABE04B3-5D99-4562-B1B7-1C6A156F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3E7"/>
    <w:rPr>
      <w:rFonts w:eastAsiaTheme="majorEastAsia" w:cstheme="majorBidi"/>
      <w:color w:val="272727" w:themeColor="text1" w:themeTint="D8"/>
    </w:rPr>
  </w:style>
  <w:style w:type="paragraph" w:styleId="Title">
    <w:name w:val="Title"/>
    <w:basedOn w:val="Normal"/>
    <w:next w:val="Normal"/>
    <w:link w:val="TitleChar"/>
    <w:uiPriority w:val="10"/>
    <w:qFormat/>
    <w:rsid w:val="00B01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3E7"/>
    <w:pPr>
      <w:spacing w:before="160"/>
      <w:jc w:val="center"/>
    </w:pPr>
    <w:rPr>
      <w:i/>
      <w:iCs/>
      <w:color w:val="404040" w:themeColor="text1" w:themeTint="BF"/>
    </w:rPr>
  </w:style>
  <w:style w:type="character" w:customStyle="1" w:styleId="QuoteChar">
    <w:name w:val="Quote Char"/>
    <w:basedOn w:val="DefaultParagraphFont"/>
    <w:link w:val="Quote"/>
    <w:uiPriority w:val="29"/>
    <w:rsid w:val="00B013E7"/>
    <w:rPr>
      <w:i/>
      <w:iCs/>
      <w:color w:val="404040" w:themeColor="text1" w:themeTint="BF"/>
    </w:rPr>
  </w:style>
  <w:style w:type="paragraph" w:styleId="ListParagraph">
    <w:name w:val="List Paragraph"/>
    <w:basedOn w:val="Normal"/>
    <w:uiPriority w:val="34"/>
    <w:qFormat/>
    <w:rsid w:val="00B013E7"/>
    <w:pPr>
      <w:ind w:left="720"/>
      <w:contextualSpacing/>
    </w:pPr>
  </w:style>
  <w:style w:type="character" w:styleId="IntenseEmphasis">
    <w:name w:val="Intense Emphasis"/>
    <w:basedOn w:val="DefaultParagraphFont"/>
    <w:uiPriority w:val="21"/>
    <w:qFormat/>
    <w:rsid w:val="00B013E7"/>
    <w:rPr>
      <w:i/>
      <w:iCs/>
      <w:color w:val="0F4761" w:themeColor="accent1" w:themeShade="BF"/>
    </w:rPr>
  </w:style>
  <w:style w:type="paragraph" w:styleId="IntenseQuote">
    <w:name w:val="Intense Quote"/>
    <w:basedOn w:val="Normal"/>
    <w:next w:val="Normal"/>
    <w:link w:val="IntenseQuoteChar"/>
    <w:uiPriority w:val="30"/>
    <w:qFormat/>
    <w:rsid w:val="00B01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3E7"/>
    <w:rPr>
      <w:i/>
      <w:iCs/>
      <w:color w:val="0F4761" w:themeColor="accent1" w:themeShade="BF"/>
    </w:rPr>
  </w:style>
  <w:style w:type="character" w:styleId="IntenseReference">
    <w:name w:val="Intense Reference"/>
    <w:basedOn w:val="DefaultParagraphFont"/>
    <w:uiPriority w:val="32"/>
    <w:qFormat/>
    <w:rsid w:val="00B01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Sibongile Gama</dc:creator>
  <cp:keywords/>
  <dc:description/>
  <cp:lastModifiedBy>Sibongile Gama</cp:lastModifiedBy>
  <cp:revision>11</cp:revision>
  <dcterms:created xsi:type="dcterms:W3CDTF">2025-02-23T09:02:00Z</dcterms:created>
  <dcterms:modified xsi:type="dcterms:W3CDTF">2025-02-23T09:17:00Z</dcterms:modified>
</cp:coreProperties>
</file>