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337588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10528355"/>
        <w:docPartObj>
          <w:docPartGallery w:val="Bibliographi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1B34E2" w:rsidRDefault="001B34E2" w:rsidP="001B34E2">
          <w:pPr>
            <w:pStyle w:val="Heading1"/>
            <w:rPr>
              <w:rFonts w:ascii="Arial" w:hAnsi="Arial" w:cs="Arial"/>
              <w:sz w:val="24"/>
              <w:szCs w:val="24"/>
              <w:shd w:val="clear" w:color="auto" w:fill="FFFFFF"/>
            </w:rPr>
          </w:pPr>
          <w:r w:rsidRPr="00FA322C">
            <w:rPr>
              <w:rFonts w:ascii="Arial" w:hAnsi="Arial" w:cs="Arial"/>
              <w:sz w:val="24"/>
              <w:szCs w:val="24"/>
              <w:shd w:val="clear" w:color="auto" w:fill="FFFFFF"/>
            </w:rPr>
            <w:t>Bibliography</w:t>
          </w:r>
          <w:bookmarkEnd w:id="0"/>
        </w:p>
        <w:p w:rsidR="001B34E2" w:rsidRPr="00FA322C" w:rsidRDefault="001B34E2" w:rsidP="001B34E2"/>
        <w:sdt>
          <w:sdtPr>
            <w:rPr>
              <w:rFonts w:ascii="Arial" w:hAnsi="Arial" w:cs="Arial"/>
              <w:sz w:val="24"/>
              <w:szCs w:val="24"/>
            </w:rPr>
            <w:id w:val="-1914764484"/>
            <w:bibliography/>
          </w:sdtPr>
          <w:sdtContent>
            <w:p w:rsidR="001B34E2" w:rsidRDefault="001B34E2" w:rsidP="001B34E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CF3DDF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CF3DDF">
                <w:rPr>
                  <w:rFonts w:ascii="Arial" w:hAnsi="Arial" w:cs="Arial"/>
                  <w:sz w:val="24"/>
                  <w:szCs w:val="24"/>
                </w:rPr>
                <w:instrText xml:space="preserve"> BIBLIOGRAPHY </w:instrText>
              </w:r>
              <w:r w:rsidRPr="00CF3DDF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>
                <w:rPr>
                  <w:noProof/>
                </w:rPr>
                <w:t xml:space="preserve">Bramble, T. (1998). </w:t>
              </w:r>
              <w:r>
                <w:rPr>
                  <w:i/>
                  <w:iCs/>
                  <w:noProof/>
                </w:rPr>
                <w:t>From Insurrection to incorporation? A Review of the Current State of South African Trade Unionism.</w:t>
              </w:r>
              <w:r>
                <w:rPr>
                  <w:noProof/>
                </w:rPr>
                <w:t xml:space="preserve"> Monograph, Strathcldye University, Department of HRM.</w:t>
              </w:r>
            </w:p>
            <w:p w:rsidR="001B34E2" w:rsidRDefault="001B34E2" w:rsidP="001B34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Erstadt, M. (1997). Empowement and Organisational change. </w:t>
              </w:r>
              <w:r>
                <w:rPr>
                  <w:i/>
                  <w:iCs/>
                  <w:noProof/>
                </w:rPr>
                <w:t>International journal of Contemporary Hospitality Management, 7</w:t>
              </w:r>
              <w:r>
                <w:rPr>
                  <w:noProof/>
                </w:rPr>
                <w:t>(9), 325-333.</w:t>
              </w:r>
            </w:p>
            <w:p w:rsidR="001B34E2" w:rsidRDefault="001B34E2" w:rsidP="001B34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Inter-American Development Bank. (2010). (2010). </w:t>
              </w:r>
              <w:r>
                <w:rPr>
                  <w:i/>
                  <w:iCs/>
                  <w:noProof/>
                </w:rPr>
                <w:t>Operational Policy on Gender Equality in Development.</w:t>
              </w:r>
              <w:r>
                <w:rPr>
                  <w:noProof/>
                </w:rPr>
                <w:t xml:space="preserve"> Inter-American Development Bank, Washington, D.C.</w:t>
              </w:r>
            </w:p>
            <w:p w:rsidR="001B34E2" w:rsidRDefault="001B34E2" w:rsidP="001B34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Krajewski, E. R., Wiencek, P., Brady, S., Trapp, E., &amp; Rice Jr, P. (2010). Teaching Employable Skills to Special Education Youth: An Empowerment Approach. </w:t>
              </w:r>
              <w:r>
                <w:rPr>
                  <w:i/>
                  <w:iCs/>
                  <w:noProof/>
                </w:rPr>
                <w:t>The International Journal of Interdisciplinary Social Sciences, 5</w:t>
              </w:r>
              <w:r>
                <w:rPr>
                  <w:noProof/>
                </w:rPr>
                <w:t>(1), 167-176. Retrieved from http://www.SocialSciences-Journal.com</w:t>
              </w:r>
            </w:p>
            <w:p w:rsidR="001B34E2" w:rsidRDefault="001B34E2" w:rsidP="001B34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Marais, C., &amp; van Wyk, C. (2015). Domestic workers’ lived realities of empowerment and disempowerment within the South African labour legislative context: Two sides of the same “coin”. </w:t>
              </w:r>
              <w:r>
                <w:rPr>
                  <w:i/>
                  <w:iCs/>
                  <w:noProof/>
                </w:rPr>
                <w:t>South African Journal of Labour Relations, 39</w:t>
              </w:r>
              <w:r>
                <w:rPr>
                  <w:noProof/>
                </w:rPr>
                <w:t>(2), 64-75.</w:t>
              </w:r>
            </w:p>
            <w:p w:rsidR="001B34E2" w:rsidRDefault="001B34E2" w:rsidP="001B34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Mmbengwa, V., Ntili, T., Haines, R., Groenewald, J., &amp; van Schalkwyk, H. (2014). Analysis of Women Empowerment in South African Water Boards: A Special Reference to Historically Disadvantaged Individuals (HDIs) in South Africa. </w:t>
              </w:r>
              <w:r>
                <w:rPr>
                  <w:i/>
                  <w:iCs/>
                  <w:noProof/>
                </w:rPr>
                <w:t>Gender &amp; Behaviour, 12</w:t>
              </w:r>
              <w:r>
                <w:rPr>
                  <w:noProof/>
                </w:rPr>
                <w:t>(2), 6436-6447.</w:t>
              </w:r>
            </w:p>
            <w:p w:rsidR="001B34E2" w:rsidRDefault="001B34E2" w:rsidP="001B34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Mullins, L. J. (1999). Management and Organisational behaviour.</w:t>
              </w:r>
            </w:p>
            <w:p w:rsidR="001B34E2" w:rsidRDefault="001B34E2" w:rsidP="001B34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Murray, G. (2000). BLACK EMPOWERMENT IN SOUTH AFRICA: “PATRIOTIC CAPITALISM” OR A CORPORATE BLACK WASH? </w:t>
              </w:r>
              <w:r>
                <w:rPr>
                  <w:i/>
                  <w:iCs/>
                  <w:noProof/>
                </w:rPr>
                <w:t>Critical Sociology, 23</w:t>
              </w:r>
              <w:r>
                <w:rPr>
                  <w:noProof/>
                </w:rPr>
                <w:t>(3), 183-204.</w:t>
              </w:r>
            </w:p>
            <w:p w:rsidR="001B34E2" w:rsidRDefault="001B34E2" w:rsidP="001B34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MUSSELWHITE , C. (2007). </w:t>
              </w:r>
              <w:r>
                <w:rPr>
                  <w:i/>
                  <w:iCs/>
                  <w:noProof/>
                </w:rPr>
                <w:t>Motivation equals Empowerment.</w:t>
              </w:r>
              <w:r>
                <w:rPr>
                  <w:noProof/>
                </w:rPr>
                <w:t xml:space="preserve"> Inc. Retrieved August 03, 216, from http://www.inc.com/resources/leadership/articles/20070801/musselwhite.html</w:t>
              </w:r>
            </w:p>
            <w:p w:rsidR="001B34E2" w:rsidRDefault="001B34E2" w:rsidP="001B34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 Newswire. (2007). </w:t>
              </w:r>
              <w:r>
                <w:rPr>
                  <w:i/>
                  <w:iCs/>
                  <w:noProof/>
                </w:rPr>
                <w:t>Organising: a report by Manfred Davidmann provides a guide for archieveing effective coorporation and teram work.</w:t>
              </w:r>
              <w:r>
                <w:rPr>
                  <w:noProof/>
                </w:rPr>
                <w:t xml:space="preserve"> PR Newswire.</w:t>
              </w:r>
            </w:p>
            <w:p w:rsidR="001B34E2" w:rsidRDefault="001B34E2" w:rsidP="001B34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Thorlakson, A. J., &amp; Murray, R. P. (1996). An Emperical Study of Empowerment in the Workplace. </w:t>
              </w:r>
              <w:r>
                <w:rPr>
                  <w:i/>
                  <w:iCs/>
                  <w:noProof/>
                </w:rPr>
                <w:t>Group &amp; Organization Management, 21</w:t>
              </w:r>
              <w:r>
                <w:rPr>
                  <w:noProof/>
                </w:rPr>
                <w:t>(1), 67-82.</w:t>
              </w:r>
            </w:p>
            <w:p w:rsidR="001B34E2" w:rsidRDefault="001B34E2" w:rsidP="001B34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TWA. (2013). </w:t>
              </w:r>
              <w:r>
                <w:rPr>
                  <w:i/>
                  <w:iCs/>
                  <w:noProof/>
                </w:rPr>
                <w:t>SUCCESSFUL BLACK EMPOWERMENT TRANSPORT COMPANY: Established in SA and expanding into Africa.</w:t>
              </w:r>
              <w:r>
                <w:rPr>
                  <w:noProof/>
                </w:rPr>
                <w:t xml:space="preserve"> TWA-Profile.</w:t>
              </w:r>
            </w:p>
            <w:p w:rsidR="001B34E2" w:rsidRDefault="001B34E2" w:rsidP="001B34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Werner, A. (2016). </w:t>
              </w:r>
              <w:r>
                <w:rPr>
                  <w:i/>
                  <w:iCs/>
                  <w:noProof/>
                </w:rPr>
                <w:t>Organisational behaviour; a contemporary South African perspective.</w:t>
              </w:r>
              <w:r>
                <w:rPr>
                  <w:noProof/>
                </w:rPr>
                <w:t xml:space="preserve"> Pretoria, Gauteng, South Africa: Van Schaik.</w:t>
              </w:r>
            </w:p>
            <w:p w:rsidR="001B34E2" w:rsidRDefault="001B34E2" w:rsidP="001B34E2">
              <w:pPr>
                <w:rPr>
                  <w:rFonts w:ascii="Arial" w:hAnsi="Arial" w:cs="Arial"/>
                  <w:sz w:val="24"/>
                  <w:szCs w:val="24"/>
                </w:rPr>
              </w:pPr>
              <w:r w:rsidRPr="00CF3DDF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2F224B" w:rsidRDefault="002F224B">
      <w:bookmarkStart w:id="1" w:name="_GoBack"/>
      <w:bookmarkEnd w:id="1"/>
    </w:p>
    <w:sectPr w:rsidR="002F2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44D2F"/>
    <w:multiLevelType w:val="multilevel"/>
    <w:tmpl w:val="1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E2"/>
    <w:rsid w:val="001B34E2"/>
    <w:rsid w:val="002F224B"/>
    <w:rsid w:val="00BE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04DD2-132E-40DD-BA03-6787E54F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4E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E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E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E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E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4E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E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E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E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4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1B3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Wer161</b:Tag>
    <b:SourceType>Book</b:SourceType>
    <b:Guid>{373E1C9A-5457-42DD-B47D-68896EF6C30C}</b:Guid>
    <b:Title>Organisational behaviour; a contemporary South African perspective</b:Title>
    <b:Year>2016</b:Year>
    <b:City>Pretoria</b:City>
    <b:Publisher>Van Schaik</b:Publisher>
    <b:Author>
      <b:Author>
        <b:NameList>
          <b:Person>
            <b:Last>Werner</b:Last>
            <b:First>Amanda</b:First>
          </b:Person>
        </b:NameList>
      </b:Author>
    </b:Author>
    <b:StateProvince>Gauteng</b:StateProvince>
    <b:CountryRegion>South Africa</b:CountryRegion>
    <b:RefOrder>3</b:RefOrder>
  </b:Source>
  <b:Source>
    <b:Tag>Dav07</b:Tag>
    <b:SourceType>Report</b:SourceType>
    <b:Guid>{42BB0B32-3591-4200-A0FD-6453C1FD517D}</b:Guid>
    <b:Title>Organising: a report by Manfred Davidmann provides a guide for archieveing effective coorporation  and teram work</b:Title>
    <b:Year>2007</b:Year>
    <b:Publisher>PR Newswire</b:Publisher>
    <b:Author>
      <b:Author>
        <b:NameList>
          <b:Person>
            <b:Last>PR Newswire</b:Last>
          </b:Person>
        </b:NameList>
      </b:Author>
    </b:Author>
    <b:RefOrder>4</b:RefOrder>
  </b:Source>
  <b:Source>
    <b:Tag>Tho96</b:Tag>
    <b:SourceType>JournalArticle</b:SourceType>
    <b:Guid>{647FCE26-97E5-40CF-857C-5200A913363F}</b:Guid>
    <b:Title>An Emperical Study of Empowerment in the Workplace</b:Title>
    <b:Pages>67-82</b:Pages>
    <b:Year>1996</b:Year>
    <b:Publisher>ProQuest Business Collection</b:Publisher>
    <b:Author>
      <b:Author>
        <b:NameList>
          <b:Person>
            <b:Last>Thorlakson</b:Last>
            <b:Middle>J.H</b:Middle>
            <b:First>Alan</b:First>
          </b:Person>
          <b:Person>
            <b:Last>Murray</b:Last>
            <b:Middle>P</b:Middle>
            <b:First>Robert</b:First>
          </b:Person>
        </b:NameList>
      </b:Author>
    </b:Author>
    <b:JournalName>Group &amp; Organization Management</b:JournalName>
    <b:Volume>21</b:Volume>
    <b:Issue>1</b:Issue>
    <b:RefOrder>5</b:RefOrder>
  </b:Source>
  <b:Source>
    <b:Tag>MUS07</b:Tag>
    <b:SourceType>Report</b:SourceType>
    <b:Guid>{ACF00A59-E68C-4039-8FC7-E14555713471}</b:Guid>
    <b:Author>
      <b:Author>
        <b:NameList>
          <b:Person>
            <b:Last>MUSSELWHITE </b:Last>
            <b:First>CHRIS </b:First>
          </b:Person>
        </b:NameList>
      </b:Author>
    </b:Author>
    <b:Title>Motivation equals Empowerment</b:Title>
    <b:Year>2007</b:Year>
    <b:Publisher>Inc</b:Publisher>
    <b:YearAccessed>216</b:YearAccessed>
    <b:MonthAccessed>August </b:MonthAccessed>
    <b:DayAccessed>03</b:DayAccessed>
    <b:URL>http://www.inc.com/resources/leadership/articles/20070801/musselwhite.html</b:URL>
    <b:RefOrder>2</b:RefOrder>
  </b:Source>
  <b:Source>
    <b:Tag>Mur</b:Tag>
    <b:SourceType>JournalArticle</b:SourceType>
    <b:Guid>{42DAC35C-6A8D-4956-B9F8-18793464F80F}</b:Guid>
    <b:Title>BLACK EMPOWERMENT IN SOUTH AFRICA: “PATRIOTIC CAPITALISM” OR A CORPORATE BLACK WASH?</b:Title>
    <b:Publisher>GriYth University</b:Publisher>
    <b:City>Queensland Australia</b:City>
    <b:JournalName>Critical Sociology</b:JournalName>
    <b:Author>
      <b:Author>
        <b:NameList>
          <b:Person>
            <b:Last>Murray</b:Last>
            <b:First>Georgina </b:First>
          </b:Person>
        </b:NameList>
      </b:Author>
    </b:Author>
    <b:Volume>23</b:Volume>
    <b:Issue>3</b:Issue>
    <b:Year>2000</b:Year>
    <b:Pages>183-204</b:Pages>
    <b:RefOrder>6</b:RefOrder>
  </b:Source>
  <b:Source>
    <b:Tag>Mar15</b:Tag>
    <b:SourceType>JournalArticle</b:SourceType>
    <b:Guid>{844464E8-E3C8-4B76-8CF3-C8268AD34C89}</b:Guid>
    <b:Title>Domestic workers’ lived realities of empowerment and disempowerment within the South African labour legislative context: Two sides of the same “coin”</b:Title>
    <b:JournalName>South African Journal of Labour Relations</b:JournalName>
    <b:Year>2015</b:Year>
    <b:Pages>64-75</b:Pages>
    <b:Author>
      <b:Author>
        <b:NameList>
          <b:Person>
            <b:Last>Marais</b:Last>
            <b:First>Christel </b:First>
          </b:Person>
          <b:Person>
            <b:Last>van Wyk</b:Last>
            <b:First>Christo </b:First>
          </b:Person>
        </b:NameList>
      </b:Author>
    </b:Author>
    <b:Volume>39</b:Volume>
    <b:Issue>2</b:Issue>
    <b:RefOrder>7</b:RefOrder>
  </b:Source>
  <b:Source>
    <b:Tag>TWA13</b:Tag>
    <b:SourceType>Report</b:SourceType>
    <b:Guid>{5B79DB29-2549-49DC-858C-E8CEF0A5729F}</b:Guid>
    <b:Title>SUCCESSFUL BLACK EMPOWERMENT TRANSPORT COMPANY: Established in SA and expanding into Africa</b:Title>
    <b:Year>2013</b:Year>
    <b:Author>
      <b:Author>
        <b:Corporate>TWA</b:Corporate>
      </b:Author>
    </b:Author>
    <b:Publisher>TWA-Profile</b:Publisher>
    <b:Pages>12-14</b:Pages>
    <b:RefOrder>8</b:RefOrder>
  </b:Source>
  <b:Source>
    <b:Tag>Mmb14</b:Tag>
    <b:SourceType>JournalArticle</b:SourceType>
    <b:Guid>{EE59C152-7A2E-4B4F-A326-1959E0838B95}</b:Guid>
    <b:Title>Analysis of Women Empowerment in South African Water Boards: A Special Reference to Historically Disadvantaged Individuals (HDIs) in South Africa.</b:Title>
    <b:Year>2014</b:Year>
    <b:Publisher>Ife Centre for Psychological Studies/Services, Ile-Ife, Nigeria</b:Publisher>
    <b:Author>
      <b:Author>
        <b:NameList>
          <b:Person>
            <b:Last>Mmbengwa</b:Last>
            <b:First>V.M.</b:First>
          </b:Person>
          <b:Person>
            <b:Last>Ntili</b:Last>
            <b:First>T.P. </b:First>
          </b:Person>
          <b:Person>
            <b:Last>Haines</b:Last>
            <b:First>R. </b:First>
          </b:Person>
          <b:Person>
            <b:Last>Groenewald</b:Last>
            <b:First>J.A </b:First>
          </b:Person>
          <b:Person>
            <b:Last>van Schalkwyk</b:Last>
            <b:First>H.D. </b:First>
          </b:Person>
        </b:NameList>
      </b:Author>
    </b:Author>
    <b:JournalName>Gender &amp; Behaviour</b:JournalName>
    <b:Pages>6436-6447</b:Pages>
    <b:Volume>12</b:Volume>
    <b:Issue>2</b:Issue>
    <b:StandardNumber>1596-9231</b:StandardNumber>
    <b:RefOrder>9</b:RefOrder>
  </b:Source>
  <b:Source>
    <b:Tag>Kra10</b:Tag>
    <b:SourceType>JournalArticle</b:SourceType>
    <b:Guid>{77734F1F-38B5-4AD1-B02B-9A52AF136AE6}</b:Guid>
    <b:Title>Teaching Employable Skills to Special Education Youth: An Empowerment Approach</b:Title>
    <b:JournalName>The International Journal of Interdisciplinary Social Sciences</b:JournalName>
    <b:Year>2010</b:Year>
    <b:Pages>167-176</b:Pages>
    <b:Author>
      <b:Author>
        <b:NameList>
          <b:Person>
            <b:Last>Krajewski</b:Last>
            <b:Middle>R</b:Middle>
            <b:First>Elvia</b:First>
          </b:Person>
          <b:Person>
            <b:Last>Wiencek</b:Last>
            <b:First>Peggy </b:First>
          </b:Person>
          <b:Person>
            <b:Last>Brady</b:Last>
            <b:First>Shane</b:First>
          </b:Person>
          <b:Person>
            <b:Last>Trapp</b:Last>
            <b:First>Elizabeth</b:First>
          </b:Person>
          <b:Person>
            <b:Last>Rice Jr</b:Last>
            <b:First>Pierre </b:First>
          </b:Person>
        </b:NameList>
      </b:Author>
    </b:Author>
    <b:Volume>5</b:Volume>
    <b:Issue>1</b:Issue>
    <b:StandardNumber>833-1882</b:StandardNumber>
    <b:URL>http://www.SocialSciences-Journal.com</b:URL>
    <b:RefOrder>10</b:RefOrder>
  </b:Source>
  <b:Source>
    <b:Tag>Mul99</b:Tag>
    <b:SourceType>JournalArticle</b:SourceType>
    <b:Guid>{419F5DB7-A1D4-4C63-B5D3-044B0F766F80}</b:Guid>
    <b:Title>Management and Organisational behaviour</b:Title>
    <b:Year>1999</b:Year>
    <b:Author>
      <b:Author>
        <b:NameList>
          <b:Person>
            <b:Last>Mullins</b:Last>
            <b:Middle>J</b:Middle>
            <b:First>L</b:First>
          </b:Person>
        </b:NameList>
      </b:Author>
    </b:Author>
    <b:City>FT Prentice Hall</b:City>
    <b:RefOrder>11</b:RefOrder>
  </b:Source>
  <b:Source>
    <b:Tag>Ers97</b:Tag>
    <b:SourceType>JournalArticle</b:SourceType>
    <b:Guid>{D2B4A9D3-DC21-4D17-8E25-F6789652E7B0}</b:Guid>
    <b:Title>Empowement and Organisational change</b:Title>
    <b:JournalName>International journal of Contemporary Hospitality Management</b:JournalName>
    <b:Year>1997</b:Year>
    <b:Pages>325-333</b:Pages>
    <b:Author>
      <b:Author>
        <b:NameList>
          <b:Person>
            <b:Last>Erstadt</b:Last>
            <b:First>M</b:First>
          </b:Person>
        </b:NameList>
      </b:Author>
    </b:Author>
    <b:Volume>7</b:Volume>
    <b:Issue>9</b:Issue>
    <b:RefOrder>1</b:RefOrder>
  </b:Source>
  <b:Source>
    <b:Tag>Int10</b:Tag>
    <b:SourceType>Report</b:SourceType>
    <b:Guid>{FE7E3E49-C701-4149-BDDB-77B5E2459040}</b:Guid>
    <b:Author>
      <b:Author>
        <b:Corporate>Inter-American Development Bank. (2010)</b:Corporate>
      </b:Author>
    </b:Author>
    <b:Title>Operational Policy on Gender Equality in Development</b:Title>
    <b:Year>2010</b:Year>
    <b:City>Washington, D.C</b:City>
    <b:Department>Inter-American Development Bank</b:Department>
    <b:RefOrder>12</b:RefOrder>
  </b:Source>
  <b:Source>
    <b:Tag>Bra98</b:Tag>
    <b:SourceType>Report</b:SourceType>
    <b:Guid>{F5742F8E-0D4C-4C2A-A477-AF160F5A23ED}</b:Guid>
    <b:Title>From Insurrection to incorporation? A Review of the Current State of South African Trade Unionism</b:Title>
    <b:Year>1998</b:Year>
    <b:Publisher>Monograph, Strathcldye University, Department of HRM</b:Publisher>
    <b:Author>
      <b:Author>
        <b:NameList>
          <b:Person>
            <b:Last>Bramble</b:Last>
            <b:First>T</b:First>
          </b:Person>
        </b:NameList>
      </b:Author>
    </b:Author>
    <b:Pages>3</b:Pages>
    <b:RefOrder>13</b:RefOrder>
  </b:Source>
</b:Sources>
</file>

<file path=customXml/itemProps1.xml><?xml version="1.0" encoding="utf-8"?>
<ds:datastoreItem xmlns:ds="http://schemas.openxmlformats.org/officeDocument/2006/customXml" ds:itemID="{2E496DCB-72D2-4CF8-89FA-9D144FC80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Leeto Modutoane</dc:creator>
  <cp:keywords/>
  <dc:description/>
  <cp:lastModifiedBy>Leeto Modutoane</cp:lastModifiedBy>
  <cp:revision>1</cp:revision>
  <dcterms:created xsi:type="dcterms:W3CDTF">2016-10-04T19:16:00Z</dcterms:created>
  <dcterms:modified xsi:type="dcterms:W3CDTF">2016-10-04T20:38:00Z</dcterms:modified>
</cp:coreProperties>
</file>