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3E" w:rsidRPr="00C77CD2" w:rsidRDefault="0054013E" w:rsidP="007816B2">
      <w:pPr>
        <w:rPr>
          <w:b/>
        </w:rPr>
      </w:pPr>
      <w:r w:rsidRPr="00C77CD2">
        <w:rPr>
          <w:b/>
        </w:rPr>
        <w:t>Advertising Plan</w:t>
      </w:r>
    </w:p>
    <w:p w:rsidR="00407828" w:rsidRDefault="00407828" w:rsidP="00407828">
      <w:pPr>
        <w:rPr>
          <w:rFonts w:ascii="Arial" w:hAnsi="Arial" w:cs="Arial"/>
        </w:rPr>
      </w:pPr>
      <w:bookmarkStart w:id="0" w:name="_GoBack"/>
      <w:r>
        <w:t>Advertising will be an activity</w:t>
      </w:r>
      <w:r w:rsidR="009816CE">
        <w:t xml:space="preserve"> </w:t>
      </w:r>
      <w:r w:rsidRPr="00170D9C">
        <w:rPr>
          <w:rFonts w:ascii="Arial" w:hAnsi="Arial" w:cs="Arial"/>
        </w:rPr>
        <w:t>RecycledTextBooks</w:t>
      </w:r>
      <w:r>
        <w:rPr>
          <w:rFonts w:ascii="Arial" w:hAnsi="Arial" w:cs="Arial"/>
        </w:rPr>
        <w:t xml:space="preserve"> will use to reach students who are our significant customers</w:t>
      </w:r>
      <w:r w:rsidR="009816CE">
        <w:rPr>
          <w:rFonts w:ascii="Arial" w:hAnsi="Arial" w:cs="Arial"/>
        </w:rPr>
        <w:t xml:space="preserve"> as indicated in the marketing plan</w:t>
      </w:r>
      <w:r>
        <w:rPr>
          <w:rFonts w:ascii="Arial" w:hAnsi="Arial" w:cs="Arial"/>
        </w:rPr>
        <w:t>.</w:t>
      </w:r>
      <w:r w:rsidR="00855061">
        <w:rPr>
          <w:rFonts w:ascii="Arial" w:hAnsi="Arial" w:cs="Arial"/>
        </w:rPr>
        <w:t xml:space="preserve"> It will be used to ensure that we are noticed as an</w:t>
      </w:r>
      <w:r w:rsidR="009816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organisation</w:t>
      </w:r>
      <w:r w:rsidR="009816CE">
        <w:rPr>
          <w:rFonts w:ascii="Arial" w:hAnsi="Arial" w:cs="Arial"/>
        </w:rPr>
        <w:t>, we</w:t>
      </w:r>
      <w:r>
        <w:rPr>
          <w:rFonts w:ascii="Arial" w:hAnsi="Arial" w:cs="Arial"/>
        </w:rPr>
        <w:t xml:space="preserve"> will </w:t>
      </w:r>
      <w:r w:rsidR="009100B0">
        <w:rPr>
          <w:rFonts w:ascii="Arial" w:hAnsi="Arial" w:cs="Arial"/>
        </w:rPr>
        <w:t>be using</w:t>
      </w:r>
      <w:r>
        <w:rPr>
          <w:rFonts w:ascii="Arial" w:hAnsi="Arial" w:cs="Arial"/>
        </w:rPr>
        <w:t xml:space="preserve"> advertising</w:t>
      </w:r>
      <w:r w:rsidR="009816CE">
        <w:rPr>
          <w:rFonts w:ascii="Arial" w:hAnsi="Arial" w:cs="Arial"/>
        </w:rPr>
        <w:t xml:space="preserve"> campaigns to</w:t>
      </w:r>
      <w:r>
        <w:rPr>
          <w:rFonts w:ascii="Arial" w:hAnsi="Arial" w:cs="Arial"/>
        </w:rPr>
        <w:t xml:space="preserve"> introduce </w:t>
      </w:r>
      <w:r w:rsidR="009816CE">
        <w:rPr>
          <w:rFonts w:ascii="Arial" w:hAnsi="Arial" w:cs="Arial"/>
        </w:rPr>
        <w:t>ourselves</w:t>
      </w:r>
      <w:r>
        <w:rPr>
          <w:rFonts w:ascii="Arial" w:hAnsi="Arial" w:cs="Arial"/>
        </w:rPr>
        <w:t xml:space="preserve"> to the market, to make the organisation known to the market and communicate our products to </w:t>
      </w:r>
      <w:r w:rsidR="009100B0">
        <w:rPr>
          <w:rFonts w:ascii="Arial" w:hAnsi="Arial" w:cs="Arial"/>
        </w:rPr>
        <w:t>p</w:t>
      </w:r>
      <w:r>
        <w:rPr>
          <w:rFonts w:ascii="Arial" w:hAnsi="Arial" w:cs="Arial"/>
        </w:rPr>
        <w:t>otential customers. This will be a key activity as we enter the market, and must be done right to ensure that students from all higher learning institutions get to know us.</w:t>
      </w:r>
    </w:p>
    <w:p w:rsidR="009100B0" w:rsidRPr="00D54575" w:rsidRDefault="009100B0" w:rsidP="00C77CD2">
      <w:pPr>
        <w:rPr>
          <w:b/>
        </w:rPr>
      </w:pPr>
      <w:r w:rsidRPr="00D54575">
        <w:rPr>
          <w:b/>
        </w:rPr>
        <w:t>Product Description</w:t>
      </w:r>
    </w:p>
    <w:p w:rsidR="00FC019A" w:rsidRDefault="00FC019A" w:rsidP="00FC019A">
      <w:pPr>
        <w:shd w:val="clear" w:color="auto" w:fill="FFFFFF"/>
        <w:spacing w:after="45" w:line="285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C019A" w:rsidRPr="00FC019A" w:rsidRDefault="00FC019A" w:rsidP="00FC019A">
      <w:pPr>
        <w:shd w:val="clear" w:color="auto" w:fill="FFFFFF"/>
        <w:spacing w:after="45" w:line="285" w:lineRule="atLeast"/>
        <w:textAlignment w:val="baseline"/>
        <w:rPr>
          <w:rFonts w:ascii="Arial" w:hAnsi="Arial" w:cs="Arial"/>
        </w:rPr>
      </w:pPr>
      <w:r w:rsidRPr="00FC019A">
        <w:rPr>
          <w:rFonts w:ascii="Arial" w:hAnsi="Arial" w:cs="Arial"/>
        </w:rPr>
        <w:t>As indicated under the Marketing Plan Section, we will be offering student’s books at cheaper prices, and thus encourage them to avoid copying books illegal</w:t>
      </w:r>
      <w:r>
        <w:rPr>
          <w:rFonts w:ascii="Arial" w:hAnsi="Arial" w:cs="Arial"/>
        </w:rPr>
        <w:t>ly</w:t>
      </w:r>
      <w:r w:rsidRPr="00FC019A">
        <w:rPr>
          <w:rFonts w:ascii="Arial" w:hAnsi="Arial" w:cs="Arial"/>
        </w:rPr>
        <w:t xml:space="preserve"> and buy books printed using cheaper material instead. </w:t>
      </w:r>
      <w:r w:rsidRPr="00170D9C">
        <w:rPr>
          <w:rFonts w:ascii="Arial" w:hAnsi="Arial" w:cs="Arial"/>
        </w:rPr>
        <w:t>RecycledTextBooks</w:t>
      </w:r>
      <w:r>
        <w:rPr>
          <w:rFonts w:ascii="Arial" w:hAnsi="Arial" w:cs="Arial"/>
        </w:rPr>
        <w:t xml:space="preserve"> is without</w:t>
      </w:r>
      <w:r w:rsidRPr="00170D9C">
        <w:rPr>
          <w:rFonts w:ascii="Arial" w:hAnsi="Arial" w:cs="Arial"/>
        </w:rPr>
        <w:t xml:space="preserve"> doubt a </w:t>
      </w:r>
      <w:r>
        <w:rPr>
          <w:rFonts w:ascii="Arial" w:hAnsi="Arial" w:cs="Arial"/>
        </w:rPr>
        <w:t>good solution</w:t>
      </w:r>
      <w:r w:rsidRPr="00170D9C">
        <w:rPr>
          <w:rFonts w:ascii="Arial" w:hAnsi="Arial" w:cs="Arial"/>
        </w:rPr>
        <w:t xml:space="preserve"> option</w:t>
      </w:r>
      <w:r>
        <w:rPr>
          <w:rFonts w:ascii="Arial" w:hAnsi="Arial" w:cs="Arial"/>
        </w:rPr>
        <w:t xml:space="preserve"> for students hence our motto </w:t>
      </w:r>
      <w:r w:rsidRPr="005D7BD1">
        <w:rPr>
          <w:rFonts w:ascii="Arial" w:hAnsi="Arial" w:cs="Arial"/>
          <w:i/>
          <w:color w:val="FF0000"/>
        </w:rPr>
        <w:t>‘Copying of academic books, is an Offence</w:t>
      </w:r>
      <w:r w:rsidR="005D7BD1" w:rsidRPr="005D7BD1">
        <w:rPr>
          <w:rFonts w:ascii="Arial" w:hAnsi="Arial" w:cs="Arial"/>
          <w:i/>
          <w:color w:val="FF0000"/>
        </w:rPr>
        <w:t xml:space="preserve"> choose </w:t>
      </w:r>
      <w:r w:rsidR="005D7BD1" w:rsidRPr="005D7BD1">
        <w:rPr>
          <w:rFonts w:ascii="Arial" w:hAnsi="Arial" w:cs="Arial"/>
          <w:i/>
          <w:color w:val="FF0000"/>
        </w:rPr>
        <w:t>RecycledTextBooks</w:t>
      </w:r>
      <w:r w:rsidR="005D7BD1" w:rsidRPr="005D7BD1">
        <w:rPr>
          <w:rFonts w:ascii="Arial" w:hAnsi="Arial" w:cs="Arial"/>
          <w:i/>
          <w:color w:val="FF0000"/>
        </w:rPr>
        <w:t xml:space="preserve"> instead</w:t>
      </w:r>
      <w:r w:rsidRPr="005D7BD1">
        <w:rPr>
          <w:rFonts w:ascii="Arial" w:hAnsi="Arial" w:cs="Arial"/>
          <w:i/>
          <w:color w:val="FF0000"/>
        </w:rPr>
        <w:t>’</w:t>
      </w:r>
    </w:p>
    <w:p w:rsidR="00393551" w:rsidRDefault="00393551" w:rsidP="0039355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551" w:rsidRPr="00D54575" w:rsidRDefault="00393551" w:rsidP="00C77CD2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54575">
        <w:rPr>
          <w:b/>
        </w:rPr>
        <w:t>Advertising Channels</w:t>
      </w:r>
    </w:p>
    <w:p w:rsidR="00DE5BE1" w:rsidRDefault="00DE5BE1"/>
    <w:p w:rsidR="004D59E1" w:rsidRDefault="004D59E1">
      <w:pPr>
        <w:rPr>
          <w:rFonts w:ascii="Arial" w:hAnsi="Arial" w:cs="Arial"/>
        </w:rPr>
      </w:pPr>
      <w:r>
        <w:t xml:space="preserve">The forms of advertising to be used by </w:t>
      </w:r>
      <w:r w:rsidRPr="00170D9C">
        <w:rPr>
          <w:rFonts w:ascii="Arial" w:hAnsi="Arial" w:cs="Arial"/>
        </w:rPr>
        <w:t>RecycledTextBooks</w:t>
      </w:r>
      <w:r>
        <w:rPr>
          <w:rFonts w:ascii="Arial" w:hAnsi="Arial" w:cs="Arial"/>
        </w:rPr>
        <w:t xml:space="preserve"> include some of the following:</w:t>
      </w:r>
    </w:p>
    <w:p w:rsidR="006B0810" w:rsidRDefault="004D59E1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>University and College radio stations free slots</w:t>
      </w:r>
    </w:p>
    <w:p w:rsidR="004D59E1" w:rsidRPr="008C227D" w:rsidRDefault="006B0810" w:rsidP="006B0810">
      <w:pPr>
        <w:numPr>
          <w:ilvl w:val="1"/>
          <w:numId w:val="2"/>
        </w:numPr>
        <w:spacing w:before="96" w:after="96" w:line="240" w:lineRule="auto"/>
        <w:rPr>
          <w:rFonts w:ascii="Helvetica" w:eastAsia="Times New Roman" w:hAnsi="Helvetica" w:cs="Helvetica"/>
          <w:i/>
          <w:color w:val="000000"/>
          <w:sz w:val="19"/>
          <w:szCs w:val="19"/>
        </w:rPr>
      </w:pPr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 The organisation will be looking to get free-slots from the different campus radio stations to announce the product to students of different universities.</w:t>
      </w:r>
    </w:p>
    <w:p w:rsidR="004D59E1" w:rsidRDefault="004D59E1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C227D">
        <w:rPr>
          <w:rFonts w:ascii="Helvetica" w:eastAsia="Times New Roman" w:hAnsi="Helvetica" w:cs="Helvetica"/>
          <w:color w:val="000000"/>
          <w:sz w:val="19"/>
          <w:szCs w:val="19"/>
        </w:rPr>
        <w:t xml:space="preserve">Direct 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>e</w:t>
      </w:r>
      <w:r w:rsidRPr="008C227D">
        <w:rPr>
          <w:rFonts w:ascii="Helvetica" w:eastAsia="Times New Roman" w:hAnsi="Helvetica" w:cs="Helvetica"/>
          <w:color w:val="000000"/>
          <w:sz w:val="19"/>
          <w:szCs w:val="19"/>
        </w:rPr>
        <w:t>mail</w:t>
      </w:r>
      <w:r w:rsidR="004823DC">
        <w:rPr>
          <w:rFonts w:ascii="Helvetica" w:eastAsia="Times New Roman" w:hAnsi="Helvetica" w:cs="Helvetica"/>
          <w:color w:val="000000"/>
          <w:sz w:val="19"/>
          <w:szCs w:val="19"/>
        </w:rPr>
        <w:t xml:space="preserve"> </w:t>
      </w:r>
    </w:p>
    <w:p w:rsidR="004823DC" w:rsidRPr="008C227D" w:rsidRDefault="004823DC" w:rsidP="004823DC">
      <w:pPr>
        <w:numPr>
          <w:ilvl w:val="1"/>
          <w:numId w:val="2"/>
        </w:numPr>
        <w:spacing w:before="96" w:after="96" w:line="240" w:lineRule="auto"/>
        <w:rPr>
          <w:rFonts w:ascii="Helvetica" w:eastAsia="Times New Roman" w:hAnsi="Helvetica" w:cs="Helvetica"/>
          <w:i/>
          <w:color w:val="000000"/>
          <w:sz w:val="19"/>
          <w:szCs w:val="19"/>
        </w:rPr>
      </w:pPr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We will be sending emails to targeted lists of recipients.</w:t>
      </w:r>
    </w:p>
    <w:p w:rsidR="004D59E1" w:rsidRPr="008C227D" w:rsidRDefault="004D59E1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C227D">
        <w:rPr>
          <w:rFonts w:ascii="Helvetica" w:eastAsia="Times New Roman" w:hAnsi="Helvetica" w:cs="Helvetica"/>
          <w:color w:val="000000"/>
          <w:sz w:val="19"/>
          <w:szCs w:val="19"/>
        </w:rPr>
        <w:t>Business cards</w:t>
      </w:r>
      <w:r w:rsidR="00F6652E">
        <w:rPr>
          <w:rFonts w:ascii="Helvetica" w:eastAsia="Times New Roman" w:hAnsi="Helvetica" w:cs="Helvetica"/>
          <w:color w:val="000000"/>
          <w:sz w:val="19"/>
          <w:szCs w:val="19"/>
        </w:rPr>
        <w:t>;</w:t>
      </w:r>
    </w:p>
    <w:p w:rsidR="004D59E1" w:rsidRDefault="004D59E1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C227D">
        <w:rPr>
          <w:rFonts w:ascii="Helvetica" w:eastAsia="Times New Roman" w:hAnsi="Helvetica" w:cs="Helvetica"/>
          <w:color w:val="000000"/>
          <w:sz w:val="19"/>
          <w:szCs w:val="19"/>
        </w:rPr>
        <w:t>Sending promos with invoices</w:t>
      </w:r>
      <w:r w:rsidR="00F6652E">
        <w:rPr>
          <w:rFonts w:ascii="Helvetica" w:eastAsia="Times New Roman" w:hAnsi="Helvetica" w:cs="Helvetica"/>
          <w:color w:val="000000"/>
          <w:sz w:val="19"/>
          <w:szCs w:val="19"/>
        </w:rPr>
        <w:t>;</w:t>
      </w:r>
    </w:p>
    <w:p w:rsidR="004D59E1" w:rsidRDefault="004D59E1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>C</w:t>
      </w:r>
      <w:r w:rsidRPr="004D59E1">
        <w:rPr>
          <w:rFonts w:ascii="Helvetica" w:eastAsia="Times New Roman" w:hAnsi="Helvetica" w:cs="Helvetica"/>
          <w:color w:val="000000"/>
          <w:sz w:val="19"/>
          <w:szCs w:val="19"/>
        </w:rPr>
        <w:t>lassified sites advertising</w:t>
      </w:r>
    </w:p>
    <w:p w:rsidR="00F0405B" w:rsidRDefault="00F0405B" w:rsidP="00F0405B">
      <w:pPr>
        <w:numPr>
          <w:ilvl w:val="1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Advertise on </w:t>
      </w:r>
      <w:proofErr w:type="spellStart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Gumtree</w:t>
      </w:r>
      <w:proofErr w:type="spellEnd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, OLX, </w:t>
      </w:r>
      <w:proofErr w:type="spellStart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Locanto</w:t>
      </w:r>
      <w:proofErr w:type="spellEnd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 and </w:t>
      </w:r>
      <w:proofErr w:type="spellStart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AdsAfrica</w:t>
      </w:r>
      <w:proofErr w:type="spellEnd"/>
    </w:p>
    <w:p w:rsidR="00F0405B" w:rsidRDefault="00F6652E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>Social Media Advertising</w:t>
      </w:r>
      <w:r w:rsidR="003D6B13">
        <w:rPr>
          <w:rFonts w:ascii="Helvetica" w:eastAsia="Times New Roman" w:hAnsi="Helvetica" w:cs="Helvetica"/>
          <w:color w:val="000000"/>
          <w:sz w:val="19"/>
          <w:szCs w:val="19"/>
        </w:rPr>
        <w:t xml:space="preserve"> </w:t>
      </w:r>
    </w:p>
    <w:p w:rsidR="00F6652E" w:rsidRPr="0055583C" w:rsidRDefault="003D6B13" w:rsidP="00D21943">
      <w:pPr>
        <w:numPr>
          <w:ilvl w:val="1"/>
          <w:numId w:val="2"/>
        </w:numPr>
        <w:spacing w:before="96" w:after="96" w:line="240" w:lineRule="auto"/>
        <w:rPr>
          <w:rFonts w:ascii="Helvetica" w:eastAsia="Times New Roman" w:hAnsi="Helvetica" w:cs="Helvetica"/>
          <w:i/>
          <w:color w:val="000000"/>
          <w:sz w:val="19"/>
          <w:szCs w:val="19"/>
        </w:rPr>
      </w:pPr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Facebook, twitter, instagram, Google+</w:t>
      </w:r>
      <w:r w:rsidR="00C5349F"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, </w:t>
      </w:r>
      <w:proofErr w:type="spellStart"/>
      <w:r w:rsidR="00C5349F"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Youtube</w:t>
      </w:r>
      <w:proofErr w:type="spellEnd"/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 xml:space="preserve"> </w:t>
      </w:r>
      <w:r w:rsidR="00F6652E"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;</w:t>
      </w:r>
    </w:p>
    <w:p w:rsidR="005C6F6A" w:rsidRDefault="00F6652E" w:rsidP="004D59E1">
      <w:pPr>
        <w:numPr>
          <w:ilvl w:val="0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Outdoor Advertising </w:t>
      </w:r>
      <w:r w:rsidR="005C6F6A">
        <w:rPr>
          <w:rFonts w:ascii="Helvetica" w:eastAsia="Times New Roman" w:hAnsi="Helvetica" w:cs="Helvetica"/>
          <w:color w:val="000000"/>
          <w:sz w:val="19"/>
          <w:szCs w:val="19"/>
        </w:rPr>
        <w:t>–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</w:t>
      </w:r>
    </w:p>
    <w:p w:rsidR="00F6652E" w:rsidRPr="008C227D" w:rsidRDefault="005C6F6A" w:rsidP="005C6F6A">
      <w:pPr>
        <w:numPr>
          <w:ilvl w:val="1"/>
          <w:numId w:val="2"/>
        </w:numPr>
        <w:spacing w:before="96" w:after="96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P</w:t>
      </w:r>
      <w:r w:rsidR="00F6652E"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amphlets, leaflets  to be distributed inside campus</w:t>
      </w:r>
      <w:r w:rsidR="00D80B82" w:rsidRPr="0055583C">
        <w:rPr>
          <w:rFonts w:ascii="Helvetica" w:eastAsia="Times New Roman" w:hAnsi="Helvetica" w:cs="Helvetica"/>
          <w:i/>
          <w:color w:val="000000"/>
          <w:sz w:val="19"/>
          <w:szCs w:val="19"/>
        </w:rPr>
        <w:t>;</w:t>
      </w:r>
    </w:p>
    <w:p w:rsidR="004D59E1" w:rsidRDefault="004D59E1"/>
    <w:p w:rsidR="004B3724" w:rsidRDefault="004B3724"/>
    <w:p w:rsidR="004B3724" w:rsidRDefault="004B3724"/>
    <w:p w:rsidR="004B3724" w:rsidRDefault="004B3724"/>
    <w:p w:rsidR="004B3724" w:rsidRDefault="004B3724"/>
    <w:p w:rsidR="004B3724" w:rsidRDefault="004B3724"/>
    <w:p w:rsidR="00E06F10" w:rsidRDefault="0055583C" w:rsidP="00C77CD2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-15368</wp:posOffset>
                </wp:positionH>
                <wp:positionV relativeFrom="paragraph">
                  <wp:posOffset>-591671</wp:posOffset>
                </wp:positionV>
                <wp:extent cx="4410151" cy="2858397"/>
                <wp:effectExtent l="57150" t="0" r="28575" b="184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151" cy="2858397"/>
                          <a:chOff x="0" y="0"/>
                          <a:chExt cx="4410151" cy="285839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7684" y="1982481"/>
                            <a:ext cx="1059815" cy="606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BB4" w:rsidRDefault="00962BB4" w:rsidP="00962BB4">
                              <w:pPr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8C227D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Business</w:t>
                              </w:r>
                            </w:p>
                            <w:p w:rsidR="004B3724" w:rsidRDefault="00962BB4" w:rsidP="00962BB4">
                              <w:pPr>
                                <w:jc w:val="center"/>
                              </w:pPr>
                              <w:r w:rsidRPr="008C227D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0239" y="0"/>
                            <a:ext cx="1059912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3065" w:rsidRPr="00CE3065" w:rsidRDefault="00CE3065" w:rsidP="00CE3065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CE3065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 xml:space="preserve">Invoice </w:t>
                              </w:r>
                            </w:p>
                            <w:p w:rsidR="00E06F10" w:rsidRPr="00CE3065" w:rsidRDefault="00CE3065" w:rsidP="00CE3065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CE3065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Promo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684" y="1060397"/>
                            <a:ext cx="1059912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BB4" w:rsidRDefault="008F5BC5" w:rsidP="008F5BC5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8C227D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 xml:space="preserve">Direct </w:t>
                              </w:r>
                            </w:p>
                            <w:p w:rsidR="008F5BC5" w:rsidRDefault="00962BB4" w:rsidP="008F5BC5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Email</w:t>
                              </w:r>
                            </w:p>
                            <w:p w:rsidR="00E06F10" w:rsidRDefault="00E06F10" w:rsidP="008F5B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6105"/>
                            <a:ext cx="1059912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F10" w:rsidRDefault="002F2757" w:rsidP="002F2757">
                              <w:pPr>
                                <w:jc w:val="center"/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University and College radio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29015" y="1091133"/>
                            <a:ext cx="991240" cy="8298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F10" w:rsidRDefault="00E06F10" w:rsidP="00E06F10">
                              <w:pPr>
                                <w:jc w:val="center"/>
                              </w:pPr>
                            </w:p>
                            <w:p w:rsidR="00E06F10" w:rsidRDefault="00E06F10" w:rsidP="00E06F10">
                              <w:pPr>
                                <w:jc w:val="center"/>
                              </w:pPr>
                              <w:r>
                                <w:t>Advertising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350239" y="2251422"/>
                            <a:ext cx="1029660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F10" w:rsidRDefault="002E02AA" w:rsidP="002E02AA">
                              <w:pPr>
                                <w:jc w:val="center"/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Outdoor Advertising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34871" y="1506071"/>
                            <a:ext cx="1059912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F0D" w:rsidRDefault="000E3F0D" w:rsidP="000E3F0D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 xml:space="preserve">Social </w:t>
                              </w:r>
                            </w:p>
                            <w:p w:rsidR="00E06F10" w:rsidRPr="000E3F0D" w:rsidRDefault="000E3F0D" w:rsidP="000E3F0D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34871" y="645459"/>
                            <a:ext cx="1059912" cy="606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6B2" w:rsidRDefault="00FA76B2" w:rsidP="00071C9A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C</w:t>
                              </w:r>
                              <w:r w:rsidRPr="004D59E1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lassified</w:t>
                              </w:r>
                            </w:p>
                            <w:p w:rsidR="00E06F10" w:rsidRPr="00071C9A" w:rsidRDefault="00FA76B2" w:rsidP="00071C9A">
                              <w:pPr>
                                <w:spacing w:before="96" w:after="96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S</w:t>
                              </w:r>
                              <w:r w:rsidRPr="004D59E1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19"/>
                                  <w:szCs w:val="19"/>
                                </w:rPr>
                                <w:t>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Brace 22"/>
                        <wps:cNvSpPr/>
                        <wps:spPr>
                          <a:xfrm>
                            <a:off x="1068081" y="345782"/>
                            <a:ext cx="500044" cy="2074689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Brace 23"/>
                        <wps:cNvSpPr/>
                        <wps:spPr>
                          <a:xfrm rot="10800000">
                            <a:off x="2681728" y="284310"/>
                            <a:ext cx="652780" cy="2258695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Brace 24"/>
                        <wps:cNvSpPr/>
                        <wps:spPr>
                          <a:xfrm rot="10800000">
                            <a:off x="2712464" y="975873"/>
                            <a:ext cx="622045" cy="868296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060397" y="1360074"/>
                            <a:ext cx="530780" cy="2305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1.2pt;margin-top:-46.6pt;width:347.25pt;height:225.05pt;z-index:251679744" coordsize="44101,2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6;top:19824;width:10598;height:6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K6r0A&#10;AADaAAAADwAAAGRycy9kb3ducmV2LnhtbESPzQrCMBCE74LvEFbwZlMriFSjiCB4E+vPeWnWtths&#10;ShO1+vRGEDwOM/MNs1h1phYPal1lWcE4ikEQ51ZXXCg4HbejGQjnkTXWlknBixyslv3eAlNtn3yg&#10;R+YLESDsUlRQet+kUrq8JIMusg1x8K62NeiDbAupW3wGuKllEsdTabDisFBiQ5uS8lt2NwrqO2XJ&#10;Lb8cDNJ5Ny7ebmL2TqnhoFvPQXjq/D/8a++0ggS+V8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NmK6r0AAADaAAAADwAAAAAAAAAAAAAAAACYAgAAZHJzL2Rvd25yZXYu&#10;eG1sUEsFBgAAAAAEAAQA9QAAAIID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62BB4" w:rsidRDefault="00962BB4" w:rsidP="00962BB4">
                        <w:pPr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 w:rsidRPr="008C227D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Business</w:t>
                        </w:r>
                      </w:p>
                      <w:p w:rsidR="004B3724" w:rsidRDefault="00962BB4" w:rsidP="00962BB4">
                        <w:pPr>
                          <w:jc w:val="center"/>
                        </w:pPr>
                        <w:r w:rsidRPr="008C227D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Cards</w:t>
                        </w:r>
                      </w:p>
                    </w:txbxContent>
                  </v:textbox>
                </v:shape>
                <v:shape id="Text Box 3" o:spid="_x0000_s1028" type="#_x0000_t202" style="position:absolute;left:33502;width:10599;height:6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6y8IA&#10;AADaAAAADwAAAGRycy9kb3ducmV2LnhtbESPT4vCMBTE7wt+h/AWvK2pCqJdU1kERfG0VQp7ezSv&#10;f2jzUpqo9dsbYcHjMDO/YdabwbTiRr2rLSuYTiIQxLnVNZcKLufd1xKE88gaW8uk4EEONsnoY42x&#10;tnf+pVvqSxEg7GJUUHnfxVK6vCKDbmI74uAVtjfog+xLqXu8B7hp5SyKFtJgzWGhwo62FeVNejUK&#10;uuOWmmlTZvM626VZ+5editVeqfHn8PMNwtPg3+H/9kErmMPrSrgBMn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jrLwgAAANoAAAAPAAAAAAAAAAAAAAAAAJgCAABkcnMvZG93&#10;bnJldi54bWxQSwUGAAAAAAQABAD1AAAAhw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CE3065" w:rsidRPr="00CE3065" w:rsidRDefault="00CE3065" w:rsidP="00CE3065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 w:rsidRPr="00CE3065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 xml:space="preserve">Invoice </w:t>
                        </w:r>
                      </w:p>
                      <w:p w:rsidR="00E06F10" w:rsidRPr="00CE3065" w:rsidRDefault="00CE3065" w:rsidP="00CE3065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 w:rsidRPr="00CE3065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Promo</w:t>
                        </w:r>
                      </w:p>
                    </w:txbxContent>
                  </v:textbox>
                </v:shape>
                <v:shape id="Text Box 4" o:spid="_x0000_s1029" type="#_x0000_t202" style="position:absolute;left:76;top:10603;width:10599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bn8EA&#10;AADaAAAADwAAAGRycy9kb3ducmV2LnhtbESP3YrCMBSE74V9h3AE7zRVRKRrWkQQRUHWnwc4NGeb&#10;YnPSbWKtb28WFvZymJlvmFXe21p01PrKsYLpJAFBXDhdcangdt2OlyB8QNZYOyYFL/KQZx+DFaba&#10;PflM3SWUIkLYp6jAhNCkUvrCkEU/cQ1x9L5dazFE2ZZSt/iMcFvLWZIspMWK44LBhjaGivvlYRXo&#10;W3fY1aYs9nwMP3N6fWl7Wis1GvbrTxCB+vAf/mvvtYI5/F6JN0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HG5/BAAAA2gAAAA8AAAAAAAAAAAAAAAAAmAIAAGRycy9kb3du&#10;cmV2LnhtbFBLBQYAAAAABAAEAPUAAACGAwAAAAA=&#10;" fillcolor="#ffc000 [3207]" strokecolor="#7f5f00 [1607]" strokeweight="1pt">
                  <v:textbox>
                    <w:txbxContent>
                      <w:p w:rsidR="00962BB4" w:rsidRDefault="008F5BC5" w:rsidP="008F5BC5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 w:rsidRPr="008C227D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 xml:space="preserve">Direct </w:t>
                        </w:r>
                      </w:p>
                      <w:p w:rsidR="008F5BC5" w:rsidRDefault="00962BB4" w:rsidP="008F5BC5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Email</w:t>
                        </w:r>
                      </w:p>
                      <w:p w:rsidR="00E06F10" w:rsidRDefault="00E06F10" w:rsidP="008F5BC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top:461;width:10599;height:6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hYcMA&#10;AADaAAAADwAAAGRycy9kb3ducmV2LnhtbESPzWrDMBCE74G+g9hCL6GRU2gJjuUQHAqFnpr6AbbW&#10;xnZirRxL9d/TV4VAjsPMfMMku9E0oqfO1ZYVrFcRCOLC6ppLBfn3+/MGhPPIGhvLpGAiB7v0YZFg&#10;rO3AX9QffSkChF2MCirv21hKV1Rk0K1sSxy8k+0M+iC7UuoOhwA3jXyJojdpsOawUGFLWUXF5fhr&#10;FBh9yufPn3VdcDZjdF5eD1OGSj09jvstCE+jv4dv7Q+t4BX+r4Qb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/hYc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06F10" w:rsidRDefault="002F2757" w:rsidP="002F2757">
                        <w:pPr>
                          <w:jc w:val="center"/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University and College radio stations</w:t>
                        </w:r>
                      </w:p>
                    </w:txbxContent>
                  </v:textbox>
                </v:shape>
                <v:shape id="Text Box 6" o:spid="_x0000_s1031" type="#_x0000_t202" style="position:absolute;left:16290;top:10911;width:9912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Fu8MA&#10;AADaAAAADwAAAGRycy9kb3ducmV2LnhtbESPX2vCQBDE3wt+h2OFvtWLBaWknlLEog8i1D/0dclt&#10;k2BuL96eJv32nlDo4zAzv2Fmi9416kZBas8GxqMMFHHhbc2lgePh8+UNlERki41nMvBLAov54GmG&#10;ufUdf9FtH0uVICw5GqhibHOtpajIoYx8S5y8Hx8cxiRDqW3ALsFdo1+zbKod1pwWKmxpWVFx3l+d&#10;gd1pl3W9hO33Wiar89ptL1cWY56H/cc7qEh9/A//tTfWwBQeV9IN0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0Fu8MAAADaAAAADwAAAAAAAAAAAAAAAACYAgAAZHJzL2Rv&#10;d25yZXYueG1sUEsFBgAAAAAEAAQA9QAAAIgDAAAAAA==&#10;" fillcolor="white [2993]" strokecolor="#5b9bd5 [3204]" strokeweight="1pt">
                  <v:fill color2="#a0a0a0 [2017]" rotate="t" colors="0 white;.5 #fbfbfb;1 #d0d0d0" focus="100%" type="gradient">
                    <o:fill v:ext="view" type="gradientUnscaled"/>
                  </v:fill>
                  <v:textbox>
                    <w:txbxContent>
                      <w:p w:rsidR="00E06F10" w:rsidRDefault="00E06F10" w:rsidP="00E06F10">
                        <w:pPr>
                          <w:jc w:val="center"/>
                        </w:pPr>
                      </w:p>
                      <w:p w:rsidR="00E06F10" w:rsidRDefault="00E06F10" w:rsidP="00E06F10">
                        <w:pPr>
                          <w:jc w:val="center"/>
                        </w:pPr>
                        <w:r>
                          <w:t>Advertising</w:t>
                        </w:r>
                      </w:p>
                    </w:txbxContent>
                  </v:textbox>
                </v:shape>
                <v:shape id="Text Box 9" o:spid="_x0000_s1032" type="#_x0000_t202" style="position:absolute;left:33502;top:22514;width:10296;height:6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wScUA&#10;AADaAAAADwAAAGRycy9kb3ducmV2LnhtbESPW2sCMRSE3wv9D+EIvtWsgkVXo9iW0guieEF8PGyO&#10;u6Gbk2WTumt/fSMIPg4z8w0znbe2FGeqvXGsoN9LQBBnThvOFex3708jED4gaywdk4ILeZjPHh+m&#10;mGrX8IbO25CLCGGfooIihCqV0mcFWfQ9VxFH7+RqiyHKOpe6xibCbSkHSfIsLRqOCwVW9FpQ9rP9&#10;tQrMV2YO3+OX9XCwMs1y1L4dP9yfUt1Ou5iACNSGe/jW/tQKxnC9Em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nBJxQAAANoAAAAPAAAAAAAAAAAAAAAAAJgCAABkcnMv&#10;ZG93bnJldi54bWxQSwUGAAAAAAQABAD1AAAAig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E06F10" w:rsidRDefault="002E02AA" w:rsidP="002E02AA">
                        <w:pPr>
                          <w:jc w:val="center"/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Outdoor Advertising</w:t>
                        </w:r>
                      </w:p>
                    </w:txbxContent>
                  </v:textbox>
                </v:shape>
                <v:shape id="Text Box 20" o:spid="_x0000_s1033" type="#_x0000_t202" style="position:absolute;left:33348;top:15060;width:10599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Mcr8A&#10;AADbAAAADwAAAGRycy9kb3ducmV2LnhtbERPTYvCMBC9L/gfwgje1lQPItUoIggqHrT24HFoxjbY&#10;TEoT2/rvN4cFj4/3vd4OthYdtd44VjCbJiCIC6cNlwry++F3CcIHZI21Y1LwIQ/bzehnjal2Pd+o&#10;y0IpYgj7FBVUITSplL6oyKKfuoY4ck/XWgwRtqXULfYx3NZyniQLadFwbKiwoX1FxSt7WwVd3l+f&#10;l8f1fHppQ8f8ts/M/aPUZDzsViACDeEr/ncftYJ5XB+/xB8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IxyvwAAANsAAAAPAAAAAAAAAAAAAAAAAJgCAABkcnMvZG93bnJl&#10;di54bWxQSwUGAAAAAAQABAD1AAAAhA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E3F0D" w:rsidRDefault="000E3F0D" w:rsidP="000E3F0D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 xml:space="preserve">Social </w:t>
                        </w:r>
                      </w:p>
                      <w:p w:rsidR="00E06F10" w:rsidRPr="000E3F0D" w:rsidRDefault="000E3F0D" w:rsidP="000E3F0D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Media</w:t>
                        </w:r>
                      </w:p>
                    </w:txbxContent>
                  </v:textbox>
                </v:shape>
                <v:shape id="Text Box 21" o:spid="_x0000_s1034" type="#_x0000_t202" style="position:absolute;left:33348;top:6454;width:10599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BBMUA&#10;AADbAAAADwAAAGRycy9kb3ducmV2LnhtbESPQWvCQBSE74L/YXlCL6IbhUaNriKFou2tUQ/eHtln&#10;Etx9m2ZXTfvru4VCj8PMfMOsNp014k6trx0rmIwTEMSF0zWXCo6H19EchA/IGo1jUvBFHjbrfm+F&#10;mXYP/qB7HkoRIewzVFCF0GRS+qIii37sGuLoXVxrMUTZllK3+Ihwa+Q0SVJpsea4UGFDLxUV1/xm&#10;FewLY74Xn+d5/py/na7vw3S261KlngbddgkiUBf+w3/tvVYwncD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cEE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A76B2" w:rsidRDefault="00FA76B2" w:rsidP="00071C9A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C</w:t>
                        </w:r>
                        <w:r w:rsidRPr="004D59E1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lassified</w:t>
                        </w:r>
                      </w:p>
                      <w:p w:rsidR="00E06F10" w:rsidRPr="00071C9A" w:rsidRDefault="00FA76B2" w:rsidP="00071C9A">
                        <w:pPr>
                          <w:spacing w:before="96" w:after="96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S</w:t>
                        </w:r>
                        <w:r w:rsidRPr="004D59E1">
                          <w:rPr>
                            <w:rFonts w:ascii="Helvetica" w:eastAsia="Times New Roman" w:hAnsi="Helvetica" w:cs="Helvetica"/>
                            <w:color w:val="000000"/>
                            <w:sz w:val="19"/>
                            <w:szCs w:val="19"/>
                          </w:rPr>
                          <w:t>ites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2" o:spid="_x0000_s1035" type="#_x0000_t88" style="position:absolute;left:10680;top:3457;width:5001;height:20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Dx8UA&#10;AADbAAAADwAAAGRycy9kb3ducmV2LnhtbESPT2vCQBTE70K/w/IK3uomAduSukooFD0IoqZ/jo/s&#10;azY0+zZk1xi/fVcQPA4z8xtmsRptKwbqfeNYQTpLQBBXTjdcKyiPH0+vIHxA1tg6JgUX8rBaPkwW&#10;mGt35j0Nh1CLCGGfowITQpdL6StDFv3MdcTR+3W9xRBlX0vd4znCbSuzJHmWFhuOCwY7ejdU/R1O&#10;VsHnbjNvSvmzH9r1t9m+FF/6kmZKTR/H4g1EoDHcw7f2RivIM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oPHxQAAANsAAAAPAAAAAAAAAAAAAAAAAJgCAABkcnMv&#10;ZG93bnJldi54bWxQSwUGAAAAAAQABAD1AAAAigMAAAAA&#10;" adj="434" strokecolor="#5b9bd5 [3204]" strokeweight="1.5pt">
                  <v:stroke joinstyle="miter"/>
                </v:shape>
                <v:shape id="Right Brace 23" o:spid="_x0000_s1036" type="#_x0000_t88" style="position:absolute;left:26817;top:2843;width:6528;height:225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dzGsQA&#10;AADbAAAADwAAAGRycy9kb3ducmV2LnhtbESPS2vCQBSF90L/w3AL3emkKWhJHUVKfawUYyFkd8nc&#10;JqGZOyEzxvjvHUFweTiPjzNfDqYRPXWutqzgfRKBIC6srrlU8Htajz9BOI+ssbFMCq7kYLl4Gc0x&#10;0fbCR+pTX4owwi5BBZX3bSKlKyoy6Ca2JQ7en+0M+iC7UuoOL2HcNDKOoqk0WHMgVNjSd0XFf3o2&#10;AZLnP6vTbLbZF73Os22crQ+UKfX2Oqy+QHga/DP8aO+0gvgD7l/C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3cxrEAAAA2wAAAA8AAAAAAAAAAAAAAAAAmAIAAGRycy9k&#10;b3ducmV2LnhtbFBLBQYAAAAABAAEAPUAAACJAwAAAAA=&#10;" adj="520" strokecolor="#5b9bd5 [3204]" strokeweight="1.5pt">
                  <v:stroke joinstyle="miter"/>
                </v:shape>
                <v:shape id="Right Brace 24" o:spid="_x0000_s1037" type="#_x0000_t88" style="position:absolute;left:27124;top:9758;width:6221;height:8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XM8MA&#10;AADbAAAADwAAAGRycy9kb3ducmV2LnhtbESPQWsCMRSE7wX/Q3iCt5pVpMjWKFIQWmpBben5dfO6&#10;G7p5CUmqu/56Iwgeh5n5hlmsOtuKI4VoHCuYjAsQxJXThmsFX5+bxzmImJA1to5JQU8RVsvBwwJL&#10;7U68p+Mh1SJDOJaooEnJl1LGqiGLcew8cfZ+XbCYsgy11AFPGW5bOS2KJ2nRcF5o0NNLQ9Xf4d8q&#10;2FbGn/td2Bem/nHv/Yfffa/flBoNu/UziERduodv7VetYDqD65f8A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XM8MAAADbAAAADwAAAAAAAAAAAAAAAACYAgAAZHJzL2Rv&#10;d25yZXYueG1sUEsFBgAAAAAEAAQA9QAAAIgDAAAAAA==&#10;" adj="1289" strokecolor="#5b9bd5 [3204]" strokeweight="1.5pt">
                  <v:stroke joinstyle="miter"/>
                </v:shape>
                <v:line id="Straight Connector 26" o:spid="_x0000_s1038" style="position:absolute;visibility:visible;mso-wrap-style:square" from="10603,13600" to="15911,1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WzsMAAADbAAAADwAAAGRycy9kb3ducmV2LnhtbESP3YrCMBSE74V9h3AWvNO0BX/oGosI&#10;W7wS/x7g0Jxti81JabJt3affCIKXw8x8w2yy0TSip87VlhXE8wgEcWF1zaWC2/V7tgbhPLLGxjIp&#10;eJCDbPsx2WCq7cBn6i++FAHCLkUFlfdtKqUrKjLo5rYlDt6P7Qz6ILtS6g6HADeNTKJoKQ3WHBYq&#10;bGlfUXG//BoFx79bXi/iPn/sz+UCV/ngTHJSavo57r5AeBr9O/xqH7SCZAn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Rls7DAAAA2wAAAA8AAAAAAAAAAAAA&#10;AAAAoQIAAGRycy9kb3ducmV2LnhtbFBLBQYAAAAABAAEAPkAAACRAwAAAAA=&#10;" strokecolor="#5b9bd5 [3204]" strokeweight="1.5pt">
                  <v:stroke joinstyle="miter"/>
                </v:line>
              </v:group>
            </w:pict>
          </mc:Fallback>
        </mc:AlternateContent>
      </w: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06F10" w:rsidRDefault="00E06F10" w:rsidP="00C77CD2">
      <w:pPr>
        <w:rPr>
          <w:b/>
        </w:rPr>
      </w:pPr>
    </w:p>
    <w:p w:rsidR="00ED60AD" w:rsidRPr="00C77CD2" w:rsidRDefault="00ED60AD" w:rsidP="00C77CD2">
      <w:pPr>
        <w:rPr>
          <w:b/>
        </w:rPr>
      </w:pPr>
      <w:r w:rsidRPr="00D54575">
        <w:rPr>
          <w:b/>
        </w:rPr>
        <w:t>Plan Budget</w:t>
      </w:r>
    </w:p>
    <w:p w:rsidR="00ED60AD" w:rsidRDefault="00ED60AD" w:rsidP="00ED60A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D60AD" w:rsidRDefault="00ED60AD" w:rsidP="00ED60A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methods to be used for advertising are all free. </w:t>
      </w:r>
    </w:p>
    <w:p w:rsidR="00ED60AD" w:rsidRDefault="00ED60AD" w:rsidP="00ED60A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only costs involved will be the following:</w:t>
      </w:r>
    </w:p>
    <w:p w:rsidR="00ED60AD" w:rsidRPr="00ED60AD" w:rsidRDefault="00ED60AD" w:rsidP="00ED60AD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3"/>
          <w:szCs w:val="23"/>
        </w:rPr>
      </w:pPr>
      <w:r w:rsidRPr="00ED60AD">
        <w:rPr>
          <w:rFonts w:ascii="Times New Roman" w:eastAsia="Times New Roman" w:hAnsi="Times New Roman" w:cs="Times New Roman"/>
          <w:sz w:val="23"/>
          <w:szCs w:val="23"/>
        </w:rPr>
        <w:t>Cost of Data required to send email campaigns, and to manage our classifieds and social media platforms.</w:t>
      </w:r>
    </w:p>
    <w:p w:rsidR="00ED60AD" w:rsidRDefault="00ED60AD" w:rsidP="00ED60AD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3"/>
          <w:szCs w:val="23"/>
        </w:rPr>
      </w:pPr>
      <w:r w:rsidRPr="00ED60AD">
        <w:rPr>
          <w:rFonts w:ascii="Times New Roman" w:eastAsia="Times New Roman" w:hAnsi="Times New Roman" w:cs="Times New Roman"/>
          <w:sz w:val="23"/>
          <w:szCs w:val="23"/>
        </w:rPr>
        <w:t>Travelling costs as the advertising team of the organisation will be going to the different campuses to attend to radio slots and distribute leaflets.</w:t>
      </w:r>
    </w:p>
    <w:p w:rsidR="00ED60AD" w:rsidRDefault="00ED60AD" w:rsidP="00ED60AD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Accommodation costs as the advertising team will be going to different institutions.</w:t>
      </w:r>
    </w:p>
    <w:bookmarkEnd w:id="0"/>
    <w:p w:rsidR="00ED60AD" w:rsidRPr="00ED60AD" w:rsidRDefault="00ED60AD" w:rsidP="00ED60AD">
      <w:pPr>
        <w:pStyle w:val="ListParagraph"/>
        <w:shd w:val="clear" w:color="auto" w:fill="FFFFFF"/>
        <w:spacing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3"/>
          <w:szCs w:val="23"/>
        </w:rPr>
      </w:pPr>
    </w:p>
    <w:p w:rsidR="000C2385" w:rsidRDefault="000C2385">
      <w:pPr>
        <w:pBdr>
          <w:bottom w:val="single" w:sz="6" w:space="1" w:color="auto"/>
        </w:pBdr>
      </w:pPr>
    </w:p>
    <w:p w:rsidR="008C227D" w:rsidRDefault="008C227D" w:rsidP="00D54575">
      <w:pPr>
        <w:autoSpaceDE w:val="0"/>
        <w:autoSpaceDN w:val="0"/>
        <w:adjustRightInd w:val="0"/>
        <w:spacing w:after="0" w:line="240" w:lineRule="auto"/>
        <w:rPr>
          <w:rFonts w:ascii="DCNCMB+Verdana" w:hAnsi="DCNCMB+Verdana" w:cs="DCNCMB+Verdana"/>
          <w:color w:val="000000"/>
          <w:sz w:val="20"/>
          <w:szCs w:val="20"/>
        </w:rPr>
      </w:pPr>
    </w:p>
    <w:p w:rsidR="00D54575" w:rsidRPr="008C227D" w:rsidRDefault="00D54575" w:rsidP="00D54575">
      <w:pPr>
        <w:autoSpaceDE w:val="0"/>
        <w:autoSpaceDN w:val="0"/>
        <w:adjustRightInd w:val="0"/>
        <w:spacing w:after="0" w:line="240" w:lineRule="auto"/>
        <w:rPr>
          <w:rFonts w:ascii="DCNCMB+Verdana" w:hAnsi="DCNCMB+Verdana" w:cs="DCNCMB+Verdana"/>
          <w:color w:val="000000"/>
          <w:sz w:val="20"/>
          <w:szCs w:val="20"/>
        </w:rPr>
      </w:pPr>
    </w:p>
    <w:p w:rsidR="008C227D" w:rsidRDefault="008C227D">
      <w:r>
        <w:rPr>
          <w:noProof/>
        </w:rPr>
        <w:lastRenderedPageBreak/>
        <w:drawing>
          <wp:inline distT="0" distB="0" distL="0" distR="0" wp14:anchorId="68467E61" wp14:editId="0A5EDE5D">
            <wp:extent cx="5943600" cy="3962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C227D" w:rsidRDefault="008C227D" w:rsidP="008C227D">
      <w:pPr>
        <w:pStyle w:val="HeadingOne"/>
        <w:spacing w:line="240" w:lineRule="auto"/>
      </w:pPr>
      <w:bookmarkStart w:id="1" w:name="_Toc432352404"/>
    </w:p>
    <w:bookmarkEnd w:id="1"/>
    <w:p w:rsidR="008C227D" w:rsidRDefault="008C227D" w:rsidP="008C227D">
      <w:pPr>
        <w:pStyle w:val="HeadingOne"/>
        <w:spacing w:line="240" w:lineRule="auto"/>
      </w:pPr>
    </w:p>
    <w:sectPr w:rsidR="008C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CNCMB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21B"/>
    <w:multiLevelType w:val="hybridMultilevel"/>
    <w:tmpl w:val="016276F6"/>
    <w:lvl w:ilvl="0" w:tplc="2338A26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07362"/>
    <w:multiLevelType w:val="hybridMultilevel"/>
    <w:tmpl w:val="78F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63AF6"/>
    <w:multiLevelType w:val="multilevel"/>
    <w:tmpl w:val="A25084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7D"/>
    <w:rsid w:val="00022528"/>
    <w:rsid w:val="00071C9A"/>
    <w:rsid w:val="000C2385"/>
    <w:rsid w:val="000C46F4"/>
    <w:rsid w:val="000E3F0D"/>
    <w:rsid w:val="001E7A2A"/>
    <w:rsid w:val="002C1AFC"/>
    <w:rsid w:val="002E02AA"/>
    <w:rsid w:val="002F2757"/>
    <w:rsid w:val="00393551"/>
    <w:rsid w:val="003A6D8D"/>
    <w:rsid w:val="003D6B13"/>
    <w:rsid w:val="00407828"/>
    <w:rsid w:val="004823DC"/>
    <w:rsid w:val="004B3724"/>
    <w:rsid w:val="004D59E1"/>
    <w:rsid w:val="0054013E"/>
    <w:rsid w:val="0055583C"/>
    <w:rsid w:val="005A24B8"/>
    <w:rsid w:val="005C6F6A"/>
    <w:rsid w:val="005D7BD1"/>
    <w:rsid w:val="006B0810"/>
    <w:rsid w:val="00723C42"/>
    <w:rsid w:val="007816B2"/>
    <w:rsid w:val="008423E5"/>
    <w:rsid w:val="00855061"/>
    <w:rsid w:val="008C227D"/>
    <w:rsid w:val="008D10E3"/>
    <w:rsid w:val="008F5BC5"/>
    <w:rsid w:val="009100B0"/>
    <w:rsid w:val="00962BB4"/>
    <w:rsid w:val="009816CE"/>
    <w:rsid w:val="00B67652"/>
    <w:rsid w:val="00C5349F"/>
    <w:rsid w:val="00C77CD2"/>
    <w:rsid w:val="00CE3065"/>
    <w:rsid w:val="00D21943"/>
    <w:rsid w:val="00D54575"/>
    <w:rsid w:val="00D80B82"/>
    <w:rsid w:val="00DE5BE1"/>
    <w:rsid w:val="00E06F10"/>
    <w:rsid w:val="00ED60AD"/>
    <w:rsid w:val="00F0405B"/>
    <w:rsid w:val="00F6652E"/>
    <w:rsid w:val="00FA76B2"/>
    <w:rsid w:val="00FC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184AD-766B-41F3-88E1-FE4C3BE1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One">
    <w:name w:val="Heading One"/>
    <w:basedOn w:val="Normal"/>
    <w:link w:val="HeadingOneChar"/>
    <w:qFormat/>
    <w:rsid w:val="008C227D"/>
    <w:pPr>
      <w:keepNext/>
      <w:keepLines/>
      <w:spacing w:before="400" w:after="120" w:line="276" w:lineRule="auto"/>
      <w:ind w:left="720" w:hanging="360"/>
      <w:outlineLvl w:val="0"/>
    </w:pPr>
    <w:rPr>
      <w:rFonts w:eastAsia="Arial" w:cs="Arial"/>
      <w:b/>
      <w:color w:val="000000" w:themeColor="text1"/>
      <w:sz w:val="32"/>
      <w:lang w:val="en-GB" w:eastAsia="en-GB"/>
    </w:rPr>
  </w:style>
  <w:style w:type="character" w:customStyle="1" w:styleId="HeadingOneChar">
    <w:name w:val="Heading One Char"/>
    <w:basedOn w:val="DefaultParagraphFont"/>
    <w:link w:val="HeadingOne"/>
    <w:rsid w:val="008C227D"/>
    <w:rPr>
      <w:rFonts w:eastAsia="Arial" w:cs="Arial"/>
      <w:b/>
      <w:color w:val="000000" w:themeColor="text1"/>
      <w:sz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227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paragraph" w:customStyle="1" w:styleId="Default">
    <w:name w:val="Default"/>
    <w:rsid w:val="008C227D"/>
    <w:pPr>
      <w:autoSpaceDE w:val="0"/>
      <w:autoSpaceDN w:val="0"/>
      <w:adjustRightInd w:val="0"/>
      <w:spacing w:after="0" w:line="240" w:lineRule="auto"/>
    </w:pPr>
    <w:rPr>
      <w:rFonts w:ascii="DCNCMB+Verdana" w:hAnsi="DCNCMB+Verdana" w:cs="DCNCMB+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27D"/>
    <w:rPr>
      <w:b/>
      <w:bCs/>
    </w:rPr>
  </w:style>
  <w:style w:type="character" w:customStyle="1" w:styleId="apple-converted-space">
    <w:name w:val="apple-converted-space"/>
    <w:basedOn w:val="DefaultParagraphFont"/>
    <w:rsid w:val="008C227D"/>
  </w:style>
  <w:style w:type="character" w:styleId="Emphasis">
    <w:name w:val="Emphasis"/>
    <w:basedOn w:val="DefaultParagraphFont"/>
    <w:uiPriority w:val="20"/>
    <w:qFormat/>
    <w:rsid w:val="008C22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22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22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2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AD599-6EF0-48AE-8FD5-D835920E88FE}" type="doc">
      <dgm:prSet loTypeId="urn:microsoft.com/office/officeart/2005/8/layout/radial5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ZA"/>
        </a:p>
      </dgm:t>
    </dgm:pt>
    <dgm:pt modelId="{942664D5-67B6-4DE2-ADCA-0CB042184B3B}">
      <dgm:prSet phldrT="[Text]" custT="1"/>
      <dgm:spPr/>
      <dgm:t>
        <a:bodyPr/>
        <a:lstStyle/>
        <a:p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Advertising</a:t>
          </a:r>
          <a:endParaRPr lang="en-ZA" sz="1400" b="1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gm:t>
    </dgm:pt>
    <dgm:pt modelId="{7739BD3D-83C3-459D-97BC-D5364201C191}" type="parTrans" cxnId="{26167048-3CE5-457F-AC90-4EEE16AE6B99}">
      <dgm:prSet/>
      <dgm:spPr/>
      <dgm:t>
        <a:bodyPr/>
        <a:lstStyle/>
        <a:p>
          <a:endParaRPr lang="en-ZA"/>
        </a:p>
      </dgm:t>
    </dgm:pt>
    <dgm:pt modelId="{79EDBF09-BFDC-44B6-B6F2-C32A0E535FA4}" type="sibTrans" cxnId="{26167048-3CE5-457F-AC90-4EEE16AE6B99}">
      <dgm:prSet/>
      <dgm:spPr/>
      <dgm:t>
        <a:bodyPr/>
        <a:lstStyle/>
        <a:p>
          <a:endParaRPr lang="en-ZA"/>
        </a:p>
      </dgm:t>
    </dgm:pt>
    <dgm:pt modelId="{3493926A-F8EC-4AB6-959E-346005B3E4C1}">
      <dgm:prSet phldrT="[Text]" custT="1"/>
      <dgm:spPr/>
      <dgm:t>
        <a:bodyPr/>
        <a:lstStyle/>
        <a:p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Print: </a:t>
          </a:r>
          <a:r>
            <a:rPr lang="en-ZA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Newspapers, Magazines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gm:t>
    </dgm:pt>
    <dgm:pt modelId="{34160BB0-1169-49B4-ACFE-176173B55874}" type="parTrans" cxnId="{250E9C9E-C54A-4B37-B098-CC9B52B01276}">
      <dgm:prSet/>
      <dgm:spPr/>
      <dgm:t>
        <a:bodyPr/>
        <a:lstStyle/>
        <a:p>
          <a:endParaRPr lang="en-ZA"/>
        </a:p>
      </dgm:t>
    </dgm:pt>
    <dgm:pt modelId="{E3433046-0313-4624-A017-72B6ED41B854}" type="sibTrans" cxnId="{250E9C9E-C54A-4B37-B098-CC9B52B01276}">
      <dgm:prSet/>
      <dgm:spPr/>
      <dgm:t>
        <a:bodyPr/>
        <a:lstStyle/>
        <a:p>
          <a:endParaRPr lang="en-ZA"/>
        </a:p>
      </dgm:t>
    </dgm:pt>
    <dgm:pt modelId="{DBF7FA9C-627C-4FD3-9463-D63ACEDBAD9D}">
      <dgm:prSet phldrT="[Text]" custT="1"/>
      <dgm:spPr/>
      <dgm:t>
        <a:bodyPr/>
        <a:lstStyle/>
        <a:p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Social Media:</a:t>
          </a:r>
        </a:p>
        <a:p>
          <a:r>
            <a:rPr lang="en-GB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Facebook, Twitter, Instagram, Google+ WhatsApp, YouTube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gm:t>
    </dgm:pt>
    <dgm:pt modelId="{03BFA003-D5E5-43B7-9CDE-A41254AAD08C}" type="parTrans" cxnId="{48F164B0-2A39-4518-A4E5-7090E2B70355}">
      <dgm:prSet/>
      <dgm:spPr/>
      <dgm:t>
        <a:bodyPr/>
        <a:lstStyle/>
        <a:p>
          <a:endParaRPr lang="en-ZA"/>
        </a:p>
      </dgm:t>
    </dgm:pt>
    <dgm:pt modelId="{B42926E9-9D4E-433E-801C-3F1A2BF6F490}" type="sibTrans" cxnId="{48F164B0-2A39-4518-A4E5-7090E2B70355}">
      <dgm:prSet/>
      <dgm:spPr/>
      <dgm:t>
        <a:bodyPr/>
        <a:lstStyle/>
        <a:p>
          <a:endParaRPr lang="en-ZA"/>
        </a:p>
      </dgm:t>
    </dgm:pt>
    <dgm:pt modelId="{EFAC3F13-920E-463B-BD03-D95F412CD13C}">
      <dgm:prSet phldrT="[Text]" custT="1"/>
      <dgm:spPr/>
      <dgm:t>
        <a:bodyPr/>
        <a:lstStyle/>
        <a:p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Outdoor:</a:t>
          </a:r>
        </a:p>
        <a:p>
          <a:r>
            <a:rPr lang="en-GB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Kiosks, occasions or events 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gm:t>
    </dgm:pt>
    <dgm:pt modelId="{5134A5B5-DFBE-4738-BB72-E17A8D0E87E4}" type="parTrans" cxnId="{BF83A838-1E59-4E38-855A-9EB31B60A968}">
      <dgm:prSet/>
      <dgm:spPr/>
      <dgm:t>
        <a:bodyPr/>
        <a:lstStyle/>
        <a:p>
          <a:endParaRPr lang="en-ZA"/>
        </a:p>
      </dgm:t>
    </dgm:pt>
    <dgm:pt modelId="{18CE181F-9FED-4CAA-8556-8F9A7286A8BB}" type="sibTrans" cxnId="{BF83A838-1E59-4E38-855A-9EB31B60A968}">
      <dgm:prSet/>
      <dgm:spPr/>
      <dgm:t>
        <a:bodyPr/>
        <a:lstStyle/>
        <a:p>
          <a:endParaRPr lang="en-ZA"/>
        </a:p>
      </dgm:t>
    </dgm:pt>
    <dgm:pt modelId="{84B4F992-ED07-47CB-AE41-8120DA6F4896}">
      <dgm:prSet custT="1"/>
      <dgm:spPr/>
      <dgm:t>
        <a:bodyPr/>
        <a:lstStyle/>
        <a:p>
          <a:r>
            <a:rPr lang="en-ZA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Word of mouth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gm:t>
    </dgm:pt>
    <dgm:pt modelId="{1E1BCAE0-D646-4C57-8961-EDC6226BBEB2}" type="parTrans" cxnId="{ED9A1800-01DC-488B-B947-AA575F45B1E2}">
      <dgm:prSet/>
      <dgm:spPr/>
      <dgm:t>
        <a:bodyPr/>
        <a:lstStyle/>
        <a:p>
          <a:endParaRPr lang="en-ZA"/>
        </a:p>
      </dgm:t>
    </dgm:pt>
    <dgm:pt modelId="{343F80B9-3B40-40EC-9850-54F05D10C4A4}" type="sibTrans" cxnId="{ED9A1800-01DC-488B-B947-AA575F45B1E2}">
      <dgm:prSet/>
      <dgm:spPr/>
      <dgm:t>
        <a:bodyPr/>
        <a:lstStyle/>
        <a:p>
          <a:endParaRPr lang="en-ZA"/>
        </a:p>
      </dgm:t>
    </dgm:pt>
    <dgm:pt modelId="{DC7A48E9-BD29-4DFE-B4AE-B8D5FD36ED42}" type="pres">
      <dgm:prSet presAssocID="{C82AD599-6EF0-48AE-8FD5-D835920E88F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ZA"/>
        </a:p>
      </dgm:t>
    </dgm:pt>
    <dgm:pt modelId="{BC6A4160-AD3C-46FA-8553-36F6914D24F5}" type="pres">
      <dgm:prSet presAssocID="{942664D5-67B6-4DE2-ADCA-0CB042184B3B}" presName="centerShape" presStyleLbl="node0" presStyleIdx="0" presStyleCnt="1" custScaleX="147800" custScaleY="109560"/>
      <dgm:spPr/>
      <dgm:t>
        <a:bodyPr/>
        <a:lstStyle/>
        <a:p>
          <a:endParaRPr lang="en-ZA"/>
        </a:p>
      </dgm:t>
    </dgm:pt>
    <dgm:pt modelId="{0649674A-11F6-443B-ACB6-245EF94DFC1E}" type="pres">
      <dgm:prSet presAssocID="{34160BB0-1169-49B4-ACFE-176173B55874}" presName="parTrans" presStyleLbl="sibTrans2D1" presStyleIdx="0" presStyleCnt="4"/>
      <dgm:spPr/>
      <dgm:t>
        <a:bodyPr/>
        <a:lstStyle/>
        <a:p>
          <a:endParaRPr lang="en-ZA"/>
        </a:p>
      </dgm:t>
    </dgm:pt>
    <dgm:pt modelId="{5D60A4A0-046E-46CD-846D-DC77ECAC7FE6}" type="pres">
      <dgm:prSet presAssocID="{34160BB0-1169-49B4-ACFE-176173B55874}" presName="connectorText" presStyleLbl="sibTrans2D1" presStyleIdx="0" presStyleCnt="4"/>
      <dgm:spPr/>
      <dgm:t>
        <a:bodyPr/>
        <a:lstStyle/>
        <a:p>
          <a:endParaRPr lang="en-ZA"/>
        </a:p>
      </dgm:t>
    </dgm:pt>
    <dgm:pt modelId="{0B261E06-4D29-45BE-8748-F6E4E698A2B3}" type="pres">
      <dgm:prSet presAssocID="{3493926A-F8EC-4AB6-959E-346005B3E4C1}" presName="node" presStyleLbl="node1" presStyleIdx="0" presStyleCnt="4" custScaleX="143821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B09E00A2-97C8-4A59-9FA6-FBB10276E211}" type="pres">
      <dgm:prSet presAssocID="{03BFA003-D5E5-43B7-9CDE-A41254AAD08C}" presName="parTrans" presStyleLbl="sibTrans2D1" presStyleIdx="1" presStyleCnt="4"/>
      <dgm:spPr/>
      <dgm:t>
        <a:bodyPr/>
        <a:lstStyle/>
        <a:p>
          <a:endParaRPr lang="en-ZA"/>
        </a:p>
      </dgm:t>
    </dgm:pt>
    <dgm:pt modelId="{71482320-A0E4-4DC7-97C3-1BA4768952FF}" type="pres">
      <dgm:prSet presAssocID="{03BFA003-D5E5-43B7-9CDE-A41254AAD08C}" presName="connectorText" presStyleLbl="sibTrans2D1" presStyleIdx="1" presStyleCnt="4"/>
      <dgm:spPr/>
      <dgm:t>
        <a:bodyPr/>
        <a:lstStyle/>
        <a:p>
          <a:endParaRPr lang="en-ZA"/>
        </a:p>
      </dgm:t>
    </dgm:pt>
    <dgm:pt modelId="{D5688D61-8448-4100-BA21-48F612C136B3}" type="pres">
      <dgm:prSet presAssocID="{DBF7FA9C-627C-4FD3-9463-D63ACEDBAD9D}" presName="node" presStyleLbl="node1" presStyleIdx="1" presStyleCnt="4" custScaleX="173902" custScaleY="165038" custRadScaleRad="13330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620E686A-0AD0-474A-A7D8-A4989B1E01E9}" type="pres">
      <dgm:prSet presAssocID="{1E1BCAE0-D646-4C57-8961-EDC6226BBEB2}" presName="parTrans" presStyleLbl="sibTrans2D1" presStyleIdx="2" presStyleCnt="4"/>
      <dgm:spPr/>
      <dgm:t>
        <a:bodyPr/>
        <a:lstStyle/>
        <a:p>
          <a:endParaRPr lang="en-ZA"/>
        </a:p>
      </dgm:t>
    </dgm:pt>
    <dgm:pt modelId="{7D2EAE40-EED4-4DA0-A540-C9E3301858D4}" type="pres">
      <dgm:prSet presAssocID="{1E1BCAE0-D646-4C57-8961-EDC6226BBEB2}" presName="connectorText" presStyleLbl="sibTrans2D1" presStyleIdx="2" presStyleCnt="4"/>
      <dgm:spPr/>
      <dgm:t>
        <a:bodyPr/>
        <a:lstStyle/>
        <a:p>
          <a:endParaRPr lang="en-ZA"/>
        </a:p>
      </dgm:t>
    </dgm:pt>
    <dgm:pt modelId="{3F890BBA-930F-4E50-A4B8-9813358F3F8D}" type="pres">
      <dgm:prSet presAssocID="{84B4F992-ED07-47CB-AE41-8120DA6F4896}" presName="node" presStyleLbl="node1" presStyleIdx="2" presStyleCnt="4" custScaleX="110698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0A44B3AB-F485-4D81-871B-5BFA954B9662}" type="pres">
      <dgm:prSet presAssocID="{5134A5B5-DFBE-4738-BB72-E17A8D0E87E4}" presName="parTrans" presStyleLbl="sibTrans2D1" presStyleIdx="3" presStyleCnt="4"/>
      <dgm:spPr/>
      <dgm:t>
        <a:bodyPr/>
        <a:lstStyle/>
        <a:p>
          <a:endParaRPr lang="en-ZA"/>
        </a:p>
      </dgm:t>
    </dgm:pt>
    <dgm:pt modelId="{57595103-636C-454D-B242-B3488B14CF3B}" type="pres">
      <dgm:prSet presAssocID="{5134A5B5-DFBE-4738-BB72-E17A8D0E87E4}" presName="connectorText" presStyleLbl="sibTrans2D1" presStyleIdx="3" presStyleCnt="4"/>
      <dgm:spPr/>
      <dgm:t>
        <a:bodyPr/>
        <a:lstStyle/>
        <a:p>
          <a:endParaRPr lang="en-ZA"/>
        </a:p>
      </dgm:t>
    </dgm:pt>
    <dgm:pt modelId="{3D7B0C2D-5724-4DEE-9886-088FE388B822}" type="pres">
      <dgm:prSet presAssocID="{EFAC3F13-920E-463B-BD03-D95F412CD13C}" presName="node" presStyleLbl="node1" presStyleIdx="3" presStyleCnt="4" custScaleX="132331" custScaleY="131345" custRadScaleRad="120221" custRadScaleInc="0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</dgm:ptLst>
  <dgm:cxnLst>
    <dgm:cxn modelId="{2FEE77B2-A5DE-44CA-9720-B058834A6CCC}" type="presOf" srcId="{34160BB0-1169-49B4-ACFE-176173B55874}" destId="{5D60A4A0-046E-46CD-846D-DC77ECAC7FE6}" srcOrd="1" destOrd="0" presId="urn:microsoft.com/office/officeart/2005/8/layout/radial5"/>
    <dgm:cxn modelId="{E35A96FF-FA0A-415C-AA87-3461B6E0E41B}" type="presOf" srcId="{5134A5B5-DFBE-4738-BB72-E17A8D0E87E4}" destId="{57595103-636C-454D-B242-B3488B14CF3B}" srcOrd="1" destOrd="0" presId="urn:microsoft.com/office/officeart/2005/8/layout/radial5"/>
    <dgm:cxn modelId="{ED9A1800-01DC-488B-B947-AA575F45B1E2}" srcId="{942664D5-67B6-4DE2-ADCA-0CB042184B3B}" destId="{84B4F992-ED07-47CB-AE41-8120DA6F4896}" srcOrd="2" destOrd="0" parTransId="{1E1BCAE0-D646-4C57-8961-EDC6226BBEB2}" sibTransId="{343F80B9-3B40-40EC-9850-54F05D10C4A4}"/>
    <dgm:cxn modelId="{BF83A838-1E59-4E38-855A-9EB31B60A968}" srcId="{942664D5-67B6-4DE2-ADCA-0CB042184B3B}" destId="{EFAC3F13-920E-463B-BD03-D95F412CD13C}" srcOrd="3" destOrd="0" parTransId="{5134A5B5-DFBE-4738-BB72-E17A8D0E87E4}" sibTransId="{18CE181F-9FED-4CAA-8556-8F9A7286A8BB}"/>
    <dgm:cxn modelId="{AB9BD238-9753-4DA0-805C-41A7CC95DFC6}" type="presOf" srcId="{84B4F992-ED07-47CB-AE41-8120DA6F4896}" destId="{3F890BBA-930F-4E50-A4B8-9813358F3F8D}" srcOrd="0" destOrd="0" presId="urn:microsoft.com/office/officeart/2005/8/layout/radial5"/>
    <dgm:cxn modelId="{46B21FDA-4226-4FAB-A129-93355F18B967}" type="presOf" srcId="{34160BB0-1169-49B4-ACFE-176173B55874}" destId="{0649674A-11F6-443B-ACB6-245EF94DFC1E}" srcOrd="0" destOrd="0" presId="urn:microsoft.com/office/officeart/2005/8/layout/radial5"/>
    <dgm:cxn modelId="{07322CFE-3161-45AF-8055-8D1CBA4D94DD}" type="presOf" srcId="{1E1BCAE0-D646-4C57-8961-EDC6226BBEB2}" destId="{620E686A-0AD0-474A-A7D8-A4989B1E01E9}" srcOrd="0" destOrd="0" presId="urn:microsoft.com/office/officeart/2005/8/layout/radial5"/>
    <dgm:cxn modelId="{05303DEE-CAAA-4836-9514-7DCCA6C7699A}" type="presOf" srcId="{5134A5B5-DFBE-4738-BB72-E17A8D0E87E4}" destId="{0A44B3AB-F485-4D81-871B-5BFA954B9662}" srcOrd="0" destOrd="0" presId="urn:microsoft.com/office/officeart/2005/8/layout/radial5"/>
    <dgm:cxn modelId="{669B9E89-F630-43FD-8D53-E6251A66D328}" type="presOf" srcId="{942664D5-67B6-4DE2-ADCA-0CB042184B3B}" destId="{BC6A4160-AD3C-46FA-8553-36F6914D24F5}" srcOrd="0" destOrd="0" presId="urn:microsoft.com/office/officeart/2005/8/layout/radial5"/>
    <dgm:cxn modelId="{B2029CF1-1B9D-4C12-88D6-513B741AD68E}" type="presOf" srcId="{03BFA003-D5E5-43B7-9CDE-A41254AAD08C}" destId="{B09E00A2-97C8-4A59-9FA6-FBB10276E211}" srcOrd="0" destOrd="0" presId="urn:microsoft.com/office/officeart/2005/8/layout/radial5"/>
    <dgm:cxn modelId="{26167048-3CE5-457F-AC90-4EEE16AE6B99}" srcId="{C82AD599-6EF0-48AE-8FD5-D835920E88FE}" destId="{942664D5-67B6-4DE2-ADCA-0CB042184B3B}" srcOrd="0" destOrd="0" parTransId="{7739BD3D-83C3-459D-97BC-D5364201C191}" sibTransId="{79EDBF09-BFDC-44B6-B6F2-C32A0E535FA4}"/>
    <dgm:cxn modelId="{CFFE2583-09F0-4A9A-B33D-5D221CF6DD5F}" type="presOf" srcId="{3493926A-F8EC-4AB6-959E-346005B3E4C1}" destId="{0B261E06-4D29-45BE-8748-F6E4E698A2B3}" srcOrd="0" destOrd="0" presId="urn:microsoft.com/office/officeart/2005/8/layout/radial5"/>
    <dgm:cxn modelId="{48F164B0-2A39-4518-A4E5-7090E2B70355}" srcId="{942664D5-67B6-4DE2-ADCA-0CB042184B3B}" destId="{DBF7FA9C-627C-4FD3-9463-D63ACEDBAD9D}" srcOrd="1" destOrd="0" parTransId="{03BFA003-D5E5-43B7-9CDE-A41254AAD08C}" sibTransId="{B42926E9-9D4E-433E-801C-3F1A2BF6F490}"/>
    <dgm:cxn modelId="{FE8C99D5-BAD1-4215-A1CA-FFDB35FC74D5}" type="presOf" srcId="{EFAC3F13-920E-463B-BD03-D95F412CD13C}" destId="{3D7B0C2D-5724-4DEE-9886-088FE388B822}" srcOrd="0" destOrd="0" presId="urn:microsoft.com/office/officeart/2005/8/layout/radial5"/>
    <dgm:cxn modelId="{40025515-1F9A-402A-BF69-D34FA8B99CE2}" type="presOf" srcId="{1E1BCAE0-D646-4C57-8961-EDC6226BBEB2}" destId="{7D2EAE40-EED4-4DA0-A540-C9E3301858D4}" srcOrd="1" destOrd="0" presId="urn:microsoft.com/office/officeart/2005/8/layout/radial5"/>
    <dgm:cxn modelId="{250E9C9E-C54A-4B37-B098-CC9B52B01276}" srcId="{942664D5-67B6-4DE2-ADCA-0CB042184B3B}" destId="{3493926A-F8EC-4AB6-959E-346005B3E4C1}" srcOrd="0" destOrd="0" parTransId="{34160BB0-1169-49B4-ACFE-176173B55874}" sibTransId="{E3433046-0313-4624-A017-72B6ED41B854}"/>
    <dgm:cxn modelId="{C2C71DA4-FC2A-44A0-840E-6B762602261F}" type="presOf" srcId="{DBF7FA9C-627C-4FD3-9463-D63ACEDBAD9D}" destId="{D5688D61-8448-4100-BA21-48F612C136B3}" srcOrd="0" destOrd="0" presId="urn:microsoft.com/office/officeart/2005/8/layout/radial5"/>
    <dgm:cxn modelId="{7B2CF2AA-775C-49BA-84C5-56529A5631B6}" type="presOf" srcId="{C82AD599-6EF0-48AE-8FD5-D835920E88FE}" destId="{DC7A48E9-BD29-4DFE-B4AE-B8D5FD36ED42}" srcOrd="0" destOrd="0" presId="urn:microsoft.com/office/officeart/2005/8/layout/radial5"/>
    <dgm:cxn modelId="{D5BD3BCD-2539-403E-B48D-E5D23A821C4E}" type="presOf" srcId="{03BFA003-D5E5-43B7-9CDE-A41254AAD08C}" destId="{71482320-A0E4-4DC7-97C3-1BA4768952FF}" srcOrd="1" destOrd="0" presId="urn:microsoft.com/office/officeart/2005/8/layout/radial5"/>
    <dgm:cxn modelId="{1B15BF4C-49E3-4229-B000-017FF4A64FD6}" type="presParOf" srcId="{DC7A48E9-BD29-4DFE-B4AE-B8D5FD36ED42}" destId="{BC6A4160-AD3C-46FA-8553-36F6914D24F5}" srcOrd="0" destOrd="0" presId="urn:microsoft.com/office/officeart/2005/8/layout/radial5"/>
    <dgm:cxn modelId="{235F2162-F678-4DC1-B9FD-FAD49FEF4D7B}" type="presParOf" srcId="{DC7A48E9-BD29-4DFE-B4AE-B8D5FD36ED42}" destId="{0649674A-11F6-443B-ACB6-245EF94DFC1E}" srcOrd="1" destOrd="0" presId="urn:microsoft.com/office/officeart/2005/8/layout/radial5"/>
    <dgm:cxn modelId="{246602C6-6D28-490E-A809-29BA6AF8716E}" type="presParOf" srcId="{0649674A-11F6-443B-ACB6-245EF94DFC1E}" destId="{5D60A4A0-046E-46CD-846D-DC77ECAC7FE6}" srcOrd="0" destOrd="0" presId="urn:microsoft.com/office/officeart/2005/8/layout/radial5"/>
    <dgm:cxn modelId="{2015ECD7-3381-40EC-83E8-4696B62C577C}" type="presParOf" srcId="{DC7A48E9-BD29-4DFE-B4AE-B8D5FD36ED42}" destId="{0B261E06-4D29-45BE-8748-F6E4E698A2B3}" srcOrd="2" destOrd="0" presId="urn:microsoft.com/office/officeart/2005/8/layout/radial5"/>
    <dgm:cxn modelId="{D242EF0B-376D-40CE-B307-20AA24D2CD07}" type="presParOf" srcId="{DC7A48E9-BD29-4DFE-B4AE-B8D5FD36ED42}" destId="{B09E00A2-97C8-4A59-9FA6-FBB10276E211}" srcOrd="3" destOrd="0" presId="urn:microsoft.com/office/officeart/2005/8/layout/radial5"/>
    <dgm:cxn modelId="{D7F97447-53C0-482C-B069-19EEC992A08C}" type="presParOf" srcId="{B09E00A2-97C8-4A59-9FA6-FBB10276E211}" destId="{71482320-A0E4-4DC7-97C3-1BA4768952FF}" srcOrd="0" destOrd="0" presId="urn:microsoft.com/office/officeart/2005/8/layout/radial5"/>
    <dgm:cxn modelId="{2D30094A-68C2-402C-870C-2BA85EB1E808}" type="presParOf" srcId="{DC7A48E9-BD29-4DFE-B4AE-B8D5FD36ED42}" destId="{D5688D61-8448-4100-BA21-48F612C136B3}" srcOrd="4" destOrd="0" presId="urn:microsoft.com/office/officeart/2005/8/layout/radial5"/>
    <dgm:cxn modelId="{570C22ED-9D61-4F4E-A3AB-0C113E63DF26}" type="presParOf" srcId="{DC7A48E9-BD29-4DFE-B4AE-B8D5FD36ED42}" destId="{620E686A-0AD0-474A-A7D8-A4989B1E01E9}" srcOrd="5" destOrd="0" presId="urn:microsoft.com/office/officeart/2005/8/layout/radial5"/>
    <dgm:cxn modelId="{1C3BE2E1-AA41-48FE-B2F8-CE8A9C589CCB}" type="presParOf" srcId="{620E686A-0AD0-474A-A7D8-A4989B1E01E9}" destId="{7D2EAE40-EED4-4DA0-A540-C9E3301858D4}" srcOrd="0" destOrd="0" presId="urn:microsoft.com/office/officeart/2005/8/layout/radial5"/>
    <dgm:cxn modelId="{97AEC7CE-078D-44A9-ACA7-B792303F1931}" type="presParOf" srcId="{DC7A48E9-BD29-4DFE-B4AE-B8D5FD36ED42}" destId="{3F890BBA-930F-4E50-A4B8-9813358F3F8D}" srcOrd="6" destOrd="0" presId="urn:microsoft.com/office/officeart/2005/8/layout/radial5"/>
    <dgm:cxn modelId="{03E6ED80-F465-4281-8934-D895EBB66BF9}" type="presParOf" srcId="{DC7A48E9-BD29-4DFE-B4AE-B8D5FD36ED42}" destId="{0A44B3AB-F485-4D81-871B-5BFA954B9662}" srcOrd="7" destOrd="0" presId="urn:microsoft.com/office/officeart/2005/8/layout/radial5"/>
    <dgm:cxn modelId="{DF02993F-379A-4CE8-9A34-70FFA35A7DF0}" type="presParOf" srcId="{0A44B3AB-F485-4D81-871B-5BFA954B9662}" destId="{57595103-636C-454D-B242-B3488B14CF3B}" srcOrd="0" destOrd="0" presId="urn:microsoft.com/office/officeart/2005/8/layout/radial5"/>
    <dgm:cxn modelId="{30EBF01E-9CF7-4967-A82F-EEB4901A4EDC}" type="presParOf" srcId="{DC7A48E9-BD29-4DFE-B4AE-B8D5FD36ED42}" destId="{3D7B0C2D-5724-4DEE-9886-088FE388B822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6A4160-AD3C-46FA-8553-36F6914D24F5}">
      <dsp:nvSpPr>
        <dsp:cNvPr id="0" name=""/>
        <dsp:cNvSpPr/>
      </dsp:nvSpPr>
      <dsp:spPr>
        <a:xfrm>
          <a:off x="2233341" y="1514065"/>
          <a:ext cx="1260358" cy="93426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Advertising</a:t>
          </a:r>
          <a:endParaRPr lang="en-ZA" sz="1400" b="1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sp:txBody>
      <dsp:txXfrm>
        <a:off x="2417916" y="1650885"/>
        <a:ext cx="891208" cy="660628"/>
      </dsp:txXfrm>
    </dsp:sp>
    <dsp:sp modelId="{0649674A-11F6-443B-ACB6-245EF94DFC1E}">
      <dsp:nvSpPr>
        <dsp:cNvPr id="0" name=""/>
        <dsp:cNvSpPr/>
      </dsp:nvSpPr>
      <dsp:spPr>
        <a:xfrm rot="16200000">
          <a:off x="2738968" y="1108993"/>
          <a:ext cx="249103" cy="3542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>
        <a:off x="2776334" y="1217206"/>
        <a:ext cx="174372" cy="212542"/>
      </dsp:txXfrm>
    </dsp:sp>
    <dsp:sp modelId="{0B261E06-4D29-45BE-8748-F6E4E698A2B3}">
      <dsp:nvSpPr>
        <dsp:cNvPr id="0" name=""/>
        <dsp:cNvSpPr/>
      </dsp:nvSpPr>
      <dsp:spPr>
        <a:xfrm>
          <a:off x="2114306" y="2186"/>
          <a:ext cx="1498429" cy="1041871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Print: </a:t>
          </a:r>
          <a:r>
            <a:rPr lang="en-ZA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Newspapers, Magazines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sp:txBody>
      <dsp:txXfrm>
        <a:off x="2333746" y="154764"/>
        <a:ext cx="1059549" cy="736715"/>
      </dsp:txXfrm>
    </dsp:sp>
    <dsp:sp modelId="{B09E00A2-97C8-4A59-9FA6-FBB10276E211}">
      <dsp:nvSpPr>
        <dsp:cNvPr id="0" name=""/>
        <dsp:cNvSpPr/>
      </dsp:nvSpPr>
      <dsp:spPr>
        <a:xfrm>
          <a:off x="3583364" y="1804081"/>
          <a:ext cx="216008" cy="3542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>
        <a:off x="3583364" y="1874928"/>
        <a:ext cx="151206" cy="212542"/>
      </dsp:txXfrm>
    </dsp:sp>
    <dsp:sp modelId="{D5688D61-8448-4100-BA21-48F612C136B3}">
      <dsp:nvSpPr>
        <dsp:cNvPr id="0" name=""/>
        <dsp:cNvSpPr/>
      </dsp:nvSpPr>
      <dsp:spPr>
        <a:xfrm>
          <a:off x="3901264" y="1121458"/>
          <a:ext cx="1811835" cy="171948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Social Media: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Facebook, Twitter, Instagram, Google+ WhatsApp, YouTube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sp:txBody>
      <dsp:txXfrm>
        <a:off x="4166601" y="1373270"/>
        <a:ext cx="1281161" cy="1215859"/>
      </dsp:txXfrm>
    </dsp:sp>
    <dsp:sp modelId="{620E686A-0AD0-474A-A7D8-A4989B1E01E9}">
      <dsp:nvSpPr>
        <dsp:cNvPr id="0" name=""/>
        <dsp:cNvSpPr/>
      </dsp:nvSpPr>
      <dsp:spPr>
        <a:xfrm rot="5400000">
          <a:off x="2738968" y="2499169"/>
          <a:ext cx="249103" cy="3542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>
        <a:off x="2776334" y="2532651"/>
        <a:ext cx="174372" cy="212542"/>
      </dsp:txXfrm>
    </dsp:sp>
    <dsp:sp modelId="{3F890BBA-930F-4E50-A4B8-9813358F3F8D}">
      <dsp:nvSpPr>
        <dsp:cNvPr id="0" name=""/>
        <dsp:cNvSpPr/>
      </dsp:nvSpPr>
      <dsp:spPr>
        <a:xfrm>
          <a:off x="2286855" y="2918341"/>
          <a:ext cx="1153330" cy="1041871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Word of mouth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sp:txBody>
      <dsp:txXfrm>
        <a:off x="2455756" y="3070919"/>
        <a:ext cx="815528" cy="736715"/>
      </dsp:txXfrm>
    </dsp:sp>
    <dsp:sp modelId="{0A44B3AB-F485-4D81-871B-5BFA954B9662}">
      <dsp:nvSpPr>
        <dsp:cNvPr id="0" name=""/>
        <dsp:cNvSpPr/>
      </dsp:nvSpPr>
      <dsp:spPr>
        <a:xfrm rot="10800000">
          <a:off x="1908309" y="1804081"/>
          <a:ext cx="229689" cy="3542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 rot="10800000">
        <a:off x="1977216" y="1874928"/>
        <a:ext cx="160782" cy="212542"/>
      </dsp:txXfrm>
    </dsp:sp>
    <dsp:sp modelId="{3D7B0C2D-5724-4DEE-9886-088FE388B822}">
      <dsp:nvSpPr>
        <dsp:cNvPr id="0" name=""/>
        <dsp:cNvSpPr/>
      </dsp:nvSpPr>
      <dsp:spPr>
        <a:xfrm>
          <a:off x="421246" y="1296977"/>
          <a:ext cx="1378718" cy="136844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Outdoor: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 dirty="0" smtClean="0">
              <a:solidFill>
                <a:schemeClr val="tx1"/>
              </a:solidFill>
              <a:latin typeface="+mn-lt"/>
              <a:ea typeface="+mn-ea"/>
              <a:cs typeface="+mn-cs"/>
            </a:rPr>
            <a:t>Kiosks, occasions or events </a:t>
          </a:r>
          <a:endParaRPr lang="en-ZA" sz="1400" kern="1200" dirty="0">
            <a:solidFill>
              <a:schemeClr val="tx1"/>
            </a:solidFill>
            <a:latin typeface="+mn-lt"/>
            <a:ea typeface="+mn-ea"/>
            <a:cs typeface="+mn-cs"/>
          </a:endParaRPr>
        </a:p>
      </dsp:txBody>
      <dsp:txXfrm>
        <a:off x="623155" y="1497381"/>
        <a:ext cx="974900" cy="967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06B20-C965-4665-B123-C9657A43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40</cp:revision>
  <dcterms:created xsi:type="dcterms:W3CDTF">2016-09-17T14:21:00Z</dcterms:created>
  <dcterms:modified xsi:type="dcterms:W3CDTF">2016-09-17T16:26:00Z</dcterms:modified>
</cp:coreProperties>
</file>