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876E8"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How to Use This Template</w:t>
      </w:r>
    </w:p>
    <w:p w14:paraId="03167767" w14:textId="77777777" w:rsidR="00FC4EAB" w:rsidRPr="00FC4EAB" w:rsidRDefault="00FC4EAB" w:rsidP="00FC4EAB">
      <w:pPr>
        <w:rPr>
          <w:rFonts w:ascii="Avenir Book" w:eastAsia="Times New Roman" w:hAnsi="Avenir Book" w:cs="Times New Roman"/>
        </w:rPr>
      </w:pPr>
    </w:p>
    <w:p w14:paraId="0FEF6B16"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color w:val="000000"/>
          <w:sz w:val="22"/>
          <w:szCs w:val="22"/>
        </w:rPr>
        <w:t xml:space="preserve">Thanks for downloading HubSpot’s Sales Training Template! </w:t>
      </w:r>
    </w:p>
    <w:p w14:paraId="6EEBD51A" w14:textId="77777777" w:rsidR="00FC4EAB" w:rsidRPr="00FC4EAB" w:rsidRDefault="00FC4EAB" w:rsidP="00FC4EAB">
      <w:pPr>
        <w:rPr>
          <w:rFonts w:ascii="Avenir Book" w:eastAsia="Times New Roman" w:hAnsi="Avenir Book" w:cs="Times New Roman"/>
        </w:rPr>
      </w:pPr>
    </w:p>
    <w:p w14:paraId="685B3A6F"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color w:val="000000"/>
          <w:sz w:val="22"/>
          <w:szCs w:val="22"/>
        </w:rPr>
        <w:t xml:space="preserve">This tool was built for you to outline necessary training steps and information for members of your sales team. Included are sections common in most sales training plans, as well as prompts for you to fill out your company’s tactics and information. </w:t>
      </w:r>
    </w:p>
    <w:p w14:paraId="0EDD950F" w14:textId="77777777" w:rsidR="00FC4EAB" w:rsidRPr="00FC4EAB" w:rsidRDefault="00FC4EAB" w:rsidP="00FC4EAB">
      <w:pPr>
        <w:rPr>
          <w:rFonts w:ascii="Avenir Book" w:eastAsia="Times New Roman" w:hAnsi="Avenir Book" w:cs="Times New Roman"/>
        </w:rPr>
      </w:pPr>
    </w:p>
    <w:p w14:paraId="65AC2708"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rPr>
        <w:t xml:space="preserve">Simply erase </w:t>
      </w:r>
      <w:r w:rsidRPr="00FC4EAB">
        <w:rPr>
          <w:rFonts w:ascii="Avenir Book" w:eastAsia="Times New Roman" w:hAnsi="Avenir Book" w:cs="Times New Roman"/>
          <w:b/>
          <w:bCs/>
          <w:i/>
          <w:iCs/>
          <w:color w:val="000000"/>
        </w:rPr>
        <w:t>the italicized instructions and examples</w:t>
      </w:r>
      <w:r w:rsidRPr="00FC4EAB">
        <w:rPr>
          <w:rFonts w:ascii="Avenir Book" w:eastAsia="Times New Roman" w:hAnsi="Avenir Book" w:cs="Times New Roman"/>
          <w:b/>
          <w:bCs/>
          <w:color w:val="000000"/>
        </w:rPr>
        <w:t xml:space="preserve"> in each section and replace them with what makes sense for your business.</w:t>
      </w:r>
    </w:p>
    <w:p w14:paraId="18623BCB" w14:textId="77777777" w:rsidR="00FC4EAB" w:rsidRPr="00FC4EAB" w:rsidRDefault="00FC4EAB" w:rsidP="00FC4EAB">
      <w:pPr>
        <w:rPr>
          <w:rFonts w:ascii="Avenir Book" w:eastAsia="Times New Roman" w:hAnsi="Avenir Book" w:cs="Times New Roman"/>
        </w:rPr>
      </w:pPr>
    </w:p>
    <w:p w14:paraId="0B9CA514"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color w:val="000000"/>
          <w:sz w:val="22"/>
          <w:szCs w:val="22"/>
        </w:rPr>
        <w:t>Once complete, this plan can be used to help onboard BDRs, sales reps, field reps, territory account executives, sales associates, and everyone else involved in the hands-on sales process.</w:t>
      </w:r>
    </w:p>
    <w:p w14:paraId="1375AAF0" w14:textId="77777777" w:rsidR="00FC4EAB" w:rsidRPr="00FC4EAB" w:rsidRDefault="00FC4EAB" w:rsidP="00FC4EAB">
      <w:pPr>
        <w:rPr>
          <w:rFonts w:ascii="Avenir Book" w:eastAsia="Times New Roman" w:hAnsi="Avenir Book" w:cs="Times New Roman"/>
        </w:rPr>
      </w:pPr>
    </w:p>
    <w:p w14:paraId="242B7548" w14:textId="06145324"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color w:val="000000"/>
          <w:sz w:val="22"/>
          <w:szCs w:val="22"/>
        </w:rPr>
        <w:t>Keep in mind, this template is designed to be completely customized by your company. If you feel there are sections included that you would rather omit, or if you think a section is missing, you are encouraged to make those changes as you see f</w:t>
      </w:r>
      <w:r w:rsidR="00174BA0">
        <w:rPr>
          <w:rFonts w:ascii="Avenir Book" w:eastAsia="Times New Roman" w:hAnsi="Avenir Book" w:cs="Times New Roman"/>
          <w:color w:val="000000"/>
          <w:sz w:val="22"/>
          <w:szCs w:val="22"/>
        </w:rPr>
        <w:t>it</w:t>
      </w:r>
      <w:r w:rsidRPr="00FC4EAB">
        <w:rPr>
          <w:rFonts w:ascii="Avenir Book" w:eastAsia="Times New Roman" w:hAnsi="Avenir Book" w:cs="Times New Roman"/>
          <w:color w:val="000000"/>
          <w:sz w:val="22"/>
          <w:szCs w:val="22"/>
        </w:rPr>
        <w:t xml:space="preserve"> for your business and new employees. </w:t>
      </w:r>
    </w:p>
    <w:p w14:paraId="323F188F" w14:textId="77777777" w:rsidR="00FC4EAB" w:rsidRPr="00FC4EAB" w:rsidRDefault="00FC4EAB" w:rsidP="00FC4EAB">
      <w:pPr>
        <w:rPr>
          <w:rFonts w:ascii="Avenir Book" w:eastAsia="Times New Roman" w:hAnsi="Avenir Book" w:cs="Times New Roman"/>
        </w:rPr>
      </w:pPr>
    </w:p>
    <w:p w14:paraId="399DF1C7" w14:textId="77777777" w:rsidR="00FC4EAB" w:rsidRDefault="00344223" w:rsidP="00FC4EAB">
      <w:pPr>
        <w:rPr>
          <w:rFonts w:ascii="Avenir Book" w:eastAsia="Times New Roman" w:hAnsi="Avenir Book" w:cs="Times New Roman"/>
        </w:rPr>
      </w:pPr>
      <w:hyperlink r:id="rId7" w:history="1">
        <w:r w:rsidR="00FC4EAB" w:rsidRPr="00FC4EAB">
          <w:rPr>
            <w:rFonts w:ascii="Avenir Book" w:eastAsia="Times New Roman" w:hAnsi="Avenir Book" w:cs="Arial"/>
            <w:color w:val="1155CC"/>
            <w:sz w:val="29"/>
            <w:szCs w:val="29"/>
            <w:u w:val="single"/>
          </w:rPr>
          <w:t>Click here to get started with HubSpot Sales Software for free.</w:t>
        </w:r>
      </w:hyperlink>
    </w:p>
    <w:p w14:paraId="7B51323C" w14:textId="77777777" w:rsidR="00FC4EAB" w:rsidRPr="00FC4EAB" w:rsidRDefault="00FC4EAB" w:rsidP="00FC4EAB">
      <w:pPr>
        <w:rPr>
          <w:rFonts w:ascii="Avenir Book" w:eastAsia="Times New Roman" w:hAnsi="Avenir Book" w:cs="Times New Roman"/>
        </w:rPr>
      </w:pPr>
      <w:r>
        <w:rPr>
          <w:rFonts w:ascii="Avenir Book" w:eastAsia="Times New Roman" w:hAnsi="Avenir Book" w:cs="Times New Roman"/>
        </w:rPr>
        <w:br w:type="page"/>
      </w:r>
    </w:p>
    <w:p w14:paraId="75012AEB" w14:textId="77777777" w:rsidR="00FC4EAB" w:rsidRPr="00FC4EAB" w:rsidRDefault="00FC4EAB" w:rsidP="00FC4EAB">
      <w:pPr>
        <w:jc w:val="center"/>
        <w:rPr>
          <w:rFonts w:ascii="Avenir Book" w:eastAsia="Times New Roman" w:hAnsi="Avenir Book" w:cs="Times New Roman"/>
        </w:rPr>
      </w:pPr>
      <w:r w:rsidRPr="00FC4EAB">
        <w:rPr>
          <w:rFonts w:ascii="Avenir Book" w:eastAsia="Times New Roman" w:hAnsi="Avenir Book" w:cs="Times New Roman"/>
          <w:b/>
          <w:bCs/>
          <w:color w:val="000000"/>
          <w:sz w:val="28"/>
          <w:szCs w:val="28"/>
        </w:rPr>
        <w:lastRenderedPageBreak/>
        <w:t>[Name] Onboarding Plan</w:t>
      </w:r>
    </w:p>
    <w:p w14:paraId="48D874C7" w14:textId="77777777" w:rsidR="00FC4EAB" w:rsidRPr="00FC4EAB" w:rsidRDefault="00FC4EAB" w:rsidP="00FC4EAB">
      <w:pPr>
        <w:rPr>
          <w:rFonts w:ascii="Avenir Book" w:eastAsia="Times New Roman" w:hAnsi="Avenir Book" w:cs="Times New Roman"/>
        </w:rPr>
      </w:pPr>
    </w:p>
    <w:p w14:paraId="3304D66D" w14:textId="77777777" w:rsidR="00FC4EAB" w:rsidRPr="00FC4EAB" w:rsidRDefault="00FC4EAB" w:rsidP="00FC4EAB">
      <w:pPr>
        <w:numPr>
          <w:ilvl w:val="0"/>
          <w:numId w:val="1"/>
        </w:numPr>
        <w:textAlignment w:val="baseline"/>
        <w:rPr>
          <w:rFonts w:ascii="Avenir Book" w:eastAsia="Times New Roman" w:hAnsi="Avenir Book" w:cs="Times New Roman"/>
          <w:color w:val="000000"/>
          <w:sz w:val="22"/>
          <w:szCs w:val="22"/>
        </w:rPr>
      </w:pPr>
      <w:r w:rsidRPr="00FC4EAB">
        <w:rPr>
          <w:rFonts w:ascii="Avenir Book" w:eastAsia="Times New Roman" w:hAnsi="Avenir Book" w:cs="Times New Roman"/>
          <w:b/>
          <w:bCs/>
          <w:color w:val="000000"/>
          <w:sz w:val="22"/>
          <w:szCs w:val="22"/>
        </w:rPr>
        <w:t>Department/Role/Region:</w:t>
      </w:r>
      <w:r w:rsidRPr="00FC4EAB">
        <w:rPr>
          <w:rFonts w:ascii="Avenir Book" w:eastAsia="Times New Roman" w:hAnsi="Avenir Book" w:cs="Times New Roman"/>
          <w:color w:val="000000"/>
          <w:sz w:val="22"/>
          <w:szCs w:val="22"/>
        </w:rPr>
        <w:t xml:space="preserve"> </w:t>
      </w:r>
      <w:r w:rsidRPr="00FC4EAB">
        <w:rPr>
          <w:rFonts w:ascii="Avenir Book" w:eastAsia="Times New Roman" w:hAnsi="Avenir Book" w:cs="Times New Roman"/>
          <w:i/>
          <w:iCs/>
          <w:color w:val="000000"/>
          <w:sz w:val="22"/>
          <w:szCs w:val="22"/>
        </w:rPr>
        <w:t>Sales Manager – Hawkins, Indiana</w:t>
      </w:r>
    </w:p>
    <w:p w14:paraId="5BA2EF29" w14:textId="77777777" w:rsidR="00FC4EAB" w:rsidRPr="00FC4EAB" w:rsidRDefault="00FC4EAB" w:rsidP="00FC4EAB">
      <w:pPr>
        <w:numPr>
          <w:ilvl w:val="0"/>
          <w:numId w:val="1"/>
        </w:numPr>
        <w:textAlignment w:val="baseline"/>
        <w:rPr>
          <w:rFonts w:ascii="Avenir Book" w:eastAsia="Times New Roman" w:hAnsi="Avenir Book" w:cs="Times New Roman"/>
          <w:b/>
          <w:bCs/>
          <w:color w:val="000000"/>
          <w:sz w:val="22"/>
          <w:szCs w:val="22"/>
        </w:rPr>
      </w:pPr>
      <w:r w:rsidRPr="00FC4EAB">
        <w:rPr>
          <w:rFonts w:ascii="Avenir Book" w:eastAsia="Times New Roman" w:hAnsi="Avenir Book" w:cs="Times New Roman"/>
          <w:b/>
          <w:bCs/>
          <w:color w:val="000000"/>
          <w:sz w:val="22"/>
          <w:szCs w:val="22"/>
        </w:rPr>
        <w:t xml:space="preserve">Manager/Reporting To: </w:t>
      </w:r>
      <w:r w:rsidRPr="00FC4EAB">
        <w:rPr>
          <w:rFonts w:ascii="Avenir Book" w:eastAsia="Times New Roman" w:hAnsi="Avenir Book" w:cs="Times New Roman"/>
          <w:i/>
          <w:iCs/>
          <w:color w:val="000000"/>
          <w:sz w:val="22"/>
          <w:szCs w:val="22"/>
        </w:rPr>
        <w:t>Jim Hopper</w:t>
      </w:r>
    </w:p>
    <w:p w14:paraId="14BDD063" w14:textId="77777777" w:rsidR="00FC4EAB" w:rsidRPr="00FC4EAB" w:rsidRDefault="00FC4EAB" w:rsidP="00FC4EAB">
      <w:pPr>
        <w:numPr>
          <w:ilvl w:val="0"/>
          <w:numId w:val="1"/>
        </w:numPr>
        <w:textAlignment w:val="baseline"/>
        <w:rPr>
          <w:rFonts w:ascii="Avenir Book" w:eastAsia="Times New Roman" w:hAnsi="Avenir Book" w:cs="Times New Roman"/>
          <w:b/>
          <w:bCs/>
          <w:color w:val="000000"/>
          <w:sz w:val="22"/>
          <w:szCs w:val="22"/>
        </w:rPr>
      </w:pPr>
      <w:r w:rsidRPr="00FC4EAB">
        <w:rPr>
          <w:rFonts w:ascii="Avenir Book" w:eastAsia="Times New Roman" w:hAnsi="Avenir Book" w:cs="Times New Roman"/>
          <w:b/>
          <w:bCs/>
          <w:color w:val="000000"/>
          <w:sz w:val="22"/>
          <w:szCs w:val="22"/>
        </w:rPr>
        <w:t xml:space="preserve">Department Head: </w:t>
      </w:r>
      <w:r w:rsidRPr="00FC4EAB">
        <w:rPr>
          <w:rFonts w:ascii="Avenir Book" w:eastAsia="Times New Roman" w:hAnsi="Avenir Book" w:cs="Times New Roman"/>
          <w:i/>
          <w:iCs/>
          <w:color w:val="000000"/>
          <w:sz w:val="22"/>
          <w:szCs w:val="22"/>
        </w:rPr>
        <w:t>Martin Brenner</w:t>
      </w:r>
    </w:p>
    <w:p w14:paraId="50F02D4C" w14:textId="77777777" w:rsidR="00FC4EAB" w:rsidRPr="00FC4EAB" w:rsidRDefault="00FC4EAB" w:rsidP="00FC4EAB">
      <w:pPr>
        <w:numPr>
          <w:ilvl w:val="0"/>
          <w:numId w:val="1"/>
        </w:numPr>
        <w:textAlignment w:val="baseline"/>
        <w:rPr>
          <w:rFonts w:ascii="Avenir Book" w:eastAsia="Times New Roman" w:hAnsi="Avenir Book" w:cs="Times New Roman"/>
          <w:b/>
          <w:bCs/>
          <w:color w:val="000000"/>
          <w:sz w:val="22"/>
          <w:szCs w:val="22"/>
        </w:rPr>
      </w:pPr>
      <w:r w:rsidRPr="00FC4EAB">
        <w:rPr>
          <w:rFonts w:ascii="Avenir Book" w:eastAsia="Times New Roman" w:hAnsi="Avenir Book" w:cs="Times New Roman"/>
          <w:b/>
          <w:bCs/>
          <w:color w:val="000000"/>
          <w:sz w:val="22"/>
          <w:szCs w:val="22"/>
        </w:rPr>
        <w:t xml:space="preserve">Coach/Mentor: </w:t>
      </w:r>
      <w:r w:rsidRPr="00FC4EAB">
        <w:rPr>
          <w:rFonts w:ascii="Avenir Book" w:eastAsia="Times New Roman" w:hAnsi="Avenir Book" w:cs="Times New Roman"/>
          <w:i/>
          <w:iCs/>
          <w:color w:val="000000"/>
          <w:sz w:val="22"/>
          <w:szCs w:val="22"/>
        </w:rPr>
        <w:t>Steve Harrington</w:t>
      </w:r>
    </w:p>
    <w:p w14:paraId="29069374" w14:textId="77777777" w:rsidR="00FC4EAB" w:rsidRPr="00FC4EAB" w:rsidRDefault="00FC4EAB" w:rsidP="00FC4EAB">
      <w:pPr>
        <w:rPr>
          <w:rFonts w:ascii="Avenir Book" w:eastAsia="Times New Roman" w:hAnsi="Avenir Book" w:cs="Times New Roman"/>
        </w:rPr>
      </w:pPr>
    </w:p>
    <w:p w14:paraId="7C53909E"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Welcome!</w:t>
      </w:r>
    </w:p>
    <w:p w14:paraId="2CE0088B" w14:textId="77777777" w:rsidR="00FC4EAB" w:rsidRPr="00FC4EAB" w:rsidRDefault="00FC4EAB" w:rsidP="00FC4EAB">
      <w:pPr>
        <w:rPr>
          <w:rFonts w:ascii="Avenir Book" w:eastAsia="Times New Roman" w:hAnsi="Avenir Book" w:cs="Times New Roman"/>
        </w:rPr>
      </w:pPr>
    </w:p>
    <w:p w14:paraId="29B47BD0"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 xml:space="preserve">Reinforce your excitement for this new hire to join your company. Remind the new hire that this is not a complete list of their role expectations, nor is it a contract or employee handbook. Instead, it is a collection of the fundamental tasks and resources to help the new hire ramp up, onboard, and succeed in their role long term. </w:t>
      </w:r>
    </w:p>
    <w:p w14:paraId="0BFEA0B3" w14:textId="77777777" w:rsidR="00FC4EAB" w:rsidRPr="00FC4EAB" w:rsidRDefault="00FC4EAB" w:rsidP="00FC4EAB">
      <w:pPr>
        <w:spacing w:after="240"/>
        <w:rPr>
          <w:rFonts w:ascii="Avenir Book" w:eastAsia="Times New Roman" w:hAnsi="Avenir Book" w:cs="Times New Roman"/>
        </w:rPr>
      </w:pPr>
    </w:p>
    <w:p w14:paraId="4267A71A"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Training</w:t>
      </w:r>
    </w:p>
    <w:p w14:paraId="1D827381" w14:textId="77777777" w:rsidR="00FC4EAB" w:rsidRPr="00FC4EAB" w:rsidRDefault="00FC4EAB" w:rsidP="00FC4EAB">
      <w:pPr>
        <w:rPr>
          <w:rFonts w:ascii="Avenir Book" w:eastAsia="Times New Roman" w:hAnsi="Avenir Book" w:cs="Times New Roman"/>
        </w:rPr>
      </w:pPr>
    </w:p>
    <w:p w14:paraId="3095D449"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 xml:space="preserve">Provide the details for the new hire’s training, including: </w:t>
      </w:r>
    </w:p>
    <w:p w14:paraId="7EFDC5BD" w14:textId="77777777" w:rsidR="00FC4EAB" w:rsidRPr="00FC4EAB" w:rsidRDefault="00FC4EAB" w:rsidP="00FC4EAB">
      <w:pPr>
        <w:rPr>
          <w:rFonts w:ascii="Avenir Book" w:eastAsia="Times New Roman" w:hAnsi="Avenir Book" w:cs="Times New Roman"/>
        </w:rPr>
      </w:pPr>
    </w:p>
    <w:p w14:paraId="6897DFF7" w14:textId="77777777" w:rsidR="00FC4EAB" w:rsidRPr="00FC4EAB" w:rsidRDefault="00FC4EAB" w:rsidP="00FC4EAB">
      <w:pPr>
        <w:numPr>
          <w:ilvl w:val="0"/>
          <w:numId w:val="2"/>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Timeline for training and schedules for specific sessions.</w:t>
      </w:r>
    </w:p>
    <w:p w14:paraId="2577EDC2" w14:textId="77777777" w:rsidR="00FC4EAB" w:rsidRPr="00FC4EAB" w:rsidRDefault="00FC4EAB" w:rsidP="00FC4EAB">
      <w:pPr>
        <w:numPr>
          <w:ilvl w:val="0"/>
          <w:numId w:val="2"/>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Details on what each session/priority will entail.</w:t>
      </w:r>
    </w:p>
    <w:p w14:paraId="04E8FBF4" w14:textId="77777777" w:rsidR="00FC4EAB" w:rsidRPr="00FC4EAB" w:rsidRDefault="00FC4EAB" w:rsidP="00FC4EAB">
      <w:pPr>
        <w:numPr>
          <w:ilvl w:val="0"/>
          <w:numId w:val="2"/>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 xml:space="preserve">Expectations from training, such as a final project, presentation, or pitch. </w:t>
      </w:r>
    </w:p>
    <w:p w14:paraId="79167643" w14:textId="77777777" w:rsidR="00FC4EAB" w:rsidRPr="00FC4EAB" w:rsidRDefault="00FC4EAB" w:rsidP="00FC4EAB">
      <w:pPr>
        <w:spacing w:after="240"/>
        <w:rPr>
          <w:rFonts w:ascii="Avenir Book" w:eastAsia="Times New Roman" w:hAnsi="Avenir Book" w:cs="Times New Roman"/>
        </w:rPr>
      </w:pPr>
    </w:p>
    <w:p w14:paraId="6DC3D223"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Tech Set Up</w:t>
      </w:r>
      <w:r w:rsidRPr="00FC4EAB">
        <w:rPr>
          <w:rFonts w:ascii="Avenir Book" w:eastAsia="Times New Roman" w:hAnsi="Avenir Book" w:cs="Times New Roman"/>
          <w:color w:val="000000"/>
          <w:sz w:val="22"/>
          <w:szCs w:val="22"/>
        </w:rPr>
        <w:t xml:space="preserve"> </w:t>
      </w:r>
    </w:p>
    <w:p w14:paraId="0C6174D7" w14:textId="77777777" w:rsidR="00FC4EAB" w:rsidRPr="00FC4EAB" w:rsidRDefault="00FC4EAB" w:rsidP="00FC4EAB">
      <w:pPr>
        <w:rPr>
          <w:rFonts w:ascii="Avenir Book" w:eastAsia="Times New Roman" w:hAnsi="Avenir Book" w:cs="Times New Roman"/>
        </w:rPr>
      </w:pPr>
    </w:p>
    <w:p w14:paraId="11CC13C8"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Explain what technologies will be made available to the new hire to help in his or her role. If setup is required (i.e. connecting to the printer), provide instructions or name the individual/team who can provide instructions for setup.</w:t>
      </w:r>
    </w:p>
    <w:p w14:paraId="5D1F918F" w14:textId="77777777" w:rsidR="00FC4EAB" w:rsidRPr="00FC4EAB" w:rsidRDefault="00FC4EAB" w:rsidP="00FC4EAB">
      <w:pPr>
        <w:rPr>
          <w:rFonts w:ascii="Avenir Book" w:eastAsia="Times New Roman" w:hAnsi="Avenir Book" w:cs="Times New Roman"/>
        </w:rPr>
      </w:pPr>
    </w:p>
    <w:p w14:paraId="1F1FF3BE" w14:textId="77777777" w:rsidR="00FC4EAB" w:rsidRPr="00FC4EAB" w:rsidRDefault="00FC4EAB" w:rsidP="00FC4EAB">
      <w:pPr>
        <w:numPr>
          <w:ilvl w:val="0"/>
          <w:numId w:val="3"/>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Computer information.</w:t>
      </w:r>
    </w:p>
    <w:p w14:paraId="27D67CDE" w14:textId="77777777" w:rsidR="00FC4EAB" w:rsidRPr="00FC4EAB" w:rsidRDefault="00FC4EAB" w:rsidP="00FC4EAB">
      <w:pPr>
        <w:numPr>
          <w:ilvl w:val="0"/>
          <w:numId w:val="3"/>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 xml:space="preserve">Phone information. </w:t>
      </w:r>
    </w:p>
    <w:p w14:paraId="6A811701" w14:textId="77777777" w:rsidR="00FC4EAB" w:rsidRPr="00FC4EAB" w:rsidRDefault="00FC4EAB" w:rsidP="00FC4EAB">
      <w:pPr>
        <w:numPr>
          <w:ilvl w:val="0"/>
          <w:numId w:val="3"/>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Monitor information.</w:t>
      </w:r>
    </w:p>
    <w:p w14:paraId="755C70B4" w14:textId="77777777" w:rsidR="00FC4EAB" w:rsidRPr="00FC4EAB" w:rsidRDefault="00FC4EAB" w:rsidP="00FC4EAB">
      <w:pPr>
        <w:numPr>
          <w:ilvl w:val="0"/>
          <w:numId w:val="3"/>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 xml:space="preserve">Printer information. </w:t>
      </w:r>
      <w:r w:rsidRPr="00FC4EAB">
        <w:rPr>
          <w:rFonts w:ascii="Avenir Book" w:eastAsia="Times New Roman" w:hAnsi="Avenir Book" w:cs="Times New Roman"/>
          <w:i/>
          <w:iCs/>
          <w:color w:val="000000"/>
          <w:sz w:val="22"/>
          <w:szCs w:val="22"/>
        </w:rPr>
        <w:tab/>
      </w:r>
      <w:r w:rsidRPr="00FC4EAB">
        <w:rPr>
          <w:rFonts w:ascii="Avenir Book" w:eastAsia="Times New Roman" w:hAnsi="Avenir Book" w:cs="Times New Roman"/>
          <w:i/>
          <w:iCs/>
          <w:color w:val="000000"/>
          <w:sz w:val="22"/>
          <w:szCs w:val="22"/>
        </w:rPr>
        <w:tab/>
      </w:r>
      <w:r w:rsidRPr="00FC4EAB">
        <w:rPr>
          <w:rFonts w:ascii="Avenir Book" w:eastAsia="Times New Roman" w:hAnsi="Avenir Book" w:cs="Times New Roman"/>
          <w:i/>
          <w:iCs/>
          <w:color w:val="000000"/>
          <w:sz w:val="22"/>
          <w:szCs w:val="22"/>
        </w:rPr>
        <w:tab/>
      </w:r>
      <w:r w:rsidRPr="00FC4EAB">
        <w:rPr>
          <w:rFonts w:ascii="Avenir Book" w:eastAsia="Times New Roman" w:hAnsi="Avenir Book" w:cs="Times New Roman"/>
          <w:i/>
          <w:iCs/>
          <w:color w:val="000000"/>
          <w:sz w:val="22"/>
          <w:szCs w:val="22"/>
        </w:rPr>
        <w:tab/>
      </w:r>
      <w:r w:rsidRPr="00FC4EAB">
        <w:rPr>
          <w:rFonts w:ascii="Avenir Book" w:eastAsia="Times New Roman" w:hAnsi="Avenir Book" w:cs="Times New Roman"/>
          <w:i/>
          <w:iCs/>
          <w:color w:val="000000"/>
          <w:sz w:val="22"/>
          <w:szCs w:val="22"/>
        </w:rPr>
        <w:tab/>
      </w:r>
      <w:r w:rsidRPr="00FC4EAB">
        <w:rPr>
          <w:rFonts w:ascii="Avenir Book" w:eastAsia="Times New Roman" w:hAnsi="Avenir Book" w:cs="Times New Roman"/>
          <w:i/>
          <w:iCs/>
          <w:color w:val="000000"/>
          <w:sz w:val="22"/>
          <w:szCs w:val="22"/>
        </w:rPr>
        <w:tab/>
      </w:r>
      <w:r w:rsidRPr="00FC4EAB">
        <w:rPr>
          <w:rFonts w:ascii="Avenir Book" w:eastAsia="Times New Roman" w:hAnsi="Avenir Book" w:cs="Times New Roman"/>
          <w:i/>
          <w:iCs/>
          <w:color w:val="000000"/>
          <w:sz w:val="22"/>
          <w:szCs w:val="22"/>
        </w:rPr>
        <w:tab/>
      </w:r>
      <w:r w:rsidRPr="00FC4EAB">
        <w:rPr>
          <w:rFonts w:ascii="Avenir Book" w:eastAsia="Times New Roman" w:hAnsi="Avenir Book" w:cs="Times New Roman"/>
          <w:i/>
          <w:iCs/>
          <w:color w:val="000000"/>
          <w:sz w:val="22"/>
          <w:szCs w:val="22"/>
        </w:rPr>
        <w:tab/>
      </w:r>
      <w:r w:rsidRPr="00FC4EAB">
        <w:rPr>
          <w:rFonts w:ascii="Avenir Book" w:eastAsia="Times New Roman" w:hAnsi="Avenir Book" w:cs="Times New Roman"/>
          <w:i/>
          <w:iCs/>
          <w:color w:val="000000"/>
          <w:sz w:val="22"/>
          <w:szCs w:val="22"/>
        </w:rPr>
        <w:tab/>
      </w:r>
      <w:r w:rsidRPr="00FC4EAB">
        <w:rPr>
          <w:rFonts w:ascii="Avenir Book" w:eastAsia="Times New Roman" w:hAnsi="Avenir Book" w:cs="Times New Roman"/>
          <w:i/>
          <w:iCs/>
          <w:color w:val="000000"/>
          <w:sz w:val="22"/>
          <w:szCs w:val="22"/>
        </w:rPr>
        <w:tab/>
      </w:r>
      <w:r w:rsidRPr="00FC4EAB">
        <w:rPr>
          <w:rFonts w:ascii="Avenir Book" w:eastAsia="Times New Roman" w:hAnsi="Avenir Book" w:cs="Times New Roman"/>
          <w:i/>
          <w:iCs/>
          <w:color w:val="000000"/>
          <w:sz w:val="22"/>
          <w:szCs w:val="22"/>
        </w:rPr>
        <w:tab/>
      </w:r>
    </w:p>
    <w:p w14:paraId="765CA671" w14:textId="77777777" w:rsidR="00FC4EAB" w:rsidRPr="00FC4EAB" w:rsidRDefault="00FC4EAB" w:rsidP="00FC4EAB">
      <w:pPr>
        <w:rPr>
          <w:rFonts w:ascii="Avenir Book" w:eastAsia="Times New Roman" w:hAnsi="Avenir Book" w:cs="Times New Roman"/>
        </w:rPr>
      </w:pPr>
    </w:p>
    <w:p w14:paraId="5B6A4365"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Software and Operating Systems</w:t>
      </w:r>
    </w:p>
    <w:p w14:paraId="16A86DC2"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 xml:space="preserve">Also, identify and link to the software required for the role. Provide setup instructions or resources, if necessary. </w:t>
      </w:r>
    </w:p>
    <w:p w14:paraId="56876CD0" w14:textId="77777777" w:rsidR="00FC4EAB" w:rsidRPr="00FC4EAB" w:rsidRDefault="00FC4EAB" w:rsidP="00FC4EAB">
      <w:pPr>
        <w:rPr>
          <w:rFonts w:ascii="Avenir Book" w:eastAsia="Times New Roman" w:hAnsi="Avenir Book" w:cs="Times New Roman"/>
        </w:rPr>
      </w:pPr>
    </w:p>
    <w:p w14:paraId="24665064" w14:textId="5525B7B0" w:rsidR="00FC4EAB" w:rsidRPr="00FC4EAB" w:rsidRDefault="00344223" w:rsidP="00FC4EAB">
      <w:pPr>
        <w:numPr>
          <w:ilvl w:val="0"/>
          <w:numId w:val="4"/>
        </w:numPr>
        <w:textAlignment w:val="baseline"/>
        <w:rPr>
          <w:rFonts w:ascii="Avenir Book" w:eastAsia="Times New Roman" w:hAnsi="Avenir Book" w:cs="Times New Roman"/>
          <w:i/>
          <w:iCs/>
          <w:color w:val="000000"/>
          <w:sz w:val="22"/>
          <w:szCs w:val="22"/>
        </w:rPr>
      </w:pPr>
      <w:hyperlink r:id="rId8" w:history="1">
        <w:r w:rsidR="00FC4EAB" w:rsidRPr="00174BA0">
          <w:rPr>
            <w:rStyle w:val="Hyperlink"/>
            <w:rFonts w:ascii="Avenir Book" w:eastAsia="Times New Roman" w:hAnsi="Avenir Book" w:cs="Times New Roman"/>
            <w:i/>
            <w:iCs/>
            <w:sz w:val="22"/>
            <w:szCs w:val="22"/>
          </w:rPr>
          <w:t>CRM Software</w:t>
        </w:r>
      </w:hyperlink>
    </w:p>
    <w:p w14:paraId="0426C43B" w14:textId="77777777" w:rsidR="00FC4EAB" w:rsidRPr="00FC4EAB" w:rsidRDefault="00FC4EAB" w:rsidP="00FC4EAB">
      <w:pPr>
        <w:numPr>
          <w:ilvl w:val="0"/>
          <w:numId w:val="4"/>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Sales Enablement Software</w:t>
      </w:r>
    </w:p>
    <w:p w14:paraId="5E42ABE0" w14:textId="77777777" w:rsidR="00FC4EAB" w:rsidRPr="00FC4EAB" w:rsidRDefault="00FC4EAB" w:rsidP="00FC4EAB">
      <w:pPr>
        <w:numPr>
          <w:ilvl w:val="0"/>
          <w:numId w:val="4"/>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Customer Communication Software</w:t>
      </w:r>
    </w:p>
    <w:p w14:paraId="3EC8A32A" w14:textId="77777777" w:rsidR="00FC4EAB" w:rsidRPr="00FC4EAB" w:rsidRDefault="00FC4EAB" w:rsidP="00FC4EAB">
      <w:pPr>
        <w:numPr>
          <w:ilvl w:val="0"/>
          <w:numId w:val="4"/>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Company Wiki</w:t>
      </w:r>
    </w:p>
    <w:p w14:paraId="32286697" w14:textId="77777777" w:rsidR="00FC4EAB" w:rsidRPr="00FC4EAB" w:rsidRDefault="00FC4EAB" w:rsidP="00FC4EAB">
      <w:pPr>
        <w:numPr>
          <w:ilvl w:val="0"/>
          <w:numId w:val="4"/>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Video/Virtual Meeting Software</w:t>
      </w:r>
    </w:p>
    <w:p w14:paraId="52F46AA6" w14:textId="77777777" w:rsidR="00FC4EAB" w:rsidRPr="00FC4EAB" w:rsidRDefault="00FC4EAB" w:rsidP="00FC4EAB">
      <w:pPr>
        <w:spacing w:after="240"/>
        <w:rPr>
          <w:rFonts w:ascii="Avenir Book" w:eastAsia="Times New Roman" w:hAnsi="Avenir Book" w:cs="Times New Roman"/>
        </w:rPr>
      </w:pPr>
    </w:p>
    <w:p w14:paraId="05AC3A33"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Internal Communications</w:t>
      </w:r>
    </w:p>
    <w:p w14:paraId="3B416C7A" w14:textId="77777777" w:rsidR="00FC4EAB" w:rsidRPr="00FC4EAB" w:rsidRDefault="00FC4EAB" w:rsidP="00FC4EAB">
      <w:pPr>
        <w:rPr>
          <w:rFonts w:ascii="Avenir Book" w:eastAsia="Times New Roman" w:hAnsi="Avenir Book" w:cs="Times New Roman"/>
        </w:rPr>
      </w:pPr>
    </w:p>
    <w:p w14:paraId="57EB55C4"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lastRenderedPageBreak/>
        <w:t>Should this new hire be on any email aliases/distribution lists? Are there any channels for them to join on slack? Is there a calendar or place where they should record vacation and time off? Outline those here.</w:t>
      </w:r>
    </w:p>
    <w:p w14:paraId="7A462B0C" w14:textId="77777777" w:rsidR="00FC4EAB" w:rsidRPr="00FC4EAB" w:rsidRDefault="00FC4EAB" w:rsidP="00FC4EAB">
      <w:pPr>
        <w:rPr>
          <w:rFonts w:ascii="Avenir Book" w:eastAsia="Times New Roman" w:hAnsi="Avenir Book" w:cs="Times New Roman"/>
        </w:rPr>
      </w:pPr>
    </w:p>
    <w:p w14:paraId="70EE6C4F"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color w:val="000000"/>
        </w:rPr>
        <w:t>Email Aliases to Join</w:t>
      </w:r>
    </w:p>
    <w:p w14:paraId="05BE03C5" w14:textId="77777777" w:rsidR="00FC4EAB" w:rsidRPr="00FC4EAB" w:rsidRDefault="00FC4EAB" w:rsidP="00FC4EAB">
      <w:pPr>
        <w:numPr>
          <w:ilvl w:val="0"/>
          <w:numId w:val="5"/>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Example 1</w:t>
      </w:r>
    </w:p>
    <w:p w14:paraId="65A353C9" w14:textId="77777777" w:rsidR="00FC4EAB" w:rsidRPr="00FC4EAB" w:rsidRDefault="00FC4EAB" w:rsidP="00FC4EAB">
      <w:pPr>
        <w:numPr>
          <w:ilvl w:val="0"/>
          <w:numId w:val="5"/>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Example 2</w:t>
      </w:r>
    </w:p>
    <w:p w14:paraId="45D24134" w14:textId="77777777" w:rsidR="00FC4EAB" w:rsidRPr="00FC4EAB" w:rsidRDefault="00FC4EAB" w:rsidP="00FC4EAB">
      <w:pPr>
        <w:numPr>
          <w:ilvl w:val="0"/>
          <w:numId w:val="5"/>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Example 3</w:t>
      </w:r>
    </w:p>
    <w:p w14:paraId="2E1C330C" w14:textId="77777777" w:rsidR="00FC4EAB" w:rsidRPr="00FC4EAB" w:rsidRDefault="00FC4EAB" w:rsidP="00FC4EAB">
      <w:pPr>
        <w:rPr>
          <w:rFonts w:ascii="Avenir Book" w:eastAsia="Times New Roman" w:hAnsi="Avenir Book" w:cs="Times New Roman"/>
        </w:rPr>
      </w:pPr>
    </w:p>
    <w:p w14:paraId="0ADF0DF5"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color w:val="000000"/>
        </w:rPr>
        <w:t>Slack Channels to Join</w:t>
      </w:r>
    </w:p>
    <w:p w14:paraId="2A272521" w14:textId="77777777" w:rsidR="00FC4EAB" w:rsidRPr="00FC4EAB" w:rsidRDefault="00FC4EAB" w:rsidP="00FC4EAB">
      <w:pPr>
        <w:numPr>
          <w:ilvl w:val="0"/>
          <w:numId w:val="6"/>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Example 1</w:t>
      </w:r>
    </w:p>
    <w:p w14:paraId="3AC83483" w14:textId="77777777" w:rsidR="00FC4EAB" w:rsidRPr="00FC4EAB" w:rsidRDefault="00FC4EAB" w:rsidP="00FC4EAB">
      <w:pPr>
        <w:numPr>
          <w:ilvl w:val="0"/>
          <w:numId w:val="6"/>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Example 2</w:t>
      </w:r>
    </w:p>
    <w:p w14:paraId="2D93510B" w14:textId="77777777" w:rsidR="00FC4EAB" w:rsidRPr="00FC4EAB" w:rsidRDefault="00FC4EAB" w:rsidP="00FC4EAB">
      <w:pPr>
        <w:numPr>
          <w:ilvl w:val="0"/>
          <w:numId w:val="6"/>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Example 3</w:t>
      </w:r>
    </w:p>
    <w:p w14:paraId="0798E978" w14:textId="77777777" w:rsidR="00FC4EAB" w:rsidRPr="00FC4EAB" w:rsidRDefault="00FC4EAB" w:rsidP="00FC4EAB">
      <w:pPr>
        <w:rPr>
          <w:rFonts w:ascii="Avenir Book" w:eastAsia="Times New Roman" w:hAnsi="Avenir Book" w:cs="Times New Roman"/>
        </w:rPr>
      </w:pPr>
    </w:p>
    <w:p w14:paraId="1041453D"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color w:val="000000"/>
        </w:rPr>
        <w:t>Calendars to Add</w:t>
      </w:r>
    </w:p>
    <w:p w14:paraId="3309E1D2" w14:textId="77777777" w:rsidR="00FC4EAB" w:rsidRPr="00FC4EAB" w:rsidRDefault="00FC4EAB" w:rsidP="00FC4EAB">
      <w:pPr>
        <w:numPr>
          <w:ilvl w:val="0"/>
          <w:numId w:val="7"/>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Example 1</w:t>
      </w:r>
    </w:p>
    <w:p w14:paraId="1D28F2A8" w14:textId="77777777" w:rsidR="00FC4EAB" w:rsidRPr="00FC4EAB" w:rsidRDefault="00FC4EAB" w:rsidP="00FC4EAB">
      <w:pPr>
        <w:numPr>
          <w:ilvl w:val="0"/>
          <w:numId w:val="7"/>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Example 2</w:t>
      </w:r>
    </w:p>
    <w:p w14:paraId="46F1E7CE" w14:textId="77777777" w:rsidR="00FC4EAB" w:rsidRPr="00FC4EAB" w:rsidRDefault="00FC4EAB" w:rsidP="00FC4EAB">
      <w:pPr>
        <w:numPr>
          <w:ilvl w:val="0"/>
          <w:numId w:val="7"/>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Example 3</w:t>
      </w:r>
    </w:p>
    <w:p w14:paraId="49569C55" w14:textId="77777777" w:rsidR="00FC4EAB" w:rsidRPr="00FC4EAB" w:rsidRDefault="00FC4EAB" w:rsidP="00FC4EAB">
      <w:pPr>
        <w:spacing w:after="240"/>
        <w:rPr>
          <w:rFonts w:ascii="Avenir Book" w:eastAsia="Times New Roman" w:hAnsi="Avenir Book" w:cs="Times New Roman"/>
        </w:rPr>
      </w:pPr>
    </w:p>
    <w:p w14:paraId="1AB84232"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Benefits</w:t>
      </w:r>
    </w:p>
    <w:p w14:paraId="29D03F6C" w14:textId="77777777" w:rsidR="00FC4EAB" w:rsidRPr="00FC4EAB" w:rsidRDefault="00FC4EAB" w:rsidP="00FC4EAB">
      <w:pPr>
        <w:rPr>
          <w:rFonts w:ascii="Avenir Book" w:eastAsia="Times New Roman" w:hAnsi="Avenir Book" w:cs="Times New Roman"/>
        </w:rPr>
      </w:pPr>
    </w:p>
    <w:p w14:paraId="351DE21C"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 xml:space="preserve">Most of this will be covered by HR during orientation, but if there is anything additional to be completed in the first 100 days, outline that here. </w:t>
      </w:r>
    </w:p>
    <w:p w14:paraId="567817C6" w14:textId="77777777" w:rsidR="00FC4EAB" w:rsidRPr="00FC4EAB" w:rsidRDefault="00FC4EAB" w:rsidP="00FC4EAB">
      <w:pPr>
        <w:rPr>
          <w:rFonts w:ascii="Avenir Book" w:eastAsia="Times New Roman" w:hAnsi="Avenir Book" w:cs="Times New Roman"/>
        </w:rPr>
      </w:pPr>
    </w:p>
    <w:p w14:paraId="5834EB55"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People to Meet</w:t>
      </w:r>
    </w:p>
    <w:p w14:paraId="01350502" w14:textId="77777777" w:rsidR="00FC4EAB" w:rsidRPr="00FC4EAB" w:rsidRDefault="00FC4EAB" w:rsidP="00FC4EAB">
      <w:pPr>
        <w:rPr>
          <w:rFonts w:ascii="Avenir Book" w:eastAsia="Times New Roman" w:hAnsi="Avenir Book" w:cs="Times New Roman"/>
        </w:rPr>
      </w:pPr>
    </w:p>
    <w:p w14:paraId="6A0DCB22"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 xml:space="preserve">Who are the people this new hire should connect with soon after starting? Provide the person’s name, role, and talking points to help make the 1:1 productive for both parties. </w:t>
      </w:r>
    </w:p>
    <w:p w14:paraId="2E36B40A" w14:textId="77777777" w:rsidR="00FC4EAB" w:rsidRPr="00FC4EAB" w:rsidRDefault="00FC4EAB" w:rsidP="00FC4EAB">
      <w:pPr>
        <w:rPr>
          <w:rFonts w:ascii="Avenir Book" w:eastAsia="Times New Roman" w:hAnsi="Avenir Book" w:cs="Times New Roman"/>
        </w:rPr>
      </w:pPr>
    </w:p>
    <w:p w14:paraId="03A5BD07" w14:textId="77777777" w:rsidR="00FC4EAB" w:rsidRPr="00FC4EAB" w:rsidRDefault="00FC4EAB" w:rsidP="00FC4EAB">
      <w:pPr>
        <w:numPr>
          <w:ilvl w:val="0"/>
          <w:numId w:val="8"/>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b/>
          <w:bCs/>
          <w:i/>
          <w:iCs/>
          <w:color w:val="000000"/>
          <w:sz w:val="22"/>
          <w:szCs w:val="22"/>
        </w:rPr>
        <w:t>Mike Wheeler</w:t>
      </w:r>
      <w:r w:rsidRPr="00FC4EAB">
        <w:rPr>
          <w:rFonts w:ascii="Avenir Book" w:eastAsia="Times New Roman" w:hAnsi="Avenir Book" w:cs="Times New Roman"/>
          <w:i/>
          <w:iCs/>
          <w:color w:val="000000"/>
          <w:sz w:val="22"/>
          <w:szCs w:val="22"/>
        </w:rPr>
        <w:t>. Territory Account Executive, Hawkins, Indiana. Mike will be your partner in the Hawkins area. In the meeting, ask him about his closing tactics for the area and if he could connect you to his happiest clients to learn more from their success.</w:t>
      </w:r>
    </w:p>
    <w:p w14:paraId="08515D69" w14:textId="77777777" w:rsidR="00FC4EAB" w:rsidRPr="00FC4EAB" w:rsidRDefault="00FC4EAB" w:rsidP="00FC4EAB">
      <w:pPr>
        <w:numPr>
          <w:ilvl w:val="0"/>
          <w:numId w:val="8"/>
        </w:numPr>
        <w:textAlignment w:val="baseline"/>
        <w:rPr>
          <w:rFonts w:ascii="Avenir Book" w:eastAsia="Times New Roman" w:hAnsi="Avenir Book" w:cs="Times New Roman"/>
          <w:b/>
          <w:bCs/>
          <w:i/>
          <w:iCs/>
          <w:color w:val="000000"/>
          <w:sz w:val="22"/>
          <w:szCs w:val="22"/>
        </w:rPr>
      </w:pPr>
      <w:r w:rsidRPr="00FC4EAB">
        <w:rPr>
          <w:rFonts w:ascii="Avenir Book" w:eastAsia="Times New Roman" w:hAnsi="Avenir Book" w:cs="Times New Roman"/>
          <w:b/>
          <w:bCs/>
          <w:i/>
          <w:iCs/>
          <w:color w:val="000000"/>
          <w:sz w:val="22"/>
          <w:szCs w:val="22"/>
        </w:rPr>
        <w:t xml:space="preserve">Dustin Henderson: </w:t>
      </w:r>
      <w:r w:rsidRPr="00FC4EAB">
        <w:rPr>
          <w:rFonts w:ascii="Avenir Book" w:eastAsia="Times New Roman" w:hAnsi="Avenir Book" w:cs="Times New Roman"/>
          <w:i/>
          <w:iCs/>
          <w:color w:val="000000"/>
          <w:sz w:val="22"/>
          <w:szCs w:val="22"/>
        </w:rPr>
        <w:t xml:space="preserve">Director of Sales, Indiana. While you won’t report directly to Dustin, he has an impressive lay of the land for the state. Ask him how he goes about goal-setting for his territory and what he most wants to see out of sales reps out in the field. </w:t>
      </w:r>
    </w:p>
    <w:p w14:paraId="34792A89" w14:textId="065DBD91" w:rsidR="00FC4EAB" w:rsidRPr="00FC4EAB" w:rsidRDefault="00FC4EAB" w:rsidP="00FC4EAB">
      <w:pPr>
        <w:numPr>
          <w:ilvl w:val="0"/>
          <w:numId w:val="8"/>
        </w:numPr>
        <w:textAlignment w:val="baseline"/>
        <w:rPr>
          <w:rFonts w:ascii="Avenir Book" w:eastAsia="Times New Roman" w:hAnsi="Avenir Book" w:cs="Times New Roman"/>
          <w:b/>
          <w:bCs/>
          <w:i/>
          <w:iCs/>
          <w:color w:val="000000"/>
          <w:sz w:val="22"/>
          <w:szCs w:val="22"/>
        </w:rPr>
      </w:pPr>
      <w:r w:rsidRPr="00FC4EAB">
        <w:rPr>
          <w:rFonts w:ascii="Avenir Book" w:eastAsia="Times New Roman" w:hAnsi="Avenir Book" w:cs="Times New Roman"/>
          <w:b/>
          <w:bCs/>
          <w:i/>
          <w:iCs/>
          <w:color w:val="000000"/>
          <w:sz w:val="22"/>
          <w:szCs w:val="22"/>
        </w:rPr>
        <w:t xml:space="preserve">Joyce Byers: </w:t>
      </w:r>
      <w:r w:rsidRPr="00FC4EAB">
        <w:rPr>
          <w:rFonts w:ascii="Avenir Book" w:eastAsia="Times New Roman" w:hAnsi="Avenir Book" w:cs="Times New Roman"/>
          <w:i/>
          <w:iCs/>
          <w:color w:val="000000"/>
          <w:sz w:val="22"/>
          <w:szCs w:val="22"/>
        </w:rPr>
        <w:t xml:space="preserve">HR Business Partner, Sales &amp; Marketing. Joyce will be your </w:t>
      </w:r>
      <w:r w:rsidR="00174BA0" w:rsidRPr="00FC4EAB">
        <w:rPr>
          <w:rFonts w:ascii="Avenir Book" w:eastAsia="Times New Roman" w:hAnsi="Avenir Book" w:cs="Times New Roman"/>
          <w:i/>
          <w:iCs/>
          <w:color w:val="000000"/>
          <w:sz w:val="22"/>
          <w:szCs w:val="22"/>
        </w:rPr>
        <w:t>liai</w:t>
      </w:r>
      <w:r w:rsidR="00174BA0">
        <w:rPr>
          <w:rFonts w:ascii="Avenir Book" w:eastAsia="Times New Roman" w:hAnsi="Avenir Book" w:cs="Times New Roman"/>
          <w:i/>
          <w:iCs/>
          <w:color w:val="000000"/>
          <w:sz w:val="22"/>
          <w:szCs w:val="22"/>
        </w:rPr>
        <w:t>s</w:t>
      </w:r>
      <w:r w:rsidR="00174BA0" w:rsidRPr="00FC4EAB">
        <w:rPr>
          <w:rFonts w:ascii="Avenir Book" w:eastAsia="Times New Roman" w:hAnsi="Avenir Book" w:cs="Times New Roman"/>
          <w:i/>
          <w:iCs/>
          <w:color w:val="000000"/>
          <w:sz w:val="22"/>
          <w:szCs w:val="22"/>
        </w:rPr>
        <w:t>on</w:t>
      </w:r>
      <w:r w:rsidRPr="00FC4EAB">
        <w:rPr>
          <w:rFonts w:ascii="Avenir Book" w:eastAsia="Times New Roman" w:hAnsi="Avenir Book" w:cs="Times New Roman"/>
          <w:i/>
          <w:iCs/>
          <w:color w:val="000000"/>
          <w:sz w:val="22"/>
          <w:szCs w:val="22"/>
        </w:rPr>
        <w:t xml:space="preserve"> for any HR or business inquiries. Talk with her about how to best keep the line of communication open and what the best ways are to discuss any HR issues that may arise.</w:t>
      </w:r>
    </w:p>
    <w:p w14:paraId="276195C0" w14:textId="77777777" w:rsidR="00FC4EAB" w:rsidRPr="00FC4EAB" w:rsidRDefault="00FC4EAB" w:rsidP="00FC4EAB">
      <w:pPr>
        <w:numPr>
          <w:ilvl w:val="0"/>
          <w:numId w:val="8"/>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b/>
          <w:bCs/>
          <w:i/>
          <w:iCs/>
          <w:color w:val="000000"/>
          <w:sz w:val="22"/>
          <w:szCs w:val="22"/>
        </w:rPr>
        <w:t>Billy Hargrove</w:t>
      </w:r>
      <w:r w:rsidRPr="00FC4EAB">
        <w:rPr>
          <w:rFonts w:ascii="Avenir Book" w:eastAsia="Times New Roman" w:hAnsi="Avenir Book" w:cs="Times New Roman"/>
          <w:i/>
          <w:iCs/>
          <w:color w:val="000000"/>
          <w:sz w:val="22"/>
          <w:szCs w:val="22"/>
        </w:rPr>
        <w:t xml:space="preserve">: Product Manager. Ask Billy what’s on the horizon for the next six months and what features his team is most excited about. </w:t>
      </w:r>
    </w:p>
    <w:p w14:paraId="65BAA144" w14:textId="77777777" w:rsidR="00FC4EAB" w:rsidRPr="00FC4EAB" w:rsidRDefault="00FC4EAB" w:rsidP="00FC4EAB">
      <w:pPr>
        <w:numPr>
          <w:ilvl w:val="0"/>
          <w:numId w:val="8"/>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b/>
          <w:bCs/>
          <w:i/>
          <w:iCs/>
          <w:color w:val="000000"/>
          <w:sz w:val="22"/>
          <w:szCs w:val="22"/>
        </w:rPr>
        <w:t>Jane Ives:</w:t>
      </w:r>
      <w:r w:rsidRPr="00FC4EAB">
        <w:rPr>
          <w:rFonts w:ascii="Avenir Book" w:eastAsia="Times New Roman" w:hAnsi="Avenir Book" w:cs="Times New Roman"/>
          <w:i/>
          <w:iCs/>
          <w:color w:val="000000"/>
          <w:sz w:val="22"/>
          <w:szCs w:val="22"/>
        </w:rPr>
        <w:t xml:space="preserve"> Sales Engineer. Connect with Jane to learn more about the sales engineering connections you should be making in your first month or two. </w:t>
      </w:r>
    </w:p>
    <w:p w14:paraId="43C9A896" w14:textId="77777777" w:rsidR="00FC4EAB" w:rsidRPr="00FC4EAB" w:rsidRDefault="00FC4EAB" w:rsidP="00FC4EAB">
      <w:pPr>
        <w:rPr>
          <w:rFonts w:ascii="Avenir Book" w:eastAsia="Times New Roman" w:hAnsi="Avenir Book" w:cs="Times New Roman"/>
        </w:rPr>
      </w:pPr>
    </w:p>
    <w:p w14:paraId="2A555823"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100 Day High-Level Goals</w:t>
      </w:r>
    </w:p>
    <w:p w14:paraId="272301CB" w14:textId="77777777" w:rsidR="00FC4EAB" w:rsidRPr="00FC4EAB" w:rsidRDefault="00FC4EAB" w:rsidP="00FC4EAB">
      <w:pPr>
        <w:rPr>
          <w:rFonts w:ascii="Avenir Book" w:eastAsia="Times New Roman" w:hAnsi="Avenir Book" w:cs="Times New Roman"/>
        </w:rPr>
      </w:pPr>
    </w:p>
    <w:p w14:paraId="0508A2BD"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 xml:space="preserve">At a high level, what do you want this new hire to be able to do by the end of his or her first 100 days? </w:t>
      </w:r>
    </w:p>
    <w:p w14:paraId="3757E5E8" w14:textId="77777777" w:rsidR="00FC4EAB" w:rsidRPr="00FC4EAB" w:rsidRDefault="00FC4EAB" w:rsidP="00FC4EAB">
      <w:pPr>
        <w:rPr>
          <w:rFonts w:ascii="Avenir Book" w:eastAsia="Times New Roman" w:hAnsi="Avenir Book" w:cs="Times New Roman"/>
        </w:rPr>
      </w:pPr>
    </w:p>
    <w:p w14:paraId="421BC66E"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color w:val="000000"/>
          <w:sz w:val="22"/>
          <w:szCs w:val="22"/>
        </w:rPr>
        <w:t>At the end of your first 100 days, you should be able to:</w:t>
      </w:r>
    </w:p>
    <w:p w14:paraId="3E9838F0" w14:textId="77777777" w:rsidR="00FC4EAB" w:rsidRPr="00FC4EAB" w:rsidRDefault="00FC4EAB" w:rsidP="00FC4EAB">
      <w:pPr>
        <w:numPr>
          <w:ilvl w:val="0"/>
          <w:numId w:val="9"/>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 xml:space="preserve">Meet or exceed quota on a monthly basis. </w:t>
      </w:r>
    </w:p>
    <w:p w14:paraId="70CD13E5" w14:textId="77777777" w:rsidR="00FC4EAB" w:rsidRPr="00FC4EAB" w:rsidRDefault="00FC4EAB" w:rsidP="00FC4EAB">
      <w:pPr>
        <w:numPr>
          <w:ilvl w:val="0"/>
          <w:numId w:val="9"/>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Identify and partner with 1-2 existing customers to be an advocate or referrer for new business.</w:t>
      </w:r>
    </w:p>
    <w:p w14:paraId="068127B0" w14:textId="77777777" w:rsidR="00FC4EAB" w:rsidRPr="00FC4EAB" w:rsidRDefault="00FC4EAB" w:rsidP="00FC4EAB">
      <w:pPr>
        <w:numPr>
          <w:ilvl w:val="0"/>
          <w:numId w:val="9"/>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lastRenderedPageBreak/>
        <w:t xml:space="preserve">Understand how to source, connect with, demo the product for, negotiate with, and close new contacts into deals. </w:t>
      </w:r>
    </w:p>
    <w:p w14:paraId="23DC4934" w14:textId="77777777" w:rsidR="00FC4EAB" w:rsidRPr="00FC4EAB" w:rsidRDefault="00FC4EAB" w:rsidP="00FC4EAB">
      <w:pPr>
        <w:numPr>
          <w:ilvl w:val="0"/>
          <w:numId w:val="9"/>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 xml:space="preserve">Build a territory plan. </w:t>
      </w:r>
    </w:p>
    <w:p w14:paraId="54F1278E" w14:textId="77777777" w:rsidR="00FC4EAB" w:rsidRPr="00FC4EAB" w:rsidRDefault="00FC4EAB" w:rsidP="00FC4EAB">
      <w:pPr>
        <w:spacing w:after="240"/>
        <w:rPr>
          <w:rFonts w:ascii="Avenir Book" w:eastAsia="Times New Roman" w:hAnsi="Avenir Book" w:cs="Times New Roman"/>
        </w:rPr>
      </w:pPr>
    </w:p>
    <w:p w14:paraId="4287605B"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 xml:space="preserve">Month 1: </w:t>
      </w:r>
      <w:r w:rsidRPr="00FC4EAB">
        <w:rPr>
          <w:rFonts w:ascii="Avenir Book" w:eastAsia="Times New Roman" w:hAnsi="Avenir Book" w:cs="Times New Roman"/>
          <w:b/>
          <w:bCs/>
          <w:i/>
          <w:iCs/>
          <w:color w:val="000000"/>
          <w:sz w:val="28"/>
          <w:szCs w:val="28"/>
        </w:rPr>
        <w:t>Date</w:t>
      </w:r>
      <w:r w:rsidRPr="00FC4EAB">
        <w:rPr>
          <w:rFonts w:ascii="Avenir Book" w:eastAsia="Times New Roman" w:hAnsi="Avenir Book" w:cs="Times New Roman"/>
          <w:b/>
          <w:bCs/>
          <w:color w:val="000000"/>
          <w:sz w:val="28"/>
          <w:szCs w:val="28"/>
        </w:rPr>
        <w:t xml:space="preserve"> - </w:t>
      </w:r>
      <w:r w:rsidRPr="00FC4EAB">
        <w:rPr>
          <w:rFonts w:ascii="Avenir Book" w:eastAsia="Times New Roman" w:hAnsi="Avenir Book" w:cs="Times New Roman"/>
          <w:b/>
          <w:bCs/>
          <w:i/>
          <w:iCs/>
          <w:color w:val="000000"/>
          <w:sz w:val="28"/>
          <w:szCs w:val="28"/>
        </w:rPr>
        <w:t>Date</w:t>
      </w:r>
      <w:r w:rsidRPr="00FC4EAB">
        <w:rPr>
          <w:rFonts w:ascii="Avenir Book" w:eastAsia="Times New Roman" w:hAnsi="Avenir Book" w:cs="Times New Roman"/>
          <w:b/>
          <w:bCs/>
          <w:color w:val="000000"/>
          <w:sz w:val="28"/>
          <w:szCs w:val="28"/>
        </w:rPr>
        <w:t xml:space="preserve">. </w:t>
      </w:r>
    </w:p>
    <w:p w14:paraId="5E8860DE" w14:textId="77777777" w:rsidR="00FC4EAB" w:rsidRPr="00FC4EAB" w:rsidRDefault="00FC4EAB" w:rsidP="00FC4EAB">
      <w:pPr>
        <w:rPr>
          <w:rFonts w:ascii="Avenir Book" w:eastAsia="Times New Roman" w:hAnsi="Avenir Book" w:cs="Times New Roman"/>
        </w:rPr>
      </w:pPr>
    </w:p>
    <w:p w14:paraId="30F90E60"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 xml:space="preserve">Month #1 should be about getting started on the right foot. Goals in terms of driving revenue for the business should be small, if not saved for a later time. New hires should emerge from this month with knowledge of the product, pricing, competition, and existing collateral. If there is any quota in the first month, consider time and prior experience before setting it, and try to keep it reasonable. </w:t>
      </w:r>
    </w:p>
    <w:p w14:paraId="5DA937AA" w14:textId="77777777" w:rsidR="00FC4EAB" w:rsidRPr="00FC4EAB" w:rsidRDefault="00FC4EAB" w:rsidP="00FC4EAB">
      <w:pPr>
        <w:rPr>
          <w:rFonts w:ascii="Avenir Book" w:eastAsia="Times New Roman" w:hAnsi="Avenir Book" w:cs="Times New Roman"/>
        </w:rPr>
      </w:pPr>
    </w:p>
    <w:p w14:paraId="3FC956D7"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 xml:space="preserve">Below, outline the </w:t>
      </w:r>
      <w:r w:rsidRPr="00FC4EAB">
        <w:rPr>
          <w:rFonts w:ascii="Avenir Book" w:eastAsia="Times New Roman" w:hAnsi="Avenir Book" w:cs="Times New Roman"/>
          <w:b/>
          <w:bCs/>
          <w:i/>
          <w:iCs/>
          <w:color w:val="000000"/>
          <w:sz w:val="22"/>
          <w:szCs w:val="22"/>
        </w:rPr>
        <w:t>goal(s)</w:t>
      </w:r>
      <w:r w:rsidRPr="00FC4EAB">
        <w:rPr>
          <w:rFonts w:ascii="Avenir Book" w:eastAsia="Times New Roman" w:hAnsi="Avenir Book" w:cs="Times New Roman"/>
          <w:i/>
          <w:iCs/>
          <w:color w:val="000000"/>
          <w:sz w:val="22"/>
          <w:szCs w:val="22"/>
        </w:rPr>
        <w:t xml:space="preserve"> for month #1, what </w:t>
      </w:r>
      <w:r w:rsidRPr="00FC4EAB">
        <w:rPr>
          <w:rFonts w:ascii="Avenir Book" w:eastAsia="Times New Roman" w:hAnsi="Avenir Book" w:cs="Times New Roman"/>
          <w:b/>
          <w:bCs/>
          <w:i/>
          <w:iCs/>
          <w:color w:val="000000"/>
          <w:sz w:val="22"/>
          <w:szCs w:val="22"/>
        </w:rPr>
        <w:t xml:space="preserve">deliverables </w:t>
      </w:r>
      <w:r w:rsidRPr="00FC4EAB">
        <w:rPr>
          <w:rFonts w:ascii="Avenir Book" w:eastAsia="Times New Roman" w:hAnsi="Avenir Book" w:cs="Times New Roman"/>
          <w:i/>
          <w:iCs/>
          <w:color w:val="000000"/>
          <w:sz w:val="22"/>
          <w:szCs w:val="22"/>
        </w:rPr>
        <w:t xml:space="preserve">(if any) are expected, how success will be </w:t>
      </w:r>
      <w:r w:rsidRPr="00FC4EAB">
        <w:rPr>
          <w:rFonts w:ascii="Avenir Book" w:eastAsia="Times New Roman" w:hAnsi="Avenir Book" w:cs="Times New Roman"/>
          <w:b/>
          <w:bCs/>
          <w:i/>
          <w:iCs/>
          <w:color w:val="000000"/>
          <w:sz w:val="22"/>
          <w:szCs w:val="22"/>
        </w:rPr>
        <w:t>measured</w:t>
      </w:r>
      <w:r w:rsidRPr="00FC4EAB">
        <w:rPr>
          <w:rFonts w:ascii="Avenir Book" w:eastAsia="Times New Roman" w:hAnsi="Avenir Book" w:cs="Times New Roman"/>
          <w:i/>
          <w:iCs/>
          <w:color w:val="000000"/>
          <w:sz w:val="22"/>
          <w:szCs w:val="22"/>
        </w:rPr>
        <w:t xml:space="preserve">, and any </w:t>
      </w:r>
      <w:r w:rsidRPr="00FC4EAB">
        <w:rPr>
          <w:rFonts w:ascii="Avenir Book" w:eastAsia="Times New Roman" w:hAnsi="Avenir Book" w:cs="Times New Roman"/>
          <w:b/>
          <w:bCs/>
          <w:i/>
          <w:iCs/>
          <w:color w:val="000000"/>
          <w:sz w:val="22"/>
          <w:szCs w:val="22"/>
        </w:rPr>
        <w:t>resources</w:t>
      </w:r>
      <w:r w:rsidRPr="00FC4EAB">
        <w:rPr>
          <w:rFonts w:ascii="Avenir Book" w:eastAsia="Times New Roman" w:hAnsi="Avenir Book" w:cs="Times New Roman"/>
          <w:i/>
          <w:iCs/>
          <w:color w:val="000000"/>
          <w:sz w:val="22"/>
          <w:szCs w:val="22"/>
        </w:rPr>
        <w:t xml:space="preserve"> that will help the new hire get his or her work done.</w:t>
      </w:r>
    </w:p>
    <w:p w14:paraId="2A154708" w14:textId="77777777" w:rsidR="00FC4EAB" w:rsidRPr="00FC4EAB" w:rsidRDefault="00FC4EAB" w:rsidP="00FC4EAB">
      <w:pPr>
        <w:rPr>
          <w:rFonts w:ascii="Avenir Book" w:eastAsia="Times New Roman" w:hAnsi="Avenir Book" w:cs="Times New Roman"/>
        </w:rPr>
      </w:pPr>
    </w:p>
    <w:p w14:paraId="0D52B7FB"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Goal</w:t>
      </w:r>
      <w:r w:rsidRPr="00FC4EAB">
        <w:rPr>
          <w:rFonts w:ascii="Avenir Book" w:eastAsia="Times New Roman" w:hAnsi="Avenir Book" w:cs="Times New Roman"/>
          <w:color w:val="000000"/>
          <w:sz w:val="22"/>
          <w:szCs w:val="22"/>
        </w:rPr>
        <w:t>:</w:t>
      </w:r>
      <w:r w:rsidRPr="00FC4EAB">
        <w:rPr>
          <w:rFonts w:ascii="Avenir Book" w:eastAsia="Times New Roman" w:hAnsi="Avenir Book" w:cs="Times New Roman"/>
          <w:i/>
          <w:iCs/>
          <w:color w:val="000000"/>
          <w:sz w:val="22"/>
          <w:szCs w:val="22"/>
        </w:rPr>
        <w:t xml:space="preserve"> Be able to concisely and effectively communicate the value of our product.</w:t>
      </w:r>
    </w:p>
    <w:p w14:paraId="3968C2E5"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Deliverable / Measurement of Success: </w:t>
      </w:r>
      <w:r w:rsidRPr="00FC4EAB">
        <w:rPr>
          <w:rFonts w:ascii="Avenir Book" w:eastAsia="Times New Roman" w:hAnsi="Avenir Book" w:cs="Times New Roman"/>
          <w:i/>
          <w:iCs/>
          <w:color w:val="000000"/>
          <w:sz w:val="22"/>
          <w:szCs w:val="22"/>
        </w:rPr>
        <w:t xml:space="preserve">Pass the company “Pitch Competition,” which you will present in front of our Board of Advisors. </w:t>
      </w:r>
    </w:p>
    <w:p w14:paraId="03099334" w14:textId="77777777" w:rsidR="00FC4EAB" w:rsidRPr="00FC4EAB" w:rsidRDefault="00FC4EAB" w:rsidP="00FC4EAB">
      <w:pPr>
        <w:rPr>
          <w:rFonts w:ascii="Avenir Book" w:eastAsia="Times New Roman" w:hAnsi="Avenir Book" w:cs="Times New Roman"/>
        </w:rPr>
      </w:pPr>
    </w:p>
    <w:p w14:paraId="2160D45C"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Resources: </w:t>
      </w:r>
      <w:r w:rsidRPr="00FC4EAB">
        <w:rPr>
          <w:rFonts w:ascii="Avenir Book" w:eastAsia="Times New Roman" w:hAnsi="Avenir Book" w:cs="Times New Roman"/>
          <w:i/>
          <w:iCs/>
          <w:color w:val="0000FF"/>
          <w:sz w:val="22"/>
          <w:szCs w:val="22"/>
          <w:u w:val="single"/>
        </w:rPr>
        <w:t>Link to Pitch Deck Instructions</w:t>
      </w:r>
    </w:p>
    <w:p w14:paraId="1ABF962F" w14:textId="77777777" w:rsidR="00FC4EAB" w:rsidRPr="00FC4EAB" w:rsidRDefault="00FC4EAB" w:rsidP="00FC4EAB">
      <w:pPr>
        <w:spacing w:after="240"/>
        <w:rPr>
          <w:rFonts w:ascii="Avenir Book" w:eastAsia="Times New Roman" w:hAnsi="Avenir Book" w:cs="Times New Roman"/>
        </w:rPr>
      </w:pPr>
    </w:p>
    <w:p w14:paraId="42F13B80"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Goal</w:t>
      </w:r>
      <w:r w:rsidRPr="00FC4EAB">
        <w:rPr>
          <w:rFonts w:ascii="Avenir Book" w:eastAsia="Times New Roman" w:hAnsi="Avenir Book" w:cs="Times New Roman"/>
          <w:color w:val="000000"/>
          <w:sz w:val="22"/>
          <w:szCs w:val="22"/>
        </w:rPr>
        <w:t>:</w:t>
      </w:r>
      <w:r w:rsidRPr="00FC4EAB">
        <w:rPr>
          <w:rFonts w:ascii="Avenir Book" w:eastAsia="Times New Roman" w:hAnsi="Avenir Book" w:cs="Times New Roman"/>
          <w:i/>
          <w:iCs/>
          <w:color w:val="000000"/>
          <w:sz w:val="22"/>
          <w:szCs w:val="22"/>
        </w:rPr>
        <w:t xml:space="preserve"> Connect with 100 opportunities.</w:t>
      </w:r>
    </w:p>
    <w:p w14:paraId="3B8480B5"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Deliverable / Measurement of Success: </w:t>
      </w:r>
      <w:r w:rsidRPr="00FC4EAB">
        <w:rPr>
          <w:rFonts w:ascii="Avenir Book" w:eastAsia="Times New Roman" w:hAnsi="Avenir Book" w:cs="Times New Roman"/>
          <w:i/>
          <w:iCs/>
          <w:color w:val="000000"/>
          <w:sz w:val="22"/>
          <w:szCs w:val="22"/>
        </w:rPr>
        <w:t xml:space="preserve">100 phone calls. </w:t>
      </w:r>
    </w:p>
    <w:p w14:paraId="654A661C" w14:textId="77777777" w:rsidR="00FC4EAB" w:rsidRPr="00FC4EAB" w:rsidRDefault="00FC4EAB" w:rsidP="00FC4EAB">
      <w:pPr>
        <w:rPr>
          <w:rFonts w:ascii="Avenir Book" w:eastAsia="Times New Roman" w:hAnsi="Avenir Book" w:cs="Times New Roman"/>
        </w:rPr>
      </w:pPr>
    </w:p>
    <w:p w14:paraId="723C2F83"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Resources: </w:t>
      </w:r>
      <w:r w:rsidRPr="00FC4EAB">
        <w:rPr>
          <w:rFonts w:ascii="Avenir Book" w:eastAsia="Times New Roman" w:hAnsi="Avenir Book" w:cs="Times New Roman"/>
          <w:i/>
          <w:iCs/>
          <w:color w:val="000000"/>
          <w:sz w:val="22"/>
          <w:szCs w:val="22"/>
        </w:rPr>
        <w:t>BDR Team</w:t>
      </w:r>
    </w:p>
    <w:p w14:paraId="09F7B1A6" w14:textId="77777777" w:rsidR="00FC4EAB" w:rsidRPr="00FC4EAB" w:rsidRDefault="00FC4EAB" w:rsidP="00FC4EAB">
      <w:pPr>
        <w:spacing w:after="240"/>
        <w:rPr>
          <w:rFonts w:ascii="Avenir Book" w:eastAsia="Times New Roman" w:hAnsi="Avenir Book" w:cs="Times New Roman"/>
        </w:rPr>
      </w:pPr>
    </w:p>
    <w:p w14:paraId="7E66E6EC"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 xml:space="preserve">Month 2: </w:t>
      </w:r>
      <w:r w:rsidRPr="00FC4EAB">
        <w:rPr>
          <w:rFonts w:ascii="Avenir Book" w:eastAsia="Times New Roman" w:hAnsi="Avenir Book" w:cs="Times New Roman"/>
          <w:b/>
          <w:bCs/>
          <w:i/>
          <w:iCs/>
          <w:color w:val="000000"/>
          <w:sz w:val="28"/>
          <w:szCs w:val="28"/>
        </w:rPr>
        <w:t>Date - Date.</w:t>
      </w:r>
    </w:p>
    <w:p w14:paraId="4CB5DFB9" w14:textId="77777777" w:rsidR="00FC4EAB" w:rsidRPr="00FC4EAB" w:rsidRDefault="00FC4EAB" w:rsidP="00FC4EAB">
      <w:pPr>
        <w:rPr>
          <w:rFonts w:ascii="Avenir Book" w:eastAsia="Times New Roman" w:hAnsi="Avenir Book" w:cs="Times New Roman"/>
        </w:rPr>
      </w:pPr>
    </w:p>
    <w:p w14:paraId="78549CF0"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 xml:space="preserve">Month #2’s focus should be on putting month #1’s learnings into action. Expectations should be reasonable, depending on the new hire’s level of experience. It’s also a chance to expand company/product knowledge through conversations with customers and partners. </w:t>
      </w:r>
    </w:p>
    <w:p w14:paraId="61159022" w14:textId="77777777" w:rsidR="00FC4EAB" w:rsidRPr="00FC4EAB" w:rsidRDefault="00FC4EAB" w:rsidP="00FC4EAB">
      <w:pPr>
        <w:rPr>
          <w:rFonts w:ascii="Avenir Book" w:eastAsia="Times New Roman" w:hAnsi="Avenir Book" w:cs="Times New Roman"/>
        </w:rPr>
      </w:pPr>
    </w:p>
    <w:p w14:paraId="13474664"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Goal: </w:t>
      </w:r>
      <w:r w:rsidRPr="00FC4EAB">
        <w:rPr>
          <w:rFonts w:ascii="Avenir Book" w:eastAsia="Times New Roman" w:hAnsi="Avenir Book" w:cs="Times New Roman"/>
          <w:i/>
          <w:iCs/>
          <w:color w:val="000000"/>
          <w:sz w:val="22"/>
          <w:szCs w:val="22"/>
        </w:rPr>
        <w:t>Reach out to ## of new contacts, converting 50% into the next stage of the buyer’s journey.</w:t>
      </w:r>
    </w:p>
    <w:p w14:paraId="30641C3B"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Deliverable / Measurement of Success: </w:t>
      </w:r>
      <w:r w:rsidRPr="00FC4EAB">
        <w:rPr>
          <w:rFonts w:ascii="Avenir Book" w:eastAsia="Times New Roman" w:hAnsi="Avenir Book" w:cs="Times New Roman"/>
          <w:i/>
          <w:iCs/>
          <w:color w:val="000000"/>
          <w:sz w:val="22"/>
          <w:szCs w:val="22"/>
        </w:rPr>
        <w:t>## New Opportunities</w:t>
      </w:r>
    </w:p>
    <w:p w14:paraId="0B9BDC3A" w14:textId="77777777" w:rsidR="00FC4EAB" w:rsidRPr="00FC4EAB" w:rsidRDefault="00FC4EAB" w:rsidP="00FC4EAB">
      <w:pPr>
        <w:rPr>
          <w:rFonts w:ascii="Avenir Book" w:eastAsia="Times New Roman" w:hAnsi="Avenir Book" w:cs="Times New Roman"/>
        </w:rPr>
      </w:pPr>
    </w:p>
    <w:p w14:paraId="755C59E9"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Resources: </w:t>
      </w:r>
      <w:r w:rsidRPr="00FC4EAB">
        <w:rPr>
          <w:rFonts w:ascii="Avenir Book" w:eastAsia="Times New Roman" w:hAnsi="Avenir Book" w:cs="Times New Roman"/>
          <w:i/>
          <w:iCs/>
          <w:color w:val="000000"/>
          <w:sz w:val="22"/>
          <w:szCs w:val="22"/>
        </w:rPr>
        <w:t xml:space="preserve">Your fellow TAE, Mike, can help you make connections. </w:t>
      </w:r>
    </w:p>
    <w:p w14:paraId="72F22C5D" w14:textId="77777777" w:rsidR="00FC4EAB" w:rsidRPr="00FC4EAB" w:rsidRDefault="00FC4EAB" w:rsidP="00FC4EAB">
      <w:pPr>
        <w:rPr>
          <w:rFonts w:ascii="Avenir Book" w:eastAsia="Times New Roman" w:hAnsi="Avenir Book" w:cs="Times New Roman"/>
        </w:rPr>
      </w:pPr>
    </w:p>
    <w:p w14:paraId="4F9CDB34"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color w:val="000000"/>
          <w:sz w:val="22"/>
          <w:szCs w:val="22"/>
        </w:rPr>
        <w:br/>
      </w:r>
      <w:r w:rsidRPr="00FC4EAB">
        <w:rPr>
          <w:rFonts w:ascii="Avenir Book" w:eastAsia="Times New Roman" w:hAnsi="Avenir Book" w:cs="Times New Roman"/>
          <w:b/>
          <w:bCs/>
          <w:color w:val="000000"/>
          <w:sz w:val="22"/>
          <w:szCs w:val="22"/>
        </w:rPr>
        <w:t xml:space="preserve">Goal: </w:t>
      </w:r>
      <w:r w:rsidRPr="00FC4EAB">
        <w:rPr>
          <w:rFonts w:ascii="Avenir Book" w:eastAsia="Times New Roman" w:hAnsi="Avenir Book" w:cs="Times New Roman"/>
          <w:i/>
          <w:iCs/>
          <w:color w:val="000000"/>
          <w:sz w:val="22"/>
          <w:szCs w:val="22"/>
        </w:rPr>
        <w:t>Speak to two existing customers in your territory and learn their pain points and favorite parts of the product.</w:t>
      </w:r>
    </w:p>
    <w:p w14:paraId="4F9237A0"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Deliverable / Measurement of Success: </w:t>
      </w:r>
      <w:r w:rsidRPr="00FC4EAB">
        <w:rPr>
          <w:rFonts w:ascii="Avenir Book" w:eastAsia="Times New Roman" w:hAnsi="Avenir Book" w:cs="Times New Roman"/>
          <w:i/>
          <w:iCs/>
          <w:color w:val="000000"/>
          <w:sz w:val="22"/>
          <w:szCs w:val="22"/>
        </w:rPr>
        <w:t>## New Opportunities</w:t>
      </w:r>
    </w:p>
    <w:p w14:paraId="376CD7E2" w14:textId="77777777" w:rsidR="00FC4EAB" w:rsidRPr="00FC4EAB" w:rsidRDefault="00FC4EAB" w:rsidP="00FC4EAB">
      <w:pPr>
        <w:rPr>
          <w:rFonts w:ascii="Avenir Book" w:eastAsia="Times New Roman" w:hAnsi="Avenir Book" w:cs="Times New Roman"/>
        </w:rPr>
      </w:pPr>
    </w:p>
    <w:p w14:paraId="65A2BC03"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Resources: </w:t>
      </w:r>
      <w:r w:rsidRPr="00FC4EAB">
        <w:rPr>
          <w:rFonts w:ascii="Avenir Book" w:eastAsia="Times New Roman" w:hAnsi="Avenir Book" w:cs="Times New Roman"/>
          <w:i/>
          <w:iCs/>
          <w:color w:val="000000"/>
          <w:sz w:val="22"/>
          <w:szCs w:val="22"/>
        </w:rPr>
        <w:t xml:space="preserve">The customer marketing and account management teams </w:t>
      </w:r>
    </w:p>
    <w:p w14:paraId="2F13A0CC" w14:textId="77777777" w:rsidR="00FC4EAB" w:rsidRPr="00FC4EAB" w:rsidRDefault="00FC4EAB" w:rsidP="00FC4EAB">
      <w:pPr>
        <w:spacing w:after="240"/>
        <w:rPr>
          <w:rFonts w:ascii="Avenir Book" w:eastAsia="Times New Roman" w:hAnsi="Avenir Book" w:cs="Times New Roman"/>
        </w:rPr>
      </w:pPr>
    </w:p>
    <w:p w14:paraId="1F0C868E"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 xml:space="preserve">Month 3: </w:t>
      </w:r>
      <w:r w:rsidRPr="00FC4EAB">
        <w:rPr>
          <w:rFonts w:ascii="Avenir Book" w:eastAsia="Times New Roman" w:hAnsi="Avenir Book" w:cs="Times New Roman"/>
          <w:b/>
          <w:bCs/>
          <w:i/>
          <w:iCs/>
          <w:color w:val="000000"/>
          <w:sz w:val="28"/>
          <w:szCs w:val="28"/>
        </w:rPr>
        <w:t>Date - Date</w:t>
      </w:r>
    </w:p>
    <w:p w14:paraId="3E92C443" w14:textId="77777777" w:rsidR="00FC4EAB" w:rsidRPr="00FC4EAB" w:rsidRDefault="00FC4EAB" w:rsidP="00FC4EAB">
      <w:pPr>
        <w:rPr>
          <w:rFonts w:ascii="Avenir Book" w:eastAsia="Times New Roman" w:hAnsi="Avenir Book" w:cs="Times New Roman"/>
        </w:rPr>
      </w:pPr>
    </w:p>
    <w:p w14:paraId="1F800D8B"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 xml:space="preserve">The third month should see salespeople springing into action. Goals should start to get more aggressive, as the rep should be reasonably armed for success at this point. </w:t>
      </w:r>
    </w:p>
    <w:p w14:paraId="0E9440C0" w14:textId="77777777" w:rsidR="00FC4EAB" w:rsidRPr="00FC4EAB" w:rsidRDefault="00FC4EAB" w:rsidP="00FC4EAB">
      <w:pPr>
        <w:rPr>
          <w:rFonts w:ascii="Avenir Book" w:eastAsia="Times New Roman" w:hAnsi="Avenir Book" w:cs="Times New Roman"/>
        </w:rPr>
      </w:pPr>
    </w:p>
    <w:p w14:paraId="6884C284"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Goal #1: </w:t>
      </w:r>
      <w:r w:rsidRPr="00FC4EAB">
        <w:rPr>
          <w:rFonts w:ascii="Avenir Book" w:eastAsia="Times New Roman" w:hAnsi="Avenir Book" w:cs="Times New Roman"/>
          <w:i/>
          <w:iCs/>
          <w:color w:val="000000"/>
          <w:sz w:val="22"/>
          <w:szCs w:val="22"/>
        </w:rPr>
        <w:t>Reach out to ## of new contacts, converting 50% into the next stage of the buyer’s journey.</w:t>
      </w:r>
    </w:p>
    <w:p w14:paraId="482727B5"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Deliverable / Measurement of Success: </w:t>
      </w:r>
      <w:r w:rsidRPr="00FC4EAB">
        <w:rPr>
          <w:rFonts w:ascii="Avenir Book" w:eastAsia="Times New Roman" w:hAnsi="Avenir Book" w:cs="Times New Roman"/>
          <w:i/>
          <w:iCs/>
          <w:color w:val="000000"/>
          <w:sz w:val="22"/>
          <w:szCs w:val="22"/>
        </w:rPr>
        <w:t>## New Opportunities</w:t>
      </w:r>
    </w:p>
    <w:p w14:paraId="212B17DB" w14:textId="77777777" w:rsidR="00FC4EAB" w:rsidRPr="00FC4EAB" w:rsidRDefault="00FC4EAB" w:rsidP="00FC4EAB">
      <w:pPr>
        <w:rPr>
          <w:rFonts w:ascii="Avenir Book" w:eastAsia="Times New Roman" w:hAnsi="Avenir Book" w:cs="Times New Roman"/>
        </w:rPr>
      </w:pPr>
    </w:p>
    <w:p w14:paraId="0D3F02E1"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Resources: </w:t>
      </w:r>
      <w:r w:rsidRPr="00FC4EAB">
        <w:rPr>
          <w:rFonts w:ascii="Avenir Book" w:eastAsia="Times New Roman" w:hAnsi="Avenir Book" w:cs="Times New Roman"/>
          <w:i/>
          <w:iCs/>
          <w:color w:val="000000"/>
          <w:sz w:val="22"/>
          <w:szCs w:val="22"/>
        </w:rPr>
        <w:t xml:space="preserve">Your fellow TAE, Mike, can help you make connections. </w:t>
      </w:r>
    </w:p>
    <w:p w14:paraId="455E2ECE" w14:textId="77777777" w:rsidR="00FC4EAB" w:rsidRPr="00FC4EAB" w:rsidRDefault="00FC4EAB" w:rsidP="00FC4EAB">
      <w:pPr>
        <w:spacing w:after="240"/>
        <w:rPr>
          <w:rFonts w:ascii="Avenir Book" w:eastAsia="Times New Roman" w:hAnsi="Avenir Book" w:cs="Times New Roman"/>
        </w:rPr>
      </w:pPr>
    </w:p>
    <w:p w14:paraId="49367019"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Goal #2: </w:t>
      </w:r>
      <w:r w:rsidRPr="00FC4EAB">
        <w:rPr>
          <w:rFonts w:ascii="Avenir Book" w:eastAsia="Times New Roman" w:hAnsi="Avenir Book" w:cs="Times New Roman"/>
          <w:i/>
          <w:iCs/>
          <w:color w:val="000000"/>
          <w:sz w:val="22"/>
          <w:szCs w:val="22"/>
        </w:rPr>
        <w:t>Close one deal.</w:t>
      </w:r>
    </w:p>
    <w:p w14:paraId="48775210"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Deliverable / Measurement of Success: </w:t>
      </w:r>
      <w:r w:rsidRPr="00FC4EAB">
        <w:rPr>
          <w:rFonts w:ascii="Avenir Book" w:eastAsia="Times New Roman" w:hAnsi="Avenir Book" w:cs="Times New Roman"/>
          <w:i/>
          <w:iCs/>
          <w:color w:val="000000"/>
          <w:sz w:val="22"/>
          <w:szCs w:val="22"/>
        </w:rPr>
        <w:t>See above.</w:t>
      </w:r>
    </w:p>
    <w:p w14:paraId="249407A1" w14:textId="77777777" w:rsidR="00FC4EAB" w:rsidRPr="00FC4EAB" w:rsidRDefault="00FC4EAB" w:rsidP="00FC4EAB">
      <w:pPr>
        <w:rPr>
          <w:rFonts w:ascii="Avenir Book" w:eastAsia="Times New Roman" w:hAnsi="Avenir Book" w:cs="Times New Roman"/>
        </w:rPr>
      </w:pPr>
    </w:p>
    <w:p w14:paraId="5DF580D5"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Resources: </w:t>
      </w:r>
      <w:r w:rsidRPr="00FC4EAB">
        <w:rPr>
          <w:rFonts w:ascii="Avenir Book" w:eastAsia="Times New Roman" w:hAnsi="Avenir Book" w:cs="Times New Roman"/>
          <w:i/>
          <w:iCs/>
          <w:color w:val="000000"/>
          <w:sz w:val="22"/>
          <w:szCs w:val="22"/>
        </w:rPr>
        <w:t xml:space="preserve">Your fellow TAE, Mike, can help you with paperwork and negotiations. </w:t>
      </w:r>
    </w:p>
    <w:p w14:paraId="2E5C40F3" w14:textId="77777777" w:rsidR="00FC4EAB" w:rsidRPr="00FC4EAB" w:rsidRDefault="00FC4EAB" w:rsidP="00FC4EAB">
      <w:pPr>
        <w:spacing w:after="240"/>
        <w:rPr>
          <w:rFonts w:ascii="Avenir Book" w:eastAsia="Times New Roman" w:hAnsi="Avenir Book" w:cs="Times New Roman"/>
        </w:rPr>
      </w:pPr>
      <w:r w:rsidRPr="00FC4EAB">
        <w:rPr>
          <w:rFonts w:ascii="Avenir Book" w:eastAsia="Times New Roman" w:hAnsi="Avenir Book" w:cs="Times New Roman"/>
        </w:rPr>
        <w:br/>
      </w:r>
    </w:p>
    <w:p w14:paraId="24346E64"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Feedback and Reviews</w:t>
      </w:r>
    </w:p>
    <w:p w14:paraId="0A7BAA14" w14:textId="77777777" w:rsidR="00FC4EAB" w:rsidRPr="00FC4EAB" w:rsidRDefault="00FC4EAB" w:rsidP="00FC4EAB">
      <w:pPr>
        <w:rPr>
          <w:rFonts w:ascii="Avenir Book" w:eastAsia="Times New Roman" w:hAnsi="Avenir Book" w:cs="Times New Roman"/>
        </w:rPr>
      </w:pPr>
    </w:p>
    <w:p w14:paraId="45387A23"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Outline your cadence for feedback and managerial reviews. Also, identify what should be prepared before these reviews, if anything. This would also be the section to explain how managerial 1:1s will take place.</w:t>
      </w:r>
    </w:p>
    <w:p w14:paraId="22B26563" w14:textId="77777777" w:rsidR="00FC4EAB" w:rsidRPr="00FC4EAB" w:rsidRDefault="00FC4EAB" w:rsidP="00FC4EAB">
      <w:pPr>
        <w:rPr>
          <w:rFonts w:ascii="Avenir Book" w:eastAsia="Times New Roman" w:hAnsi="Avenir Book" w:cs="Times New Roman"/>
        </w:rPr>
      </w:pPr>
    </w:p>
    <w:p w14:paraId="30E8442F"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Weekly 1:1s: </w:t>
      </w:r>
      <w:r w:rsidRPr="00FC4EAB">
        <w:rPr>
          <w:rFonts w:ascii="Avenir Book" w:eastAsia="Times New Roman" w:hAnsi="Avenir Book" w:cs="Times New Roman"/>
          <w:i/>
          <w:iCs/>
          <w:color w:val="000000"/>
          <w:sz w:val="22"/>
          <w:szCs w:val="22"/>
        </w:rPr>
        <w:t>Day of Week/Time</w:t>
      </w:r>
    </w:p>
    <w:p w14:paraId="598C81E9"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30-Day Check-In: </w:t>
      </w:r>
      <w:r w:rsidRPr="00FC4EAB">
        <w:rPr>
          <w:rFonts w:ascii="Avenir Book" w:eastAsia="Times New Roman" w:hAnsi="Avenir Book" w:cs="Times New Roman"/>
          <w:i/>
          <w:iCs/>
          <w:color w:val="000000"/>
          <w:sz w:val="22"/>
          <w:szCs w:val="22"/>
        </w:rPr>
        <w:t>Date</w:t>
      </w:r>
    </w:p>
    <w:p w14:paraId="7E60A261"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50-Day Check-In: </w:t>
      </w:r>
      <w:r w:rsidRPr="00FC4EAB">
        <w:rPr>
          <w:rFonts w:ascii="Avenir Book" w:eastAsia="Times New Roman" w:hAnsi="Avenir Book" w:cs="Times New Roman"/>
          <w:i/>
          <w:iCs/>
          <w:color w:val="000000"/>
          <w:sz w:val="22"/>
          <w:szCs w:val="22"/>
        </w:rPr>
        <w:t>Date</w:t>
      </w:r>
    </w:p>
    <w:p w14:paraId="5C42622A"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2"/>
          <w:szCs w:val="22"/>
        </w:rPr>
        <w:t xml:space="preserve">100-Day Review: </w:t>
      </w:r>
      <w:r w:rsidRPr="00FC4EAB">
        <w:rPr>
          <w:rFonts w:ascii="Avenir Book" w:eastAsia="Times New Roman" w:hAnsi="Avenir Book" w:cs="Times New Roman"/>
          <w:i/>
          <w:iCs/>
          <w:color w:val="000000"/>
          <w:sz w:val="22"/>
          <w:szCs w:val="22"/>
        </w:rPr>
        <w:t xml:space="preserve">Date. Please come prepared with your performance metrics to </w:t>
      </w:r>
      <w:proofErr w:type="gramStart"/>
      <w:r w:rsidRPr="00FC4EAB">
        <w:rPr>
          <w:rFonts w:ascii="Avenir Book" w:eastAsia="Times New Roman" w:hAnsi="Avenir Book" w:cs="Times New Roman"/>
          <w:i/>
          <w:iCs/>
          <w:color w:val="000000"/>
          <w:sz w:val="22"/>
          <w:szCs w:val="22"/>
        </w:rPr>
        <w:t>date, and</w:t>
      </w:r>
      <w:proofErr w:type="gramEnd"/>
      <w:r w:rsidRPr="00FC4EAB">
        <w:rPr>
          <w:rFonts w:ascii="Avenir Book" w:eastAsia="Times New Roman" w:hAnsi="Avenir Book" w:cs="Times New Roman"/>
          <w:i/>
          <w:iCs/>
          <w:color w:val="000000"/>
          <w:sz w:val="22"/>
          <w:szCs w:val="22"/>
        </w:rPr>
        <w:t xml:space="preserve"> fill out the self-evaluation survey.</w:t>
      </w:r>
    </w:p>
    <w:p w14:paraId="79BCDA11" w14:textId="77777777" w:rsidR="00FC4EAB" w:rsidRPr="00FC4EAB" w:rsidRDefault="00FC4EAB" w:rsidP="00FC4EAB">
      <w:pPr>
        <w:spacing w:after="240"/>
        <w:rPr>
          <w:rFonts w:ascii="Avenir Book" w:eastAsia="Times New Roman" w:hAnsi="Avenir Book" w:cs="Times New Roman"/>
        </w:rPr>
      </w:pPr>
    </w:p>
    <w:p w14:paraId="5D06C532"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 xml:space="preserve">[Company Name] Sales Strategy and Methodology </w:t>
      </w:r>
    </w:p>
    <w:p w14:paraId="67C7F54A" w14:textId="77777777" w:rsidR="00FC4EAB" w:rsidRPr="00FC4EAB" w:rsidRDefault="00FC4EAB" w:rsidP="00FC4EAB">
      <w:pPr>
        <w:rPr>
          <w:rFonts w:ascii="Avenir Book" w:eastAsia="Times New Roman" w:hAnsi="Avenir Book" w:cs="Times New Roman"/>
        </w:rPr>
      </w:pPr>
    </w:p>
    <w:p w14:paraId="7D1A07D3"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 xml:space="preserve">Every company does sales at least a little differently than every other. Explain your process for quota setting, competition, go-to-market, and prospecting. If you have an existing sales plan, link it here. If not, build a sales plan using </w:t>
      </w:r>
      <w:hyperlink r:id="rId9" w:history="1">
        <w:r w:rsidRPr="00FC4EAB">
          <w:rPr>
            <w:rFonts w:ascii="Avenir Book" w:eastAsia="Times New Roman" w:hAnsi="Avenir Book" w:cs="Times New Roman"/>
            <w:i/>
            <w:iCs/>
            <w:color w:val="1155CC"/>
            <w:sz w:val="22"/>
            <w:szCs w:val="22"/>
            <w:u w:val="single"/>
          </w:rPr>
          <w:t>this template</w:t>
        </w:r>
      </w:hyperlink>
      <w:r w:rsidRPr="00FC4EAB">
        <w:rPr>
          <w:rFonts w:ascii="Avenir Book" w:eastAsia="Times New Roman" w:hAnsi="Avenir Book" w:cs="Times New Roman"/>
          <w:i/>
          <w:iCs/>
          <w:color w:val="000000"/>
          <w:sz w:val="22"/>
          <w:szCs w:val="22"/>
        </w:rPr>
        <w:t>.</w:t>
      </w:r>
    </w:p>
    <w:p w14:paraId="6AAB11BA" w14:textId="77777777" w:rsidR="00FC4EAB" w:rsidRPr="00FC4EAB" w:rsidRDefault="00FC4EAB" w:rsidP="00FC4EAB">
      <w:pPr>
        <w:spacing w:after="240"/>
        <w:rPr>
          <w:rFonts w:ascii="Avenir Book" w:eastAsia="Times New Roman" w:hAnsi="Avenir Book" w:cs="Times New Roman"/>
        </w:rPr>
      </w:pPr>
    </w:p>
    <w:p w14:paraId="3FD3F1F3"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Required/Suggested Reading</w:t>
      </w:r>
    </w:p>
    <w:p w14:paraId="40F5C7E7" w14:textId="77777777" w:rsidR="00FC4EAB" w:rsidRPr="00FC4EAB" w:rsidRDefault="00FC4EAB" w:rsidP="00FC4EAB">
      <w:pPr>
        <w:rPr>
          <w:rFonts w:ascii="Avenir Book" w:eastAsia="Times New Roman" w:hAnsi="Avenir Book" w:cs="Times New Roman"/>
        </w:rPr>
      </w:pPr>
    </w:p>
    <w:p w14:paraId="3002AD7B"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t xml:space="preserve">If there is any documentation or any resources new hires should or must read, outline them here. These can be anything regarding company culture, role expectations, organizational leadership, or whatever is deemed mandatory. You could also style this as an FAQ section. </w:t>
      </w:r>
    </w:p>
    <w:p w14:paraId="71C602E0" w14:textId="77777777" w:rsidR="00FC4EAB" w:rsidRPr="00FC4EAB" w:rsidRDefault="00FC4EAB" w:rsidP="00FC4EAB">
      <w:pPr>
        <w:rPr>
          <w:rFonts w:ascii="Avenir Book" w:eastAsia="Times New Roman" w:hAnsi="Avenir Book" w:cs="Times New Roman"/>
        </w:rPr>
      </w:pPr>
    </w:p>
    <w:p w14:paraId="5469383F" w14:textId="77777777" w:rsidR="00FC4EAB" w:rsidRPr="00FC4EAB" w:rsidRDefault="00FC4EAB" w:rsidP="00FC4EAB">
      <w:pPr>
        <w:numPr>
          <w:ilvl w:val="0"/>
          <w:numId w:val="10"/>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Article on team outings.</w:t>
      </w:r>
    </w:p>
    <w:p w14:paraId="639F9FE0" w14:textId="77777777" w:rsidR="00FC4EAB" w:rsidRPr="00FC4EAB" w:rsidRDefault="00FC4EAB" w:rsidP="00FC4EAB">
      <w:pPr>
        <w:numPr>
          <w:ilvl w:val="0"/>
          <w:numId w:val="10"/>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Article on expensing.</w:t>
      </w:r>
    </w:p>
    <w:p w14:paraId="7DC55027" w14:textId="77777777" w:rsidR="00FC4EAB" w:rsidRPr="00FC4EAB" w:rsidRDefault="00FC4EAB" w:rsidP="00FC4EAB">
      <w:pPr>
        <w:numPr>
          <w:ilvl w:val="0"/>
          <w:numId w:val="10"/>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Article on time off policy.</w:t>
      </w:r>
    </w:p>
    <w:p w14:paraId="15A0EB12" w14:textId="77777777" w:rsidR="00FC4EAB" w:rsidRPr="00FC4EAB" w:rsidRDefault="00FC4EAB" w:rsidP="00FC4EAB">
      <w:pPr>
        <w:numPr>
          <w:ilvl w:val="0"/>
          <w:numId w:val="10"/>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Article on our relationship with marketing.</w:t>
      </w:r>
    </w:p>
    <w:p w14:paraId="5966D19A" w14:textId="77777777" w:rsidR="00FC4EAB" w:rsidRPr="00FC4EAB" w:rsidRDefault="00FC4EAB" w:rsidP="00FC4EAB">
      <w:pPr>
        <w:numPr>
          <w:ilvl w:val="0"/>
          <w:numId w:val="10"/>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Article on sales in your area.</w:t>
      </w:r>
    </w:p>
    <w:p w14:paraId="5883E666" w14:textId="77777777" w:rsidR="00FC4EAB" w:rsidRPr="00FC4EAB" w:rsidRDefault="00FC4EAB" w:rsidP="00FC4EAB">
      <w:pPr>
        <w:numPr>
          <w:ilvl w:val="0"/>
          <w:numId w:val="10"/>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Video introduction from our CEO.</w:t>
      </w:r>
    </w:p>
    <w:p w14:paraId="572AAEA5" w14:textId="77777777" w:rsidR="00FC4EAB" w:rsidRPr="00FC4EAB" w:rsidRDefault="00FC4EAB" w:rsidP="00FC4EAB">
      <w:pPr>
        <w:numPr>
          <w:ilvl w:val="0"/>
          <w:numId w:val="10"/>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Company M-SPOT</w:t>
      </w:r>
      <w:r>
        <w:rPr>
          <w:rFonts w:ascii="Avenir Book" w:eastAsia="Times New Roman" w:hAnsi="Avenir Book" w:cs="Times New Roman"/>
          <w:i/>
          <w:iCs/>
          <w:color w:val="000000"/>
          <w:sz w:val="22"/>
          <w:szCs w:val="22"/>
        </w:rPr>
        <w:t>.</w:t>
      </w:r>
    </w:p>
    <w:p w14:paraId="1B7AD6BF" w14:textId="77777777" w:rsidR="00FC4EAB" w:rsidRPr="00FC4EAB" w:rsidRDefault="00FC4EAB" w:rsidP="00FC4EAB">
      <w:pPr>
        <w:spacing w:after="240"/>
        <w:rPr>
          <w:rFonts w:ascii="Avenir Book" w:eastAsia="Times New Roman" w:hAnsi="Avenir Book" w:cs="Times New Roman"/>
        </w:rPr>
      </w:pPr>
    </w:p>
    <w:p w14:paraId="528D18F4"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Resources for Your Success</w:t>
      </w:r>
    </w:p>
    <w:p w14:paraId="0A0331FE" w14:textId="77777777" w:rsidR="00FC4EAB" w:rsidRPr="00FC4EAB" w:rsidRDefault="00FC4EAB" w:rsidP="00FC4EAB">
      <w:pPr>
        <w:rPr>
          <w:rFonts w:ascii="Avenir Book" w:eastAsia="Times New Roman" w:hAnsi="Avenir Book" w:cs="Times New Roman"/>
        </w:rPr>
      </w:pPr>
    </w:p>
    <w:p w14:paraId="37A19F96"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i/>
          <w:iCs/>
          <w:color w:val="000000"/>
          <w:sz w:val="22"/>
          <w:szCs w:val="22"/>
        </w:rPr>
        <w:lastRenderedPageBreak/>
        <w:t xml:space="preserve">Identify the people, places, and things that exist within the company. These can be mentors and leaders, after-work groups, sales hacks and tips, and more. </w:t>
      </w:r>
    </w:p>
    <w:p w14:paraId="4E740DD1" w14:textId="77777777" w:rsidR="00FC4EAB" w:rsidRPr="00FC4EAB" w:rsidRDefault="00FC4EAB" w:rsidP="00FC4EAB">
      <w:pPr>
        <w:rPr>
          <w:rFonts w:ascii="Avenir Book" w:eastAsia="Times New Roman" w:hAnsi="Avenir Book" w:cs="Times New Roman"/>
        </w:rPr>
      </w:pPr>
    </w:p>
    <w:p w14:paraId="5542D9F9" w14:textId="77777777" w:rsidR="00FC4EAB" w:rsidRPr="00FC4EAB" w:rsidRDefault="00FC4EAB" w:rsidP="00FC4EAB">
      <w:pPr>
        <w:numPr>
          <w:ilvl w:val="0"/>
          <w:numId w:val="11"/>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 xml:space="preserve">Our #sales-emergency Slack channel. </w:t>
      </w:r>
    </w:p>
    <w:p w14:paraId="00B11781" w14:textId="77777777" w:rsidR="00FC4EAB" w:rsidRPr="00FC4EAB" w:rsidRDefault="00FC4EAB" w:rsidP="00FC4EAB">
      <w:pPr>
        <w:numPr>
          <w:ilvl w:val="0"/>
          <w:numId w:val="11"/>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Your mentor, Steve, and your manager, me!</w:t>
      </w:r>
    </w:p>
    <w:p w14:paraId="24DF4E83" w14:textId="77777777" w:rsidR="00FC4EAB" w:rsidRPr="00FC4EAB" w:rsidRDefault="00FC4EAB" w:rsidP="00FC4EAB">
      <w:pPr>
        <w:numPr>
          <w:ilvl w:val="0"/>
          <w:numId w:val="11"/>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Your product trainers, Max &amp; Lucas.</w:t>
      </w:r>
    </w:p>
    <w:p w14:paraId="25D3B63C" w14:textId="77777777" w:rsidR="00FC4EAB" w:rsidRPr="00FC4EAB" w:rsidRDefault="00FC4EAB" w:rsidP="00FC4EAB">
      <w:pPr>
        <w:numPr>
          <w:ilvl w:val="0"/>
          <w:numId w:val="11"/>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 xml:space="preserve">Our sales best practices video series. </w:t>
      </w:r>
    </w:p>
    <w:p w14:paraId="4602D514" w14:textId="77777777" w:rsidR="00FC4EAB" w:rsidRDefault="00FC4EAB" w:rsidP="00FC4EAB">
      <w:pPr>
        <w:numPr>
          <w:ilvl w:val="0"/>
          <w:numId w:val="11"/>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 xml:space="preserve">Recordings of successful and failed sales calls. </w:t>
      </w:r>
    </w:p>
    <w:p w14:paraId="75B54813" w14:textId="77777777" w:rsidR="00FC4EAB" w:rsidRPr="00FC4EAB" w:rsidRDefault="00FC4EAB" w:rsidP="00FC4EAB">
      <w:pPr>
        <w:numPr>
          <w:ilvl w:val="0"/>
          <w:numId w:val="11"/>
        </w:numPr>
        <w:textAlignment w:val="baseline"/>
        <w:rPr>
          <w:rFonts w:ascii="Avenir Book" w:eastAsia="Times New Roman" w:hAnsi="Avenir Book" w:cs="Times New Roman"/>
          <w:i/>
          <w:iCs/>
          <w:color w:val="000000"/>
          <w:sz w:val="22"/>
          <w:szCs w:val="22"/>
        </w:rPr>
      </w:pPr>
      <w:r w:rsidRPr="00FC4EAB">
        <w:rPr>
          <w:rFonts w:ascii="Avenir Book" w:eastAsia="Times New Roman" w:hAnsi="Avenir Book" w:cs="Times New Roman"/>
          <w:i/>
          <w:iCs/>
          <w:color w:val="000000"/>
          <w:sz w:val="22"/>
          <w:szCs w:val="22"/>
        </w:rPr>
        <w:t>Article on how to conduct a demo.</w:t>
      </w:r>
    </w:p>
    <w:p w14:paraId="469B0753" w14:textId="77777777" w:rsidR="00FC4EAB" w:rsidRPr="00FC4EAB" w:rsidRDefault="00FC4EAB" w:rsidP="00FC4EAB">
      <w:pPr>
        <w:textAlignment w:val="baseline"/>
        <w:rPr>
          <w:rFonts w:ascii="Avenir Book" w:eastAsia="Times New Roman" w:hAnsi="Avenir Book" w:cs="Times New Roman"/>
          <w:i/>
          <w:iCs/>
          <w:color w:val="000000"/>
          <w:sz w:val="22"/>
          <w:szCs w:val="22"/>
        </w:rPr>
      </w:pPr>
    </w:p>
    <w:p w14:paraId="4474CFE5" w14:textId="77777777" w:rsidR="00FC4EAB" w:rsidRDefault="00FC4EAB" w:rsidP="00FC4EAB">
      <w:pPr>
        <w:spacing w:after="240"/>
        <w:rPr>
          <w:rFonts w:ascii="Avenir Book" w:eastAsia="Times New Roman" w:hAnsi="Avenir Book" w:cs="Times New Roman"/>
        </w:rPr>
      </w:pPr>
      <w:r w:rsidRPr="00FC4EAB">
        <w:rPr>
          <w:rFonts w:ascii="Avenir Book" w:eastAsia="Times New Roman" w:hAnsi="Avenir Book" w:cs="Times New Roman"/>
        </w:rPr>
        <w:br/>
      </w:r>
      <w:r w:rsidRPr="00FC4EAB">
        <w:rPr>
          <w:rFonts w:ascii="Avenir Book" w:eastAsia="Times New Roman" w:hAnsi="Avenir Book" w:cs="Times New Roman"/>
        </w:rPr>
        <w:br/>
      </w:r>
    </w:p>
    <w:p w14:paraId="50586EBD" w14:textId="77777777" w:rsidR="00FC4EAB" w:rsidRDefault="00FC4EAB">
      <w:pPr>
        <w:rPr>
          <w:rFonts w:ascii="Avenir Book" w:eastAsia="Times New Roman" w:hAnsi="Avenir Book" w:cs="Times New Roman"/>
        </w:rPr>
      </w:pPr>
      <w:r>
        <w:rPr>
          <w:rFonts w:ascii="Avenir Book" w:eastAsia="Times New Roman" w:hAnsi="Avenir Book" w:cs="Times New Roman"/>
        </w:rPr>
        <w:br w:type="page"/>
      </w:r>
    </w:p>
    <w:p w14:paraId="6B9D2DBC" w14:textId="77777777" w:rsidR="00FC4EAB" w:rsidRPr="00FC4EAB" w:rsidRDefault="00FC4EAB" w:rsidP="00FC4EAB">
      <w:pPr>
        <w:rPr>
          <w:rFonts w:ascii="Avenir Book" w:eastAsia="Times New Roman" w:hAnsi="Avenir Book" w:cs="Times New Roman"/>
        </w:rPr>
      </w:pPr>
    </w:p>
    <w:p w14:paraId="07F086C7" w14:textId="77777777" w:rsidR="00FC4EAB" w:rsidRPr="00FC4EAB" w:rsidRDefault="00FC4EAB" w:rsidP="00FC4EAB">
      <w:pPr>
        <w:jc w:val="center"/>
        <w:rPr>
          <w:rFonts w:ascii="Avenir Book" w:eastAsia="Times New Roman" w:hAnsi="Avenir Book" w:cs="Times New Roman"/>
        </w:rPr>
      </w:pPr>
      <w:r w:rsidRPr="00FC4EAB">
        <w:rPr>
          <w:rFonts w:ascii="Avenir Book" w:eastAsia="Times New Roman" w:hAnsi="Avenir Book" w:cs="Times New Roman"/>
          <w:b/>
          <w:bCs/>
          <w:noProof/>
          <w:color w:val="1155CC"/>
        </w:rPr>
        <w:drawing>
          <wp:inline distT="0" distB="0" distL="0" distR="0" wp14:anchorId="7485453E" wp14:editId="37BE4985">
            <wp:extent cx="4216400" cy="1638300"/>
            <wp:effectExtent l="0" t="0" r="0" b="0"/>
            <wp:docPr id="2" name="Picture 2" descr="https://lh5.googleusercontent.com/fAecfw1ms3LASCcUtS_D2MCmdoiR76nWMCYxVBQ7C4SAuBnEEBozc2AhMRvj9achkGXgPuumRLwupZRW3Y3Wd1uzoRCzswJPzju8YGvFts7IrIcslb0maL27gURUTl_gPPdBizAj">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Aecfw1ms3LASCcUtS_D2MCmdoiR76nWMCYxVBQ7C4SAuBnEEBozc2AhMRvj9achkGXgPuumRLwupZRW3Y3Wd1uzoRCzswJPzju8YGvFts7IrIcslb0maL27gURUTl_gPPdBizA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400" cy="1638300"/>
                    </a:xfrm>
                    <a:prstGeom prst="rect">
                      <a:avLst/>
                    </a:prstGeom>
                    <a:noFill/>
                    <a:ln>
                      <a:noFill/>
                    </a:ln>
                  </pic:spPr>
                </pic:pic>
              </a:graphicData>
            </a:graphic>
          </wp:inline>
        </w:drawing>
      </w:r>
    </w:p>
    <w:p w14:paraId="316F2EF9" w14:textId="77777777" w:rsidR="00FC4EAB" w:rsidRPr="00FC4EAB" w:rsidRDefault="00FC4EAB" w:rsidP="00FC4EAB">
      <w:pPr>
        <w:rPr>
          <w:rFonts w:ascii="Avenir Book" w:eastAsia="Times New Roman" w:hAnsi="Avenir Book" w:cs="Times New Roman"/>
        </w:rPr>
      </w:pPr>
    </w:p>
    <w:p w14:paraId="1169E685"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b/>
          <w:bCs/>
          <w:color w:val="000000"/>
          <w:sz w:val="28"/>
          <w:szCs w:val="28"/>
        </w:rPr>
        <w:t>Set your sales team up for instant success.</w:t>
      </w:r>
    </w:p>
    <w:p w14:paraId="26BD2A8D" w14:textId="77777777" w:rsidR="00FC4EAB" w:rsidRPr="00FC4EAB" w:rsidRDefault="00FC4EAB" w:rsidP="00FC4EAB">
      <w:pPr>
        <w:rPr>
          <w:rFonts w:ascii="Avenir Book" w:eastAsia="Times New Roman" w:hAnsi="Avenir Book" w:cs="Times New Roman"/>
        </w:rPr>
      </w:pPr>
    </w:p>
    <w:p w14:paraId="42161979"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color w:val="000000"/>
        </w:rPr>
        <w:t xml:space="preserve">HubSpot’s free CRM and integrated </w:t>
      </w:r>
      <w:hyperlink r:id="rId12" w:history="1">
        <w:r w:rsidRPr="00FC4EAB">
          <w:rPr>
            <w:rFonts w:ascii="Avenir Book" w:eastAsia="Times New Roman" w:hAnsi="Avenir Book" w:cs="Times New Roman"/>
            <w:color w:val="1155CC"/>
            <w:u w:val="single"/>
          </w:rPr>
          <w:t>sales software</w:t>
        </w:r>
      </w:hyperlink>
      <w:r w:rsidRPr="00FC4EAB">
        <w:rPr>
          <w:rFonts w:ascii="Avenir Book" w:eastAsia="Times New Roman" w:hAnsi="Avenir Book" w:cs="Times New Roman"/>
          <w:color w:val="666666"/>
        </w:rPr>
        <w:t xml:space="preserve"> </w:t>
      </w:r>
      <w:r w:rsidRPr="00FC4EAB">
        <w:rPr>
          <w:rFonts w:ascii="Avenir Book" w:eastAsia="Times New Roman" w:hAnsi="Avenir Book" w:cs="Times New Roman"/>
          <w:color w:val="000000"/>
        </w:rPr>
        <w:t>are a dream come true for companies looking to equip their sales teams with the software that makes their jobs easier and their work more effective.</w:t>
      </w:r>
    </w:p>
    <w:p w14:paraId="64DBFDEA" w14:textId="77777777" w:rsidR="00FC4EAB" w:rsidRPr="00FC4EAB" w:rsidRDefault="00FC4EAB" w:rsidP="00FC4EAB">
      <w:pPr>
        <w:rPr>
          <w:rFonts w:ascii="Avenir Book" w:eastAsia="Times New Roman" w:hAnsi="Avenir Book" w:cs="Times New Roman"/>
        </w:rPr>
      </w:pPr>
    </w:p>
    <w:p w14:paraId="66A8D45F"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Times New Roman"/>
          <w:color w:val="000000"/>
        </w:rPr>
        <w:t xml:space="preserve">HubSpot helps you build a contact database, connect with new leads, close deals faster, and manage your pipeline with its integrated CRM and sales software. Track and send emails, manage client meetings, effortlessly access documentation, and build out helpful contact reports. </w:t>
      </w:r>
    </w:p>
    <w:p w14:paraId="75E81C98" w14:textId="77777777" w:rsidR="00FC4EAB" w:rsidRPr="00FC4EAB" w:rsidRDefault="00344223" w:rsidP="00FC4EAB">
      <w:pPr>
        <w:spacing w:before="360" w:after="120"/>
        <w:jc w:val="center"/>
        <w:outlineLvl w:val="1"/>
        <w:rPr>
          <w:rFonts w:ascii="Avenir Book" w:eastAsia="Times New Roman" w:hAnsi="Avenir Book" w:cs="Times New Roman"/>
          <w:b/>
          <w:bCs/>
          <w:sz w:val="36"/>
          <w:szCs w:val="36"/>
        </w:rPr>
      </w:pPr>
      <w:hyperlink r:id="rId13" w:history="1">
        <w:r w:rsidR="00FC4EAB" w:rsidRPr="00FC4EAB">
          <w:rPr>
            <w:rFonts w:ascii="Avenir Book" w:eastAsia="Times New Roman" w:hAnsi="Avenir Book" w:cs="Arial"/>
            <w:color w:val="1155CC"/>
            <w:sz w:val="29"/>
            <w:szCs w:val="29"/>
            <w:u w:val="single"/>
          </w:rPr>
          <w:t>Want to learn more? Click here to get started with HubSpot for free.</w:t>
        </w:r>
      </w:hyperlink>
    </w:p>
    <w:p w14:paraId="649DFC7C" w14:textId="77777777" w:rsidR="00FC4EAB" w:rsidRPr="00FC4EAB" w:rsidRDefault="00FC4EAB" w:rsidP="00FC4EAB">
      <w:pPr>
        <w:rPr>
          <w:rFonts w:ascii="Avenir Book" w:eastAsia="Times New Roman" w:hAnsi="Avenir Book" w:cs="Times New Roman"/>
        </w:rPr>
      </w:pPr>
    </w:p>
    <w:p w14:paraId="1BEC1843" w14:textId="77777777" w:rsidR="00FC4EAB" w:rsidRPr="00FC4EAB" w:rsidRDefault="00FC4EAB" w:rsidP="00FC4EAB">
      <w:pPr>
        <w:rPr>
          <w:rFonts w:ascii="Avenir Book" w:eastAsia="Times New Roman" w:hAnsi="Avenir Book" w:cs="Times New Roman"/>
        </w:rPr>
      </w:pPr>
      <w:r w:rsidRPr="00FC4EAB">
        <w:rPr>
          <w:rFonts w:ascii="Avenir Book" w:eastAsia="Times New Roman" w:hAnsi="Avenir Book" w:cs="Arial"/>
          <w:color w:val="000000"/>
          <w:sz w:val="22"/>
          <w:szCs w:val="22"/>
        </w:rPr>
        <w:fldChar w:fldCharType="begin"/>
      </w:r>
      <w:r w:rsidRPr="00FC4EAB">
        <w:rPr>
          <w:rFonts w:ascii="Avenir Book" w:eastAsia="Times New Roman" w:hAnsi="Avenir Book" w:cs="Arial"/>
          <w:color w:val="000000"/>
          <w:sz w:val="22"/>
          <w:szCs w:val="22"/>
        </w:rPr>
        <w:instrText xml:space="preserve"> INCLUDEPICTURE "https://lh5.googleusercontent.com/JaKJcDg12ING_QuTqa0BQFinNkz38z-Te6ep0o5agrfKK4olbVnIUqJTjtjjobPQ2s7i5EX5SUeO8q39azb4F1s0HVSGYa98PGvp0YE0Yyr2ghOZbwp54GpKbUPV8_VeuwFEPE0O" \* MERGEFORMATINET </w:instrText>
      </w:r>
      <w:r w:rsidRPr="00FC4EAB">
        <w:rPr>
          <w:rFonts w:ascii="Avenir Book" w:eastAsia="Times New Roman" w:hAnsi="Avenir Book" w:cs="Arial"/>
          <w:color w:val="000000"/>
          <w:sz w:val="22"/>
          <w:szCs w:val="22"/>
        </w:rPr>
        <w:fldChar w:fldCharType="separate"/>
      </w:r>
      <w:r w:rsidRPr="00FC4EAB">
        <w:rPr>
          <w:rFonts w:ascii="Avenir Book" w:eastAsia="Times New Roman" w:hAnsi="Avenir Book" w:cs="Arial"/>
          <w:noProof/>
          <w:color w:val="000000"/>
          <w:sz w:val="22"/>
          <w:szCs w:val="22"/>
        </w:rPr>
        <w:drawing>
          <wp:inline distT="0" distB="0" distL="0" distR="0" wp14:anchorId="1A173FAC" wp14:editId="08F2607C">
            <wp:extent cx="5943600" cy="1914525"/>
            <wp:effectExtent l="0" t="0" r="0" b="3175"/>
            <wp:docPr id="1" name="Picture 1" descr="https://lh5.googleusercontent.com/JaKJcDg12ING_QuTqa0BQFinNkz38z-Te6ep0o5agrfKK4olbVnIUqJTjtjjobPQ2s7i5EX5SUeO8q39azb4F1s0HVSGYa98PGvp0YE0Yyr2ghOZbwp54GpKbUPV8_VeuwFEPE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aKJcDg12ING_QuTqa0BQFinNkz38z-Te6ep0o5agrfKK4olbVnIUqJTjtjjobPQ2s7i5EX5SUeO8q39azb4F1s0HVSGYa98PGvp0YE0Yyr2ghOZbwp54GpKbUPV8_VeuwFEPE0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r w:rsidRPr="00FC4EAB">
        <w:rPr>
          <w:rFonts w:ascii="Avenir Book" w:eastAsia="Times New Roman" w:hAnsi="Avenir Book" w:cs="Arial"/>
          <w:color w:val="000000"/>
          <w:sz w:val="22"/>
          <w:szCs w:val="22"/>
        </w:rPr>
        <w:fldChar w:fldCharType="end"/>
      </w:r>
    </w:p>
    <w:p w14:paraId="4B6B7571" w14:textId="77777777" w:rsidR="00FC4EAB" w:rsidRPr="00174BA0" w:rsidRDefault="00FC4EAB" w:rsidP="00174BA0">
      <w:pPr>
        <w:spacing w:after="240"/>
        <w:rPr>
          <w:rFonts w:ascii="Avenir Book" w:eastAsia="Times New Roman" w:hAnsi="Avenir Book" w:cs="Times New Roman"/>
        </w:rPr>
      </w:pPr>
      <w:r w:rsidRPr="00FC4EAB">
        <w:rPr>
          <w:rFonts w:ascii="Avenir Book" w:eastAsia="Times New Roman" w:hAnsi="Avenir Book" w:cs="Times New Roman"/>
        </w:rPr>
        <w:br/>
      </w:r>
      <w:r w:rsidRPr="00FC4EAB">
        <w:rPr>
          <w:rFonts w:ascii="Avenir Book" w:eastAsia="Times New Roman" w:hAnsi="Avenir Book" w:cs="Times New Roman"/>
        </w:rPr>
        <w:br/>
      </w:r>
      <w:r w:rsidRPr="00FC4EAB">
        <w:rPr>
          <w:rFonts w:ascii="Avenir Book" w:eastAsia="Times New Roman" w:hAnsi="Avenir Book" w:cs="Times New Roman"/>
        </w:rPr>
        <w:br/>
      </w:r>
      <w:r w:rsidRPr="00FC4EAB">
        <w:rPr>
          <w:rFonts w:ascii="Avenir Book" w:eastAsia="Times New Roman" w:hAnsi="Avenir Book" w:cs="Times New Roman"/>
        </w:rPr>
        <w:br/>
      </w:r>
    </w:p>
    <w:sectPr w:rsidR="00FC4EAB" w:rsidRPr="00174BA0" w:rsidSect="0056251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29C2C" w14:textId="77777777" w:rsidR="00344223" w:rsidRDefault="00344223" w:rsidP="00927310">
      <w:r>
        <w:separator/>
      </w:r>
    </w:p>
  </w:endnote>
  <w:endnote w:type="continuationSeparator" w:id="0">
    <w:p w14:paraId="5839AB72" w14:textId="77777777" w:rsidR="00344223" w:rsidRDefault="00344223" w:rsidP="00927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venir Book">
    <w:altName w:val="Tw Cen MT"/>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4058A" w14:textId="77777777" w:rsidR="00927310" w:rsidRDefault="009273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E999C" w14:textId="77777777" w:rsidR="00927310" w:rsidRDefault="009273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9B4D" w14:textId="77777777" w:rsidR="00927310" w:rsidRDefault="00927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D41DD" w14:textId="77777777" w:rsidR="00344223" w:rsidRDefault="00344223" w:rsidP="00927310">
      <w:r>
        <w:separator/>
      </w:r>
    </w:p>
  </w:footnote>
  <w:footnote w:type="continuationSeparator" w:id="0">
    <w:p w14:paraId="2B0E0D3B" w14:textId="77777777" w:rsidR="00344223" w:rsidRDefault="00344223" w:rsidP="00927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FBC4E" w14:textId="77777777" w:rsidR="00927310" w:rsidRDefault="00927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E81DD" w14:textId="77777777" w:rsidR="00927310" w:rsidRDefault="00927310">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C8104" w14:textId="77777777" w:rsidR="00927310" w:rsidRDefault="00927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2B5"/>
    <w:multiLevelType w:val="multilevel"/>
    <w:tmpl w:val="5FFE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145D6"/>
    <w:multiLevelType w:val="multilevel"/>
    <w:tmpl w:val="ADE6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62ED1"/>
    <w:multiLevelType w:val="multilevel"/>
    <w:tmpl w:val="998A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E1524"/>
    <w:multiLevelType w:val="multilevel"/>
    <w:tmpl w:val="8DE2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929D5"/>
    <w:multiLevelType w:val="multilevel"/>
    <w:tmpl w:val="F1DA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36484"/>
    <w:multiLevelType w:val="multilevel"/>
    <w:tmpl w:val="BEB6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57007"/>
    <w:multiLevelType w:val="multilevel"/>
    <w:tmpl w:val="F70C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5403C"/>
    <w:multiLevelType w:val="multilevel"/>
    <w:tmpl w:val="023C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D24A0"/>
    <w:multiLevelType w:val="multilevel"/>
    <w:tmpl w:val="A634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B90824"/>
    <w:multiLevelType w:val="multilevel"/>
    <w:tmpl w:val="D61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43414"/>
    <w:multiLevelType w:val="multilevel"/>
    <w:tmpl w:val="4E82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7"/>
  </w:num>
  <w:num w:numId="4">
    <w:abstractNumId w:val="6"/>
  </w:num>
  <w:num w:numId="5">
    <w:abstractNumId w:val="1"/>
  </w:num>
  <w:num w:numId="6">
    <w:abstractNumId w:val="2"/>
  </w:num>
  <w:num w:numId="7">
    <w:abstractNumId w:val="4"/>
  </w:num>
  <w:num w:numId="8">
    <w:abstractNumId w:val="3"/>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AB"/>
    <w:rsid w:val="00174BA0"/>
    <w:rsid w:val="00344223"/>
    <w:rsid w:val="00562517"/>
    <w:rsid w:val="00927310"/>
    <w:rsid w:val="00FC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AF55A"/>
  <w15:chartTrackingRefBased/>
  <w15:docId w15:val="{11A06090-725A-1944-A1E7-1A0E4CF1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C4EA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E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4EA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C4EAB"/>
    <w:rPr>
      <w:color w:val="0000FF"/>
      <w:u w:val="single"/>
    </w:rPr>
  </w:style>
  <w:style w:type="character" w:customStyle="1" w:styleId="apple-tab-span">
    <w:name w:val="apple-tab-span"/>
    <w:basedOn w:val="DefaultParagraphFont"/>
    <w:rsid w:val="00FC4EAB"/>
  </w:style>
  <w:style w:type="character" w:styleId="UnresolvedMention">
    <w:name w:val="Unresolved Mention"/>
    <w:basedOn w:val="DefaultParagraphFont"/>
    <w:uiPriority w:val="99"/>
    <w:semiHidden/>
    <w:unhideWhenUsed/>
    <w:rsid w:val="00174BA0"/>
    <w:rPr>
      <w:color w:val="605E5C"/>
      <w:shd w:val="clear" w:color="auto" w:fill="E1DFDD"/>
    </w:rPr>
  </w:style>
  <w:style w:type="paragraph" w:styleId="BalloonText">
    <w:name w:val="Balloon Text"/>
    <w:basedOn w:val="Normal"/>
    <w:link w:val="BalloonTextChar"/>
    <w:uiPriority w:val="99"/>
    <w:semiHidden/>
    <w:unhideWhenUsed/>
    <w:rsid w:val="009273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310"/>
    <w:rPr>
      <w:rFonts w:ascii="Segoe UI" w:hAnsi="Segoe UI" w:cs="Segoe UI"/>
      <w:sz w:val="18"/>
      <w:szCs w:val="18"/>
    </w:rPr>
  </w:style>
  <w:style w:type="paragraph" w:styleId="Header">
    <w:name w:val="header"/>
    <w:basedOn w:val="Normal"/>
    <w:link w:val="HeaderChar"/>
    <w:uiPriority w:val="99"/>
    <w:unhideWhenUsed/>
    <w:rsid w:val="00927310"/>
    <w:pPr>
      <w:tabs>
        <w:tab w:val="center" w:pos="4680"/>
        <w:tab w:val="right" w:pos="9360"/>
      </w:tabs>
    </w:pPr>
  </w:style>
  <w:style w:type="character" w:customStyle="1" w:styleId="HeaderChar">
    <w:name w:val="Header Char"/>
    <w:basedOn w:val="DefaultParagraphFont"/>
    <w:link w:val="Header"/>
    <w:uiPriority w:val="99"/>
    <w:rsid w:val="00927310"/>
  </w:style>
  <w:style w:type="paragraph" w:styleId="Footer">
    <w:name w:val="footer"/>
    <w:basedOn w:val="Normal"/>
    <w:link w:val="FooterChar"/>
    <w:uiPriority w:val="99"/>
    <w:unhideWhenUsed/>
    <w:rsid w:val="00927310"/>
    <w:pPr>
      <w:tabs>
        <w:tab w:val="center" w:pos="4680"/>
        <w:tab w:val="right" w:pos="9360"/>
      </w:tabs>
    </w:pPr>
  </w:style>
  <w:style w:type="character" w:customStyle="1" w:styleId="FooterChar">
    <w:name w:val="Footer Char"/>
    <w:basedOn w:val="DefaultParagraphFont"/>
    <w:link w:val="Footer"/>
    <w:uiPriority w:val="99"/>
    <w:rsid w:val="00927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s.ly/H0g0sqn0" TargetMode="External"/><Relationship Id="rId13" Type="http://schemas.openxmlformats.org/officeDocument/2006/relationships/hyperlink" Target="https://hubs.ly/H0gkTl60"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ubs.ly/H0gkTl60" TargetMode="External"/><Relationship Id="rId12" Type="http://schemas.openxmlformats.org/officeDocument/2006/relationships/hyperlink" Target="https://hubs.ly/H0gkTl6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ubs.ly/H0g0sq5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hubs.ly/H0gkSNY0"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1448</Words>
  <Characters>8258</Characters>
  <Application>Microsoft Office Word</Application>
  <DocSecurity>0</DocSecurity>
  <Lines>68</Lines>
  <Paragraphs>19</Paragraphs>
  <ScaleCrop>false</ScaleCrop>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Mtombeni, Mandla</cp:lastModifiedBy>
  <cp:revision>3</cp:revision>
  <dcterms:created xsi:type="dcterms:W3CDTF">2019-11-13T15:25:00Z</dcterms:created>
  <dcterms:modified xsi:type="dcterms:W3CDTF">2020-05-04T13:54:00Z</dcterms:modified>
</cp:coreProperties>
</file>