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Estimation</w:t>
      </w:r>
    </w:p>
    <w:p>
      <w:r>
        <w:t>Version: 1.0</w:t>
      </w:r>
    </w:p>
    <w:p>
      <w:r>
        <w:t>Generated Date: 2026-07-06 06:48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TBD</w:t>
            </w:r>
          </w:p>
        </w:tc>
        <w:tc>
          <w:tcPr>
            <w:tcW w:type="dxa" w:w="4968"/>
          </w:tcPr>
          <w:p>
            <w:r>
              <w:t>TBD</w:t>
            </w:r>
          </w:p>
        </w:tc>
      </w:tr>
    </w:tbl>
    <w:p>
      <w:r>
        <w:br w:type="page"/>
      </w:r>
    </w:p>
    <w:p>
      <w:pPr>
        <w:pStyle w:val="Heading1"/>
      </w:pPr>
      <w:r>
        <w:t>Project Estimation Report</w:t>
      </w:r>
    </w:p>
    <w:p>
      <w:pPr>
        <w:pStyle w:val="Heading2"/>
      </w:pPr>
      <w:r>
        <w:t>1. Overview</w:t>
      </w:r>
    </w:p>
    <w:p>
      <w:r>
        <w:t>The project aims to develop an employee onboarding platform that streamlines the onboarding process, reducing manual coordination efforts and improving the overall experience for new employees. The scope of the project includes 12 functional requirements (FRs) outlined in the Functional Requirement Document (FRD). The estimation basis is primarily the number of FRs, their complexity, and the inferred technology requirements.</w:t>
      </w:r>
    </w:p>
    <w:p>
      <w:pPr>
        <w:pStyle w:val="Heading2"/>
      </w:pPr>
      <w:r>
        <w:t>2. Timeline</w:t>
      </w:r>
    </w:p>
    <w:p>
      <w:pPr>
        <w:pStyle w:val="Heading3"/>
      </w:pPr>
      <w:r>
        <w:t>2.1 Sprint Breakdown</w:t>
      </w:r>
    </w:p>
    <w:p>
      <w:r>
        <w:t>| Sprint | Duration | Focus Area | FRs Covered |</w:t>
      </w:r>
    </w:p>
    <w:p>
      <w:r>
        <w:t>|--------|----------|------------|-------------|</w:t>
      </w:r>
    </w:p>
    <w:p>
      <w:r>
        <w:t>| Sprint 1 | 2 weeks | Onboarding Request Creation, Document Upload and Verification | FR-001, FR-002 |</w:t>
      </w:r>
    </w:p>
    <w:p>
      <w:r>
        <w:t>| Sprint 2 | 2 weeks | Digital Document Signing, Automated Task Assignment | FR-003, FR-004 |</w:t>
      </w:r>
    </w:p>
    <w:p>
      <w:r>
        <w:t>| Sprint 3 | 2 weeks | Approval Workflows, Asset Allocation Tracking | FR-005, FR-006 |</w:t>
      </w:r>
    </w:p>
    <w:p>
      <w:r>
        <w:t>| Sprint 4 | 2 weeks | Email and Notification Automation, Calendar-Based Meeting Scheduling | FR-007, FR-008 |</w:t>
      </w:r>
    </w:p>
    <w:p>
      <w:r>
        <w:t>| Sprint 5 | 2 weeks | Onboarding Dashboards, SLA Monitoring | FR-009, FR-010 |</w:t>
      </w:r>
    </w:p>
    <w:p>
      <w:r>
        <w:t>| Sprint 6 | 2 weeks | Reminder and Escalation Notifications, Audit Trails | FR-011, FR-012 |</w:t>
      </w:r>
    </w:p>
    <w:p>
      <w:pPr>
        <w:pStyle w:val="Heading3"/>
      </w:pPr>
      <w:r>
        <w:t>2.2 Phase Summary</w:t>
      </w:r>
    </w:p>
    <w:p>
      <w:pPr>
        <w:pStyle w:val="ListBullet"/>
      </w:pPr>
      <w:r>
        <w:t>Discovery/Setup: 2 weeks</w:t>
      </w:r>
    </w:p>
    <w:p>
      <w:pPr>
        <w:pStyle w:val="ListBullet"/>
      </w:pPr>
      <w:r>
        <w:t>Development: 12 weeks (6 sprints)</w:t>
      </w:r>
    </w:p>
    <w:p>
      <w:pPr>
        <w:pStyle w:val="ListBullet"/>
      </w:pPr>
      <w:r>
        <w:t>QA &amp; Testing: 4 weeks</w:t>
      </w:r>
    </w:p>
    <w:p>
      <w:pPr>
        <w:pStyle w:val="ListBullet"/>
      </w:pPr>
      <w:r>
        <w:t>UAT &amp; Deployment: 2 weeks</w:t>
      </w:r>
    </w:p>
    <w:p>
      <w:pPr>
        <w:pStyle w:val="Heading3"/>
      </w:pPr>
      <w:r>
        <w:t>2.3 Total Timeline</w:t>
      </w:r>
    </w:p>
    <w:p>
      <w:r>
        <w:t>The overall estimated project duration is 20 weeks.</w:t>
      </w:r>
    </w:p>
    <w:p>
      <w:pPr>
        <w:pStyle w:val="Heading2"/>
      </w:pPr>
      <w:r>
        <w:t>3. Team Structure</w:t>
      </w:r>
    </w:p>
    <w:p>
      <w:pPr>
        <w:pStyle w:val="Heading3"/>
      </w:pPr>
      <w:r>
        <w:t>3.1 Recommended Team</w:t>
      </w:r>
    </w:p>
    <w:p>
      <w:r>
        <w:t>| Role | Count | Key Responsibilities |</w:t>
      </w:r>
    </w:p>
    <w:p>
      <w:r>
        <w:t>|------|-------|---------------------|</w:t>
      </w:r>
    </w:p>
    <w:p>
      <w:r>
        <w:t>| Senior Backend Developer | 1 | FR-001, FR-002, FR-003, FR-004, FR-005, FR-006, FR-007, FR-008, FR-009, FR-010, FR-011, FR-012 |</w:t>
      </w:r>
    </w:p>
    <w:p>
      <w:r>
        <w:t>| Junior Developer | 1 | Assistance with development tasks, particularly with FR-007, FR-008, and FR-009 |</w:t>
      </w:r>
    </w:p>
    <w:p>
      <w:r>
        <w:t>| QA Engineer | 1 | Testing and quality assurance for all FRs |</w:t>
      </w:r>
    </w:p>
    <w:p>
      <w:r>
        <w:t>| DevOps Engineer | 1 | Infrastructure setup, deployment, and maintenance for the onboarding platform |</w:t>
      </w:r>
    </w:p>
    <w:p>
      <w:r>
        <w:t>| Project Manager | 1 | Project planning, coordination, and risk management |</w:t>
      </w:r>
    </w:p>
    <w:p>
      <w:r>
        <w:t>| Business Analyst | 1 | Requirements gathering, analysis, and documentation |</w:t>
      </w:r>
    </w:p>
    <w:p>
      <w:pPr>
        <w:pStyle w:val="Heading3"/>
      </w:pPr>
      <w:r>
        <w:t>3.2 Team Size</w:t>
      </w:r>
    </w:p>
    <w:p>
      <w:r>
        <w:t>The total team headcount is 6. The roles of Junior Developer and QA Engineer may be shared or part-time, depending on the project's progression.</w:t>
      </w:r>
    </w:p>
    <w:p>
      <w:pPr>
        <w:pStyle w:val="Heading2"/>
      </w:pPr>
      <w:r>
        <w:t>4. Cost Estimate</w:t>
      </w:r>
    </w:p>
    <w:p>
      <w:pPr>
        <w:pStyle w:val="Heading3"/>
      </w:pPr>
      <w:r>
        <w:t>4.1 Effort Breakdown</w:t>
      </w:r>
    </w:p>
    <w:p>
      <w:r>
        <w:t>| Role | Count | Working Days | Day Rate (Offshore) | Day Rate (Onshore) |</w:t>
      </w:r>
    </w:p>
    <w:p>
      <w:r>
        <w:t>|------|-------|-------------|--------------------|--------------------|</w:t>
      </w:r>
    </w:p>
    <w:p>
      <w:r>
        <w:t>| Senior Backend Developer | 1 | 60 | $900-$1,200 | $1,800-$2,500 |</w:t>
      </w:r>
    </w:p>
    <w:p>
      <w:r>
        <w:t>| Junior Developer | 1 | 30 | $400-$600 | $800-$1,200 |</w:t>
      </w:r>
    </w:p>
    <w:p>
      <w:r>
        <w:t>| QA Engineer | 1 | 20 | $400-$700 | $800-$1,200 |</w:t>
      </w:r>
    </w:p>
    <w:p>
      <w:r>
        <w:t>| DevOps Engineer | 1 | 15 | $600-$900 | $1,200-$1,800 |</w:t>
      </w:r>
    </w:p>
    <w:p>
      <w:r>
        <w:t>| Project Manager | 1 | 20 | $500-$800 | $1,000-$1,500 |</w:t>
      </w:r>
    </w:p>
    <w:p>
      <w:r>
        <w:t>| Business Analyst | 1 | 10 | $500-$750 | $1,000-$1,500 |</w:t>
      </w:r>
    </w:p>
    <w:p>
      <w:pPr>
        <w:pStyle w:val="Heading3"/>
      </w:pPr>
      <w:r>
        <w:t>4.2 Total Cost Range</w:t>
      </w:r>
    </w:p>
    <w:p>
      <w:r>
        <w:t>| Scenario | Estimated Cost |</w:t>
      </w:r>
    </w:p>
    <w:p>
      <w:r>
        <w:t>|----------|---------------|</w:t>
      </w:r>
    </w:p>
    <w:p>
      <w:r>
        <w:t>| Offshore Team | $83,000 - $126,500 |</w:t>
      </w:r>
    </w:p>
    <w:p>
      <w:r>
        <w:t>| Onshore Team | $161,000 - $255,000 |</w:t>
      </w:r>
    </w:p>
    <w:p>
      <w:r>
        <w:t>| Blended (50/50) | $122,000 - $190,750 |</w:t>
      </w:r>
    </w:p>
    <w:p>
      <w:pPr>
        <w:pStyle w:val="Heading3"/>
      </w:pPr>
      <w:r>
        <w:t>4.3 Additional Costs</w:t>
      </w:r>
    </w:p>
    <w:p>
      <w:r>
        <w:t>TBD - to be estimated during project planning.</w:t>
      </w:r>
    </w:p>
    <w:p>
      <w:pPr>
        <w:pStyle w:val="Heading2"/>
      </w:pPr>
      <w:r>
        <w:t>5. Key Assumptions</w:t>
      </w:r>
    </w:p>
    <w:p>
      <w:r>
        <w:t>Assumptions include:</w:t>
      </w:r>
    </w:p>
    <w:p>
      <w:pPr>
        <w:pStyle w:val="ListBullet"/>
      </w:pPr>
      <w:r>
        <w:t>The team will work at an average velocity.</w:t>
      </w:r>
    </w:p>
    <w:p>
      <w:pPr>
        <w:pStyle w:val="ListBullet"/>
      </w:pPr>
      <w:r>
        <w:t>The technology stack will be based on standard, widely-used frameworks and libraries.</w:t>
      </w:r>
    </w:p>
    <w:p>
      <w:pPr>
        <w:pStyle w:val="ListBullet"/>
      </w:pPr>
      <w:r>
        <w:t>Integration with external systems will be minimal.</w:t>
      </w:r>
    </w:p>
    <w:p>
      <w:pPr>
        <w:pStyle w:val="ListBullet"/>
      </w:pPr>
      <w:r>
        <w:t>The client will provide timely feedback and approval during the development process.</w:t>
      </w:r>
    </w:p>
    <w:p>
      <w:pPr>
        <w:pStyle w:val="Heading2"/>
      </w:pPr>
      <w:r>
        <w:t>6. Risks &amp; Buffers</w:t>
      </w:r>
    </w:p>
    <w:p>
      <w:r>
        <w:t>Risks include scope changes, integration complexity, and resource availability. A recommended buffer of 15-20% should be added to the base estimate to account for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Estimation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