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Organizations Spend Significant Time And</w:t>
      </w:r>
    </w:p>
    <w:p>
      <w:pPr>
        <w:pStyle w:val="Heading1"/>
      </w:pPr>
      <w:r>
        <w:t>Business Requirement Document</w:t>
      </w:r>
    </w:p>
    <w:p>
      <w:r>
        <w:t>Version: 1.0</w:t>
      </w:r>
    </w:p>
    <w:p>
      <w:r>
        <w:t>Generated Date: 2026-07-24 10:11 UTC</w:t>
      </w:r>
    </w:p>
    <w:p>
      <w:r>
        <w:t>Generated by: SDLC AI BRD/FRD Generation Agent</w:t>
      </w:r>
    </w:p>
    <w:p>
      <w:r>
        <w:br w:type="page"/>
      </w:r>
    </w:p>
    <w:p>
      <w:pPr>
        <w:pStyle w:val="Heading1"/>
      </w:pPr>
      <w:r>
        <w:t>Table of Contents</w:t>
      </w:r>
    </w:p>
    <w:p>
      <w:r>
        <w:fldChar w:fldCharType="begin"/>
        <w:instrText xml:space="preserve">TOC \o "1-3" \h \z \u</w:instrText>
        <w:fldChar w:fldCharType="separate"/>
        <w:fldChar w:fldCharType="end"/>
      </w:r>
    </w:p>
    <w:p>
      <w:r>
        <w:t>Update this field in Microsoft Word to refresh page numbers.</w:t>
      </w:r>
    </w:p>
    <w:p>
      <w:r>
        <w:br w:type="page"/>
      </w:r>
    </w:p>
    <w:p>
      <w:pPr>
        <w:pStyle w:val="Heading1"/>
      </w:pPr>
      <w:r>
        <w:t>Business Requirement Document</w:t>
      </w:r>
    </w:p>
    <w:p>
      <w:pPr>
        <w:pStyle w:val="Heading2"/>
      </w:pPr>
      <w:r>
        <w:t>1. Executive Summary</w:t>
      </w:r>
    </w:p>
    <w:p>
      <w:r>
        <w:t>The current onboarding process for new employees is predominantly manual, involving multiple teams such as HR, IT, and reporting managers. This lack of coordination results in delays and inefficiencies, ultimately affecting the new employee experience. The objective of this project is to streamline and automate the onboarding process, thereby reducing manual effort, improving inter-team coordination, and enhancing the overall experience for new hires. The expected outcome is a more efficient onboarding process that minimizes delays and provides a consistent experience for all new employees.</w:t>
      </w:r>
    </w:p>
    <w:p>
      <w:pPr>
        <w:pStyle w:val="Heading2"/>
      </w:pPr>
      <w:r>
        <w:t>2. Business Problem</w:t>
      </w:r>
    </w:p>
    <w:p>
      <w:r>
        <w:t>Onboarding is currently managed manually by HR, IT, and reporting managers, which leads to significant coordination challenges. The existing process is plagued by several pain points, including manual and repetitive coordination, delays in asset and access provisioning, scattered meeting scheduling, lack of real-time visibility, inconsistent candidate experiences, and absence of accountability or audit trails. These issues necessitate a change to improve efficiency and the overall onboarding experience.</w:t>
      </w:r>
    </w:p>
    <w:p>
      <w:pPr>
        <w:pStyle w:val="Heading2"/>
      </w:pPr>
      <w:r>
        <w:t>3. Project Objectives</w:t>
      </w:r>
    </w:p>
    <w:p>
      <w:pPr>
        <w:pStyle w:val="ListBullet"/>
      </w:pPr>
      <w:r>
        <w:t>Streamline the onboarding process to reduce manual effort by at least 60% within 6 months of go-live.</w:t>
      </w:r>
    </w:p>
    <w:p>
      <w:pPr>
        <w:pStyle w:val="ListBullet"/>
      </w:pPr>
      <w:r>
        <w:t>Achieve a percentage of onboarding cases that reach IT approval without manual escalation of at least 80% within 6 months.</w:t>
      </w:r>
    </w:p>
    <w:p>
      <w:pPr>
        <w:pStyle w:val="ListBullet"/>
      </w:pPr>
      <w:r>
        <w:t>Reduce the average time from onboarding trigger to IT approval decision to less than 48 hours within 6 months.</w:t>
      </w:r>
    </w:p>
    <w:p>
      <w:pPr>
        <w:pStyle w:val="ListBullet"/>
      </w:pPr>
      <w:r>
        <w:t>Ensure chatbot answer accuracy measured by confidence score distribution is at least 90% within 6 months.</w:t>
      </w:r>
    </w:p>
    <w:p>
      <w:pPr>
        <w:pStyle w:val="ListBullet"/>
      </w:pPr>
      <w:r>
        <w:t>Increase the percentage of onboarding stages completed without human intervention beyond IT approval to at least 75% within 6 months.</w:t>
      </w:r>
    </w:p>
    <w:p>
      <w:pPr>
        <w:pStyle w:val="Heading2"/>
      </w:pPr>
      <w:r>
        <w:t>4. Stakeholders</w:t>
      </w:r>
    </w:p>
    <w:p>
      <w:pPr>
        <w:pStyle w:val="ListBullet"/>
      </w:pPr>
      <w:r>
        <w:t>**HR**: Responsible for initiating the onboarding process, managing employee records, and ensuring compliance with onboarding policies.</w:t>
      </w:r>
    </w:p>
    <w:p>
      <w:pPr>
        <w:pStyle w:val="ListBullet"/>
      </w:pPr>
      <w:r>
        <w:t>**IT**: Manages asset allocation and access provisioning, and provides technical support during the onboarding process.</w:t>
      </w:r>
    </w:p>
    <w:p>
      <w:pPr>
        <w:pStyle w:val="ListBullet"/>
      </w:pPr>
      <w:r>
        <w:t>**Reporting Managers**: Oversee the onboarding of new employees in their teams, ensuring that all necessary resources and training are provided.</w:t>
      </w:r>
    </w:p>
    <w:p>
      <w:pPr>
        <w:pStyle w:val="ListBullet"/>
      </w:pPr>
      <w:r>
        <w:t>**Delivery Heads**: Ensure that the onboarding process aligns with project delivery timelines and resource availability.</w:t>
      </w:r>
    </w:p>
    <w:p>
      <w:pPr>
        <w:pStyle w:val="ListBullet"/>
      </w:pPr>
      <w:r>
        <w:t>**New Employees**: Engage with the onboarding process, utilizing the system for information and support regarding policies and procedures.</w:t>
      </w:r>
    </w:p>
    <w:p>
      <w:pPr>
        <w:pStyle w:val="Heading2"/>
      </w:pPr>
      <w:r>
        <w:t>5. Scope</w:t>
      </w:r>
    </w:p>
    <w:p>
      <w:pPr>
        <w:pStyle w:val="Heading3"/>
      </w:pPr>
      <w:r>
        <w:t>5.1 In Scope</w:t>
      </w:r>
    </w:p>
    <w:p>
      <w:pPr>
        <w:pStyle w:val="ListBullet"/>
      </w:pPr>
      <w:r>
        <w:t>LangGraph-orchestrated workflow automating five stages of the onboarding process.</w:t>
      </w:r>
    </w:p>
    <w:p>
      <w:pPr>
        <w:pStyle w:val="ListBullet"/>
      </w:pPr>
      <w:r>
        <w:t>Human-in-the-loop decision point for IT asset allocation.</w:t>
      </w:r>
    </w:p>
    <w:p>
      <w:pPr>
        <w:pStyle w:val="ListBullet"/>
      </w:pPr>
      <w:r>
        <w:t>RAG-based policy chatbot for addressing employee questions.</w:t>
      </w:r>
    </w:p>
    <w:p>
      <w:pPr>
        <w:pStyle w:val="ListBullet"/>
      </w:pPr>
      <w:r>
        <w:t>Reasoning-trace audit log capturing agent decisions throughout the onboarding process.</w:t>
      </w:r>
    </w:p>
    <w:p>
      <w:pPr>
        <w:pStyle w:val="ListBullet"/>
      </w:pPr>
      <w:r>
        <w:t>System/HR workflow for onboarding trigger and notifications.</w:t>
      </w:r>
    </w:p>
    <w:p>
      <w:pPr>
        <w:pStyle w:val="ListBullet"/>
      </w:pPr>
      <w:r>
        <w:t>IT workflow for asset allocation approval.</w:t>
      </w:r>
    </w:p>
    <w:p>
      <w:pPr>
        <w:pStyle w:val="ListBullet"/>
      </w:pPr>
      <w:r>
        <w:t>Scheduling workflow for onboarding meetings.</w:t>
      </w:r>
    </w:p>
    <w:p>
      <w:pPr>
        <w:pStyle w:val="ListBullet"/>
      </w:pPr>
      <w:r>
        <w:t>Progress-tracking workflow for HR/coordinators.</w:t>
      </w:r>
    </w:p>
    <w:p>
      <w:pPr>
        <w:pStyle w:val="ListBullet"/>
      </w:pPr>
      <w:r>
        <w:t>Employee workflow for policy questions via chatbot.</w:t>
      </w:r>
    </w:p>
    <w:p>
      <w:pPr>
        <w:pStyle w:val="ListBullet"/>
      </w:pPr>
      <w:r>
        <w:t>Role-based access control to ensure data protection and compliance.</w:t>
      </w:r>
    </w:p>
    <w:p>
      <w:pPr>
        <w:pStyle w:val="Heading3"/>
      </w:pPr>
      <w:r>
        <w:t>5.2 Out of Scope</w:t>
      </w:r>
    </w:p>
    <w:p>
      <w:pPr>
        <w:pStyle w:val="ListBullet"/>
      </w:pPr>
      <w:r>
        <w:t>Mobile application development, as it is not mentioned in the scope.</w:t>
      </w:r>
    </w:p>
    <w:p>
      <w:pPr>
        <w:pStyle w:val="ListBullet"/>
      </w:pPr>
      <w:r>
        <w:t>Hardware procurement or physical infrastructure, which is outside the project’s focus.</w:t>
      </w:r>
    </w:p>
    <w:p>
      <w:pPr>
        <w:pStyle w:val="ListBullet"/>
      </w:pPr>
      <w:r>
        <w:t>Custom ERP or CRM development, as these systems are not part of the onboarding automation.</w:t>
      </w:r>
    </w:p>
    <w:p>
      <w:pPr>
        <w:pStyle w:val="ListBullet"/>
      </w:pPr>
      <w:r>
        <w:t>Data migration from legacy systems, which is not addressed in the current project.</w:t>
      </w:r>
    </w:p>
    <w:p>
      <w:pPr>
        <w:pStyle w:val="ListBullet"/>
      </w:pPr>
      <w:r>
        <w:t>End-user training or change management programs, which are not included in the project scope.</w:t>
      </w:r>
    </w:p>
    <w:p>
      <w:pPr>
        <w:pStyle w:val="Heading2"/>
      </w:pPr>
      <w:r>
        <w:t>6. Functional Overview</w:t>
      </w:r>
    </w:p>
    <w:p>
      <w:r>
        <w:t>The system will automate the onboarding process through a series of orchestrated workflows that manage various stages, from initiation to completion. The IT department will have a decision point for asset allocation, ensuring that resources are allocated efficiently. A chatbot will provide real-time assistance to new employees, answering policy-related questions based on a predefined context. An audit log will maintain a record of all decisions made during the onboarding process, ensuring accountability and traceability.</w:t>
      </w:r>
    </w:p>
    <w:p>
      <w:pPr>
        <w:pStyle w:val="Heading2"/>
      </w:pPr>
      <w:r>
        <w:t>7. Business Rules</w:t>
      </w:r>
    </w:p>
    <w:p>
      <w:pPr>
        <w:pStyle w:val="ListBullet"/>
      </w:pPr>
      <w:r>
        <w:t>The onboarding process must be triggered automatically by the HR system upon the acceptance of an offer by a candidate.</w:t>
      </w:r>
    </w:p>
    <w:p>
      <w:pPr>
        <w:pStyle w:val="ListBullet"/>
      </w:pPr>
      <w:r>
        <w:t>IT asset allocation decisions must be made within 24 hours of the onboarding trigger.</w:t>
      </w:r>
    </w:p>
    <w:p>
      <w:pPr>
        <w:pStyle w:val="ListBullet"/>
      </w:pPr>
      <w:r>
        <w:t>Automated reminders for onboarding meetings must be sent to relevant stakeholders 48 hours prior to the scheduled meeting.</w:t>
      </w:r>
    </w:p>
    <w:p>
      <w:pPr>
        <w:pStyle w:val="ListBullet"/>
      </w:pPr>
      <w:r>
        <w:t>If no asset allocation decision is made within 48 hours, the system must escalate the issue to the IT manager.</w:t>
      </w:r>
    </w:p>
    <w:p>
      <w:pPr>
        <w:pStyle w:val="ListBullet"/>
      </w:pPr>
      <w:r>
        <w:t>The chatbot must provide answers based solely on the retrieved document context, ensuring information accuracy.</w:t>
      </w:r>
    </w:p>
    <w:p>
      <w:pPr>
        <w:pStyle w:val="ListBullet"/>
      </w:pPr>
      <w:r>
        <w:t>Every decision made by agents during the onboarding process must be logged in the audit trail for accountability.</w:t>
      </w:r>
    </w:p>
    <w:p>
      <w:pPr>
        <w:pStyle w:val="Heading2"/>
      </w:pPr>
      <w:r>
        <w:t>8. Constraints</w:t>
      </w:r>
    </w:p>
    <w:p>
      <w:pPr>
        <w:pStyle w:val="ListBullet"/>
      </w:pPr>
      <w:r>
        <w:t>Data must be protected behind JWT-based authentication.</w:t>
      </w:r>
    </w:p>
    <w:p>
      <w:pPr>
        <w:pStyle w:val="ListBullet"/>
      </w:pPr>
      <w:r>
        <w:t>Passwords must be stored using bcrypt hashing for security.</w:t>
      </w:r>
    </w:p>
    <w:p>
      <w:pPr>
        <w:pStyle w:val="ListBullet"/>
      </w:pPr>
      <w:r>
        <w:t>The policy chatbot must provide answers strictly from the retrieved document context.</w:t>
      </w:r>
    </w:p>
    <w:p>
      <w:pPr>
        <w:pStyle w:val="ListBullet"/>
      </w:pPr>
      <w:r>
        <w:t>Every agent decision must be logged to the audit trail to ensure accountability.</w:t>
      </w:r>
    </w:p>
    <w:p>
      <w:pPr>
        <w:pStyle w:val="Heading2"/>
      </w:pPr>
      <w:r>
        <w:t>9. Assumptions</w:t>
      </w:r>
    </w:p>
    <w:p>
      <w:pPr>
        <w:pStyle w:val="ListBullet"/>
      </w:pPr>
      <w:r>
        <w:t>It is assumed that all stakeholders will be trained on the new system prior to its launch.</w:t>
      </w:r>
    </w:p>
    <w:p>
      <w:pPr>
        <w:pStyle w:val="ListBullet"/>
      </w:pPr>
      <w:r>
        <w:t>It is assumed that existing HR and IT systems will be compatible with the new onboarding automation.</w:t>
      </w:r>
    </w:p>
    <w:p>
      <w:pPr>
        <w:pStyle w:val="ListBullet"/>
      </w:pPr>
      <w:r>
        <w:t>It is assumed that the necessary budget and resources will be allocated for the successful implementation of the project.</w:t>
      </w:r>
    </w:p>
    <w:p>
      <w:pPr>
        <w:pStyle w:val="Heading2"/>
      </w:pPr>
      <w:r>
        <w:t>10. Risks</w:t>
      </w:r>
    </w:p>
    <w:p>
      <w:pPr>
        <w:pStyle w:val="ListBullet"/>
      </w:pPr>
      <w:r>
        <w:t>Potential resistance from stakeholders accustomed to the manual onboarding process.</w:t>
      </w:r>
    </w:p>
    <w:p>
      <w:pPr>
        <w:pStyle w:val="ListBullet"/>
      </w:pPr>
      <w:r>
        <w:t>Integration challenges with existing HRMS and ATS systems.</w:t>
      </w:r>
    </w:p>
    <w:p>
      <w:pPr>
        <w:pStyle w:val="ListBullet"/>
      </w:pPr>
      <w:r>
        <w:t>Risk of data breaches if security measures are not adequately implemented.</w:t>
      </w:r>
    </w:p>
    <w:p>
      <w:pPr>
        <w:pStyle w:val="Heading2"/>
      </w:pPr>
      <w:r>
        <w:t>11. Success Criteria</w:t>
      </w:r>
    </w:p>
    <w:p>
      <w:pPr>
        <w:pStyle w:val="ListBullet"/>
      </w:pPr>
      <w:r>
        <w:t>Percentage of onboarding cases that reach IT approval without manual escalation: &gt;= 80% within 6 months of go-live.</w:t>
      </w:r>
    </w:p>
    <w:p>
      <w:pPr>
        <w:pStyle w:val="ListBullet"/>
      </w:pPr>
      <w:r>
        <w:t>Average time from onboarding trigger to IT approval decision: &lt; 48 hours within 6 months of go-live.</w:t>
      </w:r>
    </w:p>
    <w:p>
      <w:pPr>
        <w:pStyle w:val="ListBullet"/>
      </w:pPr>
      <w:r>
        <w:t>Chatbot answer accuracy measured by confidence score distribution: &gt;= 90% within 6 months of go-live.</w:t>
      </w:r>
    </w:p>
    <w:p>
      <w:pPr>
        <w:pStyle w:val="ListBullet"/>
      </w:pPr>
      <w:r>
        <w:t>Percentage of onboarding stages completed without human intervention beyond IT approval: &gt;= 75% within 6 months of go-live.</w:t>
      </w:r>
    </w:p>
    <w:p>
      <w:pPr>
        <w:pStyle w:val="Heading2"/>
      </w:pPr>
      <w:r>
        <w:t>12. Open Items</w:t>
      </w:r>
    </w:p>
    <w:p>
      <w:pPr>
        <w:pStyle w:val="ListBullet"/>
      </w:pPr>
      <w:r>
        <w:t>Timeline for project completion is not finalized.</w:t>
      </w:r>
    </w:p>
    <w:p>
      <w:pPr>
        <w:pStyle w:val="ListBullet"/>
      </w:pPr>
      <w:r>
        <w:t>Budget for the project is pending approval.</w:t>
      </w:r>
    </w:p>
    <w:p>
      <w:pPr>
        <w:pStyle w:val="ListBullet"/>
      </w:pPr>
      <w:r>
        <w:t>Specific integration systems to be confirmed with stakeholders.</w:t>
      </w:r>
    </w:p>
    <w:sectPr w:rsidR="00FC693F" w:rsidRPr="0006063C" w:rsidSect="00034616">
      <w:footerReference w:type="default" r:id="rId9"/>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Organizations Spend Significant Time And | Business Requirement Document | Page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Requirement Document</dc:title>
  <dc:subject>Organizations Spend Significant Time And</dc:subject>
  <dc:creator>SDLC AI</dc:creator>
  <cp:keywords/>
  <dc:description>generated by python-docx</dc:description>
  <cp:lastModifiedBy/>
  <cp:revision>1</cp:revision>
  <dcterms:created xsi:type="dcterms:W3CDTF">2013-12-23T23:15:00Z</dcterms:created>
  <dcterms:modified xsi:type="dcterms:W3CDTF">2013-12-23T23:15:00Z</dcterms:modified>
  <cp:category/>
  <cp:version>1.0</cp:version>
</cp:coreProperties>
</file>