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Business Requirement Document</w:t>
      </w:r>
    </w:p>
    <w:p>
      <w:pPr>
        <w:spacing w:before="240" w:after="240"/>
      </w:pPr>
      <w:r>
        <w:rPr>
          <w:b/>
          <w:color w:val="DC2626"/>
          <w:sz w:val="24"/>
        </w:rPr>
        <w:t>⚠️ DRAFT — CONTAINS UNRESOLVED REQUIREMENTS ISSUES</w:t>
      </w:r>
    </w:p>
    <w:p>
      <w:r>
        <w:t>Version: 1.0</w:t>
      </w:r>
    </w:p>
    <w:p>
      <w:r>
        <w:t>Generated Date: 2026-10-08 12:06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Business Requirement Document</w:t>
      </w:r>
    </w:p>
    <w:p>
      <w:pPr>
        <w:pStyle w:val="Heading2"/>
      </w:pPr>
      <w:r>
        <w:t>1. Executive Summary</w:t>
      </w:r>
    </w:p>
    <w:p>
      <w:r>
        <w:t>The current onboarding process for new employees is fragmented across multiple teams, including HR, IT, and reporting managers, leading to inefficiencies and a suboptimal experience for new hires. The primary business objective is to reduce the time and effort involved in onboarding new employees. By implementing a streamlined onboarding solution, the organization expects to enhance coordination among teams, improve real-time visibility into the onboarding process, and provide a consistent and accountable experience for new hires.</w:t>
      </w:r>
    </w:p>
    <w:p>
      <w:pPr>
        <w:pStyle w:val="Heading2"/>
      </w:pPr>
      <w:r>
        <w:t>2. Business Problem</w:t>
      </w:r>
    </w:p>
    <w:p>
      <w:r>
        <w:t>The existing onboarding process is characterized by scattered responsibilities among HR, IT, and reporting managers, each operating independently. This fragmentation results in several pain points, including manual and repetitive coordination, delays in asset and access provisioning, scattered meeting scheduling, lack of real-time visibility, inconsistent candidate experiences, and absence of accountability or audit trails. These issues necessitate a change to create a more efficient and cohesive onboarding experience.</w:t>
      </w:r>
    </w:p>
    <w:p>
      <w:pPr>
        <w:pStyle w:val="Heading2"/>
      </w:pPr>
      <w:r>
        <w:t>3. Project Objectives</w:t>
      </w:r>
    </w:p>
    <w:p>
      <w:pPr>
        <w:pStyle w:val="ListBullet"/>
      </w:pPr>
      <w:r>
        <w:t>Reduce onboarding time: Target: TBD - to be agreed with stakeholders.</w:t>
      </w:r>
    </w:p>
    <w:p>
      <w:pPr>
        <w:pStyle w:val="Heading2"/>
      </w:pPr>
      <w:r>
        <w:t>4. Stakeholders</w:t>
      </w:r>
    </w:p>
    <w:p>
      <w:pPr>
        <w:pStyle w:val="ListBullet"/>
      </w:pPr>
      <w:r>
        <w:t>**HR**: Responsible for creating onboarding requests and managing the overall onboarding process.</w:t>
      </w:r>
    </w:p>
    <w:p>
      <w:pPr>
        <w:pStyle w:val="ListBullet"/>
      </w:pPr>
      <w:r>
        <w:t>**IT**: Tasked with provisioning necessary assets and access for new employees as part of the onboarding process.</w:t>
      </w:r>
    </w:p>
    <w:p>
      <w:pPr>
        <w:pStyle w:val="ListBullet"/>
      </w:pPr>
      <w:r>
        <w:t>**Reporting Managers**: Responsible for scheduling meetings and ensuring that new hires are integrated into their respective teams effectively.</w:t>
      </w:r>
    </w:p>
    <w:p>
      <w:pPr>
        <w:pStyle w:val="ListBullet"/>
      </w:pPr>
      <w:r>
        <w:t>**Employee**: Involved in completing onboarding tasks and providing feedback on the onboarding experience.</w:t>
      </w:r>
    </w:p>
    <w:p>
      <w:pPr>
        <w:pStyle w:val="ListBullet"/>
      </w:pPr>
      <w:r>
        <w:t>**Delivery Heads**: Oversee the onboarding process and ensure alignment with departmental goals.</w:t>
      </w:r>
    </w:p>
    <w:p>
      <w:pPr>
        <w:pStyle w:val="ListBullet"/>
      </w:pPr>
      <w:r>
        <w:t>**Reporting Manager**: Ensure that new hires are integrated into their respective teams effectively.</w:t>
      </w:r>
    </w:p>
    <w:p>
      <w:pPr>
        <w:pStyle w:val="Heading2"/>
      </w:pPr>
      <w:r>
        <w:t>5. Scope</w:t>
      </w:r>
    </w:p>
    <w:p>
      <w:pPr>
        <w:pStyle w:val="Heading3"/>
      </w:pPr>
      <w:r>
        <w:t>5.1 In Scope</w:t>
      </w:r>
    </w:p>
    <w:p>
      <w:pPr>
        <w:pStyle w:val="ListBullet"/>
      </w:pPr>
      <w:r>
        <w:t>Automated onboarding checklist</w:t>
      </w:r>
    </w:p>
    <w:p>
      <w:pPr>
        <w:pStyle w:val="ListBullet"/>
      </w:pPr>
      <w:r>
        <w:t>Reminders for various stakeholders involved in the onboarding process</w:t>
      </w:r>
    </w:p>
    <w:p>
      <w:pPr>
        <w:pStyle w:val="ListBullet"/>
      </w:pPr>
      <w:r>
        <w:t>E-signature functionality for onboarding documents</w:t>
      </w:r>
    </w:p>
    <w:p>
      <w:pPr>
        <w:pStyle w:val="ListBullet"/>
      </w:pPr>
      <w:r>
        <w:t>Analytics dashboard for tracking onboarding metrics</w:t>
      </w:r>
    </w:p>
    <w:p>
      <w:pPr>
        <w:pStyle w:val="Heading3"/>
      </w:pPr>
      <w:r>
        <w:t>5.2 Out of Scope</w:t>
      </w:r>
    </w:p>
    <w:p>
      <w:pPr>
        <w:pStyle w:val="ListBullet"/>
      </w:pPr>
      <w:r>
        <w:t>Mobile application development</w:t>
      </w:r>
    </w:p>
    <w:p>
      <w:pPr>
        <w:pStyle w:val="ListBullet"/>
      </w:pPr>
      <w:r>
        <w:t>Hardware procurement or physical infrastructure</w:t>
      </w:r>
    </w:p>
    <w:p>
      <w:pPr>
        <w:pStyle w:val="ListBullet"/>
      </w:pPr>
      <w:r>
        <w:t>Custom ERP or CRM development</w:t>
      </w:r>
    </w:p>
    <w:p>
      <w:pPr>
        <w:pStyle w:val="Heading2"/>
      </w:pPr>
      <w:r>
        <w:t>6. Functional Overview</w:t>
      </w:r>
    </w:p>
    <w:p>
      <w:pPr>
        <w:pStyle w:val="ListBullet"/>
      </w:pPr>
      <w:r>
        <w:t>**Automated onboarding checklist**: A systematic checklist that guides HR and other stakeholders through the onboarding process, ensuring all necessary steps are completed.</w:t>
      </w:r>
    </w:p>
    <w:p>
      <w:pPr>
        <w:pStyle w:val="ListBullet"/>
      </w:pPr>
      <w:r>
        <w:t>**Reminders**: Automated notifications sent to HR, IT, and reporting managers to prompt actions required during the onboarding process.</w:t>
      </w:r>
    </w:p>
    <w:p>
      <w:pPr>
        <w:pStyle w:val="ListBullet"/>
      </w:pPr>
      <w:r>
        <w:t>**E-signature**: A feature that allows new hires to electronically sign necessary documents, streamlining the paperwork process.</w:t>
      </w:r>
    </w:p>
    <w:p>
      <w:pPr>
        <w:pStyle w:val="ListBullet"/>
      </w:pPr>
      <w:r>
        <w:t>**Analytics**: A dashboard that provides insights into the onboarding process, including metrics such as time taken to onboard new employees and completion rates of onboarding tasks.</w:t>
      </w:r>
    </w:p>
    <w:p>
      <w:pPr>
        <w:pStyle w:val="Heading2"/>
      </w:pPr>
      <w:r>
        <w:t>7. Business Rules</w:t>
      </w:r>
    </w:p>
    <w:p>
      <w:pPr>
        <w:pStyle w:val="ListBullet"/>
      </w:pPr>
      <w:r>
        <w:t>HR must create an onboarding request before IT can provision assets and access.</w:t>
      </w:r>
    </w:p>
    <w:p>
      <w:pPr>
        <w:pStyle w:val="ListBullet"/>
      </w:pPr>
      <w:r>
        <w:t>IT must provision all necessary assets and access within 48 hours [Assumption/Proposal: confirm] of receiving the onboarding request.</w:t>
      </w:r>
    </w:p>
    <w:p>
      <w:pPr>
        <w:pStyle w:val="ListBullet"/>
      </w:pPr>
      <w:r>
        <w:t>Reporting Managers must schedule introductory meetings within 72 hours [Assumption/Proposal: confirm] of the new hire's start date.</w:t>
      </w:r>
    </w:p>
    <w:p>
      <w:pPr>
        <w:pStyle w:val="ListBullet"/>
      </w:pPr>
      <w:r>
        <w:t>Automated reminders will be sent to HR and IT 24 hours [Assumption/Proposal: confirm] before the onboarding request deadline and 48 hours [Assumption/Proposal: confirm] after the request is created if no action has been taken.</w:t>
      </w:r>
    </w:p>
    <w:p>
      <w:pPr>
        <w:pStyle w:val="Heading2"/>
      </w:pPr>
      <w:r>
        <w:t>8. Constraints</w:t>
      </w:r>
    </w:p>
    <w:p>
      <w:pPr>
        <w:pStyle w:val="ListBullet"/>
      </w:pPr>
      <w:r>
        <w:t>Technical constraints include the use of Python, FastAPI, Next.js, and Cloud technologies.</w:t>
      </w:r>
    </w:p>
    <w:p>
      <w:pPr>
        <w:pStyle w:val="Heading2"/>
      </w:pPr>
      <w:r>
        <w:t>9. Assumptions</w:t>
      </w:r>
    </w:p>
    <w:p>
      <w:pPr>
        <w:pStyle w:val="ListBullet"/>
      </w:pPr>
      <w:r>
        <w:t>It is assumed that all stakeholders will have access to the necessary tools and systems to perform their responsibilities effectively.</w:t>
      </w:r>
    </w:p>
    <w:p>
      <w:pPr>
        <w:pStyle w:val="ListBullet"/>
      </w:pPr>
      <w:r>
        <w:t>It is assumed that the integration with existing systems (HRMS, MS Teams, ServiceNow) will be seamless and without major disruptions.</w:t>
      </w:r>
    </w:p>
    <w:p>
      <w:pPr>
        <w:pStyle w:val="Heading2"/>
      </w:pPr>
      <w:r>
        <w:t>10. Risks</w:t>
      </w:r>
    </w:p>
    <w:p>
      <w:pPr>
        <w:pStyle w:val="ListBullet"/>
      </w:pPr>
      <w:r>
        <w:t>Potential delays in integration with existing systems could impact the onboarding timeline.</w:t>
      </w:r>
    </w:p>
    <w:p>
      <w:pPr>
        <w:pStyle w:val="ListBullet"/>
      </w:pPr>
      <w:r>
        <w:t>Resistance to change from stakeholders accustomed to the current onboarding process may hinder adoption of the new system.</w:t>
      </w:r>
    </w:p>
    <w:p>
      <w:pPr>
        <w:pStyle w:val="Heading2"/>
      </w:pPr>
      <w:r>
        <w:t>11. Success Criteria</w:t>
      </w:r>
    </w:p>
    <w:p>
      <w:pPr>
        <w:pStyle w:val="ListBullet"/>
      </w:pPr>
      <w:r>
        <w:t>Reduction in onboarding time: &gt;= 60 [Proposed default — confirm]% within 6 months [Proposed default — confirm] of go-live</w:t>
      </w:r>
    </w:p>
    <w:p>
      <w:pPr>
        <w:pStyle w:val="ListBullet"/>
      </w:pPr>
      <w:r>
        <w:t>Completion rate of onboarding tasks: &gt;= 90 [Proposed default — confirm]% within 30 days [Proposed default — confirm] of new hire start date</w:t>
      </w:r>
    </w:p>
    <w:p>
      <w:pPr>
        <w:pStyle w:val="ListBullet"/>
      </w:pPr>
      <w:r>
        <w:t>User satisfaction score for new hires: &gt;= 85 [Proposed default — confirm]% within 3 months [Proposed default — confirm] of onboarding completion</w:t>
      </w:r>
    </w:p>
    <w:p>
      <w:pPr>
        <w:pStyle w:val="ListBullet"/>
      </w:pPr>
      <w:r>
        <w:t>Number of reminders sent: &lt;= 5  [Proposed default — confirm]per onboarding process to avoid notification fatigue</w:t>
      </w:r>
    </w:p>
    <w:p>
      <w:pPr>
        <w:pStyle w:val="ListBullet"/>
      </w:pPr>
      <w:r>
        <w:t>Asset provisioning time: &lt;= 48 hours [Proposed default — confirm] for 95 [Proposed default — confirm]% of new hires</w:t>
      </w:r>
    </w:p>
    <w:p>
      <w:pPr>
        <w:pStyle w:val="ListBullet"/>
      </w:pPr>
      <w:r>
        <w:t>E-signature completion rate: &gt;= 95 [Proposed default — confirm]% within 24 hours [Proposed default — confirm] of document issuance</w:t>
      </w:r>
    </w:p>
    <w:p>
      <w:pPr>
        <w:pStyle w:val="Heading2"/>
      </w:pPr>
      <w:r>
        <w:t>12. Open Items</w:t>
      </w:r>
    </w:p>
    <w:p>
      <w:pPr>
        <w:pStyle w:val="ListBullet"/>
      </w:pPr>
      <w:r>
        <w:t>Target for reduction in onboarding time not finalized; to be agreed with stakeholders.</w:t>
      </w:r>
    </w:p>
    <w:p>
      <w:pPr>
        <w:pStyle w:val="ListBullet"/>
      </w:pPr>
      <w:r>
        <w:t>Specific details regarding the integration processes with HRMS, MS Teams, and ServiceNow are pending confirmation.</w:t>
      </w:r>
    </w:p>
    <w:p>
      <w:pPr>
        <w:pStyle w:val="ListBullet"/>
      </w:pPr>
      <w:r>
        <w:t>The definition of 'predefined tasks' in the automated onboarding checklist needs clarification with examples.</w:t>
      </w:r>
    </w:p>
    <w:p>
      <w:pPr>
        <w:pStyle w:val="ListBullet"/>
      </w:pPr>
      <w:r>
        <w:t>The implications of synchronization failure for HRMS integration need to be clarified.</w:t>
      </w:r>
    </w:p>
    <w:p>
      <w:pPr>
        <w:pStyle w:val="ListBullet"/>
      </w:pPr>
      <w:r>
        <w:t>The workflow for onboarding requests and related steps needs to be documented.</w:t>
      </w:r>
    </w:p>
    <w:p>
      <w:pPr>
        <w:pStyle w:val="ListBullet"/>
      </w:pPr>
      <w:r>
        <w:t>The types of assets for ServiceNow integration need to be defined.</w:t>
      </w:r>
    </w:p>
    <w:p>
      <w:pPr>
        <w:pStyle w:val="ListBullet"/>
      </w:pPr>
      <w:r>
        <w:t>The technical elements for integrations with MS Teams, ServiceNow, and HRMS need to be specified.</w:t>
      </w:r>
    </w:p>
    <w:p>
      <w:pPr>
        <w:pStyle w:val="ListBullet"/>
      </w:pPr>
      <w:r>
        <w:t>The success metrics for SLA, manual, automated, pending tasks, escalation, and scheduled automatically need to be included in the success criteria.</w:t>
      </w:r>
    </w:p>
    <w:p>
      <w:pPr>
        <w:pStyle w:val="ListBullet"/>
      </w:pPr>
      <w:r>
        <w:t>Constraints related to SQL, role-based access, data privacy, APIs, simultaneously, and infrastructure costs need to be documented in the constraints section.</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[HIGH] FR-001: </w:t>
      </w:r>
      <w:r>
        <w:t>Automated Onboarding Checklist - Clarify the criteria for the 'predefined tasks' to ensure they are specific and measurable, avoiding vague terms.</w:t>
      </w:r>
    </w:p>
    <w:p>
      <w:pPr>
        <w:pStyle w:val="ListBullet"/>
      </w:pPr>
      <w:r>
        <w:rPr>
          <w:b/>
        </w:rPr>
        <w:t xml:space="preserve">[HIGH] FR-005: </w:t>
      </w:r>
      <w:r>
        <w:t>HRMS Integration - Ensure that the synchronization time of 5 minutes aligns with the overall onboarding timeline and does not conflict with other processes.</w:t>
      </w:r>
    </w:p>
    <w:p>
      <w:pPr>
        <w:pStyle w:val="ListBullet"/>
      </w:pPr>
      <w:r>
        <w:rPr>
          <w:b/>
        </w:rPr>
        <w:t xml:space="preserve">[MEDIUM] FR-006: </w:t>
      </w:r>
      <w:r>
        <w:t>MS Teams Integration - Include a workflow description detailing how meeting invitations are managed in relation to the onboarding tasks to ensure clarity in the process.</w:t>
      </w:r>
    </w:p>
    <w:p>
      <w:pPr>
        <w:pStyle w:val="ListBullet"/>
      </w:pPr>
      <w:r>
        <w:rPr>
          <w:b/>
        </w:rPr>
        <w:t xml:space="preserve">[MEDIUM] FR-004: </w:t>
      </w:r>
      <w:r>
        <w:t>Analytics Dashboard for Tracking Onboarding Metrics - Expand the metrics to include qualitative measures of onboarding success, such as employee satisfaction scores, to enhance the dashboard's effectiveness.</w:t>
      </w:r>
    </w:p>
    <w:p>
      <w:pPr>
        <w:pStyle w:val="ListBullet"/>
      </w:pPr>
      <w:r>
        <w:rPr>
          <w:b/>
        </w:rPr>
        <w:t xml:space="preserve">[HIGH] FRD: </w:t>
      </w:r>
      <w:r>
        <w:t>FR-001 - FR-001 does not cite a valid BRD Section item mapping.</w:t>
      </w:r>
    </w:p>
    <w:p>
      <w:pPr>
        <w:pStyle w:val="ListBullet"/>
      </w:pPr>
      <w:r>
        <w:rPr>
          <w:b/>
        </w:rPr>
        <w:t xml:space="preserve">[HIGH] FRD: </w:t>
      </w:r>
      <w:r>
        <w:t>FR-002 - FR-002 does not cite a valid BRD Section item mapping.</w:t>
      </w:r>
    </w:p>
    <w:p>
      <w:pPr>
        <w:pStyle w:val="ListBullet"/>
      </w:pPr>
      <w:r>
        <w:rPr>
          <w:b/>
        </w:rPr>
        <w:t xml:space="preserve">[HIGH] FRD: </w:t>
      </w:r>
      <w:r>
        <w:t>FR-003 - FR-003 does not cite a valid BRD Section item mapping.</w:t>
      </w:r>
    </w:p>
    <w:p>
      <w:pPr>
        <w:pStyle w:val="ListBullet"/>
      </w:pPr>
      <w:r>
        <w:rPr>
          <w:b/>
        </w:rPr>
        <w:t xml:space="preserve">[HIGH] FRD: </w:t>
      </w:r>
      <w:r>
        <w:t>FR-004 - FR-004 does not cite a valid BRD Section item mapping.</w:t>
      </w:r>
    </w:p>
    <w:p>
      <w:pPr>
        <w:pStyle w:val="ListBullet"/>
      </w:pPr>
      <w:r>
        <w:rPr>
          <w:b/>
        </w:rPr>
        <w:t xml:space="preserve">[HIGH] FRD: </w:t>
      </w:r>
      <w:r>
        <w:t>FR-005 - FR-005 does not cite a valid BRD Section item mapping.</w:t>
      </w:r>
    </w:p>
    <w:p>
      <w:pPr>
        <w:pStyle w:val="ListBullet"/>
      </w:pPr>
      <w:r>
        <w:rPr>
          <w:b/>
        </w:rPr>
        <w:t xml:space="preserve">[HIGH] FRD: </w:t>
      </w:r>
      <w:r>
        <w:t>FR-006 - FR-006 does not cite a valid BRD Section item mapping.</w:t>
      </w:r>
    </w:p>
    <w:p>
      <w:pPr>
        <w:pStyle w:val="ListBullet"/>
      </w:pPr>
      <w:r>
        <w:rPr>
          <w:b/>
        </w:rPr>
        <w:t xml:space="preserve">[HIGH] FRD: </w:t>
      </w:r>
      <w:r>
        <w:t>FR-007 - FR-007 does not cite a valid BRD Section item mapping.</w:t>
      </w:r>
    </w:p>
    <w:p>
      <w:pPr>
        <w:pStyle w:val="ListBullet"/>
      </w:pPr>
      <w:r>
        <w:rPr>
          <w:b/>
        </w:rPr>
        <w:t xml:space="preserve">[HIGH] FRD System Integrations: </w:t>
      </w:r>
      <w:r>
        <w:t>MS Teams - FR for integration 'MS Teams' lacks required technical element(s): Direction, Data Exchanged. Each integration FR must specify Direction, Trigger, Data Exchanged, and Failure Handling.</w:t>
      </w:r>
    </w:p>
    <w:p>
      <w:pPr>
        <w:pStyle w:val="ListBullet"/>
      </w:pPr>
      <w:r>
        <w:rPr>
          <w:b/>
        </w:rPr>
        <w:t xml:space="preserve">[HIGH] FRD System Integrations: </w:t>
      </w:r>
      <w:r>
        <w:t>ServiceNow - FR for integration 'ServiceNow' lacks required technical element(s): Direction, Data Exchanged. Each integration FR must specify Direction, Trigger, Data Exchanged, and Failure Handling.</w:t>
      </w:r>
    </w:p>
    <w:p>
      <w:pPr>
        <w:pStyle w:val="ListBullet"/>
      </w:pPr>
      <w:r>
        <w:rPr>
          <w:b/>
        </w:rPr>
        <w:t xml:space="preserve">[HIGH] FRD System Integrations: </w:t>
      </w:r>
      <w:r>
        <w:t>HRMS - FR for integration 'HRMS' lacks required technical element(s): Direction. Each integration FR must specify Direction, Trigger, Data Exchanged, and Failure Handling.</w:t>
      </w:r>
    </w:p>
    <w:p>
      <w:pPr>
        <w:pStyle w:val="ListBullet"/>
      </w:pPr>
      <w:r>
        <w:rPr>
          <w:b/>
        </w:rPr>
        <w:t xml:space="preserve">[HIGH] FRD Actors: </w:t>
      </w:r>
      <w:r>
        <w:t>Delivery Heads - Stakeholder role 'Delivery Heads' is missing from FRD Actors fields.</w:t>
      </w:r>
    </w:p>
    <w:p>
      <w:pPr>
        <w:pStyle w:val="ListBullet"/>
      </w:pPr>
      <w:r>
        <w:rPr>
          <w:b/>
        </w:rPr>
        <w:t xml:space="preserve">[HIGH] FRD Workflows: </w:t>
      </w:r>
      <w:r>
        <w:t>onboarding request - Workflow step 'onboarding request' is not covered by any Functional Requirement in the FRD.</w:t>
      </w:r>
    </w:p>
    <w:p>
      <w:pPr>
        <w:pStyle w:val="ListBullet"/>
      </w:pPr>
      <w:r>
        <w:rPr>
          <w:b/>
        </w:rPr>
        <w:t xml:space="preserve">[HIGH] Epics &amp; User Stories: </w:t>
      </w:r>
      <w:r>
        <w:t>onboarding request - Workflow step 'onboarding request' is not covered by any User Story in Epics.</w:t>
      </w:r>
    </w:p>
    <w:p>
      <w:pPr>
        <w:pStyle w:val="ListBullet"/>
      </w:pPr>
      <w:r>
        <w:rPr>
          <w:b/>
        </w:rPr>
        <w:t xml:space="preserve">[HIGH] FRD Workflows: </w:t>
      </w:r>
      <w:r>
        <w:t>upload employee details - Workflow step 'upload employee details' is not covered by any Functional Requirement in the FRD.</w:t>
      </w:r>
    </w:p>
    <w:p>
      <w:pPr>
        <w:pStyle w:val="ListBullet"/>
      </w:pPr>
      <w:r>
        <w:rPr>
          <w:b/>
        </w:rPr>
        <w:t xml:space="preserve">[HIGH] Epics &amp; User Stories: </w:t>
      </w:r>
      <w:r>
        <w:t>upload employee details - Workflow step 'upload employee details' is not covered by any User Story in Epics.</w:t>
      </w:r>
    </w:p>
    <w:p>
      <w:pPr>
        <w:pStyle w:val="ListBullet"/>
      </w:pPr>
      <w:r>
        <w:rPr>
          <w:b/>
        </w:rPr>
        <w:t xml:space="preserve">[HIGH] FRD Workflows: </w:t>
      </w:r>
      <w:r>
        <w:t>assign onboarding tasks - Workflow step 'assign onboarding tasks' is not covered by any Functional Requirement in the FRD.</w:t>
      </w:r>
    </w:p>
    <w:p>
      <w:pPr>
        <w:pStyle w:val="ListBullet"/>
      </w:pPr>
      <w:r>
        <w:rPr>
          <w:b/>
        </w:rPr>
        <w:t xml:space="preserve">[HIGH] Epics &amp; User Stories: </w:t>
      </w:r>
      <w:r>
        <w:t>assign onboarding tasks - Workflow step 'assign onboarding tasks' is not covered by any User Story in Epics.</w:t>
      </w:r>
    </w:p>
    <w:p>
      <w:pPr>
        <w:pStyle w:val="ListBullet"/>
      </w:pPr>
      <w:r>
        <w:rPr>
          <w:b/>
        </w:rPr>
        <w:t xml:space="preserve">[HIGH] FRD Workflows: </w:t>
      </w:r>
      <w:r>
        <w:t>track task completion - Workflow step 'track task completion' is not covered by any Functional Requirement in the FRD.</w:t>
      </w:r>
    </w:p>
    <w:p>
      <w:pPr>
        <w:pStyle w:val="ListBullet"/>
      </w:pPr>
      <w:r>
        <w:rPr>
          <w:b/>
        </w:rPr>
        <w:t xml:space="preserve">[HIGH] Epics &amp; User Stories: </w:t>
      </w:r>
      <w:r>
        <w:t>track task completion - Workflow step 'track task completion' is not covered by any User Story in Epics.</w:t>
      </w:r>
    </w:p>
    <w:p>
      <w:pPr>
        <w:pStyle w:val="ListBullet"/>
      </w:pPr>
      <w:r>
        <w:rPr>
          <w:b/>
        </w:rPr>
        <w:t xml:space="preserve">[HIGH] FRD Workflows: </w:t>
      </w:r>
      <w:r>
        <w:t>onboarding dashboard - Workflow step 'onboarding dashboard' is not covered by any Functional Requirement in the FRD.</w:t>
      </w:r>
    </w:p>
    <w:p>
      <w:pPr>
        <w:pStyle w:val="ListBullet"/>
      </w:pPr>
      <w:r>
        <w:rPr>
          <w:b/>
        </w:rPr>
        <w:t xml:space="preserve">[HIGH] FRD Workflows: </w:t>
      </w:r>
      <w:r>
        <w:t>send reminders - Workflow step 'send reminders' is not covered by any Functional Requirement in the FRD.</w:t>
      </w:r>
    </w:p>
    <w:p>
      <w:pPr>
        <w:pStyle w:val="ListBullet"/>
      </w:pPr>
      <w:r>
        <w:rPr>
          <w:b/>
        </w:rPr>
        <w:t xml:space="preserve">[HIGH] Epics &amp; User Stories: </w:t>
      </w:r>
      <w:r>
        <w:t>send reminders - Workflow step 'send reminders' is not covered by any User Story in Epics.</w:t>
      </w:r>
    </w:p>
    <w:p>
      <w:pPr>
        <w:pStyle w:val="ListBullet"/>
      </w:pPr>
      <w:r>
        <w:rPr>
          <w:b/>
        </w:rPr>
        <w:t xml:space="preserve">[HIGH] FRD Workflows: </w:t>
      </w:r>
      <w:r>
        <w:t>provision laptop - Workflow step 'provision laptop' is not covered by any Functional Requirement in the FRD.</w:t>
      </w:r>
    </w:p>
    <w:p>
      <w:pPr>
        <w:pStyle w:val="ListBullet"/>
      </w:pPr>
      <w:r>
        <w:rPr>
          <w:b/>
        </w:rPr>
        <w:t xml:space="preserve">[HIGH] Epics &amp; User Stories: </w:t>
      </w:r>
      <w:r>
        <w:t>provision laptop - Workflow step 'provision laptop' is not covered by any User Story in Epics.</w:t>
      </w:r>
    </w:p>
    <w:p>
      <w:pPr>
        <w:pStyle w:val="ListBullet"/>
      </w:pPr>
      <w:r>
        <w:rPr>
          <w:b/>
        </w:rPr>
        <w:t xml:space="preserve">[HIGH] FRD Workflows: </w:t>
      </w:r>
      <w:r>
        <w:t>schedule introduction - Workflow step 'schedule introduction' is not covered by any Functional Requirement in the FRD.</w:t>
      </w:r>
    </w:p>
    <w:p>
      <w:pPr>
        <w:pStyle w:val="ListBullet"/>
      </w:pPr>
      <w:r>
        <w:rPr>
          <w:b/>
        </w:rPr>
        <w:t xml:space="preserve">[HIGH] Epics &amp; User Stories: </w:t>
      </w:r>
      <w:r>
        <w:t>schedule introduction - Workflow step 'schedule introduction' is not covered by any User Story in Epics.</w:t>
      </w:r>
    </w:p>
    <w:p>
      <w:pPr>
        <w:pStyle w:val="ListBullet"/>
      </w:pPr>
      <w:r>
        <w:rPr>
          <w:b/>
        </w:rPr>
        <w:t xml:space="preserve">[HIGH] FRD Workflows: </w:t>
      </w:r>
      <w:r>
        <w:t>ask questions - Workflow step 'ask questions' is not covered by any Functional Requirement in the FRD.</w:t>
      </w:r>
    </w:p>
    <w:p>
      <w:pPr>
        <w:pStyle w:val="ListBullet"/>
      </w:pPr>
      <w:r>
        <w:rPr>
          <w:b/>
        </w:rPr>
        <w:t xml:space="preserve">[HIGH] Epics &amp; User Stories: </w:t>
      </w:r>
      <w:r>
        <w:t>ask questions - Workflow step 'ask questions' is not covered by any User Story in Epics.</w:t>
      </w:r>
    </w:p>
    <w:p>
      <w:pPr>
        <w:pStyle w:val="ListBullet"/>
      </w:pPr>
      <w:r>
        <w:rPr>
          <w:b/>
        </w:rPr>
        <w:t xml:space="preserve">[HIGH] BRD Section 11 Success Criteria: </w:t>
      </w:r>
      <w:r>
        <w:t>SLA - Success metric 'SLA' from Q5 is missing from BRD Section 11 (Success Criteria).</w:t>
      </w:r>
    </w:p>
    <w:p>
      <w:pPr>
        <w:pStyle w:val="ListBullet"/>
      </w:pPr>
      <w:r>
        <w:rPr>
          <w:b/>
        </w:rPr>
        <w:t xml:space="preserve">[HIGH] BRD Section 11 Success Criteria: </w:t>
      </w:r>
      <w:r>
        <w:t>manual - Success metric 'manual' from Q5 is missing from BRD Section 11 (Success Criteria).</w:t>
      </w:r>
    </w:p>
    <w:p>
      <w:pPr>
        <w:pStyle w:val="ListBullet"/>
      </w:pPr>
      <w:r>
        <w:rPr>
          <w:b/>
        </w:rPr>
        <w:t xml:space="preserve">[HIGH] BRD Section 11 Success Criteria: </w:t>
      </w:r>
      <w:r>
        <w:t>automated - Success metric 'automated' from Q5 is missing from BRD Section 11 (Success Criteria).</w:t>
      </w:r>
    </w:p>
    <w:p>
      <w:pPr>
        <w:pStyle w:val="ListBullet"/>
      </w:pPr>
      <w:r>
        <w:rPr>
          <w:b/>
        </w:rPr>
        <w:t xml:space="preserve">[HIGH] BRD Section 11 Success Criteria: </w:t>
      </w:r>
      <w:r>
        <w:t>pending tasks - Success metric 'pending tasks' from Q5 is missing from BRD Section 11 (Success Criteria).</w:t>
      </w:r>
    </w:p>
    <w:p>
      <w:pPr>
        <w:pStyle w:val="ListBullet"/>
      </w:pPr>
      <w:r>
        <w:rPr>
          <w:b/>
        </w:rPr>
        <w:t xml:space="preserve">[HIGH] BRD Section 11 Success Criteria: </w:t>
      </w:r>
      <w:r>
        <w:t>escalation - Success metric 'escalation' from Q5 is missing from BRD Section 11 (Success Criteria).</w:t>
      </w:r>
    </w:p>
    <w:p>
      <w:pPr>
        <w:pStyle w:val="ListBullet"/>
      </w:pPr>
      <w:r>
        <w:rPr>
          <w:b/>
        </w:rPr>
        <w:t xml:space="preserve">[HIGH] BRD Section 11 Success Criteria: </w:t>
      </w:r>
      <w:r>
        <w:t>scheduled automatically - Success metric 'scheduled automatically' from Q5 is missing from BRD Section 11 (Success Criteria).</w:t>
      </w:r>
    </w:p>
    <w:p>
      <w:pPr>
        <w:pStyle w:val="ListBullet"/>
      </w:pPr>
      <w:r>
        <w:rPr>
          <w:b/>
        </w:rPr>
        <w:t xml:space="preserve">[HIGH] BRD Section 8 Constraints: </w:t>
      </w:r>
      <w:r>
        <w:t>SQL - Constraint 'SQL' from Q4 is missing from BRD Section 8 (Constraints).</w:t>
      </w:r>
    </w:p>
    <w:p>
      <w:pPr>
        <w:pStyle w:val="ListBullet"/>
      </w:pPr>
      <w:r>
        <w:rPr>
          <w:b/>
        </w:rPr>
        <w:t xml:space="preserve">[HIGH] BRD Section 8 Constraints: </w:t>
      </w:r>
      <w:r>
        <w:t>Role-based access - Constraint 'Role-based access' from Q4 is missing from BRD Section 8 (Constraints).</w:t>
      </w:r>
    </w:p>
    <w:p>
      <w:pPr>
        <w:pStyle w:val="ListBullet"/>
      </w:pPr>
      <w:r>
        <w:rPr>
          <w:b/>
        </w:rPr>
        <w:t xml:space="preserve">[HIGH] BRD Section 8 Constraints: </w:t>
      </w:r>
      <w:r>
        <w:t>data privacy - Constraint 'data privacy' from Q4 is missing from BRD Section 8 (Constraints).</w:t>
      </w:r>
    </w:p>
    <w:p>
      <w:pPr>
        <w:pStyle w:val="ListBullet"/>
      </w:pPr>
      <w:r>
        <w:rPr>
          <w:b/>
        </w:rPr>
        <w:t xml:space="preserve">[HIGH] BRD Section 8 Constraints: </w:t>
      </w:r>
      <w:r>
        <w:t>APIs - Constraint 'APIs' from Q4 is missing from BRD Section 8 (Constraints).</w:t>
      </w:r>
    </w:p>
    <w:p>
      <w:pPr>
        <w:pStyle w:val="ListBullet"/>
      </w:pPr>
      <w:r>
        <w:rPr>
          <w:b/>
        </w:rPr>
        <w:t xml:space="preserve">[HIGH] BRD Section 8 Constraints: </w:t>
      </w:r>
      <w:r>
        <w:t>simultaneously - Constraint 'simultaneously' from Q4 is missing from BRD Section 8 (Constraints).</w:t>
      </w:r>
    </w:p>
    <w:p>
      <w:pPr>
        <w:pStyle w:val="ListBullet"/>
      </w:pPr>
      <w:r>
        <w:rPr>
          <w:b/>
        </w:rPr>
        <w:t xml:space="preserve">[HIGH] BRD Section 8 Constraints: </w:t>
      </w:r>
      <w:r>
        <w:t>infrastructure costs - Constraint 'infrastructure costs' from Q4 is missing from BRD Section 8 (Constraints).</w:t>
      </w:r>
    </w:p>
    <w:p>
      <w:pPr>
        <w:pStyle w:val="ListBullet"/>
      </w:pPr>
      <w:r>
        <w:rPr>
          <w:b/>
        </w:rPr>
        <w:t xml:space="preserve">[HIGH] Business Requirement Document: </w:t>
      </w:r>
      <w:r>
        <w:t>Line 10 - Unresolved placeholder 'TBD' found: '- Reduce onboarding time: Target: TBD - to be agreed with st...'</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Business Requirement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 Document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