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Project Estimation Report</w:t>
      </w:r>
    </w:p>
    <w:p>
      <w:r>
        <w:t>Version: 1.0</w:t>
      </w:r>
    </w:p>
    <w:p>
      <w:r>
        <w:t>Generated Date: 2026-10-06 07:29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automate and streamline the employee onboarding process, which currently relies heavily on manual efforts across various stakeholders. The scope includes the development of an automated onboarding system that will enhance the candidate experience, ensure timely provisioning of assets and access, and provide real-time visibility into onboarding status. The estimation is based on the functional requirements outlined in the FRD, which includes ten functional requirements (FRs) that vary in complexity, with a focus on backend and frontend development using Python/FastAPI, Next.js, and SQL database technologies.</w:t>
      </w:r>
    </w:p>
    <w:p>
      <w:pPr>
        <w:pStyle w:val="Heading2"/>
      </w:pPr>
      <w:r>
        <w:t>2. Timeline</w:t>
      </w:r>
    </w:p>
    <w:p>
      <w:pPr>
        <w:pStyle w:val="Heading3"/>
      </w:pPr>
      <w:r>
        <w:t>2.1 Sprint Breakdown</w:t>
      </w:r>
    </w:p>
    <w:p>
      <w:r>
        <w:t>The project will be divided into five sprints, each lasting two weeks, with a focus on specific areas of development. The breakdown is as follows:</w:t>
      </w:r>
    </w:p>
    <w:p>
      <w:r>
        <w:t>| Sprint   | Duration | Focus Area                          | FRs Covered                       |</w:t>
      </w:r>
    </w:p>
    <w:p>
      <w:r>
        <w:t>|----------|----------|-------------------------------------|-----------------------------------|</w:t>
      </w:r>
    </w:p>
    <w:p>
      <w:r>
        <w:t>| Sprint 1 | 2 weeks  | Onboarding Checklist &amp; Notifications | FR-001, FR-002                    |</w:t>
      </w:r>
    </w:p>
    <w:p>
      <w:r>
        <w:t>| Sprint 2 | 2 weeks  | Document Management                  | FR-003                            |</w:t>
      </w:r>
    </w:p>
    <w:p>
      <w:r>
        <w:t>| Sprint 3 | 2 weeks  | Status Tracking &amp; Asset Requests     | FR-004, FR-005                    |</w:t>
      </w:r>
    </w:p>
    <w:p>
      <w:r>
        <w:t>| Sprint 4 | 2 weeks  | Meeting Scheduling &amp; AI Assistant     | FR-006, FR-007                    |</w:t>
      </w:r>
    </w:p>
    <w:p>
      <w:r>
        <w:t>| Sprint 5 | 2 weeks  | SLA Tracking &amp; Reporting              | FR-008, FR-009, FR-010            |</w:t>
      </w:r>
    </w:p>
    <w:p>
      <w:pPr>
        <w:pStyle w:val="Heading3"/>
      </w:pPr>
      <w:r>
        <w:t>2.2 Phase Summary</w:t>
      </w:r>
    </w:p>
    <w:p>
      <w:r>
        <w:t>The project will be divided into the following phases:</w:t>
      </w:r>
    </w:p>
    <w:p>
      <w:pPr>
        <w:pStyle w:val="ListBullet"/>
      </w:pPr>
      <w:r>
        <w:t>Discovery/Setup: 2 weeks</w:t>
      </w:r>
    </w:p>
    <w:p>
      <w:pPr>
        <w:pStyle w:val="ListBullet"/>
      </w:pPr>
      <w:r>
        <w:t>Development: 10 weeks (5 sprints)</w:t>
      </w:r>
    </w:p>
    <w:p>
      <w:pPr>
        <w:pStyle w:val="ListBullet"/>
      </w:pPr>
      <w:r>
        <w:t>QA &amp; Testing: 2 weeks</w:t>
      </w:r>
    </w:p>
    <w:p>
      <w:pPr>
        <w:pStyle w:val="ListBullet"/>
      </w:pPr>
      <w:r>
        <w:t>UAT &amp; Deployment: 2 weeks</w:t>
      </w:r>
    </w:p>
    <w:p>
      <w:pPr>
        <w:pStyle w:val="Heading3"/>
      </w:pPr>
      <w:r>
        <w:t>2.3 Total Timeline</w:t>
      </w:r>
    </w:p>
    <w:p>
      <w:r>
        <w:t>The overall estimated project duration is 16 weeks. The BRD specifies a timeline constraint of 6 months to achieve the project objectives. The estimated duration fits within this constraint, confirming that it is achievable.</w:t>
      </w:r>
    </w:p>
    <w:p>
      <w:pPr>
        <w:pStyle w:val="Heading2"/>
      </w:pPr>
      <w:r>
        <w:t>3. Team Structure</w:t>
      </w:r>
    </w:p>
    <w:p>
      <w:pPr>
        <w:pStyle w:val="Heading3"/>
      </w:pPr>
      <w:r>
        <w:t>3.1 Recommended Team</w:t>
      </w:r>
    </w:p>
    <w:p>
      <w:r>
        <w:t>The recommended team structure based on the functional requirements is as follows:</w:t>
      </w:r>
    </w:p>
    <w:p>
      <w:r>
        <w:t>| Role                   | Count | Key Responsibilities                                      |</w:t>
      </w:r>
    </w:p>
    <w:p>
      <w:r>
        <w:t>|------------------------|-------|----------------------------------------------------------|</w:t>
      </w:r>
    </w:p>
    <w:p>
      <w:r>
        <w:t>| Senior Backend Developer| 1     | Develop backend services for onboarding checklist, notifications, and asset requests. |</w:t>
      </w:r>
    </w:p>
    <w:p>
      <w:r>
        <w:t>| Frontend Developer      | 1     | Build user-facing portals, forms, and dashboards for onboarding tasks. |</w:t>
      </w:r>
    </w:p>
    <w:p>
      <w:r>
        <w:t>| QA Engineer             | 1     | Conduct testing for all developed features and ensure quality assurance. |</w:t>
      </w:r>
    </w:p>
    <w:p>
      <w:r>
        <w:t>| Project Manager         | 1     | Oversee project execution, manage timelines, and coordinate between teams. |</w:t>
      </w:r>
    </w:p>
    <w:p>
      <w:r>
        <w:t>| AI/ML Engineer          | 1     | Design and implement AI-powered onboarding assistant for employee queries. |</w:t>
      </w:r>
    </w:p>
    <w:p>
      <w:pPr>
        <w:pStyle w:val="Heading3"/>
      </w:pPr>
      <w:r>
        <w:t>3.2 Team Size</w:t>
      </w:r>
    </w:p>
    <w:p>
      <w:r>
        <w:t>The total team headcount is 5. All roles are full-time, with no shared or part-time roles indicated.</w:t>
      </w:r>
    </w:p>
    <w:p>
      <w:pPr>
        <w:pStyle w:val="Heading2"/>
      </w:pPr>
      <w:r>
        <w:t>4. Cost Estimate</w:t>
      </w:r>
    </w:p>
    <w:p>
      <w:pPr>
        <w:pStyle w:val="Heading3"/>
      </w:pPr>
      <w:r>
        <w:t>4.1 Effort Breakdown</w:t>
      </w:r>
    </w:p>
    <w:p>
      <w:r>
        <w:t>The estimated working days for each role are as follows:</w:t>
      </w:r>
    </w:p>
    <w:p>
      <w:r>
        <w:t>| Role                   | Count | Working Days | Day Rate (Offshore) | Day Rate (Onshore) |</w:t>
      </w:r>
    </w:p>
    <w:p>
      <w:r>
        <w:t>|------------------------|-------|--------------|----------------------|---------------------|</w:t>
      </w:r>
    </w:p>
    <w:p>
      <w:r>
        <w:t>| Senior Backend Developer| 1     | 45           | $900-$1,200          | $1,800-$2,500       |</w:t>
      </w:r>
    </w:p>
    <w:p>
      <w:r>
        <w:t>| Frontend Developer      | 1     | 45           | $600-$900            | $1,200-$1,800       |</w:t>
      </w:r>
    </w:p>
    <w:p>
      <w:r>
        <w:t>| QA Engineer             | 1     | 30           | $400-$700            | $800-$1,200         |</w:t>
      </w:r>
    </w:p>
    <w:p>
      <w:r>
        <w:t>| Project Manager         | 1     | 16           | $500-$800            | $1,000-$1,500       |</w:t>
      </w:r>
    </w:p>
    <w:p>
      <w:r>
        <w:t>| AI/ML Engineer          | 1     | 30           | $900-$1,200          | $1,800-$2,500       |</w:t>
      </w:r>
    </w:p>
    <w:p>
      <w:pPr>
        <w:pStyle w:val="Heading3"/>
      </w:pPr>
      <w:r>
        <w:t>4.2 Total Cost Range</w:t>
      </w:r>
    </w:p>
    <w:p>
      <w:r>
        <w:t>| Scenario         | Estimated Cost         |</w:t>
      </w:r>
    </w:p>
    <w:p>
      <w:r>
        <w:t>|------------------|-----------------------|</w:t>
      </w:r>
    </w:p>
    <w:p>
      <w:r>
        <w:t>| Offshore Team     | $XX,XXX - $XX,XXX     |</w:t>
      </w:r>
    </w:p>
    <w:p>
      <w:r>
        <w:t>| Onshore Team      | $XX,XXX - $XX,XXX     |</w:t>
      </w:r>
    </w:p>
    <w:p>
      <w:r>
        <w:t>| Blended (50/50)   | $XX,XXX - $XX,XXX     |</w:t>
      </w:r>
    </w:p>
    <w:p>
      <w:pPr>
        <w:pStyle w:val="Heading3"/>
      </w:pPr>
      <w:r>
        <w:t>4.3 Additional Costs</w:t>
      </w:r>
    </w:p>
    <w:p>
      <w:r>
        <w:t>Infrastructure costs are estimated as follows, based on the constraints outlined in the BRD:</w:t>
      </w:r>
    </w:p>
    <w:p>
      <w:r>
        <w:t>| Service                          | Estimated Monthly Cost |</w:t>
      </w:r>
    </w:p>
    <w:p>
      <w:r>
        <w:t>|----------------------------------|-----------------------|</w:t>
      </w:r>
    </w:p>
    <w:p>
      <w:r>
        <w:t>| Azure App Service                | $50-$200              |</w:t>
      </w:r>
    </w:p>
    <w:p>
      <w:r>
        <w:t>| Azure SQL / PostgreSQL           | $100-$300             |</w:t>
      </w:r>
    </w:p>
    <w:p>
      <w:r>
        <w:t>| Monitoring (Application Insights) | $50-$150              |</w:t>
      </w:r>
    </w:p>
    <w:p>
      <w:r>
        <w:t>Infrastructure costs assumed for a moderate-scale deployment. Actual costs depend on usage volume and Azure pricing tier.</w:t>
      </w:r>
    </w:p>
    <w:p>
      <w:pPr>
        <w:pStyle w:val="Heading2"/>
      </w:pPr>
      <w:r>
        <w:t>5. Key Assumptions</w:t>
      </w:r>
    </w:p>
    <w:p>
      <w:r>
        <w:t>The estimation assumes that the team members will have relevant experience with the specified technologies and that the project will follow a standard agile methodology with a sprint velocity that allows for the completion of the outlined tasks within the estimated timeframes.</w:t>
      </w:r>
    </w:p>
    <w:p>
      <w:pPr>
        <w:pStyle w:val="Heading2"/>
      </w:pPr>
      <w:r>
        <w:t>6. Risks &amp; Buffers</w:t>
      </w:r>
    </w:p>
    <w:p>
      <w:r>
        <w:t>Potential risks include scope changes, integration complexity, and resource availability. A recommended buffer of 15-20% should be added to the base estimate to accommodate unforeseen challenges.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