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hanging="2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Унифицированная форма № Т-11</w:t>
        <w:br w:type="textWrapping"/>
        <w:t xml:space="preserve">Утверждена Постановлением Госкомстата России</w:t>
        <w:br w:type="textWrapping"/>
        <w:t xml:space="preserve">от 05.01.2004 № 1</w:t>
      </w:r>
    </w:p>
    <w:tbl>
      <w:tblPr>
        <w:tblStyle w:val="Table1"/>
        <w:tblW w:w="10206.0" w:type="dxa"/>
        <w:jc w:val="left"/>
        <w:tblInd w:w="-28.0" w:type="dxa"/>
        <w:tblLayout w:type="fixed"/>
        <w:tblLook w:val="0000"/>
      </w:tblPr>
      <w:tblGrid>
        <w:gridCol w:w="6946"/>
        <w:gridCol w:w="567"/>
        <w:gridCol w:w="1049"/>
        <w:gridCol w:w="1644"/>
        <w:tblGridChange w:id="0">
          <w:tblGrid>
            <w:gridCol w:w="6946"/>
            <w:gridCol w:w="567"/>
            <w:gridCol w:w="1049"/>
            <w:gridCol w:w="1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spacing w:line="240" w:lineRule="auto"/>
              <w:ind w:right="85"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spacing w:line="240" w:lineRule="auto"/>
              <w:ind w:right="85"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Форма по ОКУД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0301026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ООО “ТрипЭпп”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ind w:right="85"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 ОКПО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12345678</w:t>
            </w:r>
          </w:p>
        </w:tc>
      </w:tr>
    </w:tbl>
    <w:p w:rsidR="00000000" w:rsidDel="00000000" w:rsidP="00000000" w:rsidRDefault="00000000" w:rsidRPr="00000000" w14:paraId="0000000E">
      <w:pPr>
        <w:spacing w:after="240" w:line="240" w:lineRule="auto"/>
        <w:ind w:right="2692" w:hanging="2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организации)</w:t>
      </w:r>
    </w:p>
    <w:tbl>
      <w:tblPr>
        <w:tblStyle w:val="Table2"/>
        <w:tblW w:w="9072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98"/>
        <w:gridCol w:w="1687"/>
        <w:gridCol w:w="1687"/>
        <w:tblGridChange w:id="0">
          <w:tblGrid>
            <w:gridCol w:w="5698"/>
            <w:gridCol w:w="1687"/>
            <w:gridCol w:w="16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right="113"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Номер документа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составления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ind w:right="113" w:hanging="2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25.09.2025</w:t>
            </w:r>
          </w:p>
        </w:tc>
      </w:tr>
    </w:tbl>
    <w:p w:rsidR="00000000" w:rsidDel="00000000" w:rsidP="00000000" w:rsidRDefault="00000000" w:rsidRPr="00000000" w14:paraId="00000015">
      <w:pPr>
        <w:spacing w:line="240" w:lineRule="auto"/>
        <w:ind w:hanging="2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(распоряжение)</w:t>
        <w:br w:type="textWrapping"/>
        <w:t xml:space="preserve">о поощрении работника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62"/>
        <w:gridCol w:w="1644"/>
        <w:tblGridChange w:id="0">
          <w:tblGrid>
            <w:gridCol w:w="8562"/>
            <w:gridCol w:w="16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1"/>
              <w:spacing w:line="240" w:lineRule="auto"/>
              <w:ind w:hanging="2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Табельный номер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Иванов Иван Иванович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(фамилия, имя, отчество)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Отдел разработки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(структурное подразделение)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Бэкэнд-разработчик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80"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(должность (специальность, профессия))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360" w:line="240" w:lineRule="auto"/>
        <w:ind w:hanging="2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за достижение высоких показателей в труде</w:t>
      </w:r>
    </w:p>
    <w:tbl>
      <w:tblPr>
        <w:tblStyle w:val="Table4"/>
        <w:tblW w:w="10206.0" w:type="dxa"/>
        <w:jc w:val="left"/>
        <w:tblInd w:w="-2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(мотив поощрения)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before="240" w:line="240" w:lineRule="auto"/>
        <w:ind w:hanging="2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премия</w:t>
      </w:r>
    </w:p>
    <w:tbl>
      <w:tblPr>
        <w:tblStyle w:val="Table5"/>
        <w:tblW w:w="10206.0" w:type="dxa"/>
        <w:jc w:val="left"/>
        <w:tblInd w:w="-28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15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(вид поощрения (благодарность, ценный подарок, премия и др. – указать))</w:t>
            </w:r>
          </w:p>
        </w:tc>
      </w:tr>
      <w:tr>
        <w:trPr>
          <w:cantSplit w:val="0"/>
          <w:trHeight w:val="1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240"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6.000000000002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1"/>
        <w:gridCol w:w="7371"/>
        <w:gridCol w:w="567"/>
        <w:gridCol w:w="907"/>
        <w:gridCol w:w="510"/>
        <w:tblGridChange w:id="0">
          <w:tblGrid>
            <w:gridCol w:w="851"/>
            <w:gridCol w:w="7371"/>
            <w:gridCol w:w="567"/>
            <w:gridCol w:w="907"/>
            <w:gridCol w:w="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сумме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двадцать тысяч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(прописью)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коп.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ind w:hanging="1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3316.0" w:type="dxa"/>
        <w:jc w:val="left"/>
        <w:tblInd w:w="69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"/>
        <w:gridCol w:w="1418"/>
        <w:gridCol w:w="594"/>
        <w:gridCol w:w="567"/>
        <w:gridCol w:w="567"/>
        <w:tblGridChange w:id="0">
          <w:tblGrid>
            <w:gridCol w:w="170"/>
            <w:gridCol w:w="1418"/>
            <w:gridCol w:w="594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руб.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коп.)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(цифрами)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120"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206.0" w:type="dxa"/>
        <w:jc w:val="left"/>
        <w:tblInd w:w="-28.0" w:type="dxa"/>
        <w:tblLayout w:type="fixed"/>
        <w:tblLook w:val="0000"/>
      </w:tblPr>
      <w:tblGrid>
        <w:gridCol w:w="10206"/>
        <w:tblGridChange w:id="0">
          <w:tblGrid>
            <w:gridCol w:w="10206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Основание: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представление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п. 6.2 Трудового договора от 23.03.2025</w:t>
            </w:r>
          </w:p>
        </w:tc>
      </w:tr>
    </w:tbl>
    <w:p w:rsidR="00000000" w:rsidDel="00000000" w:rsidP="00000000" w:rsidRDefault="00000000" w:rsidRPr="00000000" w14:paraId="0000004C">
      <w:pPr>
        <w:spacing w:before="600"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6.000000000002" w:type="dxa"/>
        <w:jc w:val="left"/>
        <w:tblInd w:w="-28.0" w:type="dxa"/>
        <w:tblLayout w:type="fixed"/>
        <w:tblLook w:val="0000"/>
      </w:tblPr>
      <w:tblGrid>
        <w:gridCol w:w="2628"/>
        <w:gridCol w:w="2759"/>
        <w:gridCol w:w="142"/>
        <w:gridCol w:w="1701"/>
        <w:gridCol w:w="142"/>
        <w:gridCol w:w="2834"/>
        <w:tblGridChange w:id="0">
          <w:tblGrid>
            <w:gridCol w:w="2628"/>
            <w:gridCol w:w="2759"/>
            <w:gridCol w:w="142"/>
            <w:gridCol w:w="1701"/>
            <w:gridCol w:w="142"/>
            <w:gridCol w:w="28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Руководитель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Генеральный 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j09nlq84jj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Главный А.Б.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line="240" w:lineRule="auto"/>
              <w:ind w:hanging="1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(должность)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(личная подпись)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(расшифровка подписи)</w:t>
            </w:r>
          </w:p>
        </w:tc>
      </w:tr>
    </w:tbl>
    <w:p w:rsidR="00000000" w:rsidDel="00000000" w:rsidP="00000000" w:rsidRDefault="00000000" w:rsidRPr="00000000" w14:paraId="00000059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6.0" w:type="dxa"/>
        <w:jc w:val="left"/>
        <w:tblInd w:w="-28.0" w:type="dxa"/>
        <w:tblLayout w:type="fixed"/>
        <w:tblLook w:val="0000"/>
      </w:tblPr>
      <w:tblGrid>
        <w:gridCol w:w="4905"/>
        <w:gridCol w:w="1942"/>
        <w:gridCol w:w="524"/>
        <w:gridCol w:w="340"/>
        <w:gridCol w:w="227"/>
        <w:gridCol w:w="1417"/>
        <w:gridCol w:w="283"/>
        <w:gridCol w:w="284"/>
        <w:gridCol w:w="284"/>
        <w:tblGridChange w:id="0">
          <w:tblGrid>
            <w:gridCol w:w="4905"/>
            <w:gridCol w:w="1942"/>
            <w:gridCol w:w="524"/>
            <w:gridCol w:w="340"/>
            <w:gridCol w:w="227"/>
            <w:gridCol w:w="1417"/>
            <w:gridCol w:w="283"/>
            <w:gridCol w:w="284"/>
            <w:gridCol w:w="2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 приказом (распоряжением) работник ознакомлен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сентября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ind w:hanging="2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hanging="2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(личная подпись)</w:t>
            </w:r>
          </w:p>
        </w:tc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ind w:hanging="2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40" w:lineRule="auto"/>
        <w:ind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