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7B72" w:rsidRDefault="00192ECF" w:rsidP="0046608D">
      <w:pPr>
        <w:ind w:firstLine="72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Интерактивная безопасность</w:t>
      </w:r>
    </w:p>
    <w:p w:rsidR="00192ECF" w:rsidRPr="00192ECF" w:rsidRDefault="00F7645E" w:rsidP="0046608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Данная технология позволяет идентифицировать пользователя посредством его взаимодействия с интерактивной виртуальной средой.</w:t>
      </w:r>
      <w:bookmarkStart w:id="0" w:name="_GoBack"/>
      <w:bookmarkEnd w:id="0"/>
    </w:p>
    <w:sectPr w:rsidR="00192ECF" w:rsidRPr="00192ECF" w:rsidSect="003853F0">
      <w:pgSz w:w="12240" w:h="15840"/>
      <w:pgMar w:top="810" w:right="990" w:bottom="81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4E"/>
    <w:rsid w:val="00192ECF"/>
    <w:rsid w:val="003853F0"/>
    <w:rsid w:val="0046608D"/>
    <w:rsid w:val="0095314E"/>
    <w:rsid w:val="00F27B72"/>
    <w:rsid w:val="00F76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2bytes studios</dc:creator>
  <cp:keywords/>
  <dc:description/>
  <cp:lastModifiedBy>2bytes studios</cp:lastModifiedBy>
  <cp:revision>5</cp:revision>
  <dcterms:created xsi:type="dcterms:W3CDTF">2017-01-31T13:06:00Z</dcterms:created>
  <dcterms:modified xsi:type="dcterms:W3CDTF">2017-02-01T15:47:00Z</dcterms:modified>
</cp:coreProperties>
</file>