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75B" w:rsidRPr="00502ADD" w:rsidRDefault="0064575B" w:rsidP="0064575B">
      <w:pPr>
        <w:ind w:firstLine="720"/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502ADD">
        <w:rPr>
          <w:rFonts w:ascii="Times New Roman" w:hAnsi="Times New Roman" w:cs="Times New Roman"/>
          <w:b/>
          <w:sz w:val="40"/>
          <w:szCs w:val="40"/>
          <w:lang w:val="ru-RU"/>
        </w:rPr>
        <w:t>Интерактивное распознавание</w:t>
      </w:r>
    </w:p>
    <w:p w:rsidR="0064575B" w:rsidRPr="00502ADD" w:rsidRDefault="0064575B" w:rsidP="006457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Данная технология относится к компьютерным технологиям. Она позволяет распознать </w:t>
      </w:r>
      <w:r w:rsidR="009C0CDB" w:rsidRPr="00502ADD">
        <w:rPr>
          <w:rFonts w:ascii="Times New Roman" w:hAnsi="Times New Roman" w:cs="Times New Roman"/>
          <w:sz w:val="28"/>
          <w:szCs w:val="28"/>
          <w:lang w:val="ru-RU"/>
        </w:rPr>
        <w:t>источник входящих сигналов (ИВС)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посредством его взаимодействия с интерактивной виртуальной средой. Под интерактивной виртуальной средой подразумевается графическое или игровое программное обеспечение, используемое для распознавания </w:t>
      </w:r>
      <w:r w:rsidR="009C0CDB" w:rsidRPr="00502ADD">
        <w:rPr>
          <w:rFonts w:ascii="Times New Roman" w:hAnsi="Times New Roman" w:cs="Times New Roman"/>
          <w:sz w:val="28"/>
          <w:szCs w:val="28"/>
          <w:lang w:val="ru-RU"/>
        </w:rPr>
        <w:t>ИВС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4575B" w:rsidRPr="00502ADD" w:rsidRDefault="0064575B" w:rsidP="006457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Главная причина несовершенства существующих технологий распознавания </w:t>
      </w:r>
      <w:r w:rsidR="009C0CDB" w:rsidRPr="00502ADD">
        <w:rPr>
          <w:rFonts w:ascii="Times New Roman" w:hAnsi="Times New Roman" w:cs="Times New Roman"/>
          <w:sz w:val="28"/>
          <w:szCs w:val="28"/>
          <w:lang w:val="ru-RU"/>
        </w:rPr>
        <w:t>ИВС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– использование стандартной системы, </w:t>
      </w:r>
      <w:r w:rsidR="00B31F9B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работа 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>котор</w:t>
      </w:r>
      <w:r w:rsidR="00B31F9B" w:rsidRPr="00502ADD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вследствие человеческого фактора может быть</w:t>
      </w:r>
      <w:r w:rsidR="00B31F9B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1F9B" w:rsidRPr="00502ADD">
        <w:rPr>
          <w:rFonts w:ascii="Times New Roman" w:hAnsi="Times New Roman" w:cs="Times New Roman"/>
          <w:sz w:val="28"/>
          <w:szCs w:val="28"/>
          <w:lang w:val="uk-UA"/>
        </w:rPr>
        <w:t>нарушена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4575B" w:rsidRPr="00502ADD" w:rsidRDefault="0064575B" w:rsidP="006457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Задача, которую данное предлагаемое техническое решение решает, является создание нового уровня </w:t>
      </w:r>
      <w:r w:rsidR="00B31F9B" w:rsidRPr="00502ADD">
        <w:rPr>
          <w:rFonts w:ascii="Times New Roman" w:hAnsi="Times New Roman" w:cs="Times New Roman"/>
          <w:sz w:val="28"/>
          <w:szCs w:val="28"/>
          <w:lang w:val="ru-RU"/>
        </w:rPr>
        <w:t>предотвращения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проблемы человеческого фактора в работе комплексной системы распознавания. </w:t>
      </w:r>
    </w:p>
    <w:p w:rsidR="0064575B" w:rsidRPr="00502ADD" w:rsidRDefault="0064575B" w:rsidP="006457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Данная задача решается в несколько этапов. </w:t>
      </w:r>
    </w:p>
    <w:p w:rsidR="0064575B" w:rsidRPr="00502ADD" w:rsidRDefault="0064575B" w:rsidP="006457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Во-первых, интерактивное распознавание позволяет произвести собственное внедрение в уже существующие решения, для создания нового/уникального метода распознавания в процессе работы с программной системой. </w:t>
      </w:r>
    </w:p>
    <w:p w:rsidR="0064575B" w:rsidRPr="00502ADD" w:rsidRDefault="0064575B" w:rsidP="006457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sz w:val="28"/>
          <w:szCs w:val="28"/>
          <w:lang w:val="ru-RU"/>
        </w:rPr>
        <w:t>Во-вторых, интерактивное распознавание состоит из двух программных продуктов, которые создают закрытую программную систему распознавания используя архитектуру клиент-сервер.</w:t>
      </w:r>
    </w:p>
    <w:p w:rsidR="0064575B" w:rsidRPr="00502ADD" w:rsidRDefault="0064575B" w:rsidP="006457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При регистрации нового </w:t>
      </w:r>
      <w:r w:rsidR="009C0CDB" w:rsidRPr="00502ADD">
        <w:rPr>
          <w:rFonts w:ascii="Times New Roman" w:hAnsi="Times New Roman" w:cs="Times New Roman"/>
          <w:sz w:val="28"/>
          <w:szCs w:val="28"/>
          <w:lang w:val="ru-RU"/>
        </w:rPr>
        <w:t>ИВС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, система интерактивного распознавания </w:t>
      </w:r>
      <w:r w:rsidR="009C0CDB" w:rsidRPr="00502ADD">
        <w:rPr>
          <w:rFonts w:ascii="Times New Roman" w:hAnsi="Times New Roman" w:cs="Times New Roman"/>
          <w:sz w:val="28"/>
          <w:szCs w:val="28"/>
          <w:lang w:val="ru-RU"/>
        </w:rPr>
        <w:t>пере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дает </w:t>
      </w:r>
      <w:r w:rsidR="009C0CDB" w:rsidRPr="00502ADD">
        <w:rPr>
          <w:rFonts w:ascii="Times New Roman" w:hAnsi="Times New Roman" w:cs="Times New Roman"/>
          <w:sz w:val="28"/>
          <w:szCs w:val="28"/>
          <w:lang w:val="ru-RU"/>
        </w:rPr>
        <w:t>ему</w:t>
      </w:r>
      <w:r w:rsidR="00B31F9B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>шаблоны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, которые случайным образом выбираются из базы данных, находящейся на стороне сервера. При получении шаблонов, </w:t>
      </w:r>
      <w:r w:rsidR="009C0CDB" w:rsidRPr="00502ADD">
        <w:rPr>
          <w:rFonts w:ascii="Times New Roman" w:hAnsi="Times New Roman" w:cs="Times New Roman"/>
          <w:sz w:val="28"/>
          <w:szCs w:val="28"/>
          <w:lang w:val="ru-RU"/>
        </w:rPr>
        <w:t>ИВС</w:t>
      </w:r>
      <w:r w:rsidR="00505C4F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0CDB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имеет возможность </w:t>
      </w:r>
      <w:r w:rsidR="00505C4F" w:rsidRPr="00502ADD">
        <w:rPr>
          <w:rFonts w:ascii="Times New Roman" w:hAnsi="Times New Roman" w:cs="Times New Roman"/>
          <w:sz w:val="28"/>
          <w:szCs w:val="28"/>
          <w:lang w:val="ru-RU"/>
        </w:rPr>
        <w:t>выб</w:t>
      </w:r>
      <w:r w:rsidR="009C0CDB" w:rsidRPr="00502ADD">
        <w:rPr>
          <w:rFonts w:ascii="Times New Roman" w:hAnsi="Times New Roman" w:cs="Times New Roman"/>
          <w:sz w:val="28"/>
          <w:szCs w:val="28"/>
          <w:lang w:val="ru-RU"/>
        </w:rPr>
        <w:t>ора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алгоритм</w:t>
      </w:r>
      <w:r w:rsidR="009C0CDB" w:rsidRPr="00502AD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взаимодействия с каждым из выданных интерактивных шаблонов.  </w:t>
      </w:r>
    </w:p>
    <w:p w:rsidR="00965656" w:rsidRPr="00502ADD" w:rsidRDefault="0064575B" w:rsidP="006457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после взаимодействия с каждым из шаблонов, на стороне </w:t>
      </w:r>
      <w:r w:rsidR="009C0CDB" w:rsidRPr="00502ADD">
        <w:rPr>
          <w:rFonts w:ascii="Times New Roman" w:hAnsi="Times New Roman" w:cs="Times New Roman"/>
          <w:sz w:val="28"/>
          <w:szCs w:val="28"/>
          <w:lang w:val="ru-RU"/>
        </w:rPr>
        <w:t>ИВС</w:t>
      </w:r>
      <w:r w:rsidR="00B31F9B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система формирует </w:t>
      </w:r>
      <w:r w:rsidR="009C0CDB" w:rsidRPr="00502ADD">
        <w:rPr>
          <w:rFonts w:ascii="Times New Roman" w:hAnsi="Times New Roman" w:cs="Times New Roman"/>
          <w:sz w:val="28"/>
          <w:szCs w:val="28"/>
          <w:lang w:val="ru-RU"/>
        </w:rPr>
        <w:t>защищенный</w:t>
      </w:r>
      <w:r w:rsidR="009C0CDB" w:rsidRPr="00502AD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слепок его </w:t>
      </w:r>
      <w:r w:rsidR="00B31F9B" w:rsidRPr="00502ADD">
        <w:rPr>
          <w:rFonts w:ascii="Times New Roman" w:hAnsi="Times New Roman" w:cs="Times New Roman"/>
          <w:sz w:val="28"/>
          <w:szCs w:val="28"/>
          <w:lang w:val="uk-UA"/>
        </w:rPr>
        <w:t>уникального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решения/взаимодействия с паттернами.</w:t>
      </w:r>
    </w:p>
    <w:p w:rsidR="00F60498" w:rsidRPr="00502ADD" w:rsidRDefault="00F60498" w:rsidP="006457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60498" w:rsidRPr="00502ADD" w:rsidRDefault="00F60498" w:rsidP="006457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60498" w:rsidRPr="00502ADD" w:rsidRDefault="00F60498" w:rsidP="006457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60498" w:rsidRPr="00502ADD" w:rsidRDefault="00F60498" w:rsidP="006457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60498" w:rsidRPr="00502ADD" w:rsidRDefault="00F60498" w:rsidP="00F60498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Структура системы</w:t>
      </w:r>
    </w:p>
    <w:p w:rsidR="00F60498" w:rsidRPr="00502ADD" w:rsidRDefault="00F60498" w:rsidP="00F60498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b/>
          <w:sz w:val="28"/>
          <w:szCs w:val="28"/>
        </w:rPr>
        <w:lastRenderedPageBreak/>
        <w:t>PART</w:t>
      </w: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02ADD">
        <w:rPr>
          <w:rFonts w:ascii="Times New Roman" w:hAnsi="Times New Roman" w:cs="Times New Roman"/>
          <w:b/>
          <w:sz w:val="28"/>
          <w:szCs w:val="28"/>
        </w:rPr>
        <w:t>I</w:t>
      </w:r>
    </w:p>
    <w:p w:rsidR="00F60498" w:rsidRPr="00502ADD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Система состоит из следующих частей: </w:t>
      </w:r>
      <w:r w:rsidR="005A1479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Блока 1</w:t>
      </w:r>
      <w:r w:rsidR="00313E50" w:rsidRPr="00502AD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(Клиент)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A1479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Блока 2</w:t>
      </w:r>
      <w:r w:rsidR="00313E50" w:rsidRPr="00502AD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(Сервер)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Кодировщика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0498" w:rsidRPr="00502ADD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1479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2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служит для хранения, обработки интерактивной информации, а также для взаимодействия посредством запросов с </w:t>
      </w:r>
      <w:r w:rsidR="005A1479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Блоком 1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0498" w:rsidRPr="00502ADD" w:rsidRDefault="0013717B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интерактивное приложение, которое получает данные с </w:t>
      </w: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Блока 2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и визуализирует их, ожидая определенных входных данных для подтверждения правильного взаимодействия с интерактивными данными.</w:t>
      </w:r>
    </w:p>
    <w:p w:rsidR="00F60498" w:rsidRPr="00502ADD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Кодировщик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работает в качестве системы запрос-ответ, и позволяет кодировать данные во время их передачи между </w:t>
      </w:r>
      <w:r w:rsidR="006C3E64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Блоком 1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6C3E64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Блоком 2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. Ключи для кодирования </w:t>
      </w: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Кодировщик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получает от </w:t>
      </w:r>
      <w:r w:rsidR="00185866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Блока 2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по запросу.</w:t>
      </w:r>
    </w:p>
    <w:p w:rsidR="00F60498" w:rsidRPr="00502ADD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sz w:val="28"/>
          <w:szCs w:val="28"/>
          <w:lang w:val="ru-RU"/>
        </w:rPr>
        <w:t>Рассмотрим детальнее алгоритм работы системы.</w:t>
      </w:r>
    </w:p>
    <w:p w:rsidR="00F60498" w:rsidRPr="00502ADD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системы используется три внутренних компонента – </w:t>
      </w:r>
      <w:r w:rsidR="00B85A9E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85A9E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2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, и </w:t>
      </w: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Кодировщик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0498" w:rsidRPr="00502ADD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sz w:val="28"/>
          <w:szCs w:val="28"/>
          <w:lang w:val="ru-RU"/>
        </w:rPr>
        <w:t>Первый запуск считается инициированным от имени владельца системы и авторизованного источника внешнего сигнала.</w:t>
      </w:r>
    </w:p>
    <w:p w:rsidR="00F60498" w:rsidRPr="00502ADD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Сперва система запускает </w:t>
      </w:r>
      <w:r w:rsidR="00DA0EB2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2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, который после запуска инициализирует локальное хранилище данных, и переходит в статус ожидания запросов от </w:t>
      </w:r>
      <w:r w:rsidR="00BF2141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Блока 1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0498" w:rsidRPr="00502ADD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На втором этапе система запускает внутренний </w:t>
      </w: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Кодировщик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. Это отдельное приложение. После запуска, </w:t>
      </w: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Кодировщик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становится в статус ожидания запросов от </w:t>
      </w:r>
      <w:r w:rsidR="00947361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Блока 1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947361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Блока 2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для кодирования/декодировки запросов.</w:t>
      </w:r>
    </w:p>
    <w:p w:rsidR="00F60498" w:rsidRPr="00502ADD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sz w:val="28"/>
          <w:szCs w:val="28"/>
          <w:lang w:val="ru-RU"/>
        </w:rPr>
        <w:t>На третьем этапе система запускает внутренний</w:t>
      </w:r>
      <w:r w:rsidR="00117A2D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7A2D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. После запуска, </w:t>
      </w:r>
      <w:r w:rsidR="007F722A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отправляет запрос </w:t>
      </w: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Кодировщику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с пометкой «Первый запуск» и свой уникальный ключ. </w:t>
      </w: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Кодировщик 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закрывает запрос защитным ключом и переправляет его </w:t>
      </w:r>
      <w:r w:rsidR="007F722A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Блоку 2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0498" w:rsidRPr="00502ADD" w:rsidRDefault="00BE6A3A" w:rsidP="00F60498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2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получает запрос от </w:t>
      </w:r>
      <w:r w:rsidR="00E63B70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Блока 1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>, декодирует его</w:t>
      </w:r>
      <w:r w:rsidR="00E63B70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Кодировщиком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, считывает ключ и проверяет его у себя в локальной базе данных. Если </w:t>
      </w:r>
      <w:r w:rsidR="00E63B70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с данным уникальным ключом запускается первый раз для данного пользователя, тогда </w:t>
      </w:r>
      <w:r w:rsidR="0096751E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2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выбирает из 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Базы Паттернов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случайный 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Интерактивный Паттерн Распознавания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, собирает из него пакет данных и посылает 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Кодировщику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Кодировщик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кодирует пакет данных и пересылает их </w:t>
      </w:r>
      <w:r w:rsidR="00896161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Блоку 1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F60498" w:rsidRPr="00502ADD" w:rsidRDefault="00887C85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Блок 1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получает от 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Кодировщика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пакет данных, раскодирует их с помощью ключа распознавания, и считывает 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Интерактивный Паттерн Распознавания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0498" w:rsidRPr="00502ADD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Интерактивный Паттерн Распознавания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структуру данных, которая содержит расположение интерактивных элементов на устройстве вывода информации. При считывании </w:t>
      </w: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Интерактивного Паттерна Распознавания,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1015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забирает данные о размещении интерактивных элементов, и расставляет их на </w:t>
      </w: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Интерактивной сцене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0498" w:rsidRPr="00502ADD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Интерактивная сцена 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>представляет собой набор статических и динамических элементов на экране устройства, с которой взаимодействует система на этапе распознавания.</w:t>
      </w:r>
    </w:p>
    <w:p w:rsidR="00F60498" w:rsidRPr="00502ADD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После расстановки интерактивных элементов на экране устройства вывода, </w:t>
      </w:r>
      <w:r w:rsidR="002C1015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>переходит в режим ожидания новых входных данных.</w:t>
      </w:r>
    </w:p>
    <w:p w:rsidR="00F60498" w:rsidRPr="00502ADD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sz w:val="28"/>
          <w:szCs w:val="28"/>
          <w:lang w:val="ru-RU"/>
        </w:rPr>
        <w:t>Во время взаимодействия с интерактивными элементами на экране устройства</w:t>
      </w:r>
      <w:r w:rsidR="00B04810" w:rsidRPr="00B0481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B04810">
        <w:rPr>
          <w:rFonts w:ascii="Times New Roman" w:hAnsi="Times New Roman" w:cs="Times New Roman"/>
          <w:b/>
          <w:sz w:val="28"/>
          <w:szCs w:val="28"/>
        </w:rPr>
        <w:t>N</w:t>
      </w:r>
      <w:r w:rsidR="00B04810" w:rsidRPr="00B0481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829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>система формирует определенный порядок перехода от одного интерактивного элемента к другому интерактивному элементу</w:t>
      </w:r>
      <w:r w:rsidR="001F045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1F0458" w:rsidRPr="001F0458">
        <w:rPr>
          <w:rFonts w:ascii="Times New Roman" w:hAnsi="Times New Roman" w:cs="Times New Roman"/>
          <w:b/>
          <w:sz w:val="28"/>
          <w:szCs w:val="28"/>
        </w:rPr>
        <w:t>M</w:t>
      </w:r>
      <w:r w:rsidR="001F045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. Данный порядок </w:t>
      </w:r>
      <w:r w:rsidR="00D148B2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сохраняет в последовательность данных. После завершения взаимодействия с </w:t>
      </w: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Интерактивным Паттерном Распознавания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A3124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формирует пакет данных из собранных входных данных о последовательности действий и посылает его </w:t>
      </w: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Кодировщику.</w:t>
      </w:r>
    </w:p>
    <w:p w:rsidR="00F60498" w:rsidRPr="00502ADD" w:rsidRDefault="00F60498" w:rsidP="00F60498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Кодировщик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получает эти данные, кодирует их с помощью ключа распознавания и передает на </w:t>
      </w:r>
      <w:r w:rsidR="00CB281F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2</w:t>
      </w: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F60498" w:rsidRPr="00502ADD" w:rsidRDefault="00D35FCD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2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получает кодированный пакет данных от 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Кодировщика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, раскодирует их, и получает готовую последовательность взаимодействия входных данных системы с </w:t>
      </w:r>
      <w:r w:rsidR="008C0D38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Блоком 1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. Данную последовательность </w:t>
      </w:r>
      <w:r w:rsidR="006C01CC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2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сохраняет в 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Базе Источников Внешнего Сигнала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с уникальным ключом, который получает посредством функции кодирования, куда передается уникальный идентификатор системы и дата ее регистрации.</w:t>
      </w:r>
    </w:p>
    <w:p w:rsidR="00F60498" w:rsidRPr="00502ADD" w:rsidRDefault="006D0A94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2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создает пакет данных о распознавании 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Источника Входящего Сигнала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, высылает его 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Кодировщику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, который пересылает данный уже кодированный пакет данных </w:t>
      </w: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Блоку 1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F60498" w:rsidRPr="00502ADD" w:rsidRDefault="0043435F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получает кодированный пакет данных от 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Кодировщика,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раскодирует их с помощью ключа распознавания, и дает уведомление о регистрации 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Источнику Входящего Сигнала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0498" w:rsidRPr="00502ADD" w:rsidRDefault="00F60498" w:rsidP="00F60498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b/>
          <w:sz w:val="28"/>
          <w:szCs w:val="28"/>
        </w:rPr>
        <w:t>PART</w:t>
      </w: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02ADD">
        <w:rPr>
          <w:rFonts w:ascii="Times New Roman" w:hAnsi="Times New Roman" w:cs="Times New Roman"/>
          <w:b/>
          <w:sz w:val="28"/>
          <w:szCs w:val="28"/>
        </w:rPr>
        <w:t>II</w:t>
      </w:r>
    </w:p>
    <w:p w:rsidR="00F60498" w:rsidRPr="00502ADD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 повторном запуске система запускает </w:t>
      </w:r>
      <w:r w:rsidR="0043435F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2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, который после запуска инициализирует хранилище данных, и переходит в статус ожидания запросов от </w:t>
      </w:r>
      <w:r w:rsidR="00C11DC2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Блока 1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0498" w:rsidRPr="00502ADD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На втором этапе система запускает внутренний </w:t>
      </w: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Кодировщик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. После запуска, </w:t>
      </w: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Кодировщик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становится в статус ожидания запросов от </w:t>
      </w:r>
      <w:r w:rsidR="00B224BB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Блока 1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B224BB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Блока 2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для кодирования/декодировки запросов.</w:t>
      </w:r>
    </w:p>
    <w:p w:rsidR="00F60498" w:rsidRPr="00502ADD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На третьем этапе система запускает внутренний </w:t>
      </w:r>
      <w:r w:rsidR="00C21939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. После запуска, </w:t>
      </w:r>
      <w:r w:rsidR="00C21939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отправляет запрос </w:t>
      </w: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Кодировщику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с пометкой «Запуск» и свой уникальный ключ. </w:t>
      </w: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Кодировщик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закрывает запрос защитным ключом и переправляет его </w:t>
      </w:r>
      <w:r w:rsidR="00C21939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Блоку 2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0498" w:rsidRPr="00502ADD" w:rsidRDefault="003C324F" w:rsidP="00F60498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2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получает запрос от 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Кодировщика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, декодирует его, считывает ключ и проверяет его на совпадение в 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Базе Источников Внешних Сигналов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. Если уникальный ключ найден, </w:t>
      </w: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2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забирает из 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Базы Источников Внешних Сигналов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по этому ключу данные об 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Интерактивном Паттерне Распознавания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, передает его 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Кодировщику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, который в свою очередь его кодирует, и перенаправляет </w:t>
      </w: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Блоку 1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F60498" w:rsidRPr="00502ADD" w:rsidRDefault="00F52B6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получает данные, раскодирует их с помощью 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Кодировщика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и ключа распознавания, и на основе этих данных</w:t>
      </w:r>
      <w:r w:rsidR="00712101" w:rsidRPr="0071210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FF37DB">
        <w:rPr>
          <w:rFonts w:ascii="Times New Roman" w:hAnsi="Times New Roman" w:cs="Times New Roman"/>
          <w:b/>
          <w:sz w:val="28"/>
          <w:szCs w:val="28"/>
        </w:rPr>
        <w:t>N</w:t>
      </w:r>
      <w:r w:rsidR="00712101" w:rsidRPr="0071210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строит интерактивную сцену на экране устройства. После построения интерактивной сцены </w:t>
      </w:r>
      <w:r w:rsidR="007D33E7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переходит в ожидание входных данных</w:t>
      </w:r>
      <w:r w:rsidR="00FF37DB" w:rsidRPr="00FF37D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FF37DB">
        <w:rPr>
          <w:rFonts w:ascii="Times New Roman" w:hAnsi="Times New Roman" w:cs="Times New Roman"/>
          <w:b/>
          <w:sz w:val="28"/>
          <w:szCs w:val="28"/>
        </w:rPr>
        <w:t>M</w:t>
      </w:r>
      <w:r w:rsidR="00FF37DB" w:rsidRPr="00FF37D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0498" w:rsidRPr="00502ADD" w:rsidRDefault="00F60498" w:rsidP="00F60498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При взаимодействии </w:t>
      </w: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ИВС 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>с интерактивными элементами на экране устройства, создаются входные данные</w:t>
      </w:r>
      <w:r w:rsidR="009932FB" w:rsidRPr="009932F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932FB">
        <w:rPr>
          <w:rFonts w:ascii="Times New Roman" w:hAnsi="Times New Roman" w:cs="Times New Roman"/>
          <w:b/>
          <w:sz w:val="28"/>
          <w:szCs w:val="28"/>
        </w:rPr>
        <w:t>M</w:t>
      </w:r>
      <w:r w:rsidR="009932FB" w:rsidRPr="009932F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, которые подаются на </w:t>
      </w:r>
      <w:r w:rsidR="00D12D58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D12D58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принимает эти данные, упаковывает свой уникальный идентификатор и собранные данные, передает их </w:t>
      </w: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Кодировщику</w:t>
      </w:r>
      <w:r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, который в свою очередь их кодирует, упаковывает и передает </w:t>
      </w:r>
      <w:r w:rsidR="009F0F86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Блоку 2</w:t>
      </w: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F60498" w:rsidRPr="00502ADD" w:rsidRDefault="002B5E4A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2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получает данные</w:t>
      </w:r>
      <w:r w:rsidR="00E61E2B" w:rsidRPr="00FA618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E61E2B">
        <w:rPr>
          <w:rFonts w:ascii="Times New Roman" w:hAnsi="Times New Roman" w:cs="Times New Roman"/>
          <w:b/>
          <w:sz w:val="28"/>
          <w:szCs w:val="28"/>
        </w:rPr>
        <w:t>M</w:t>
      </w:r>
      <w:r w:rsidR="00E61E2B" w:rsidRPr="00FA618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, раскодирует их с помощью 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Кодировщика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. С помощью уникального идентификатора, который </w:t>
      </w:r>
      <w:r w:rsidR="00706016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2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получил в текущем пакете данных от 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Кодировщика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B589B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2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достает из 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Базы Источников Внешних Сигналов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данные о правильном взаимодействии с 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Интерактивным Паттерном Распознавания,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и сравнивает с данными о взаимодействии с 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Интерактивным Паттерном Распознавания,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полученном от </w:t>
      </w:r>
      <w:r w:rsidR="00EF49DB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Блока 1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F60498" w:rsidRPr="00502ADD" w:rsidRDefault="000F21DD" w:rsidP="00F60498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2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>проверяет обе последовательности на совпадения по размеру и по порядку следования данных</w:t>
      </w:r>
      <w:r w:rsidR="00FA618D" w:rsidRPr="00FA618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FA618D">
        <w:rPr>
          <w:rFonts w:ascii="Times New Roman" w:hAnsi="Times New Roman" w:cs="Times New Roman"/>
          <w:b/>
          <w:sz w:val="28"/>
          <w:szCs w:val="28"/>
          <w:lang w:val="ru-RU"/>
        </w:rPr>
        <w:t>Триггер</w:t>
      </w:r>
      <w:r w:rsidR="00FA618D" w:rsidRPr="00FA618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, и передает сообщение 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Кодировщику,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который кодирует это сообщение и перенаправляет </w:t>
      </w:r>
      <w:r w:rsidR="00911A41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Блоку 1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F60498" w:rsidRPr="00502ADD" w:rsidRDefault="00C62463" w:rsidP="00F60498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Блок 1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получает сообщение от </w:t>
      </w:r>
      <w:r w:rsidR="00500249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Блока 2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передает его 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>Кодировщику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, который с помощью уникального ключа распознавания раскодирует его, и передает обратно </w:t>
      </w:r>
      <w:r w:rsidR="00B2070A"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Блоку 1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</w:p>
    <w:p w:rsidR="00F60498" w:rsidRPr="003B4D42" w:rsidRDefault="00B2070A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 w:rsidR="00F60498" w:rsidRPr="00502AD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анализирует раскодированное сообщение и, в случае совпадения, </w:t>
      </w: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переходит в состояние, при котором разрешается продолжение работы. Если </w:t>
      </w: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получил сообщение о несовпадении, </w:t>
      </w: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>Блок 1</w:t>
      </w:r>
      <w:r w:rsidR="00F60498" w:rsidRPr="00502ADD">
        <w:rPr>
          <w:rFonts w:ascii="Times New Roman" w:hAnsi="Times New Roman" w:cs="Times New Roman"/>
          <w:sz w:val="28"/>
          <w:szCs w:val="28"/>
          <w:lang w:val="ru-RU"/>
        </w:rPr>
        <w:t xml:space="preserve"> переходит в состояние ожидания входных данных.</w:t>
      </w:r>
    </w:p>
    <w:p w:rsidR="00F60498" w:rsidRDefault="00F60498" w:rsidP="0064575B">
      <w:pPr>
        <w:ind w:firstLine="720"/>
        <w:jc w:val="both"/>
        <w:rPr>
          <w:lang w:val="ru-RU"/>
        </w:rPr>
      </w:pPr>
    </w:p>
    <w:p w:rsidR="00A6378B" w:rsidRPr="00E42AFB" w:rsidRDefault="00A6378B" w:rsidP="00A6378B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2ADD">
        <w:rPr>
          <w:rFonts w:ascii="Times New Roman" w:hAnsi="Times New Roman" w:cs="Times New Roman"/>
          <w:b/>
          <w:sz w:val="28"/>
          <w:szCs w:val="28"/>
        </w:rPr>
        <w:t>PART</w:t>
      </w:r>
      <w:r w:rsidRPr="00502AD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III</w:t>
      </w:r>
    </w:p>
    <w:p w:rsidR="00A6378B" w:rsidRDefault="00E42AFB" w:rsidP="00A6378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Ближайшим прототипом к описываемой здесь системе является изобретение </w:t>
      </w:r>
      <w:r>
        <w:rPr>
          <w:rFonts w:ascii="Times New Roman" w:hAnsi="Times New Roman" w:cs="Times New Roman"/>
          <w:sz w:val="28"/>
          <w:szCs w:val="28"/>
        </w:rPr>
        <w:t>US</w:t>
      </w:r>
      <w:r w:rsidRPr="00E42AFB">
        <w:rPr>
          <w:rFonts w:ascii="Times New Roman" w:hAnsi="Times New Roman" w:cs="Times New Roman"/>
          <w:sz w:val="28"/>
          <w:szCs w:val="28"/>
          <w:lang w:val="ru-RU"/>
        </w:rPr>
        <w:t>20130007875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9001F">
        <w:rPr>
          <w:rFonts w:ascii="Times New Roman" w:hAnsi="Times New Roman" w:cs="Times New Roman"/>
          <w:sz w:val="28"/>
          <w:szCs w:val="28"/>
          <w:lang w:val="ru-RU"/>
        </w:rPr>
        <w:t>Далее описаны все отличия и преимущества текущей модели над ближайшим прототипом.</w:t>
      </w:r>
    </w:p>
    <w:p w:rsidR="0099001F" w:rsidRDefault="0099001F" w:rsidP="00A6378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Способ.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Преимущества текущей модели над ближайшим похожим прототипом заключается в следующем:</w:t>
      </w:r>
    </w:p>
    <w:p w:rsidR="0099001F" w:rsidRDefault="009A0342" w:rsidP="009A0342">
      <w:pPr>
        <w:pStyle w:val="ListParagraph"/>
        <w:numPr>
          <w:ilvl w:val="0"/>
          <w:numId w:val="1"/>
        </w:numPr>
        <w:ind w:left="72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не привязана к определенному перечню параметров, которые обязательно задаются в рассматриваемом прототипе</w:t>
      </w:r>
    </w:p>
    <w:p w:rsidR="009A0342" w:rsidRDefault="009A0342" w:rsidP="009A0342">
      <w:pPr>
        <w:pStyle w:val="ListParagraph"/>
        <w:numPr>
          <w:ilvl w:val="0"/>
          <w:numId w:val="1"/>
        </w:numPr>
        <w:ind w:left="72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не привязана к заранее заданной последовательности взаимодействия с интерактивными элементами</w:t>
      </w:r>
    </w:p>
    <w:p w:rsidR="009A0342" w:rsidRDefault="009A0342" w:rsidP="009A0342">
      <w:pPr>
        <w:pStyle w:val="ListParagraph"/>
        <w:numPr>
          <w:ilvl w:val="0"/>
          <w:numId w:val="1"/>
        </w:numPr>
        <w:ind w:left="72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Ключ доступа, который задается ИВС при первом обращении в систему, создается исключительно ИВС, без заранее предопределенных правил</w:t>
      </w:r>
    </w:p>
    <w:p w:rsidR="009A0342" w:rsidRDefault="009A0342" w:rsidP="009A034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Система. </w:t>
      </w:r>
      <w:r w:rsidR="00CA1BCD">
        <w:rPr>
          <w:rFonts w:ascii="Times New Roman" w:hAnsi="Times New Roman" w:cs="Times New Roman"/>
          <w:sz w:val="28"/>
          <w:szCs w:val="28"/>
          <w:lang w:val="ru-RU"/>
        </w:rPr>
        <w:t>Преимущества и отличия текущей модели над ближайшим похожем прототипом заключается в следующем:</w:t>
      </w:r>
    </w:p>
    <w:p w:rsidR="00CA1BCD" w:rsidRDefault="004566A2" w:rsidP="00CA1BCD">
      <w:pPr>
        <w:pStyle w:val="ListParagraph"/>
        <w:numPr>
          <w:ilvl w:val="0"/>
          <w:numId w:val="2"/>
        </w:numPr>
        <w:ind w:left="72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передает ИВС как статические, так и динамические компоненты для интерактивного взаимодействия</w:t>
      </w:r>
    </w:p>
    <w:p w:rsidR="004566A2" w:rsidRDefault="00181C3A" w:rsidP="00CA1BCD">
      <w:pPr>
        <w:pStyle w:val="ListParagraph"/>
        <w:numPr>
          <w:ilvl w:val="0"/>
          <w:numId w:val="2"/>
        </w:numPr>
        <w:ind w:left="72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Включает средство для создания интерактивного объекта, включающего в себя статические и динамические элементы</w:t>
      </w:r>
    </w:p>
    <w:p w:rsidR="00181C3A" w:rsidRDefault="00FB71F2" w:rsidP="00CA1BCD">
      <w:pPr>
        <w:pStyle w:val="ListParagraph"/>
        <w:numPr>
          <w:ilvl w:val="0"/>
          <w:numId w:val="2"/>
        </w:numPr>
        <w:ind w:left="72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 шифрования данных</w:t>
      </w:r>
    </w:p>
    <w:p w:rsidR="00FB71F2" w:rsidRDefault="00390196" w:rsidP="00CA1BCD">
      <w:pPr>
        <w:pStyle w:val="ListParagraph"/>
        <w:numPr>
          <w:ilvl w:val="0"/>
          <w:numId w:val="2"/>
        </w:numPr>
        <w:ind w:left="72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 сохранения данных о текущем ИВС</w:t>
      </w:r>
    </w:p>
    <w:p w:rsidR="00594DD8" w:rsidRDefault="00537B63" w:rsidP="00594DD8">
      <w:pPr>
        <w:pStyle w:val="ListParagraph"/>
        <w:numPr>
          <w:ilvl w:val="0"/>
          <w:numId w:val="2"/>
        </w:numPr>
        <w:ind w:left="72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 сохранения данных о процесс</w:t>
      </w:r>
      <w:r w:rsidR="00594DD8">
        <w:rPr>
          <w:rFonts w:ascii="Times New Roman" w:hAnsi="Times New Roman" w:cs="Times New Roman"/>
          <w:sz w:val="28"/>
          <w:szCs w:val="28"/>
          <w:lang w:val="ru-RU"/>
        </w:rPr>
        <w:t>е выполнения заданий текущим ИВС</w:t>
      </w:r>
    </w:p>
    <w:p w:rsidR="00594DD8" w:rsidRPr="00594DD8" w:rsidRDefault="00594DD8" w:rsidP="00594DD8">
      <w:pPr>
        <w:pStyle w:val="ListParagraph"/>
        <w:numPr>
          <w:ilvl w:val="0"/>
          <w:numId w:val="2"/>
        </w:numPr>
        <w:ind w:left="72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 сравнения данных из базы данных ИВС, с данными, полученными от текущего ИВС</w:t>
      </w:r>
      <w:bookmarkStart w:id="0" w:name="_GoBack"/>
      <w:bookmarkEnd w:id="0"/>
    </w:p>
    <w:sectPr w:rsidR="00594DD8" w:rsidRPr="00594DD8" w:rsidSect="004566A2">
      <w:pgSz w:w="11906" w:h="16838"/>
      <w:pgMar w:top="1134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F485E"/>
    <w:multiLevelType w:val="hybridMultilevel"/>
    <w:tmpl w:val="179614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613CE8"/>
    <w:multiLevelType w:val="hybridMultilevel"/>
    <w:tmpl w:val="7EF87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64575B"/>
    <w:rsid w:val="000A1780"/>
    <w:rsid w:val="000F21DD"/>
    <w:rsid w:val="00117A2D"/>
    <w:rsid w:val="0013717B"/>
    <w:rsid w:val="00181C3A"/>
    <w:rsid w:val="00185866"/>
    <w:rsid w:val="001F0458"/>
    <w:rsid w:val="002007DB"/>
    <w:rsid w:val="002B5E4A"/>
    <w:rsid w:val="002C1015"/>
    <w:rsid w:val="00313E50"/>
    <w:rsid w:val="00390196"/>
    <w:rsid w:val="003C324F"/>
    <w:rsid w:val="0043435F"/>
    <w:rsid w:val="004566A2"/>
    <w:rsid w:val="004E6F0D"/>
    <w:rsid w:val="00500249"/>
    <w:rsid w:val="00502ADD"/>
    <w:rsid w:val="00505C4F"/>
    <w:rsid w:val="00537B63"/>
    <w:rsid w:val="00594DD8"/>
    <w:rsid w:val="005A1479"/>
    <w:rsid w:val="0064575B"/>
    <w:rsid w:val="006A3124"/>
    <w:rsid w:val="006C01CC"/>
    <w:rsid w:val="006C3E64"/>
    <w:rsid w:val="006D0A94"/>
    <w:rsid w:val="006F003E"/>
    <w:rsid w:val="00706016"/>
    <w:rsid w:val="00712101"/>
    <w:rsid w:val="007D33E7"/>
    <w:rsid w:val="007F722A"/>
    <w:rsid w:val="00887C85"/>
    <w:rsid w:val="00896161"/>
    <w:rsid w:val="008C0D38"/>
    <w:rsid w:val="00911A41"/>
    <w:rsid w:val="00947361"/>
    <w:rsid w:val="00965656"/>
    <w:rsid w:val="0096751E"/>
    <w:rsid w:val="009829C0"/>
    <w:rsid w:val="0099001F"/>
    <w:rsid w:val="009932FB"/>
    <w:rsid w:val="009A0342"/>
    <w:rsid w:val="009C0CDB"/>
    <w:rsid w:val="009F0F86"/>
    <w:rsid w:val="00A6378B"/>
    <w:rsid w:val="00B04810"/>
    <w:rsid w:val="00B2070A"/>
    <w:rsid w:val="00B224BB"/>
    <w:rsid w:val="00B31F9B"/>
    <w:rsid w:val="00B85A9E"/>
    <w:rsid w:val="00BE6A3A"/>
    <w:rsid w:val="00BF2141"/>
    <w:rsid w:val="00C04D2E"/>
    <w:rsid w:val="00C11DC2"/>
    <w:rsid w:val="00C21939"/>
    <w:rsid w:val="00C62463"/>
    <w:rsid w:val="00CA1BCD"/>
    <w:rsid w:val="00CB281F"/>
    <w:rsid w:val="00D12D58"/>
    <w:rsid w:val="00D148B2"/>
    <w:rsid w:val="00D35FCD"/>
    <w:rsid w:val="00DA0EB2"/>
    <w:rsid w:val="00E42AFB"/>
    <w:rsid w:val="00E61E2B"/>
    <w:rsid w:val="00E63B70"/>
    <w:rsid w:val="00EB589B"/>
    <w:rsid w:val="00EF49DB"/>
    <w:rsid w:val="00F52B68"/>
    <w:rsid w:val="00F60498"/>
    <w:rsid w:val="00FA618D"/>
    <w:rsid w:val="00FB71F2"/>
    <w:rsid w:val="00FE2121"/>
    <w:rsid w:val="00FF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1A0DC"/>
  <w15:docId w15:val="{1D13A76D-1701-4FA3-8FE6-E379FB378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75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1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0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5</Pages>
  <Words>1362</Words>
  <Characters>7768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PlanDoro Interactive</cp:lastModifiedBy>
  <cp:revision>70</cp:revision>
  <cp:lastPrinted>2017-06-06T21:35:00Z</cp:lastPrinted>
  <dcterms:created xsi:type="dcterms:W3CDTF">2017-06-05T21:55:00Z</dcterms:created>
  <dcterms:modified xsi:type="dcterms:W3CDTF">2018-01-24T02:45:00Z</dcterms:modified>
</cp:coreProperties>
</file>