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0210" w:rsidRDefault="00650210" w:rsidP="00650210">
      <w:pPr>
        <w:keepNext/>
        <w:jc w:val="center"/>
      </w:pPr>
      <w:r w:rsidRPr="00650210">
        <w:drawing>
          <wp:inline distT="0" distB="0" distL="0" distR="0" wp14:anchorId="3119115B" wp14:editId="73CA52F8">
            <wp:extent cx="5727700" cy="1256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10" w:rsidRDefault="00650210" w:rsidP="00650210">
      <w:pPr>
        <w:pStyle w:val="Caption"/>
        <w:jc w:val="center"/>
      </w:pPr>
      <w:r>
        <w:t xml:space="preserve">Figure </w:t>
      </w:r>
      <w:fldSimple w:instr=" SEQ Figure \* ARABIC ">
        <w:r w:rsidR="0041059D">
          <w:rPr>
            <w:noProof/>
          </w:rPr>
          <w:t>1</w:t>
        </w:r>
      </w:fldSimple>
    </w:p>
    <w:p w:rsidR="00650210" w:rsidRDefault="00650210" w:rsidP="00650210">
      <w:pPr>
        <w:keepNext/>
        <w:jc w:val="center"/>
      </w:pPr>
      <w:r w:rsidRPr="00650210">
        <w:drawing>
          <wp:inline distT="0" distB="0" distL="0" distR="0" wp14:anchorId="7FABE277" wp14:editId="50B7EC9A">
            <wp:extent cx="5727700" cy="1504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EE" w:rsidRDefault="00650210" w:rsidP="00650210">
      <w:pPr>
        <w:pStyle w:val="Caption"/>
        <w:jc w:val="center"/>
      </w:pPr>
      <w:r>
        <w:t xml:space="preserve">Figure </w:t>
      </w:r>
      <w:fldSimple w:instr=" SEQ Figure \* ARABIC ">
        <w:r w:rsidR="0041059D">
          <w:rPr>
            <w:noProof/>
          </w:rPr>
          <w:t>2</w:t>
        </w:r>
      </w:fldSimple>
    </w:p>
    <w:p w:rsidR="00650210" w:rsidRDefault="00650210">
      <w:r>
        <w:t>From figure 1 and figure 2, we found that after &lt;div class</w:t>
      </w:r>
      <w:r w:rsidR="0041059D">
        <w:t xml:space="preserve">=” </w:t>
      </w:r>
      <w:proofErr w:type="spellStart"/>
      <w:r w:rsidR="0041059D">
        <w:t>wcwomenu</w:t>
      </w:r>
      <w:proofErr w:type="spellEnd"/>
      <w:r>
        <w:t xml:space="preserve">”&gt; all html code is the same as origin </w:t>
      </w:r>
      <w:proofErr w:type="spellStart"/>
      <w:r>
        <w:t>Panotop</w:t>
      </w:r>
      <w:proofErr w:type="spellEnd"/>
      <w:r>
        <w:t xml:space="preserve">. The only thing we have to figure out is the content after </w:t>
      </w:r>
      <w:r w:rsidR="0041059D">
        <w:t>“</w:t>
      </w:r>
      <w:r>
        <w:t>&lt;iframe</w:t>
      </w:r>
      <w:r w:rsidR="0041059D">
        <w:t xml:space="preserve">”, specifically is the iframe id. </w:t>
      </w:r>
      <w:bookmarkStart w:id="0" w:name="_GoBack"/>
      <w:bookmarkEnd w:id="0"/>
    </w:p>
    <w:p w:rsidR="00650210" w:rsidRDefault="00650210"/>
    <w:p w:rsidR="00650210" w:rsidRDefault="00650210"/>
    <w:p w:rsidR="0041059D" w:rsidRDefault="00650210" w:rsidP="0041059D">
      <w:pPr>
        <w:keepNext/>
        <w:jc w:val="center"/>
      </w:pPr>
      <w:r w:rsidRPr="00650210">
        <w:drawing>
          <wp:inline distT="0" distB="0" distL="0" distR="0" wp14:anchorId="3A34EB34" wp14:editId="1AA4CD18">
            <wp:extent cx="5727700" cy="206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10" w:rsidRDefault="0041059D" w:rsidP="0041059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:rsidR="0041059D" w:rsidRDefault="0041059D" w:rsidP="0041059D">
      <w:pPr>
        <w:keepNext/>
        <w:jc w:val="center"/>
      </w:pPr>
      <w:r w:rsidRPr="0041059D">
        <w:drawing>
          <wp:inline distT="0" distB="0" distL="0" distR="0" wp14:anchorId="598A3150" wp14:editId="0C548262">
            <wp:extent cx="5727700" cy="1184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9D" w:rsidRDefault="0041059D" w:rsidP="0041059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sectPr w:rsidR="0041059D" w:rsidSect="00A31EA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210"/>
    <w:rsid w:val="003A7F46"/>
    <w:rsid w:val="0041059D"/>
    <w:rsid w:val="004A4673"/>
    <w:rsid w:val="00650210"/>
    <w:rsid w:val="00932DEE"/>
    <w:rsid w:val="00A3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FCA7D6"/>
  <w15:chartTrackingRefBased/>
  <w15:docId w15:val="{DCA718BC-AEBE-5F49-86F0-61CEE157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5021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Cai</dc:creator>
  <cp:keywords/>
  <dc:description/>
  <cp:lastModifiedBy>Chong Cai</cp:lastModifiedBy>
  <cp:revision>1</cp:revision>
  <dcterms:created xsi:type="dcterms:W3CDTF">2018-03-25T19:51:00Z</dcterms:created>
  <dcterms:modified xsi:type="dcterms:W3CDTF">2018-03-25T20:22:00Z</dcterms:modified>
</cp:coreProperties>
</file>