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PRE-CONFIGURACIÓN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Eclipse: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https://www.eclipse.org/downloads/packages/release/2019-03/r/eclipse-ide-enterprise-java-developers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Java 11: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https://www.oracle.com/technetwork/java/javase/downloads/jdk11-downloads-5066655.html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Extraer el ZIP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Para agregar Java 11 debe dirigirse al </w:t>
      </w:r>
      <w:r w:rsidDel="00000000" w:rsidR="00000000" w:rsidRPr="00000000">
        <w:rPr>
          <w:b w:val="1"/>
          <w:rtl w:val="0"/>
        </w:rPr>
        <w:t xml:space="preserve">Panel de Control -&gt; Sistema y seguridad -&gt; Sistema -&gt; Configuración avanzada del sistema -&gt; Variables de entorno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Seleccionar la variable </w:t>
      </w:r>
      <w:r w:rsidDel="00000000" w:rsidR="00000000" w:rsidRPr="00000000">
        <w:rPr>
          <w:b w:val="1"/>
          <w:rtl w:val="0"/>
        </w:rPr>
        <w:t xml:space="preserve">Path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05175" cy="11715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Luego agregar la dirección del bin de Java 11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Ejemplo: </w:t>
      </w:r>
      <w:r w:rsidDel="00000000" w:rsidR="00000000" w:rsidRPr="00000000">
        <w:rPr>
          <w:b w:val="1"/>
          <w:rtl w:val="0"/>
        </w:rPr>
        <w:t xml:space="preserve">C:\Program Files\Java\jdk-11.0.2\bin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29025" cy="14668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Instalar wildfly 15.0.0.Final: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https://wildfly.org/downloads/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Seleccionar la opción como ZIP de la versión wildfly 15.0.0.Final: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66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Java 11 al eclipse: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Seleccionar la opción </w:t>
      </w:r>
      <w:r w:rsidDel="00000000" w:rsidR="00000000" w:rsidRPr="00000000">
        <w:rPr>
          <w:b w:val="1"/>
          <w:rtl w:val="0"/>
        </w:rPr>
        <w:t xml:space="preserve">Window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95725" cy="714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Luego seleccionar la opción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66838" cy="200952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2009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Luego seleccionar la opción </w:t>
      </w:r>
      <w:r w:rsidDel="00000000" w:rsidR="00000000" w:rsidRPr="00000000">
        <w:rPr>
          <w:b w:val="1"/>
          <w:rtl w:val="0"/>
        </w:rPr>
        <w:t xml:space="preserve">Java -&gt; Installed JREs -&gt; Add…</w:t>
      </w:r>
      <w:r w:rsidDel="00000000" w:rsidR="00000000" w:rsidRPr="00000000">
        <w:rPr/>
        <w:drawing>
          <wp:inline distB="114300" distT="114300" distL="114300" distR="114300">
            <wp:extent cx="4795838" cy="30575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Luego seleccionar </w:t>
      </w:r>
      <w:r w:rsidDel="00000000" w:rsidR="00000000" w:rsidRPr="00000000">
        <w:rPr>
          <w:b w:val="1"/>
          <w:rtl w:val="0"/>
        </w:rPr>
        <w:t xml:space="preserve">Standard VM </w:t>
      </w:r>
      <w:r w:rsidDel="00000000" w:rsidR="00000000" w:rsidRPr="00000000">
        <w:rPr>
          <w:rtl w:val="0"/>
        </w:rPr>
        <w:t xml:space="preserve">y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88213" cy="268128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8213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Luego seleccionar la dirección de la carpeta de Java 11 en la opción </w:t>
      </w:r>
      <w:r w:rsidDel="00000000" w:rsidR="00000000" w:rsidRPr="00000000">
        <w:rPr>
          <w:b w:val="1"/>
          <w:rtl w:val="0"/>
        </w:rPr>
        <w:t xml:space="preserve">Directory…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Finish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33838" cy="4010787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4010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Wildfly 15 al eclipse: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Hay dos maneras de agregar wildfly: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PRIMERA ES : </w:t>
      </w:r>
      <w:r w:rsidDel="00000000" w:rsidR="00000000" w:rsidRPr="00000000">
        <w:rPr>
          <w:rtl w:val="0"/>
        </w:rPr>
        <w:t xml:space="preserve">Instalar el Jboss por medio de eclipse en Help</w:t>
      </w:r>
      <w:r w:rsidDel="00000000" w:rsidR="00000000" w:rsidRPr="00000000">
        <w:rPr/>
        <w:drawing>
          <wp:inline distB="114300" distT="114300" distL="114300" distR="114300">
            <wp:extent cx="2671228" cy="261461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228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Luego escribes jboss y lo instalas dando click en el botón install.</w:t>
      </w:r>
    </w:p>
    <w:p w:rsidR="00000000" w:rsidDel="00000000" w:rsidP="00000000" w:rsidRDefault="00000000" w:rsidRPr="00000000" w14:paraId="0000001D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67075" cy="3924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Luego ya podrás instalar wildfly porque jboss contiene muchas dependencias entre ellas: wildfly.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SEGUNDA ES: windows - &gt; preferences -&gt; server -&gt; Runtime Environments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414838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b. Le dan al botón “Add..”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4114800" cy="35242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Al darle click se les instalará el Jboss y otros complementos lo cual demorar  dependiendo de su velocidad.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c. Después aparece: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38700" cy="52006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En Browse buscan la ruta donde descargaron el wildfly y seleccionan el java 11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38700" cy="52101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5118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4.png"/><Relationship Id="rId10" Type="http://schemas.openxmlformats.org/officeDocument/2006/relationships/hyperlink" Target="https://wildfly.org/downloads/" TargetMode="External"/><Relationship Id="rId21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www.eclipse.org/downloads/packages/release/2019-03/r/eclipse-ide-enterprise-java-developers" TargetMode="External"/><Relationship Id="rId18" Type="http://schemas.openxmlformats.org/officeDocument/2006/relationships/image" Target="media/image13.png"/><Relationship Id="rId7" Type="http://schemas.openxmlformats.org/officeDocument/2006/relationships/hyperlink" Target="https://www.oracle.com/technetwork/java/javase/downloads/jdk11-downloads-5066655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